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Times New Roman" w:cs="Times New Roman" w:eastAsia="Times New Roman" w:hAnsi="Times New Roman"/>
          <w:b/>
          <w:bCs/>
          <w:color w:val="555555"/>
          <w:sz w:val="26"/>
          <w:szCs w:val="26"/>
        </w:rPr>
        <w:t xml:space="preserve">BÁO CÁO BÀI TẬP THỰC HÀNH</w:t>
      </w:r>
    </w:p>
    <w:p>
      <w:pPr>
        <w:spacing w:before="400"/>
        <w:jc w:val="center"/>
      </w:pPr>
      <w:r>
        <w:rPr>
          <w:rFonts w:ascii="Times New Roman" w:cs="Times New Roman" w:eastAsia="Times New Roman" w:hAnsi="Times New Roman"/>
          <w:b/>
          <w:bCs/>
          <w:color w:val="1F3864"/>
          <w:sz w:val="52"/>
          <w:szCs w:val="52"/>
        </w:rPr>
        <w:t xml:space="preserve">BÀI 4 — RẮN SĂN MỒI</w:t>
      </w:r>
    </w:p>
    <w:p>
      <w:pPr>
        <w:spacing w:before="200"/>
        <w:jc w:val="center"/>
      </w:pPr>
      <w:r>
        <w:rPr>
          <w:rFonts w:ascii="Times New Roman" w:cs="Times New Roman" w:eastAsia="Times New Roman" w:hAnsi="Times New Roman"/>
          <w:i/>
          <w:iCs/>
          <w:color w:val="2E5597"/>
          <w:sz w:val="30"/>
          <w:szCs w:val="30"/>
        </w:rPr>
        <w:t xml:space="preserve">Trình bày cách làm và các thành phần chính</w:t>
      </w:r>
    </w:p>
    <w:p>
      <w:pPr>
        <w:spacing w:before="1400"/>
        <w:jc w:val="center"/>
      </w:pPr>
      <w:r>
        <w:rPr>
          <w:rFonts w:ascii="Times New Roman" w:cs="Times New Roman" w:eastAsia="Times New Roman" w:hAnsi="Times New Roman"/>
          <w:sz w:val="24"/>
          <w:szCs w:val="24"/>
        </w:rPr>
        <w:t xml:space="preserve">Python 3.14  •  pygame-ce 2.5.8</w:t>
      </w:r>
    </w:p>
    <w:p>
      <w:pPr>
        <w:spacing w:before="120"/>
        <w:jc w:val="center"/>
      </w:pPr>
      <w:r>
        <w:rPr>
          <w:rFonts w:ascii="Times New Roman" w:cs="Times New Roman" w:eastAsia="Times New Roman" w:hAnsi="Times New Roman"/>
          <w:color w:val="555555"/>
          <w:sz w:val="22"/>
          <w:szCs w:val="22"/>
        </w:rPr>
        <w:t xml:space="preserve">Mã nguồn: github.com/Casluminous/snake-game</w:t>
      </w:r>
    </w:p>
    <w:p>
      <w:pPr>
        <w:spacing w:before="1600"/>
        <w:jc w:val="center"/>
      </w:pPr>
      <w:r>
        <w:rPr>
          <w:rFonts w:ascii="Times New Roman" w:cs="Times New Roman" w:eastAsia="Times New Roman" w:hAnsi="Times New Roman"/>
          <w:sz w:val="24"/>
          <w:szCs w:val="24"/>
        </w:rPr>
        <w:t xml:space="preserve">Tháng 10 / 2026</w:t>
      </w:r>
    </w:p>
    <w:p>
      <w:pPr>
        <w:sectPr>
          <w:pgSz w:w="11906" w:h="16838"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spacing w:after="120" w:line="300"/>
        <w:jc w:val="both"/>
      </w:pPr>
      <w:r>
        <w:rPr>
          <w:rFonts w:ascii="Times New Roman" w:cs="Times New Roman" w:eastAsia="Times New Roman" w:hAnsi="Times New Roman"/>
          <w:b w:val="false"/>
          <w:bCs w:val="false"/>
          <w:i w:val="false"/>
          <w:iCs w:val="false"/>
          <w:sz w:val="24"/>
          <w:szCs w:val="24"/>
        </w:rPr>
        <w:t xml:space="preserve">Bài toán yêu cầu xây dựng một trò chơi rắn săn mồi (snake) 2D trên cửa sổ đồ hoạ, sử dụng ngôn ngữ Python cùng thư viện pygame. Game có các quy tắc sau:</w:t>
      </w:r>
    </w:p>
    <w:p>
      <w:pPr>
        <w:pStyle w:val="ListParagraph"/>
        <w:numPr>
          <w:ilvl w:val="0"/>
          <w:numId w:val="2"/>
        </w:numPr>
        <w:spacing w:after="80" w:line="280"/>
      </w:pPr>
      <w:r>
        <w:rPr>
          <w:rFonts w:ascii="Times New Roman" w:cs="Times New Roman" w:eastAsia="Times New Roman" w:hAnsi="Times New Roman"/>
          <w:sz w:val="24"/>
          <w:szCs w:val="24"/>
        </w:rPr>
        <w:t xml:space="preserve">Rắn ăn mồi thì dài ra.</w:t>
      </w:r>
    </w:p>
    <w:p>
      <w:pPr>
        <w:pStyle w:val="ListParagraph"/>
        <w:numPr>
          <w:ilvl w:val="0"/>
          <w:numId w:val="2"/>
        </w:numPr>
        <w:spacing w:after="80" w:line="280"/>
      </w:pPr>
      <w:r>
        <w:rPr>
          <w:rFonts w:ascii="Times New Roman" w:cs="Times New Roman" w:eastAsia="Times New Roman" w:hAnsi="Times New Roman"/>
          <w:sz w:val="24"/>
          <w:szCs w:val="24"/>
        </w:rPr>
        <w:t xml:space="preserve">Cứ ăn đủ 5 mồi, rắn di chuyển nhanh hơn.</w:t>
      </w:r>
    </w:p>
    <w:p>
      <w:pPr>
        <w:pStyle w:val="ListParagraph"/>
        <w:numPr>
          <w:ilvl w:val="0"/>
          <w:numId w:val="2"/>
        </w:numPr>
        <w:spacing w:after="80" w:line="280"/>
      </w:pPr>
      <w:r>
        <w:rPr>
          <w:rFonts w:ascii="Times New Roman" w:cs="Times New Roman" w:eastAsia="Times New Roman" w:hAnsi="Times New Roman"/>
          <w:sz w:val="24"/>
          <w:szCs w:val="24"/>
        </w:rPr>
        <w:t xml:space="preserve">Có mồi đặc biệt: chỉ xuất hiện 5 giây rồi biến mất, ăn được +5 điểm.</w:t>
      </w:r>
    </w:p>
    <w:p>
      <w:pPr>
        <w:pStyle w:val="ListParagraph"/>
        <w:numPr>
          <w:ilvl w:val="0"/>
          <w:numId w:val="2"/>
        </w:numPr>
        <w:spacing w:after="80" w:line="280"/>
      </w:pPr>
      <w:r>
        <w:rPr>
          <w:rFonts w:ascii="Times New Roman" w:cs="Times New Roman" w:eastAsia="Times New Roman" w:hAnsi="Times New Roman"/>
          <w:sz w:val="24"/>
          <w:szCs w:val="24"/>
        </w:rPr>
        <w:t xml:space="preserve">Rắn đâm vào tường hoặc thân mình thì thua.</w:t>
      </w:r>
    </w:p>
    <w:p>
      <w:pPr>
        <w:spacing w:after="120" w:line="300"/>
        <w:jc w:val="both"/>
      </w:pPr>
      <w:r>
        <w:rPr>
          <w:rFonts w:ascii="Times New Roman" w:cs="Times New Roman" w:eastAsia="Times New Roman" w:hAnsi="Times New Roman"/>
          <w:b w:val="false"/>
          <w:bCs w:val="false"/>
          <w:i w:val="false"/>
          <w:iCs w:val="false"/>
          <w:sz w:val="24"/>
          <w:szCs w:val="24"/>
        </w:rPr>
        <w:t xml:space="preserve">Hai kỹ năng chính bài học hướng tới là di chuyển theo lưới (grid movement) và hẹn giờ (timing). Báo cáo này trình bày cách làm, kiến trúc mã nguồn và các thành phần chính của game. Toàn bộ mã nguồn nằm trong một tệp duy nhất snake.py, công khai tại địa chỉ github.com/Casluminous/snake-game.</w:t>
      </w:r>
    </w:p>
    <w:p>
      <w:pPr>
        <w:pStyle w:val="Heading1"/>
      </w:pPr>
      <w:r>
        <w:rPr>
          <w:rFonts w:ascii="Times New Roman" w:cs="Times New Roman" w:eastAsia="Times New Roman" w:hAnsi="Times New Roman"/>
        </w:rPr>
        <w:t xml:space="preserve">2. Cách làm</w:t>
      </w:r>
    </w:p>
    <w:p>
      <w:pPr>
        <w:pStyle w:val="Heading2"/>
      </w:pPr>
      <w:r>
        <w:rPr>
          <w:rFonts w:ascii="Times New Roman" w:cs="Times New Roman" w:eastAsia="Times New Roman" w:hAnsi="Times New Roman"/>
        </w:rPr>
        <w:t xml:space="preserve">2.1. Đưa bài toán về lưới toạ độ ô</w:t>
      </w:r>
    </w:p>
    <w:p>
      <w:pPr>
        <w:spacing w:after="120" w:line="300"/>
        <w:jc w:val="both"/>
      </w:pPr>
      <w:r>
        <w:rPr>
          <w:rFonts w:ascii="Times New Roman" w:cs="Times New Roman" w:eastAsia="Times New Roman" w:hAnsi="Times New Roman"/>
          <w:b w:val="false"/>
          <w:bCs w:val="false"/>
          <w:i w:val="false"/>
          <w:iCs w:val="false"/>
          <w:sz w:val="24"/>
          <w:szCs w:val="24"/>
        </w:rPr>
        <w:t xml:space="preserve">Thay vì làm việc với toạ độ điểm ảnh, toàn bộ trò chơi được quy về một bàn lưới 30 cột × 24 hàng, mỗi ô vuông có cạnh 20 px. Cửa sổ rộng 600 × 520 px: 600 px cho chiều ngang bàn cờ và 40 px phụ trội dành cho thanh trạng thái (HUD) ở phía trên. Rắn, mồi thường và mồi vàng đều được lưu bằng cặp toạ độ nguyên (x, y) của ô lưới; khi cần vẽ mới nhân với hằng số CELL để đổi ra điểm ảnh.</w:t>
      </w:r>
    </w:p>
    <w:p>
      <w:pPr>
        <w:spacing w:after="120" w:line="300"/>
        <w:jc w:val="both"/>
      </w:pPr>
      <w:r>
        <w:rPr>
          <w:rFonts w:ascii="Times New Roman" w:cs="Times New Roman" w:eastAsia="Times New Roman" w:hAnsi="Times New Roman"/>
          <w:b w:val="false"/>
          <w:bCs w:val="false"/>
          <w:i w:val="false"/>
          <w:iCs w:val="false"/>
          <w:sz w:val="24"/>
          <w:szCs w:val="24"/>
        </w:rPr>
        <w:t xml:space="preserve">Cách làm này mang lại hai lợi ích. Thứ nhất, mọi phép toán va chạm trở thành so sánh số nguyên, không có sai số dấu phẩy động như khi mô phỏng chuyển động tự do. Thứ hai, « bước đi » của rắn trùng khít với một ô lưới, nhờ đó kiểm tra ăn mồi và tự va chạm chỉ là phép kiểm tra phần tử thuộc tập hợp.</w:t>
      </w:r>
    </w:p>
    <w:p>
      <w:pPr>
        <w:pStyle w:val="Heading2"/>
      </w:pPr>
      <w:r>
        <w:rPr>
          <w:rFonts w:ascii="Times New Roman" w:cs="Times New Roman" w:eastAsia="Times New Roman" w:hAnsi="Times New Roman"/>
        </w:rPr>
        <w:t xml:space="preserve">2.2. Tách logic khỏi phần hiển thị</w:t>
      </w:r>
    </w:p>
    <w:p>
      <w:pPr>
        <w:spacing w:after="120" w:line="300"/>
        <w:jc w:val="both"/>
      </w:pPr>
      <w:r>
        <w:rPr>
          <w:rFonts w:ascii="Times New Roman" w:cs="Times New Roman" w:eastAsia="Times New Roman" w:hAnsi="Times New Roman"/>
          <w:b w:val="false"/>
          <w:bCs w:val="false"/>
          <w:i w:val="false"/>
          <w:iCs w:val="false"/>
          <w:sz w:val="24"/>
          <w:szCs w:val="24"/>
        </w:rPr>
        <w:t xml:space="preserve">Chu trình của game được chia thành ba lớp rõ ràng: nhận sự kiện (handle_events), cập nhật trạng thái (update → step), và vẽ (draw). Phần logic trong step() không hề đụng tới màn hình — nó chỉ thay đổi trạng thái rắn, mồi, điểm số. Nhờ cách tách này, toàn bộ luật chơi có thể được kiểm thử tự động ở chế độ không giao diện (headless) bằng lệnh python snake.py --selftest, không cần mở cửa sổ.</w:t>
      </w:r>
    </w:p>
    <w:p>
      <w:pPr>
        <w:pStyle w:val="Heading2"/>
      </w:pPr>
      <w:r>
        <w:rPr>
          <w:rFonts w:ascii="Times New Roman" w:cs="Times New Roman" w:eastAsia="Times New Roman" w:hAnsi="Times New Roman"/>
        </w:rPr>
        <w:t xml:space="preserve">2.3. Một nguồn thời gian duy nhất</w:t>
      </w:r>
    </w:p>
    <w:p>
      <w:pPr>
        <w:spacing w:after="120" w:line="300"/>
        <w:jc w:val="both"/>
      </w:pPr>
      <w:r>
        <w:rPr>
          <w:rFonts w:ascii="Times New Roman" w:cs="Times New Roman" w:eastAsia="Times New Roman" w:hAnsi="Times New Roman"/>
          <w:b w:val="false"/>
          <w:bCs w:val="false"/>
          <w:i w:val="false"/>
          <w:iCs w:val="false"/>
          <w:sz w:val="24"/>
          <w:szCs w:val="24"/>
        </w:rPr>
        <w:t xml:space="preserve">Mọi yếu tố phụ thuộc thời gian đều lấy từ pygame.time.get_ticks() — đồng hồ mili-giây của thư viện. Tốc độ rắn được điều khiển bằng bộ tích luỹ thời gian (accumulator): mỗi khung hình cộng dồn thời gian trôi qua, khi đủ một chu kỳ 1000/tốc_độ mili-giây thì mới cho rắn bước một ô. Vòng đời 5 giây của mồi vàng được quản lý bằng một mốc thời gian tuyệt đối (deadline) chứ không đếm số khung hình, nên tốc độ khung hình cao hay thấp đều không làm sai lệch thời lượng.</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137–145 (update) · 148–151 (step).</w:t>
      </w:r>
    </w:p>
    <w:p>
      <w:pPr>
        <w:pStyle w:val="Heading2"/>
      </w:pPr>
      <w:r>
        <w:rPr>
          <w:rFonts w:ascii="Times New Roman" w:cs="Times New Roman" w:eastAsia="Times New Roman" w:hAnsi="Times New Roman"/>
        </w:rPr>
        <w:t xml:space="preserve">2.4. Bảng hằng số cấu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Thông số</w:t>
            </w:r>
          </w:p>
        </w:tc>
        <w:tc>
          <w:tcPr>
            <w:tcW w:type="dxa" w:w="17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Giá trị</w:t>
            </w:r>
          </w:p>
        </w:tc>
        <w:tc>
          <w:tcPr>
            <w:tcW w:type="dxa" w:w="49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Ý nghĩa</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CELL / lưới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 px / 30×24</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Kích thước một ô và kích thước bàn chơi</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Tốc độ khởi đầu</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 bước/giây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Chu kỳ bước đầu tiên ≈ 166,7 ms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Mức tăng tốc</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 bước/giây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Cộng thêm mỗi khi ăn đủ 5 mồi</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Tốc độ tối đa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 bước/giây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Trần để game còn chơi được</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Mồi vàng</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giây, +5 điểm</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Xuất hiện ngẫu nhiên, hết hạn thì biến mất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Xác suất mồi vàng</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1,5 % / bước</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Chỉ gieo khi màn hình chưa có mồi vàng</w:t>
            </w:r>
          </w:p>
        </w:tc>
      </w:tr>
    </w:tbl>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24–37 — khối hằng số cấu hình; dòng 39–44 — bảng DIRS.</w:t>
      </w:r>
    </w:p>
    <w:p>
      <w:pPr>
        <w:pStyle w:val="Heading1"/>
      </w:pPr>
      <w:r>
        <w:rPr>
          <w:rFonts w:ascii="Times New Roman" w:cs="Times New Roman" w:eastAsia="Times New Roman" w:hAnsi="Times New Roman"/>
        </w:rPr>
        <w:t xml:space="preserve">3. Các thành phần chính</w:t>
      </w:r>
    </w:p>
    <w:p>
      <w:pPr>
        <w:spacing w:after="120" w:line="300"/>
        <w:jc w:val="both"/>
      </w:pPr>
      <w:r>
        <w:rPr>
          <w:rFonts w:ascii="Times New Roman" w:cs="Times New Roman" w:eastAsia="Times New Roman" w:hAnsi="Times New Roman"/>
          <w:b w:val="false"/>
          <w:bCs w:val="false"/>
          <w:i w:val="false"/>
          <w:iCs w:val="false"/>
          <w:sz w:val="24"/>
          <w:szCs w:val="24"/>
        </w:rPr>
        <w:t xml:space="preserve">Số dòng ghi theo phiên bản snake.py hiện tại; nếu code thay đổi, tên hàm vẫn là mốc chính.</w:t>
      </w:r>
    </w:p>
    <w:p>
      <w:pPr>
        <w:pStyle w:val="Heading2"/>
      </w:pPr>
      <w:r>
        <w:rPr>
          <w:rFonts w:ascii="Times New Roman" w:cs="Times New Roman" w:eastAsia="Times New Roman" w:hAnsi="Times New Roman"/>
        </w:rPr>
        <w:t xml:space="preserve">3.1. Lớp Game — trung tâm điều phối</w:t>
      </w:r>
    </w:p>
    <w:p>
      <w:pPr>
        <w:spacing w:after="120" w:line="300"/>
        <w:jc w:val="both"/>
      </w:pPr>
      <w:r>
        <w:rPr>
          <w:rFonts w:ascii="Times New Roman" w:cs="Times New Roman" w:eastAsia="Times New Roman" w:hAnsi="Times New Roman"/>
          <w:b w:val="false"/>
          <w:bCs w:val="false"/>
          <w:i w:val="false"/>
          <w:iCs w:val="false"/>
          <w:sz w:val="24"/>
          <w:szCs w:val="24"/>
        </w:rPr>
        <w:t xml:space="preserve">Toàn bộ game nằm trong một lớp Game, gồm các nhóm phương thức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626"/>
        <w:gridCol w:w="120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Phương thức</w:t>
            </w:r>
          </w:p>
        </w:tc>
        <w:tc>
          <w:tcPr>
            <w:tcW w:type="dxa" w:w="56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Vai trò</w:t>
            </w:r>
          </w:p>
        </w:tc>
        <w:tc>
          <w:tcPr>
            <w:tcW w:type="dxa" w:w="1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Dòng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__init__</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Khởi tạo cửa sổ, font, đồng hồ, rồi gọi reset()</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68–76</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reset()</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Đưa game về trạng thái đầu: rắn 3 đốt, điểm 0, tốc độ 6</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79–92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run()</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Vòng lặp chính: nhận sự kiện → update → draw, giới hạn 60 FPS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101–107</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handle_events()</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Đọc bàn phím / chuột, xếp hướng, xử lý P / R / Esc và nút chơi lại</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109–134</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update(dt)</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Cộng dồn thời gian; đủ chu kỳ thì gọi step()</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137–145</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step()</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Một bước logic: hết hạn mồi vàng, đổi hướng, di chuyển, ăn mồi, va chạm, tăng tốc</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147–196</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spawn_food()</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Sinh mồi thường ở ô trống ngẫu nhiên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94–98</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draw()</w:t>
            </w:r>
          </w:p>
        </w:tc>
        <w:tc>
          <w:tcPr>
            <w:tcW w:type="dxa" w:w="5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Vẽ bàn cờ, mồi, rắn, HUD, màn hình thua / tạm dừng, nút chơi lại</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199–251</w:t>
            </w:r>
          </w:p>
        </w:tc>
      </w:tr>
    </w:tbl>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random_free_cell 59–64 · main 298–299 · _selftest 303–433.</w:t>
      </w:r>
    </w:p>
    <w:p>
      <w:pPr>
        <w:pStyle w:val="Heading2"/>
      </w:pPr>
      <w:r>
        <w:rPr>
          <w:rFonts w:ascii="Times New Roman" w:cs="Times New Roman" w:eastAsia="Times New Roman" w:hAnsi="Times New Roman"/>
        </w:rPr>
        <w:t xml:space="preserve">3.2. Rắn — deque toạ độ ô</w:t>
      </w:r>
    </w:p>
    <w:p>
      <w:pPr>
        <w:spacing w:after="120" w:line="300"/>
        <w:jc w:val="both"/>
      </w:pPr>
      <w:r>
        <w:rPr>
          <w:rFonts w:ascii="Times New Roman" w:cs="Times New Roman" w:eastAsia="Times New Roman" w:hAnsi="Times New Roman"/>
          <w:b w:val="false"/>
          <w:bCs w:val="false"/>
          <w:i w:val="false"/>
          <w:iCs w:val="false"/>
          <w:sz w:val="24"/>
          <w:szCs w:val="24"/>
        </w:rPr>
        <w:t xml:space="preserve">Rắn là một deque (hàng đợi hai đầu) các toạ độ ô, phần tử đầu tiên là đầu rắn. Mỗi bước, toạ độ đầu mới được thêm vào bên trái bằng appendleft(); nếu không ăn mồi thì đuôi bị bỏ bằng pop() ở bên phải. Cả hai thao tác đều có độ phức tạp O(1), khác với list — nơi chèn/xoá ở đầu tốn O(n). Khi ăn mồi, chỉ cần bỏ qua bước pop() là rắn tự dài thêm đúng một đốt.</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79–92 — Game.reset() khởi tạo deque; dòng 179–181 — appendleft() và pop() trong Game.step().</w:t>
      </w:r>
    </w:p>
    <w:p>
      <w:pPr>
        <w:pStyle w:val="Heading2"/>
      </w:pPr>
      <w:r>
        <w:rPr>
          <w:rFonts w:ascii="Times New Roman" w:cs="Times New Roman" w:eastAsia="Times New Roman" w:hAnsi="Times New Roman"/>
        </w:rPr>
        <w:t xml:space="preserve">3.3. Điều khiển và hàng đợi hướng</w:t>
      </w:r>
    </w:p>
    <w:p>
      <w:pPr>
        <w:spacing w:after="120" w:line="300"/>
        <w:jc w:val="both"/>
      </w:pPr>
      <w:r>
        <w:rPr>
          <w:rFonts w:ascii="Times New Roman" w:cs="Times New Roman" w:eastAsia="Times New Roman" w:hAnsi="Times New Roman"/>
          <w:b w:val="false"/>
          <w:bCs w:val="false"/>
          <w:i w:val="false"/>
          <w:iCs w:val="false"/>
          <w:sz w:val="24"/>
          <w:szCs w:val="24"/>
        </w:rPr>
        <w:t xml:space="preserve">Bốn phím W/A/S/D được ánh xạ thành bốn vector hướng: (0,-1) lên, (0,1) xuống, (-1,0) trái, (1,0) phải. Các hướng người chơi bấm được xếp vào hàng đợi pending (tối đa 2 phần tử) và mỗi bước rắn chỉ lấy ra một hướng. Cơ chế này chặn hai lỗi kinh điển: (1) bấm ngược chiều 180° làm rắn tự đâm đầu vào cổ — vector bị loại nếu tổng với hướng hiện tại bằng (0,0); (2) bấm hai phím liên tiếp trong cùng một bước làm rắn đổi hướng hai lần và chết oan.</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39–44 — bảng DIRS; dòng 109–134 — Game.handle_events(); dòng 153–157 — nhận hướng, chặn 180° trong Game.step().</w:t>
      </w:r>
    </w:p>
    <w:p>
      <w:pPr>
        <w:pStyle w:val="Heading2"/>
      </w:pPr>
      <w:r>
        <w:rPr>
          <w:rFonts w:ascii="Times New Roman" w:cs="Times New Roman" w:eastAsia="Times New Roman" w:hAnsi="Times New Roman"/>
        </w:rPr>
        <w:t xml:space="preserve">3.4. Mồi thường</w:t>
      </w:r>
    </w:p>
    <w:p>
      <w:pPr>
        <w:spacing w:after="120" w:line="300"/>
        <w:jc w:val="both"/>
      </w:pPr>
      <w:r>
        <w:rPr>
          <w:rFonts w:ascii="Times New Roman" w:cs="Times New Roman" w:eastAsia="Times New Roman" w:hAnsi="Times New Roman"/>
          <w:b w:val="false"/>
          <w:bCs w:val="false"/>
          <w:i w:val="false"/>
          <w:iCs w:val="false"/>
          <w:sz w:val="24"/>
          <w:szCs w:val="24"/>
        </w:rPr>
        <w:t xml:space="preserve">Mồi thường là ô đỏ hình tròn, xuất hiện ở một ô trống ngẫu nhiên. Hàm random_free_cell nhận vào tập các ô cần tránh (toàn bộ thân rắn và mồi vàng đang có) rồi gieo ngẫu nhiên đến khi không trùng. Ăn mồi thường: +1 điểm, rắn dài thêm một đốt, mồi mới được sinh ngay lập tức.</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59–64 — random_free_cell(); dòng 94–98 — Game.spawn_food(); dòng 183–188 — xử lý ăn mồi trong Game.step().</w:t>
      </w:r>
    </w:p>
    <w:p>
      <w:pPr>
        <w:pStyle w:val="Heading2"/>
      </w:pPr>
      <w:r>
        <w:rPr>
          <w:rFonts w:ascii="Times New Roman" w:cs="Times New Roman" w:eastAsia="Times New Roman" w:hAnsi="Times New Roman"/>
        </w:rPr>
        <w:t xml:space="preserve">3.5. Mồi vàng — hẹn giờ 5 giây</w:t>
      </w:r>
    </w:p>
    <w:p>
      <w:pPr>
        <w:spacing w:after="120" w:line="300"/>
        <w:jc w:val="both"/>
      </w:pPr>
      <w:r>
        <w:rPr>
          <w:rFonts w:ascii="Times New Roman" w:cs="Times New Roman" w:eastAsia="Times New Roman" w:hAnsi="Times New Roman"/>
          <w:b w:val="false"/>
          <w:bCs w:val="false"/>
          <w:i w:val="false"/>
          <w:iCs w:val="false"/>
          <w:sz w:val="24"/>
          <w:szCs w:val="24"/>
        </w:rPr>
        <w:t xml:space="preserve">Khi trên màn hình chưa có mồi vàng, mỗi bước rắn có 1,5 % khả năng sinh ra nó tại một ô trống. Lúc sinh, game ghi lại mốc hết hạn: special_deadline = get_ticks() + 5000 (mili-giây). Đầu mỗi bước, nếu đồng hồ đã vượt mốc này thì mồi vàng bị xoá — đây chính là kỹ năng hẹn giờ của bài học. Mồi vàng được vẽ thành hình kim cương vàng nhấp nháy; HUD hiển thị thanh đếm ngược để người chơi biết còn bao lâu. Ăn mồi vàng được +5 điểm nhưng không làm dài rắn — đúng tinh thần « phần thưởng hiếm ».</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148–151 — kiểm tra hết hạn; dòng 193–196 — sinh mồi vàng; dòng 189–191 — cộng +5; dòng 253–269 — thanh đếm ngược trong Game.draw_hud().</w:t>
      </w:r>
    </w:p>
    <w:p>
      <w:pPr>
        <w:pStyle w:val="Heading2"/>
      </w:pPr>
      <w:r>
        <w:rPr>
          <w:rFonts w:ascii="Times New Roman" w:cs="Times New Roman" w:eastAsia="Times New Roman" w:hAnsi="Times New Roman"/>
        </w:rPr>
        <w:t xml:space="preserve">3.6. Cơ chế tăng tốc</w:t>
      </w:r>
    </w:p>
    <w:p>
      <w:pPr>
        <w:spacing w:after="120" w:line="300"/>
        <w:jc w:val="both"/>
      </w:pPr>
      <w:r>
        <w:rPr>
          <w:rFonts w:ascii="Times New Roman" w:cs="Times New Roman" w:eastAsia="Times New Roman" w:hAnsi="Times New Roman"/>
          <w:b w:val="false"/>
          <w:bCs w:val="false"/>
          <w:i w:val="false"/>
          <w:iCs w:val="false"/>
          <w:sz w:val="24"/>
          <w:szCs w:val="24"/>
        </w:rPr>
        <w:t xml:space="preserve">Biến eaten đếm số mồi đã ăn (cả mồi thường lẫn mồi vàng). Sau mỗi lần ăn, nếu eaten chia hết cho 5 thì tốc độ tăng thêm 1,5 bước/giây, giới hạn trên 16 bước/giây. Vì chu kỳ bước được tính bằng 1000 / speed mili-giây, rắn « nhanh hơn » đúng nghĩa: khoảng cách thời gian giữa hai bước ngắn lại, còn mỗi bước vẫn đúng một ô.</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186–187 — eaten % 5 và giới hạn MAX_SPEED trong Game.step(); dòng 142 — interval = 1000 / speed trong Game.update().</w:t>
      </w:r>
    </w:p>
    <w:p>
      <w:pPr>
        <w:pStyle w:val="Heading2"/>
      </w:pPr>
      <w:r>
        <w:rPr>
          <w:rFonts w:ascii="Times New Roman" w:cs="Times New Roman" w:eastAsia="Times New Roman" w:hAnsi="Times New Roman"/>
        </w:rPr>
        <w:t xml:space="preserve">3.7. Kiểm tra va chạm</w:t>
      </w:r>
    </w:p>
    <w:p>
      <w:pPr>
        <w:spacing w:after="120" w:line="300"/>
        <w:jc w:val="both"/>
      </w:pPr>
      <w:r>
        <w:rPr>
          <w:rFonts w:ascii="Times New Roman" w:cs="Times New Roman" w:eastAsia="Times New Roman" w:hAnsi="Times New Roman"/>
          <w:b w:val="false"/>
          <w:bCs w:val="false"/>
          <w:i w:val="false"/>
          <w:iCs w:val="false"/>
          <w:sz w:val="24"/>
          <w:szCs w:val="24"/>
        </w:rPr>
        <w:t xml:space="preserve">Có hai phép kiểm tra va chạm, đều thực hiện trước khi rắn bước đi:</w:t>
      </w:r>
    </w:p>
    <w:p>
      <w:pPr>
        <w:pStyle w:val="ListParagraph"/>
        <w:numPr>
          <w:ilvl w:val="0"/>
          <w:numId w:val="2"/>
        </w:numPr>
        <w:spacing w:after="80" w:line="280"/>
      </w:pPr>
      <w:r>
        <w:rPr>
          <w:rFonts w:ascii="Times New Roman" w:cs="Times New Roman" w:eastAsia="Times New Roman" w:hAnsi="Times New Roman"/>
          <w:sz w:val="24"/>
          <w:szCs w:val="24"/>
        </w:rPr>
        <w:t xml:space="preserve">Tường: đầu mới có hoành độ ngoài [0, 30) hoặc tung độ ngoài [0, 24) thì thua.</w:t>
      </w:r>
    </w:p>
    <w:p>
      <w:pPr>
        <w:pStyle w:val="ListParagraph"/>
        <w:numPr>
          <w:ilvl w:val="0"/>
          <w:numId w:val="2"/>
        </w:numPr>
        <w:spacing w:after="80" w:line="280"/>
      </w:pPr>
      <w:r>
        <w:rPr>
          <w:rFonts w:ascii="Times New Roman" w:cs="Times New Roman" w:eastAsia="Times New Roman" w:hAnsi="Times New Roman"/>
          <w:sz w:val="24"/>
          <w:szCs w:val="24"/>
        </w:rPr>
        <w:t xml:space="preserve">Thân: đầu mới trùng một đốt thân thì thua. Tuy nhiên nếu bước này rắn không dài ra thì đốt đuôi sẽ rời đi ngay sau đó, nên ô của đuôi được miễn kiểm tra (lấy thân bỏ đốt cuối). Nhờ vậy rắn không « chết oan » khi bám đuôi chính mình.</w:t>
      </w:r>
    </w:p>
    <w:p>
      <w:pPr>
        <w:spacing w:after="120" w:line="300"/>
        <w:jc w:val="both"/>
      </w:pPr>
      <w:r>
        <w:rPr>
          <w:rFonts w:ascii="Times New Roman" w:cs="Times New Roman" w:eastAsia="Times New Roman" w:hAnsi="Times New Roman"/>
          <w:b w:val="false"/>
          <w:bCs w:val="false"/>
          <w:i w:val="false"/>
          <w:iCs w:val="false"/>
          <w:sz w:val="24"/>
          <w:szCs w:val="24"/>
        </w:rPr>
        <w:t xml:space="preserve">Khi thua, game dừng cập nhật, vẽ lớp phủ tối kèm thông báo điểm và nút CHƠI LẠI; người chơi bấm nút, nhấn R (hoặc Enter) để chơi lại, hay Esc để thoát.</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159–176, 173 — va chạm trong Game.step().</w:t>
      </w:r>
    </w:p>
    <w:p>
      <w:pPr>
        <w:pStyle w:val="Heading2"/>
      </w:pPr>
      <w:r>
        <w:rPr>
          <w:rFonts w:ascii="Times New Roman" w:cs="Times New Roman" w:eastAsia="Times New Roman" w:hAnsi="Times New Roman"/>
        </w:rPr>
        <w:t xml:space="preserve">3.8. HUD và hiển thị</w:t>
      </w:r>
    </w:p>
    <w:p>
      <w:pPr>
        <w:spacing w:after="120" w:line="300"/>
        <w:jc w:val="both"/>
      </w:pPr>
      <w:r>
        <w:rPr>
          <w:rFonts w:ascii="Times New Roman" w:cs="Times New Roman" w:eastAsia="Times New Roman" w:hAnsi="Times New Roman"/>
          <w:b w:val="false"/>
          <w:bCs w:val="false"/>
          <w:i w:val="false"/>
          <w:iCs w:val="false"/>
          <w:sz w:val="24"/>
          <w:szCs w:val="24"/>
        </w:rPr>
        <w:t xml:space="preserve">Thanh trạng thái 40 px phía trên hiển thị: điểm hiện tại, tiến độ tới lần tăng tốc kế tiếp (x/5), tốc độ hiện tại và kỷ lục trong phiên. Khi có mồi vàng, góc phải hiện thanh thời gian còn lại. Rắn được vẽ bo góc, đầu sáng hơn thân và có hai mắt trắng xoay theo hướng di chuyển; mồi vàng phóng to thu nhỏ theo chu kỳ 400 ms để gây chú ý. Khi thua, lớp phủ hiện điểm và nút CHƠI LẠI bấm được bằng chuột; phím R hoặc Enter cũng chơi lại được.</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199–251 — Game.draw(); dòng 253–269 — Game.draw_hud(); dòng 271–278 — Game.draw_center_overlay(); dòng 280–295 — nút chơi lại.</w:t>
      </w:r>
    </w:p>
    <w:p>
      <w:pPr>
        <w:pStyle w:val="Heading1"/>
      </w:pPr>
      <w:r>
        <w:rPr>
          <w:rFonts w:ascii="Times New Roman" w:cs="Times New Roman" w:eastAsia="Times New Roman" w:hAnsi="Times New Roman"/>
        </w:rPr>
        <w:t xml:space="preserve">4. Các tình huống khó đã xử lý</w:t>
      </w:r>
    </w:p>
    <w:p>
      <w:pPr>
        <w:pStyle w:val="ListParagraph"/>
        <w:numPr>
          <w:ilvl w:val="0"/>
          <w:numId w:val="2"/>
        </w:numPr>
        <w:spacing w:after="80" w:line="280"/>
      </w:pPr>
      <w:r>
        <w:rPr>
          <w:rFonts w:ascii="Times New Roman" w:cs="Times New Roman" w:eastAsia="Times New Roman" w:hAnsi="Times New Roman"/>
          <w:sz w:val="24"/>
          <w:szCs w:val="24"/>
        </w:rPr>
        <w:t xml:space="preserve">Quay đầu 180°: hướng bị loại khi nó ngược với hướng hiện tại; kiểm tra tại thời điểm lấy khỏi hàng đợi nên bấm nhanh hai phím cũng không lách được.</w:t>
      </w:r>
    </w:p>
    <w:p>
      <w:pPr>
        <w:pStyle w:val="ListParagraph"/>
        <w:numPr>
          <w:ilvl w:val="0"/>
          <w:numId w:val="2"/>
        </w:numPr>
        <w:spacing w:after="80" w:line="280"/>
      </w:pPr>
      <w:r>
        <w:rPr>
          <w:rFonts w:ascii="Times New Roman" w:cs="Times New Roman" w:eastAsia="Times New Roman" w:hAnsi="Times New Roman"/>
          <w:sz w:val="24"/>
          <w:szCs w:val="24"/>
        </w:rPr>
        <w:t xml:space="preserve">Bấm dồn hai hướng trong một bước: hàng đợi chỉ nhả một hướng mỗi bước, hướng thứ hai được áp dụng ở bước kế tiếp.</w:t>
      </w:r>
    </w:p>
    <w:p>
      <w:pPr>
        <w:pStyle w:val="ListParagraph"/>
        <w:numPr>
          <w:ilvl w:val="0"/>
          <w:numId w:val="2"/>
        </w:numPr>
        <w:spacing w:after="80" w:line="280"/>
      </w:pPr>
      <w:r>
        <w:rPr>
          <w:rFonts w:ascii="Times New Roman" w:cs="Times New Roman" w:eastAsia="Times New Roman" w:hAnsi="Times New Roman"/>
          <w:sz w:val="24"/>
          <w:szCs w:val="24"/>
        </w:rPr>
        <w:t xml:space="preserve">Bước vào ô đuôi vừa rời: được phép, vì đuôi rời khỏi ô ngay trong cùng bước (trừ khi rắn đang dài ra).</w:t>
      </w:r>
    </w:p>
    <w:p>
      <w:pPr>
        <w:pStyle w:val="ListParagraph"/>
        <w:numPr>
          <w:ilvl w:val="0"/>
          <w:numId w:val="2"/>
        </w:numPr>
        <w:spacing w:after="80" w:line="280"/>
      </w:pPr>
      <w:r>
        <w:rPr>
          <w:rFonts w:ascii="Times New Roman" w:cs="Times New Roman" w:eastAsia="Times New Roman" w:hAnsi="Times New Roman"/>
          <w:sz w:val="24"/>
          <w:szCs w:val="24"/>
        </w:rPr>
        <w:t xml:space="preserve">Mồi sinh trùng thân rắn hoặc trùng mồi vàng: hàm sinh mồi nhận tập ô cấm và gieo lại, bảo đảm luôn trống.</w:t>
      </w:r>
    </w:p>
    <w:p>
      <w:pPr>
        <w:pStyle w:val="ListParagraph"/>
        <w:numPr>
          <w:ilvl w:val="0"/>
          <w:numId w:val="2"/>
        </w:numPr>
        <w:spacing w:after="80" w:line="280"/>
      </w:pPr>
      <w:r>
        <w:rPr>
          <w:rFonts w:ascii="Times New Roman" w:cs="Times New Roman" w:eastAsia="Times New Roman" w:hAnsi="Times New Roman"/>
          <w:sz w:val="24"/>
          <w:szCs w:val="24"/>
        </w:rPr>
        <w:t xml:space="preserve">Mồi vàng hết hạn đúng lúc chuẩn bị ăn: kiểm tra hết hạn chạy trước bước di chuyển, nên mồi đã biến mất thì không tính điểm.</w:t>
      </w:r>
    </w:p>
    <w:p>
      <w:pPr>
        <w:pStyle w:val="ListParagraph"/>
        <w:numPr>
          <w:ilvl w:val="0"/>
          <w:numId w:val="2"/>
        </w:numPr>
        <w:spacing w:after="80" w:line="280"/>
      </w:pPr>
      <w:r>
        <w:rPr>
          <w:rFonts w:ascii="Times New Roman" w:cs="Times New Roman" w:eastAsia="Times New Roman" w:hAnsi="Times New Roman"/>
          <w:sz w:val="24"/>
          <w:szCs w:val="24"/>
        </w:rPr>
        <w:t xml:space="preserve">Tạm dừng (P): update() bỏ qua khi paused nên rắn đứng yên; khi chơi tiếp, mồi vàng nào đã quá mốc 5 giây sẽ biến mất ngay ở bước kế tiếp.</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153–157 (chặn 180°) · 173 (ô đuôi) · 59–64 (tránh trùng ô) · 148–151 (hết hạn mồi vàng) · 139–140 (tạm dừng).</w:t>
      </w:r>
    </w:p>
    <w:p>
      <w:pPr>
        <w:pStyle w:val="Heading1"/>
      </w:pPr>
      <w:r>
        <w:rPr>
          <w:rFonts w:ascii="Times New Roman" w:cs="Times New Roman" w:eastAsia="Times New Roman" w:hAnsi="Times New Roman"/>
        </w:rPr>
        <w:t xml:space="preserve">5. Kiểm thử</w:t>
      </w:r>
    </w:p>
    <w:p>
      <w:pPr>
        <w:spacing w:after="120" w:line="300"/>
        <w:jc w:val="both"/>
      </w:pPr>
      <w:r>
        <w:rPr>
          <w:rFonts w:ascii="Times New Roman" w:cs="Times New Roman" w:eastAsia="Times New Roman" w:hAnsi="Times New Roman"/>
          <w:b w:val="false"/>
          <w:bCs w:val="false"/>
          <w:i w:val="false"/>
          <w:iCs w:val="false"/>
          <w:sz w:val="24"/>
          <w:szCs w:val="24"/>
        </w:rPr>
        <w:t xml:space="preserve">Ngoài việc chơi thử bằng tay, dự án có sẵn bộ tự kiểm tra chạy hoàn toàn headless: python snake.py --selftest. Bộ test dùng driver video giả của SDL, tắt spawn ngẫu nhiên mồi vàng và cố định seed ngẫu nhiên để kết quả lặp lại được. Các kịch bản và kết quả mong đợi:</w:t>
      </w:r>
    </w:p>
    <w:p>
      <w:pPr>
        <w:spacing w:after="140"/>
      </w:pPr>
      <w:r>
        <w:rPr>
          <w:rFonts w:ascii="Times New Roman" w:cs="Times New Roman" w:eastAsia="Times New Roman" w:hAnsi="Times New Roman"/>
          <w:b/>
          <w:bCs/>
          <w:color w:val="666666"/>
          <w:sz w:val="20"/>
          <w:szCs w:val="20"/>
        </w:rPr>
        <w:t xml:space="preserve">Mã nguồn: </w:t>
      </w:r>
      <w:r>
        <w:rPr>
          <w:rFonts w:ascii="Consolas" w:cs="Consolas" w:eastAsia="Consolas" w:hAnsi="Consolas"/>
          <w:color w:val="555555"/>
          <w:sz w:val="19"/>
          <w:szCs w:val="19"/>
        </w:rPr>
        <w:t xml:space="preserve">snake.py · dòng 303–433 — _selftest(), 9 nhóm kiểm tra tương ứng bảng dưới.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126"/>
      </w:tblGrid>
      <w:tr>
        <w:trPr>
          <w:tblHeader/>
        </w:trPr>
        <w:tc>
          <w:tcPr>
            <w:tcW w:type="dxa" w:w="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t>
            </w:r>
          </w:p>
        </w:tc>
        <w:tc>
          <w:tcPr>
            <w:tcW w:type="dxa" w:w="43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Kịch bản</w:t>
            </w:r>
          </w:p>
        </w:tc>
        <w:tc>
          <w:tcPr>
            <w:tcW w:type="dxa" w:w="4126"/>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Kết quả mong đợi</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Chạy 15 khung hình</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Rắn đổi vị trí (di chuyển theo lưới)</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Đặt mồi ngay trước đầu rắn</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điểm, dài thêm 1 đốt, mồi respawn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Đặt mồi vàng ngay trước đầu</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 điểm, không dài, mồi vàng biến mất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3b</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Mồi vàng quá hạn 5 giây, không ăn</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Mồi vàng tự biến mất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Ăn mồi thứ 5</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Tốc độ tăng, không vượt trần 16</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Đầu ở sát tường phải, đi tiếp</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Game over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Đi vào đốt giữa của thân</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Game over</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Đi vào ô trống hợp lệ</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Không chết</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Bấm hướng ngược 180°</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Hướng cũ được giữ nguyên</w:t>
            </w:r>
          </w:p>
        </w:tc>
      </w:tr>
      <w:tr>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Vẽ khung, bấm R / nút chơi lại</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Vẽ không lỗi, chơi lại đúng, giữ kỷ lục</w:t>
            </w:r>
          </w:p>
        </w:tc>
      </w:tr>
    </w:tbl>
    <w:p>
      <w:pPr>
        <w:spacing w:after="60"/>
      </w:pPr>
    </w:p>
    <w:p>
      <w:pPr>
        <w:spacing w:after="120" w:line="300"/>
        <w:jc w:val="both"/>
      </w:pPr>
      <w:r>
        <w:rPr>
          <w:rFonts w:ascii="Times New Roman" w:cs="Times New Roman" w:eastAsia="Times New Roman" w:hAnsi="Times New Roman"/>
          <w:b w:val="false"/>
          <w:bCs w:val="false"/>
          <w:i w:val="false"/>
          <w:iCs w:val="false"/>
          <w:sz w:val="24"/>
          <w:szCs w:val="24"/>
        </w:rPr>
        <w:t xml:space="preserve">Kết quả thực tế: toàn bộ 9 nhóm kiểm tra vượt qua (in ra « Selftest OK »), tệp biên dịch sạch và game chạy thử thời gian thực không phát sinh lỗi.</w:t>
      </w:r>
    </w:p>
    <w:p>
      <w:pPr>
        <w:pStyle w:val="Heading1"/>
      </w:pPr>
      <w:r>
        <w:rPr>
          <w:rFonts w:ascii="Times New Roman" w:cs="Times New Roman" w:eastAsia="Times New Roman" w:hAnsi="Times New Roman"/>
        </w:rPr>
        <w:t xml:space="preserve">6. Cài đặt và sử dụng</w:t>
      </w:r>
    </w:p>
    <w:p>
      <w:pPr>
        <w:spacing w:after="120" w:line="300"/>
        <w:jc w:val="both"/>
      </w:pPr>
      <w:r>
        <w:rPr>
          <w:rFonts w:ascii="Times New Roman" w:cs="Times New Roman" w:eastAsia="Times New Roman" w:hAnsi="Times New Roman"/>
          <w:b w:val="false"/>
          <w:bCs w:val="false"/>
          <w:i w:val="false"/>
          <w:iCs w:val="false"/>
          <w:sz w:val="24"/>
          <w:szCs w:val="24"/>
        </w:rPr>
        <w:t xml:space="preserve">Yêu cầu Python 3.10 trở lên và pygame (hoặc pygame-ce với Python 3.14+). Các bước chạy:</w:t>
      </w:r>
    </w:p>
    <w:p>
      <w:pPr>
        <w:pStyle w:val="ListParagraph"/>
        <w:numPr>
          <w:ilvl w:val="0"/>
          <w:numId w:val="2"/>
        </w:numPr>
        <w:spacing w:after="80" w:line="280"/>
      </w:pPr>
      <w:r>
        <w:rPr>
          <w:rFonts w:ascii="Times New Roman" w:cs="Times New Roman" w:eastAsia="Times New Roman" w:hAnsi="Times New Roman"/>
          <w:sz w:val="24"/>
          <w:szCs w:val="24"/>
        </w:rPr>
        <w:t xml:space="preserve">pip install pygame  (Python 3.14 dùng: pip install pygame-ce)</w:t>
      </w:r>
    </w:p>
    <w:p>
      <w:pPr>
        <w:pStyle w:val="ListParagraph"/>
        <w:numPr>
          <w:ilvl w:val="0"/>
          <w:numId w:val="2"/>
        </w:numPr>
        <w:spacing w:after="80" w:line="280"/>
      </w:pPr>
      <w:r>
        <w:rPr>
          <w:rFonts w:ascii="Times New Roman" w:cs="Times New Roman" w:eastAsia="Times New Roman" w:hAnsi="Times New Roman"/>
          <w:sz w:val="24"/>
          <w:szCs w:val="24"/>
        </w:rPr>
        <w:t xml:space="preserve">python snake.py — mở cửa sổ game</w:t>
      </w:r>
    </w:p>
    <w:p>
      <w:pPr>
        <w:pStyle w:val="ListParagraph"/>
        <w:numPr>
          <w:ilvl w:val="0"/>
          <w:numId w:val="2"/>
        </w:numPr>
        <w:spacing w:after="80" w:line="280"/>
      </w:pPr>
      <w:r>
        <w:rPr>
          <w:rFonts w:ascii="Times New Roman" w:cs="Times New Roman" w:eastAsia="Times New Roman" w:hAnsi="Times New Roman"/>
          <w:sz w:val="24"/>
          <w:szCs w:val="24"/>
        </w:rPr>
        <w:t xml:space="preserve">python snake.py --selftest — chạy bộ kiểm tra tự động</w:t>
      </w:r>
    </w:p>
    <w:p>
      <w:pPr>
        <w:pStyle w:val="ListParagraph"/>
        <w:numPr>
          <w:ilvl w:val="0"/>
          <w:numId w:val="2"/>
        </w:numPr>
        <w:spacing w:after="80" w:line="280"/>
      </w:pPr>
      <w:r>
        <w:rPr>
          <w:rFonts w:ascii="Times New Roman" w:cs="Times New Roman" w:eastAsia="Times New Roman" w:hAnsi="Times New Roman"/>
          <w:sz w:val="24"/>
          <w:szCs w:val="24"/>
        </w:rPr>
        <w:t xml:space="preserve">Điều khiển: W A S D để di chuyển, P tạm dừng, R hoặc nút CHƠI LẠI để chơi lại, Esc thoát.</w:t>
      </w:r>
    </w:p>
    <w:p>
      <w:pPr>
        <w:pStyle w:val="Heading1"/>
      </w:pPr>
      <w:r>
        <w:rPr>
          <w:rFonts w:ascii="Times New Roman" w:cs="Times New Roman" w:eastAsia="Times New Roman" w:hAnsi="Times New Roman"/>
        </w:rPr>
        <w:t xml:space="preserve">7. Kết luận</w:t>
      </w:r>
    </w:p>
    <w:p>
      <w:pPr>
        <w:spacing w:after="120" w:line="300"/>
        <w:jc w:val="both"/>
      </w:pPr>
      <w:r>
        <w:rPr>
          <w:rFonts w:ascii="Times New Roman" w:cs="Times New Roman" w:eastAsia="Times New Roman" w:hAnsi="Times New Roman"/>
          <w:b w:val="false"/>
          <w:bCs w:val="false"/>
          <w:i w:val="false"/>
          <w:iCs w:val="false"/>
          <w:sz w:val="24"/>
          <w:szCs w:val="24"/>
        </w:rPr>
        <w:t xml:space="preserve">Sản phẩm đáp ứng đủ bốn yêu cầu của đề: rắn dài ra khi ăn mồi; tăng tốc sau mỗi 5 mồi; mồi đặc biệt tồn tại đúng 5 giây và cho +5 điểm; thua khi đâm tường hoặc đâm thân. Hai kỹ năng trọng tâm được thể hiện xuyên suốt: di chuyển theo lưới với toạ độ ô nguyên và hẹn giờ bằng mốc thời gian tuyệt đối. Hướng phát triển tiếp theo có thể là: thêm âm thanh, nhiều màn chơi với vật cản, lưu kỷ lục ra tệp, hoặc chế độ hai người chơi.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Trang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pPr>
    <w:r>
      <w:rPr>
        <w:rFonts w:ascii="Times New Roman" w:cs="Times New Roman" w:eastAsia="Times New Roman" w:hAnsi="Times New Roman"/>
        <w:color w:val="777777"/>
        <w:sz w:val="18"/>
        <w:szCs w:val="18"/>
      </w:rPr>
      <w:t xml:space="preserve">Bài 4 — Rắn săn mồi (pygame)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2026-10-24T01:04:10.612Z</dcterms:created>
  <dcterms:modified xsi:type="dcterms:W3CDTF">2026-10-24T01:04:10.616Z</dcterms:modified>
</cp:coreProperties>
</file>

<file path=docProps/custom.xml><?xml version="1.0" encoding="utf-8"?>
<Properties xmlns="http://schemas.openxmlformats.org/officeDocument/2006/custom-properties" xmlns:vt="http://schemas.openxmlformats.org/officeDocument/2006/docPropsVTypes"/>
</file>