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4987" w:rsidRPr="00D72DEF" w:rsidRDefault="00E54987" w:rsidP="00E54987">
      <w:pPr>
        <w:ind w:firstLine="0"/>
        <w:jc w:val="right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54987" w:rsidRDefault="00E54987" w:rsidP="00B35D28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54987" w:rsidRDefault="00E54987" w:rsidP="00B35D28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54987" w:rsidRDefault="00E54987" w:rsidP="00B35D28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54987" w:rsidRPr="007137EC" w:rsidRDefault="00E54987" w:rsidP="00B35D28">
      <w:pPr>
        <w:ind w:firstLine="0"/>
        <w:jc w:val="center"/>
        <w:rPr>
          <w:rFonts w:ascii="Times New Roman" w:hAnsi="Times New Roman" w:cs="Times New Roman"/>
          <w:b/>
          <w:sz w:val="32"/>
          <w:szCs w:val="28"/>
          <w:lang w:val="en-US"/>
        </w:rPr>
      </w:pPr>
      <w:r w:rsidRPr="007137EC">
        <w:rPr>
          <w:rFonts w:ascii="Times New Roman" w:hAnsi="Times New Roman" w:cs="Times New Roman"/>
          <w:b/>
          <w:sz w:val="32"/>
          <w:szCs w:val="28"/>
          <w:lang w:val="en-US"/>
        </w:rPr>
        <w:t>STM32 Fast Initialization Library (FIL).</w:t>
      </w:r>
    </w:p>
    <w:p w:rsidR="00E54987" w:rsidRPr="007137EC" w:rsidRDefault="00E54987" w:rsidP="00B35D28">
      <w:pPr>
        <w:ind w:firstLine="0"/>
        <w:jc w:val="center"/>
        <w:rPr>
          <w:rFonts w:ascii="Times New Roman" w:hAnsi="Times New Roman" w:cs="Times New Roman"/>
          <w:sz w:val="32"/>
          <w:szCs w:val="28"/>
        </w:rPr>
      </w:pPr>
      <w:r w:rsidRPr="007137EC">
        <w:rPr>
          <w:rFonts w:ascii="Times New Roman" w:hAnsi="Times New Roman" w:cs="Times New Roman"/>
          <w:sz w:val="32"/>
          <w:szCs w:val="28"/>
        </w:rPr>
        <w:t xml:space="preserve">Библиотека быстрой инициализации для микроконтроллеров </w:t>
      </w:r>
      <w:r w:rsidRPr="007137EC">
        <w:rPr>
          <w:rFonts w:ascii="Times New Roman" w:hAnsi="Times New Roman" w:cs="Times New Roman"/>
          <w:sz w:val="32"/>
          <w:szCs w:val="28"/>
          <w:lang w:val="en-US"/>
        </w:rPr>
        <w:t>STM</w:t>
      </w:r>
      <w:r w:rsidRPr="007137EC">
        <w:rPr>
          <w:rFonts w:ascii="Times New Roman" w:hAnsi="Times New Roman" w:cs="Times New Roman"/>
          <w:sz w:val="32"/>
          <w:szCs w:val="28"/>
        </w:rPr>
        <w:t xml:space="preserve">32 на базе программной </w:t>
      </w:r>
      <w:r w:rsidRPr="007137EC">
        <w:rPr>
          <w:rFonts w:ascii="Times New Roman" w:hAnsi="Times New Roman" w:cs="Times New Roman"/>
          <w:sz w:val="32"/>
          <w:szCs w:val="28"/>
          <w:lang w:val="en-US"/>
        </w:rPr>
        <w:t>IDE</w:t>
      </w:r>
      <w:r w:rsidRPr="007137EC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7137EC">
        <w:rPr>
          <w:rFonts w:ascii="Times New Roman" w:hAnsi="Times New Roman" w:cs="Times New Roman"/>
          <w:sz w:val="32"/>
          <w:szCs w:val="28"/>
          <w:lang w:val="en-US"/>
        </w:rPr>
        <w:t>EmBitz</w:t>
      </w:r>
      <w:proofErr w:type="spellEnd"/>
      <w:r w:rsidRPr="007137EC">
        <w:rPr>
          <w:rFonts w:ascii="Times New Roman" w:hAnsi="Times New Roman" w:cs="Times New Roman"/>
          <w:sz w:val="32"/>
          <w:szCs w:val="28"/>
        </w:rPr>
        <w:t>.</w:t>
      </w:r>
    </w:p>
    <w:p w:rsidR="00E54987" w:rsidRPr="00E16A12" w:rsidRDefault="007137EC" w:rsidP="00B35D28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Автор</w:t>
      </w:r>
      <w:r w:rsidR="00763D83">
        <w:rPr>
          <w:rFonts w:ascii="Times New Roman" w:hAnsi="Times New Roman" w:cs="Times New Roman"/>
          <w:b/>
          <w:sz w:val="28"/>
          <w:szCs w:val="28"/>
        </w:rPr>
        <w:t>ы</w:t>
      </w:r>
      <w:r>
        <w:rPr>
          <w:rFonts w:ascii="Times New Roman" w:hAnsi="Times New Roman" w:cs="Times New Roman"/>
          <w:b/>
          <w:sz w:val="28"/>
          <w:szCs w:val="28"/>
        </w:rPr>
        <w:t>: Назаров А.А.</w:t>
      </w:r>
      <w:r w:rsidR="00E16A12">
        <w:rPr>
          <w:rFonts w:ascii="Times New Roman" w:hAnsi="Times New Roman" w:cs="Times New Roman"/>
          <w:b/>
          <w:sz w:val="28"/>
          <w:szCs w:val="28"/>
        </w:rPr>
        <w:t>, Гаранин Е.О.</w:t>
      </w:r>
    </w:p>
    <w:p w:rsidR="00E54987" w:rsidRPr="00E54987" w:rsidRDefault="00E54987" w:rsidP="00E54987">
      <w:pPr>
        <w:ind w:firstLine="0"/>
        <w:rPr>
          <w:rFonts w:ascii="Times New Roman" w:hAnsi="Times New Roman" w:cs="Times New Roman"/>
          <w:b/>
          <w:sz w:val="28"/>
          <w:szCs w:val="28"/>
        </w:rPr>
      </w:pPr>
    </w:p>
    <w:p w:rsidR="00E54987" w:rsidRDefault="00E54987" w:rsidP="007137EC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54987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57716B4D" wp14:editId="352E4237">
            <wp:extent cx="4720700" cy="1825869"/>
            <wp:effectExtent l="0" t="0" r="3810" b="3175"/>
            <wp:docPr id="1" name="Рисунок 1" descr="C:\Users\Caska\Download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ska\Downloads\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049" cy="1828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CF2698" w:rsidRDefault="000B0837" w:rsidP="00CF2698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"/>
        <w:gridCol w:w="8500"/>
        <w:gridCol w:w="419"/>
      </w:tblGrid>
      <w:tr w:rsidR="00CF2698" w:rsidTr="00FF4A37">
        <w:tc>
          <w:tcPr>
            <w:tcW w:w="426" w:type="dxa"/>
          </w:tcPr>
          <w:p w:rsidR="00CF2698" w:rsidRPr="00CF2698" w:rsidRDefault="00CF2698" w:rsidP="00E10950">
            <w:pPr>
              <w:spacing w:line="360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8500" w:type="dxa"/>
          </w:tcPr>
          <w:p w:rsidR="00CF2698" w:rsidRPr="00B762BC" w:rsidRDefault="00B762BC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hyperlink w:anchor="Введение" w:history="1">
              <w:r w:rsidR="00CF2698" w:rsidRPr="00B762BC">
                <w:rPr>
                  <w:rStyle w:val="a9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</w:rPr>
                <w:t>Введе</w:t>
              </w:r>
              <w:r w:rsidR="00CF2698" w:rsidRPr="00B762BC">
                <w:rPr>
                  <w:rStyle w:val="a9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</w:rPr>
                <w:t>н</w:t>
              </w:r>
              <w:r w:rsidR="00CF2698" w:rsidRPr="00B762BC">
                <w:rPr>
                  <w:rStyle w:val="a9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</w:rPr>
                <w:t>ие</w:t>
              </w:r>
            </w:hyperlink>
          </w:p>
        </w:tc>
        <w:tc>
          <w:tcPr>
            <w:tcW w:w="419" w:type="dxa"/>
          </w:tcPr>
          <w:p w:rsidR="00CF2698" w:rsidRPr="00CF2698" w:rsidRDefault="00CF2698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CF2698" w:rsidTr="00FF4A37">
        <w:tc>
          <w:tcPr>
            <w:tcW w:w="426" w:type="dxa"/>
          </w:tcPr>
          <w:p w:rsidR="00CF2698" w:rsidRPr="00CF2698" w:rsidRDefault="00CF2698" w:rsidP="00E10950">
            <w:pPr>
              <w:spacing w:line="360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1.</w:t>
            </w:r>
          </w:p>
        </w:tc>
        <w:tc>
          <w:tcPr>
            <w:tcW w:w="8500" w:type="dxa"/>
          </w:tcPr>
          <w:p w:rsidR="00CF2698" w:rsidRPr="00B762BC" w:rsidRDefault="00B762BC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w:anchor="Раздел1" w:history="1">
              <w:r w:rsidR="00CF2698" w:rsidRPr="00B762BC">
                <w:rPr>
                  <w:rStyle w:val="a9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</w:rPr>
                <w:t xml:space="preserve">Структура библиотеки </w:t>
              </w:r>
              <w:r w:rsidR="00CF2698" w:rsidRPr="00B762BC">
                <w:rPr>
                  <w:rStyle w:val="a9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  <w:lang w:val="en-US"/>
                </w:rPr>
                <w:t>FIL</w:t>
              </w:r>
            </w:hyperlink>
          </w:p>
        </w:tc>
        <w:tc>
          <w:tcPr>
            <w:tcW w:w="419" w:type="dxa"/>
          </w:tcPr>
          <w:p w:rsidR="00CF2698" w:rsidRPr="00CF2698" w:rsidRDefault="00CF2698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CF2698" w:rsidTr="00FF4A37">
        <w:tc>
          <w:tcPr>
            <w:tcW w:w="426" w:type="dxa"/>
          </w:tcPr>
          <w:p w:rsidR="00CF2698" w:rsidRDefault="00CF2698" w:rsidP="00E10950">
            <w:pPr>
              <w:spacing w:line="360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CF2698" w:rsidRPr="00B762BC" w:rsidRDefault="0010692F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B762BC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1.1 </w:t>
            </w:r>
            <w:hyperlink w:anchor="Раздел11" w:history="1">
              <w:r w:rsidRPr="00B762BC">
                <w:rPr>
                  <w:rStyle w:val="a9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</w:rPr>
                <w:t>Архитектурное строение</w:t>
              </w:r>
            </w:hyperlink>
            <w:r w:rsidRPr="00B762B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19" w:type="dxa"/>
          </w:tcPr>
          <w:p w:rsidR="00CF2698" w:rsidRPr="0010692F" w:rsidRDefault="0010692F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10692F" w:rsidTr="00FF4A37">
        <w:tc>
          <w:tcPr>
            <w:tcW w:w="426" w:type="dxa"/>
          </w:tcPr>
          <w:p w:rsidR="0010692F" w:rsidRPr="0010692F" w:rsidRDefault="0010692F" w:rsidP="00E10950">
            <w:pPr>
              <w:spacing w:line="360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8500" w:type="dxa"/>
          </w:tcPr>
          <w:p w:rsidR="0010692F" w:rsidRPr="00B762BC" w:rsidRDefault="00FF4A37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B762BC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1.2 </w:t>
            </w:r>
            <w:hyperlink w:anchor="Раздел12" w:history="1">
              <w:r w:rsidRPr="00B762BC">
                <w:rPr>
                  <w:rStyle w:val="a9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</w:rPr>
                <w:t>Рекомендации по установке и список поддерживаемых устройств</w:t>
              </w:r>
            </w:hyperlink>
          </w:p>
        </w:tc>
        <w:tc>
          <w:tcPr>
            <w:tcW w:w="419" w:type="dxa"/>
          </w:tcPr>
          <w:p w:rsidR="0010692F" w:rsidRDefault="00FF4A37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483DED" w:rsidTr="00FF4A37">
        <w:tc>
          <w:tcPr>
            <w:tcW w:w="426" w:type="dxa"/>
          </w:tcPr>
          <w:p w:rsidR="00483DED" w:rsidRPr="0010692F" w:rsidRDefault="00483DED" w:rsidP="00E10950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8500" w:type="dxa"/>
          </w:tcPr>
          <w:p w:rsidR="00483DED" w:rsidRPr="00B762BC" w:rsidRDefault="00483DED" w:rsidP="00CF353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62BC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1.2.1 </w:t>
            </w:r>
            <w:r w:rsidRPr="00B762BC">
              <w:rPr>
                <w:rFonts w:ascii="Times New Roman" w:hAnsi="Times New Roman" w:cs="Times New Roman"/>
                <w:sz w:val="28"/>
                <w:szCs w:val="28"/>
              </w:rPr>
              <w:t>Версия для начинающих</w:t>
            </w:r>
          </w:p>
        </w:tc>
        <w:tc>
          <w:tcPr>
            <w:tcW w:w="419" w:type="dxa"/>
          </w:tcPr>
          <w:p w:rsidR="00483DED" w:rsidRDefault="00483DED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483DED" w:rsidTr="00FF4A37">
        <w:tc>
          <w:tcPr>
            <w:tcW w:w="426" w:type="dxa"/>
          </w:tcPr>
          <w:p w:rsidR="00483DED" w:rsidRPr="0010692F" w:rsidRDefault="00483DED" w:rsidP="00E10950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8500" w:type="dxa"/>
          </w:tcPr>
          <w:p w:rsidR="00483DED" w:rsidRPr="00B762BC" w:rsidRDefault="00483DED" w:rsidP="00CF353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762BC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1.2.2 </w:t>
            </w:r>
            <w:r w:rsidRPr="00B762BC">
              <w:rPr>
                <w:rFonts w:ascii="Times New Roman" w:hAnsi="Times New Roman" w:cs="Times New Roman"/>
                <w:sz w:val="28"/>
                <w:szCs w:val="28"/>
              </w:rPr>
              <w:t>Версия для опытных пользователей</w:t>
            </w:r>
          </w:p>
        </w:tc>
        <w:tc>
          <w:tcPr>
            <w:tcW w:w="419" w:type="dxa"/>
          </w:tcPr>
          <w:p w:rsidR="00483DED" w:rsidRDefault="00483DED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FF4A37" w:rsidTr="00FF4A37">
        <w:tc>
          <w:tcPr>
            <w:tcW w:w="426" w:type="dxa"/>
          </w:tcPr>
          <w:p w:rsidR="00FF4A37" w:rsidRPr="0010692F" w:rsidRDefault="00FF4A37" w:rsidP="00E10950">
            <w:pPr>
              <w:spacing w:line="360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8500" w:type="dxa"/>
          </w:tcPr>
          <w:p w:rsidR="00FF4A37" w:rsidRPr="00B762BC" w:rsidRDefault="00FF4A37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B762BC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1.3 </w:t>
            </w:r>
            <w:hyperlink w:anchor="Раздел13" w:history="1">
              <w:r w:rsidRPr="00B762BC">
                <w:rPr>
                  <w:rStyle w:val="a9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</w:rPr>
                <w:t>История разработки</w:t>
              </w:r>
            </w:hyperlink>
            <w:r w:rsidRPr="00B762B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19" w:type="dxa"/>
          </w:tcPr>
          <w:p w:rsidR="00FF4A37" w:rsidRDefault="00FF4A37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E10950" w:rsidTr="00FF4A37">
        <w:tc>
          <w:tcPr>
            <w:tcW w:w="426" w:type="dxa"/>
          </w:tcPr>
          <w:p w:rsidR="00E10950" w:rsidRPr="0010692F" w:rsidRDefault="00E10950" w:rsidP="00E10950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2.</w:t>
            </w:r>
          </w:p>
        </w:tc>
        <w:tc>
          <w:tcPr>
            <w:tcW w:w="8500" w:type="dxa"/>
          </w:tcPr>
          <w:p w:rsidR="00E10950" w:rsidRPr="00E10950" w:rsidRDefault="00E10950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Конфигурация библиотеки</w:t>
            </w:r>
          </w:p>
        </w:tc>
        <w:tc>
          <w:tcPr>
            <w:tcW w:w="419" w:type="dxa"/>
          </w:tcPr>
          <w:p w:rsidR="00E10950" w:rsidRDefault="00E10950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E10950" w:rsidTr="00FF4A37">
        <w:tc>
          <w:tcPr>
            <w:tcW w:w="426" w:type="dxa"/>
          </w:tcPr>
          <w:p w:rsidR="00E10950" w:rsidRPr="00E10950" w:rsidRDefault="00E10950" w:rsidP="00E10950">
            <w:pPr>
              <w:spacing w:line="360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8500" w:type="dxa"/>
          </w:tcPr>
          <w:p w:rsidR="00E10950" w:rsidRPr="00E60B6E" w:rsidRDefault="00E60B6E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2.1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Файл-карта портов</w:t>
            </w:r>
          </w:p>
        </w:tc>
        <w:tc>
          <w:tcPr>
            <w:tcW w:w="419" w:type="dxa"/>
          </w:tcPr>
          <w:p w:rsidR="00E10950" w:rsidRPr="00E60B6E" w:rsidRDefault="00E60B6E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E60B6E" w:rsidTr="00FF4A37">
        <w:tc>
          <w:tcPr>
            <w:tcW w:w="426" w:type="dxa"/>
          </w:tcPr>
          <w:p w:rsidR="00E60B6E" w:rsidRDefault="00E60B6E" w:rsidP="00E10950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E60B6E" w:rsidRPr="00E60B6E" w:rsidRDefault="00E60B6E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2.2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Минимальная версия конфигурации</w:t>
            </w:r>
          </w:p>
        </w:tc>
        <w:tc>
          <w:tcPr>
            <w:tcW w:w="419" w:type="dxa"/>
          </w:tcPr>
          <w:p w:rsidR="00E60B6E" w:rsidRDefault="00E60B6E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E60B6E" w:rsidTr="00FF4A37">
        <w:tc>
          <w:tcPr>
            <w:tcW w:w="426" w:type="dxa"/>
          </w:tcPr>
          <w:p w:rsidR="00E60B6E" w:rsidRDefault="00E60B6E" w:rsidP="00E10950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E60B6E" w:rsidRPr="00E60B6E" w:rsidRDefault="00E60B6E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2.3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Создание своей конфигурации</w:t>
            </w:r>
          </w:p>
        </w:tc>
        <w:tc>
          <w:tcPr>
            <w:tcW w:w="419" w:type="dxa"/>
          </w:tcPr>
          <w:p w:rsidR="00E60B6E" w:rsidRDefault="00E60B6E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E60B6E" w:rsidTr="00FF4A37">
        <w:tc>
          <w:tcPr>
            <w:tcW w:w="426" w:type="dxa"/>
          </w:tcPr>
          <w:p w:rsidR="00E60B6E" w:rsidRDefault="00E60B6E" w:rsidP="00E10950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3.</w:t>
            </w:r>
          </w:p>
        </w:tc>
        <w:tc>
          <w:tcPr>
            <w:tcW w:w="8500" w:type="dxa"/>
          </w:tcPr>
          <w:p w:rsidR="00E60B6E" w:rsidRPr="00E60B6E" w:rsidRDefault="00E60B6E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Список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  <w:r w:rsidRPr="00E60B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функций и макросов библиотеки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</w:t>
            </w:r>
          </w:p>
        </w:tc>
        <w:tc>
          <w:tcPr>
            <w:tcW w:w="419" w:type="dxa"/>
          </w:tcPr>
          <w:p w:rsidR="00E60B6E" w:rsidRPr="00E60B6E" w:rsidRDefault="00E60B6E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</w:tr>
      <w:tr w:rsidR="00E60B6E" w:rsidTr="00FF4A37">
        <w:tc>
          <w:tcPr>
            <w:tcW w:w="426" w:type="dxa"/>
          </w:tcPr>
          <w:p w:rsidR="00E60B6E" w:rsidRDefault="00E60B6E" w:rsidP="00E10950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E60B6E" w:rsidRPr="00E60B6E" w:rsidRDefault="00E60B6E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3.1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Регламентация названий</w:t>
            </w:r>
          </w:p>
        </w:tc>
        <w:tc>
          <w:tcPr>
            <w:tcW w:w="419" w:type="dxa"/>
          </w:tcPr>
          <w:p w:rsidR="00E60B6E" w:rsidRDefault="00E60B6E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E60B6E" w:rsidTr="00FF4A37">
        <w:tc>
          <w:tcPr>
            <w:tcW w:w="426" w:type="dxa"/>
          </w:tcPr>
          <w:p w:rsidR="00E60B6E" w:rsidRDefault="00E60B6E" w:rsidP="00E10950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E60B6E" w:rsidRPr="00E60B6E" w:rsidRDefault="00E60B6E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3.2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Опциональные правила использования</w:t>
            </w:r>
          </w:p>
        </w:tc>
        <w:tc>
          <w:tcPr>
            <w:tcW w:w="419" w:type="dxa"/>
          </w:tcPr>
          <w:p w:rsidR="00E60B6E" w:rsidRDefault="00E60B6E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E60B6E" w:rsidTr="00FF4A37">
        <w:tc>
          <w:tcPr>
            <w:tcW w:w="426" w:type="dxa"/>
          </w:tcPr>
          <w:p w:rsidR="00E60B6E" w:rsidRDefault="00E60B6E" w:rsidP="00E10950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E60B6E" w:rsidRPr="00E60B6E" w:rsidRDefault="00E60B6E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3.3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Перечень макросов </w:t>
            </w:r>
            <w:r w:rsidR="00CF3534">
              <w:rPr>
                <w:rFonts w:ascii="Times New Roman" w:hAnsi="Times New Roman" w:cs="Times New Roman"/>
                <w:sz w:val="28"/>
                <w:szCs w:val="28"/>
              </w:rPr>
              <w:t>конфигураций</w:t>
            </w:r>
          </w:p>
        </w:tc>
        <w:tc>
          <w:tcPr>
            <w:tcW w:w="419" w:type="dxa"/>
          </w:tcPr>
          <w:p w:rsidR="00E60B6E" w:rsidRDefault="00E60B6E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E60B6E" w:rsidTr="00FF4A37">
        <w:tc>
          <w:tcPr>
            <w:tcW w:w="426" w:type="dxa"/>
          </w:tcPr>
          <w:p w:rsidR="00E60B6E" w:rsidRDefault="00E60B6E" w:rsidP="00E10950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E60B6E" w:rsidRPr="00E60B6E" w:rsidRDefault="00E60B6E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3.4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Перечень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API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функций</w:t>
            </w:r>
          </w:p>
        </w:tc>
        <w:tc>
          <w:tcPr>
            <w:tcW w:w="419" w:type="dxa"/>
          </w:tcPr>
          <w:p w:rsidR="00E60B6E" w:rsidRDefault="00A53B46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A53B46" w:rsidRPr="00A53B46" w:rsidTr="00FF4A37">
        <w:tc>
          <w:tcPr>
            <w:tcW w:w="426" w:type="dxa"/>
          </w:tcPr>
          <w:p w:rsidR="00A53B46" w:rsidRDefault="00A53B46" w:rsidP="00E10950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A53B46" w:rsidRPr="00A53B46" w:rsidRDefault="00A53B46" w:rsidP="00CF3534">
            <w:pPr>
              <w:spacing w:line="360" w:lineRule="auto"/>
              <w:ind w:left="709"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53B46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3.4.1 </w:t>
            </w:r>
            <w:r w:rsidR="00CF3534">
              <w:rPr>
                <w:rFonts w:ascii="Times New Roman" w:hAnsi="Times New Roman" w:cs="Times New Roman"/>
                <w:sz w:val="28"/>
                <w:szCs w:val="28"/>
              </w:rPr>
              <w:t>Функции</w:t>
            </w:r>
            <w:r w:rsidRPr="00A53B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RCC (Reset Clock Configuration)</w:t>
            </w:r>
          </w:p>
        </w:tc>
        <w:tc>
          <w:tcPr>
            <w:tcW w:w="419" w:type="dxa"/>
          </w:tcPr>
          <w:p w:rsidR="00A53B46" w:rsidRPr="00A53B46" w:rsidRDefault="00A53B46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</w:tr>
      <w:tr w:rsidR="00A53B46" w:rsidRPr="00A53B46" w:rsidTr="00FF4A37">
        <w:tc>
          <w:tcPr>
            <w:tcW w:w="426" w:type="dxa"/>
          </w:tcPr>
          <w:p w:rsidR="00A53B46" w:rsidRDefault="00A53B46" w:rsidP="00E10950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A53B46" w:rsidRPr="00A53B46" w:rsidRDefault="00A53B46" w:rsidP="00CF3534">
            <w:pPr>
              <w:spacing w:line="360" w:lineRule="auto"/>
              <w:ind w:left="709"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3.4.2 </w:t>
            </w:r>
            <w:r w:rsidR="00CF3534">
              <w:rPr>
                <w:rFonts w:ascii="Times New Roman" w:hAnsi="Times New Roman" w:cs="Times New Roman"/>
                <w:sz w:val="28"/>
                <w:szCs w:val="28"/>
              </w:rPr>
              <w:t>Функции</w:t>
            </w:r>
            <w:r w:rsidR="00CF3534" w:rsidRPr="00A53B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GPIO (General Purpose Input/Output)</w:t>
            </w:r>
          </w:p>
        </w:tc>
        <w:tc>
          <w:tcPr>
            <w:tcW w:w="419" w:type="dxa"/>
          </w:tcPr>
          <w:p w:rsidR="00A53B46" w:rsidRDefault="00A53B46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</w:tr>
      <w:tr w:rsidR="00A53B46" w:rsidRPr="00A53B46" w:rsidTr="00FF4A37">
        <w:tc>
          <w:tcPr>
            <w:tcW w:w="426" w:type="dxa"/>
          </w:tcPr>
          <w:p w:rsidR="00A53B46" w:rsidRDefault="00A53B46" w:rsidP="00E10950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A53B46" w:rsidRPr="00354F68" w:rsidRDefault="00A53B46" w:rsidP="00CF3534">
            <w:pPr>
              <w:spacing w:line="360" w:lineRule="auto"/>
              <w:ind w:left="709"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3.4.3</w:t>
            </w:r>
            <w:r w:rsidR="00354F68" w:rsidRPr="00354F68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r w:rsidR="00CF3534">
              <w:rPr>
                <w:rFonts w:ascii="Times New Roman" w:hAnsi="Times New Roman" w:cs="Times New Roman"/>
                <w:sz w:val="28"/>
                <w:szCs w:val="28"/>
              </w:rPr>
              <w:t>Функции</w:t>
            </w:r>
            <w:r w:rsidR="00CF3534" w:rsidRPr="00A53B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354F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 (Timer Interface Mode)</w:t>
            </w:r>
          </w:p>
        </w:tc>
        <w:tc>
          <w:tcPr>
            <w:tcW w:w="419" w:type="dxa"/>
          </w:tcPr>
          <w:p w:rsidR="00A53B46" w:rsidRDefault="00354F68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</w:tr>
      <w:tr w:rsidR="00354F68" w:rsidRPr="00A53B46" w:rsidTr="00FF4A37">
        <w:tc>
          <w:tcPr>
            <w:tcW w:w="426" w:type="dxa"/>
          </w:tcPr>
          <w:p w:rsidR="00354F68" w:rsidRDefault="00354F68" w:rsidP="00E10950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354F68" w:rsidRPr="00354F68" w:rsidRDefault="00354F68" w:rsidP="00CF3534">
            <w:pPr>
              <w:spacing w:line="360" w:lineRule="auto"/>
              <w:ind w:left="709"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3.4.4 </w:t>
            </w:r>
            <w:r w:rsidR="00CF3534">
              <w:rPr>
                <w:rFonts w:ascii="Times New Roman" w:hAnsi="Times New Roman" w:cs="Times New Roman"/>
                <w:sz w:val="28"/>
                <w:szCs w:val="28"/>
              </w:rPr>
              <w:t>Функции</w:t>
            </w:r>
            <w:r w:rsidR="00CF3534" w:rsidRPr="00A53B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ADC (Analog-Digital Converter)</w:t>
            </w:r>
          </w:p>
        </w:tc>
        <w:tc>
          <w:tcPr>
            <w:tcW w:w="419" w:type="dxa"/>
          </w:tcPr>
          <w:p w:rsidR="00354F68" w:rsidRPr="00354F68" w:rsidRDefault="00354F68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354F68" w:rsidRPr="00A53B46" w:rsidTr="00FF4A37">
        <w:tc>
          <w:tcPr>
            <w:tcW w:w="426" w:type="dxa"/>
          </w:tcPr>
          <w:p w:rsidR="00354F68" w:rsidRDefault="00354F68" w:rsidP="00E10950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354F68" w:rsidRPr="00354F68" w:rsidRDefault="00354F68" w:rsidP="00CF3534">
            <w:pPr>
              <w:spacing w:line="360" w:lineRule="auto"/>
              <w:ind w:left="709"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54F68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3.4.5 </w:t>
            </w:r>
            <w:r w:rsidR="00CF3534">
              <w:rPr>
                <w:rFonts w:ascii="Times New Roman" w:hAnsi="Times New Roman" w:cs="Times New Roman"/>
                <w:sz w:val="28"/>
                <w:szCs w:val="28"/>
              </w:rPr>
              <w:t>Функции</w:t>
            </w:r>
            <w:r w:rsidR="00CF3534" w:rsidRPr="00A53B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USART (</w:t>
            </w:r>
            <w:r w:rsidRPr="004342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Universal Asynchronous Receiver-Transmitter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19" w:type="dxa"/>
          </w:tcPr>
          <w:p w:rsidR="00354F68" w:rsidRDefault="00354F68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354F68" w:rsidRPr="00A53B46" w:rsidTr="00FF4A37">
        <w:tc>
          <w:tcPr>
            <w:tcW w:w="426" w:type="dxa"/>
          </w:tcPr>
          <w:p w:rsidR="00354F68" w:rsidRDefault="00354F68" w:rsidP="00E10950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354F68" w:rsidRPr="004342DC" w:rsidRDefault="0019036A" w:rsidP="00CF3534">
            <w:pPr>
              <w:spacing w:line="360" w:lineRule="auto"/>
              <w:ind w:left="709"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3</w:t>
            </w:r>
            <w:r w:rsidR="00354F68" w:rsidRPr="004342DC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.4.6 </w:t>
            </w:r>
            <w:r w:rsidR="00CF3534">
              <w:rPr>
                <w:rFonts w:ascii="Times New Roman" w:hAnsi="Times New Roman" w:cs="Times New Roman"/>
                <w:sz w:val="28"/>
                <w:szCs w:val="28"/>
              </w:rPr>
              <w:t>Функции</w:t>
            </w:r>
            <w:r w:rsidR="00CF3534" w:rsidRPr="00A53B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4342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I2C (Inter Integrated Circuit)</w:t>
            </w:r>
          </w:p>
        </w:tc>
        <w:tc>
          <w:tcPr>
            <w:tcW w:w="419" w:type="dxa"/>
          </w:tcPr>
          <w:p w:rsidR="00354F68" w:rsidRDefault="00354F68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354F68" w:rsidRPr="00A53B46" w:rsidTr="00FF4A37">
        <w:tc>
          <w:tcPr>
            <w:tcW w:w="426" w:type="dxa"/>
          </w:tcPr>
          <w:p w:rsidR="00354F68" w:rsidRDefault="00354F68" w:rsidP="00E10950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354F68" w:rsidRPr="004342DC" w:rsidRDefault="0019036A" w:rsidP="00CF3534">
            <w:pPr>
              <w:spacing w:line="360" w:lineRule="auto"/>
              <w:ind w:left="709"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3</w:t>
            </w:r>
            <w:r w:rsidR="00354F68" w:rsidRPr="004342DC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.4.7 </w:t>
            </w:r>
            <w:r w:rsidR="00CF3534">
              <w:rPr>
                <w:rFonts w:ascii="Times New Roman" w:hAnsi="Times New Roman" w:cs="Times New Roman"/>
                <w:sz w:val="28"/>
                <w:szCs w:val="28"/>
              </w:rPr>
              <w:t>Функции</w:t>
            </w:r>
            <w:r w:rsidR="00CF3534" w:rsidRPr="00A53B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4342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DMA (Data Memory Access)</w:t>
            </w:r>
          </w:p>
        </w:tc>
        <w:tc>
          <w:tcPr>
            <w:tcW w:w="419" w:type="dxa"/>
          </w:tcPr>
          <w:p w:rsidR="00354F68" w:rsidRDefault="00354F68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354F68" w:rsidRPr="00A53B46" w:rsidTr="00FF4A37">
        <w:tc>
          <w:tcPr>
            <w:tcW w:w="426" w:type="dxa"/>
          </w:tcPr>
          <w:p w:rsidR="00354F68" w:rsidRDefault="00354F68" w:rsidP="00E10950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354F68" w:rsidRPr="004342DC" w:rsidRDefault="0019036A" w:rsidP="00CF3534">
            <w:pPr>
              <w:spacing w:line="360" w:lineRule="auto"/>
              <w:ind w:left="709"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  <w:r w:rsidR="00354F6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.4.8 </w:t>
            </w:r>
            <w:r w:rsidR="00CF3534">
              <w:rPr>
                <w:rFonts w:ascii="Times New Roman" w:hAnsi="Times New Roman" w:cs="Times New Roman"/>
                <w:sz w:val="28"/>
                <w:szCs w:val="28"/>
              </w:rPr>
              <w:t>Функции</w:t>
            </w:r>
            <w:r w:rsidR="00CF3534" w:rsidRPr="00A53B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4342DC">
              <w:rPr>
                <w:rFonts w:ascii="Times New Roman" w:hAnsi="Times New Roman" w:cs="Times New Roman"/>
                <w:sz w:val="28"/>
                <w:szCs w:val="28"/>
              </w:rPr>
              <w:t>Регулятора</w:t>
            </w:r>
          </w:p>
        </w:tc>
        <w:tc>
          <w:tcPr>
            <w:tcW w:w="419" w:type="dxa"/>
          </w:tcPr>
          <w:p w:rsidR="00354F68" w:rsidRDefault="00354F68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354F68" w:rsidRPr="00A53B46" w:rsidTr="00FF4A37">
        <w:tc>
          <w:tcPr>
            <w:tcW w:w="426" w:type="dxa"/>
          </w:tcPr>
          <w:p w:rsidR="00354F68" w:rsidRDefault="00354F68" w:rsidP="00E10950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354F68" w:rsidRPr="004342DC" w:rsidRDefault="0019036A" w:rsidP="00CF3534">
            <w:pPr>
              <w:spacing w:line="360" w:lineRule="auto"/>
              <w:ind w:left="709"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  <w:r w:rsidR="00354F6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.4.9 </w:t>
            </w:r>
            <w:r w:rsidR="00CF3534">
              <w:rPr>
                <w:rFonts w:ascii="Times New Roman" w:hAnsi="Times New Roman" w:cs="Times New Roman"/>
                <w:sz w:val="28"/>
                <w:szCs w:val="28"/>
              </w:rPr>
              <w:t>Функции</w:t>
            </w:r>
            <w:r w:rsidR="00CF3534" w:rsidRPr="00A53B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4342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EXTI (External Interrupts)</w:t>
            </w:r>
          </w:p>
        </w:tc>
        <w:tc>
          <w:tcPr>
            <w:tcW w:w="419" w:type="dxa"/>
          </w:tcPr>
          <w:p w:rsidR="00354F68" w:rsidRDefault="00354F68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354F68" w:rsidRPr="00A53B46" w:rsidTr="00FF4A37">
        <w:tc>
          <w:tcPr>
            <w:tcW w:w="426" w:type="dxa"/>
          </w:tcPr>
          <w:p w:rsidR="00354F68" w:rsidRDefault="00354F68" w:rsidP="00E10950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354F68" w:rsidRPr="004342DC" w:rsidRDefault="0019036A" w:rsidP="00CF3534">
            <w:pPr>
              <w:spacing w:line="360" w:lineRule="auto"/>
              <w:ind w:left="709"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3</w:t>
            </w:r>
            <w:r w:rsidR="00354F68" w:rsidRPr="00CF353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.4.10 </w:t>
            </w:r>
            <w:r w:rsidR="00CF3534">
              <w:rPr>
                <w:rFonts w:ascii="Times New Roman" w:hAnsi="Times New Roman" w:cs="Times New Roman"/>
                <w:sz w:val="28"/>
                <w:szCs w:val="28"/>
              </w:rPr>
              <w:t>Функции</w:t>
            </w:r>
            <w:r w:rsidR="00CF3534" w:rsidRPr="00A53B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CF353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SPI (Serial Peripheral Interface)</w:t>
            </w:r>
          </w:p>
        </w:tc>
        <w:tc>
          <w:tcPr>
            <w:tcW w:w="419" w:type="dxa"/>
          </w:tcPr>
          <w:p w:rsidR="00354F68" w:rsidRDefault="00354F68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354F68" w:rsidRPr="00A53B46" w:rsidTr="00FF4A37">
        <w:tc>
          <w:tcPr>
            <w:tcW w:w="426" w:type="dxa"/>
          </w:tcPr>
          <w:p w:rsidR="00354F68" w:rsidRDefault="00354F68" w:rsidP="00E10950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354F68" w:rsidRPr="00CF3534" w:rsidRDefault="0019036A" w:rsidP="00CF3534">
            <w:pPr>
              <w:spacing w:line="360" w:lineRule="auto"/>
              <w:ind w:left="709"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3</w:t>
            </w:r>
            <w:r w:rsidR="00CF353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.4.11 </w:t>
            </w:r>
            <w:r w:rsidR="00CF3534">
              <w:rPr>
                <w:rFonts w:ascii="Times New Roman" w:hAnsi="Times New Roman" w:cs="Times New Roman"/>
                <w:sz w:val="28"/>
                <w:szCs w:val="28"/>
              </w:rPr>
              <w:t>Функции</w:t>
            </w:r>
            <w:r w:rsidR="00CF3534" w:rsidRPr="00A53B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CF353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DAC (Digital-Analog Converter)</w:t>
            </w:r>
          </w:p>
        </w:tc>
        <w:tc>
          <w:tcPr>
            <w:tcW w:w="419" w:type="dxa"/>
          </w:tcPr>
          <w:p w:rsidR="00354F68" w:rsidRPr="00CF3534" w:rsidRDefault="00CF3534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</w:tr>
      <w:tr w:rsidR="00CF3534" w:rsidRPr="00A53B46" w:rsidTr="00FF4A37">
        <w:tc>
          <w:tcPr>
            <w:tcW w:w="426" w:type="dxa"/>
          </w:tcPr>
          <w:p w:rsidR="00CF3534" w:rsidRDefault="00CF3534" w:rsidP="00E10950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CF3534" w:rsidRPr="00CF3534" w:rsidRDefault="0019036A" w:rsidP="00CF3534">
            <w:pPr>
              <w:spacing w:line="360" w:lineRule="auto"/>
              <w:ind w:left="709"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3</w:t>
            </w:r>
            <w:r w:rsidR="00CF353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.4.12 </w:t>
            </w:r>
            <w:r w:rsidR="00CF3534">
              <w:rPr>
                <w:rFonts w:ascii="Times New Roman" w:hAnsi="Times New Roman" w:cs="Times New Roman"/>
                <w:sz w:val="28"/>
                <w:szCs w:val="28"/>
              </w:rPr>
              <w:t>Функции</w:t>
            </w:r>
            <w:r w:rsidR="00CF3534" w:rsidRPr="00CF353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CF353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CAN (Controller Area Network)</w:t>
            </w:r>
          </w:p>
        </w:tc>
        <w:tc>
          <w:tcPr>
            <w:tcW w:w="419" w:type="dxa"/>
          </w:tcPr>
          <w:p w:rsidR="00CF3534" w:rsidRDefault="00CF3534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</w:tr>
      <w:tr w:rsidR="00CF3534" w:rsidRPr="00CF3534" w:rsidTr="00FF4A37">
        <w:tc>
          <w:tcPr>
            <w:tcW w:w="426" w:type="dxa"/>
          </w:tcPr>
          <w:p w:rsidR="00CF3534" w:rsidRDefault="00CF3534" w:rsidP="00E10950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4.</w:t>
            </w:r>
          </w:p>
        </w:tc>
        <w:tc>
          <w:tcPr>
            <w:tcW w:w="8500" w:type="dxa"/>
          </w:tcPr>
          <w:p w:rsidR="00CF3534" w:rsidRPr="00CF3534" w:rsidRDefault="00CF3534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Использование операционной системы реального времени для микроконтроллеро</w:t>
            </w:r>
            <w:bookmarkStart w:id="0" w:name="_GoBack"/>
            <w:bookmarkEnd w:id="0"/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419" w:type="dxa"/>
          </w:tcPr>
          <w:p w:rsidR="00CF3534" w:rsidRPr="00CF3534" w:rsidRDefault="00CF3534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CF3534" w:rsidRPr="00CF3534" w:rsidTr="00FF4A37">
        <w:tc>
          <w:tcPr>
            <w:tcW w:w="426" w:type="dxa"/>
          </w:tcPr>
          <w:p w:rsidR="00CF3534" w:rsidRDefault="00CF3534" w:rsidP="00E10950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5.</w:t>
            </w:r>
          </w:p>
        </w:tc>
        <w:tc>
          <w:tcPr>
            <w:tcW w:w="8500" w:type="dxa"/>
          </w:tcPr>
          <w:p w:rsidR="00CF3534" w:rsidRDefault="00CF3534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Помощь в поддержке продукта</w:t>
            </w:r>
          </w:p>
        </w:tc>
        <w:tc>
          <w:tcPr>
            <w:tcW w:w="419" w:type="dxa"/>
          </w:tcPr>
          <w:p w:rsidR="00CF3534" w:rsidRDefault="00CF3534" w:rsidP="00CF3534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CF3534" w:rsidRPr="00CF3534" w:rsidTr="00FF4A37">
        <w:tc>
          <w:tcPr>
            <w:tcW w:w="426" w:type="dxa"/>
          </w:tcPr>
          <w:p w:rsidR="00CF3534" w:rsidRDefault="00CF3534" w:rsidP="00E10950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CF3534" w:rsidRPr="00CF3534" w:rsidRDefault="00CF3534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Листинг А</w:t>
            </w:r>
          </w:p>
        </w:tc>
        <w:tc>
          <w:tcPr>
            <w:tcW w:w="419" w:type="dxa"/>
          </w:tcPr>
          <w:p w:rsidR="00CF3534" w:rsidRPr="00CF3534" w:rsidRDefault="00CF3534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CF3534" w:rsidRPr="00CF3534" w:rsidTr="00FF4A37">
        <w:tc>
          <w:tcPr>
            <w:tcW w:w="426" w:type="dxa"/>
          </w:tcPr>
          <w:p w:rsidR="00CF3534" w:rsidRDefault="00CF3534" w:rsidP="00E10950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CF3534" w:rsidRDefault="00CF3534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Листинг Б</w:t>
            </w:r>
          </w:p>
        </w:tc>
        <w:tc>
          <w:tcPr>
            <w:tcW w:w="419" w:type="dxa"/>
          </w:tcPr>
          <w:p w:rsidR="00CF3534" w:rsidRDefault="00CF3534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CF3534" w:rsidRPr="00CF3534" w:rsidTr="00FF4A37">
        <w:tc>
          <w:tcPr>
            <w:tcW w:w="426" w:type="dxa"/>
          </w:tcPr>
          <w:p w:rsidR="00CF3534" w:rsidRDefault="00CF3534" w:rsidP="00E10950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CF3534" w:rsidRDefault="00CF3534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Листинг В</w:t>
            </w:r>
          </w:p>
        </w:tc>
        <w:tc>
          <w:tcPr>
            <w:tcW w:w="419" w:type="dxa"/>
          </w:tcPr>
          <w:p w:rsidR="00CF3534" w:rsidRDefault="00CF3534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CF3534" w:rsidRPr="00CF3534" w:rsidTr="00FF4A37">
        <w:tc>
          <w:tcPr>
            <w:tcW w:w="426" w:type="dxa"/>
          </w:tcPr>
          <w:p w:rsidR="00CF3534" w:rsidRDefault="00CF3534" w:rsidP="00E10950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CF3534" w:rsidRDefault="00CF3534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Список литературы</w:t>
            </w:r>
          </w:p>
        </w:tc>
        <w:tc>
          <w:tcPr>
            <w:tcW w:w="419" w:type="dxa"/>
          </w:tcPr>
          <w:p w:rsidR="00CF3534" w:rsidRDefault="00CF3534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</w:tbl>
    <w:p w:rsidR="00CF2698" w:rsidRPr="00CF3534" w:rsidRDefault="00CF2698" w:rsidP="00E10950">
      <w:pPr>
        <w:ind w:firstLine="0"/>
        <w:rPr>
          <w:rFonts w:ascii="Times New Roman" w:hAnsi="Times New Roman" w:cs="Times New Roman"/>
          <w:b/>
          <w:sz w:val="28"/>
          <w:szCs w:val="28"/>
        </w:rPr>
      </w:pPr>
    </w:p>
    <w:p w:rsidR="003832E5" w:rsidRPr="00CF3534" w:rsidRDefault="003832E5" w:rsidP="00B35D28">
      <w:pPr>
        <w:pStyle w:val="a3"/>
        <w:ind w:left="709" w:firstLine="0"/>
        <w:rPr>
          <w:rFonts w:ascii="Times New Roman" w:hAnsi="Times New Roman" w:cs="Times New Roman"/>
          <w:b/>
          <w:sz w:val="28"/>
          <w:szCs w:val="28"/>
        </w:rPr>
      </w:pPr>
    </w:p>
    <w:p w:rsidR="00744B5C" w:rsidRPr="00CF3534" w:rsidRDefault="00744B5C">
      <w:pPr>
        <w:rPr>
          <w:rFonts w:ascii="Times New Roman" w:hAnsi="Times New Roman" w:cs="Times New Roman"/>
          <w:b/>
          <w:sz w:val="28"/>
          <w:szCs w:val="28"/>
        </w:rPr>
      </w:pPr>
      <w:r w:rsidRPr="00CF3534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832E5" w:rsidRDefault="00744B5C" w:rsidP="00744B5C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1" w:name="Введение"/>
      <w:r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bookmarkEnd w:id="1"/>
    <w:p w:rsidR="00D55C96" w:rsidRDefault="00F50C65" w:rsidP="00F50C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Популярность микроконтроллеров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Atmega</w:t>
      </w:r>
      <w:proofErr w:type="spellEnd"/>
      <w:r w:rsidRPr="00F50C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F50C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series</w:t>
      </w:r>
      <w:r>
        <w:rPr>
          <w:rFonts w:ascii="Times New Roman" w:hAnsi="Times New Roman" w:cs="Times New Roman"/>
          <w:sz w:val="28"/>
          <w:szCs w:val="28"/>
        </w:rPr>
        <w:t>) в любительских проектах, а также некоторых профессиональных, обосновывается прос</w:t>
      </w:r>
      <w:r w:rsidR="00FA74EC">
        <w:rPr>
          <w:rFonts w:ascii="Times New Roman" w:hAnsi="Times New Roman" w:cs="Times New Roman"/>
          <w:sz w:val="28"/>
          <w:szCs w:val="28"/>
        </w:rPr>
        <w:t xml:space="preserve">тотой использования и уменьшении </w:t>
      </w:r>
      <w:r>
        <w:rPr>
          <w:rFonts w:ascii="Times New Roman" w:hAnsi="Times New Roman" w:cs="Times New Roman"/>
          <w:sz w:val="28"/>
          <w:szCs w:val="28"/>
        </w:rPr>
        <w:t>времени разработки полномасштабного и функционального алгоритма управления. Однако</w:t>
      </w:r>
      <w:r w:rsidR="00D55C96">
        <w:rPr>
          <w:rFonts w:ascii="Times New Roman" w:hAnsi="Times New Roman" w:cs="Times New Roman"/>
          <w:sz w:val="28"/>
          <w:szCs w:val="28"/>
        </w:rPr>
        <w:t xml:space="preserve">, для дальнейшего углубленного изучения принципа функционирования микроконтроллерных систем среда </w:t>
      </w:r>
      <w:r w:rsidR="00FC47AF">
        <w:rPr>
          <w:rFonts w:ascii="Times New Roman" w:hAnsi="Times New Roman" w:cs="Times New Roman"/>
          <w:sz w:val="28"/>
          <w:szCs w:val="28"/>
        </w:rPr>
        <w:t>не предоставляет набор инструментария и функций. Пользователь погружаясь в дальнейшее изучение сталкивается с трудностями восприятия нового стиля написания программ через регистровые переменные, что увеличивает время обучения и проектирования алгоритмов.</w:t>
      </w:r>
    </w:p>
    <w:p w:rsidR="006C4C40" w:rsidRDefault="00D55C96" w:rsidP="00F50C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Одним из популярных аналогов являются микроконтроллеры компании </w:t>
      </w:r>
      <w:r>
        <w:rPr>
          <w:rFonts w:ascii="Times New Roman" w:hAnsi="Times New Roman" w:cs="Times New Roman"/>
          <w:sz w:val="28"/>
          <w:szCs w:val="28"/>
          <w:lang w:val="en-US"/>
        </w:rPr>
        <w:t>ST</w:t>
      </w:r>
      <w:r w:rsidRPr="00D55C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Microelectronics</w:t>
      </w:r>
      <w:r w:rsidRPr="00D55C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55C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D55C96">
        <w:rPr>
          <w:rFonts w:ascii="Times New Roman" w:hAnsi="Times New Roman" w:cs="Times New Roman"/>
          <w:sz w:val="28"/>
          <w:szCs w:val="28"/>
        </w:rPr>
        <w:t xml:space="preserve">8, </w:t>
      </w:r>
      <w:r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D55C96">
        <w:rPr>
          <w:rFonts w:ascii="Times New Roman" w:hAnsi="Times New Roman" w:cs="Times New Roman"/>
          <w:sz w:val="28"/>
          <w:szCs w:val="28"/>
        </w:rPr>
        <w:t xml:space="preserve">32. </w:t>
      </w:r>
      <w:r>
        <w:rPr>
          <w:rFonts w:ascii="Times New Roman" w:hAnsi="Times New Roman" w:cs="Times New Roman"/>
          <w:sz w:val="28"/>
          <w:szCs w:val="28"/>
        </w:rPr>
        <w:t xml:space="preserve">Данные линейки контроллеров имеют обширную периферию, а доступ к изменению регистровых параметров позволяет разработчику настроить под себя систему управления, обмена данными и иными функциями. </w:t>
      </w:r>
      <w:r w:rsidR="00F50C65">
        <w:rPr>
          <w:rFonts w:ascii="Times New Roman" w:hAnsi="Times New Roman" w:cs="Times New Roman"/>
          <w:sz w:val="28"/>
          <w:szCs w:val="28"/>
        </w:rPr>
        <w:t xml:space="preserve"> </w:t>
      </w:r>
      <w:r w:rsidR="00FC47AF">
        <w:rPr>
          <w:rFonts w:ascii="Times New Roman" w:hAnsi="Times New Roman" w:cs="Times New Roman"/>
          <w:sz w:val="28"/>
          <w:szCs w:val="28"/>
        </w:rPr>
        <w:t>Общение через регистры низкоуровневым стилем программирования для начинающего компенсируется познанием базовых принципов и нюансов при инициализаци</w:t>
      </w:r>
      <w:r w:rsidR="00D06DAD">
        <w:rPr>
          <w:rFonts w:ascii="Times New Roman" w:hAnsi="Times New Roman" w:cs="Times New Roman"/>
          <w:sz w:val="28"/>
          <w:szCs w:val="28"/>
        </w:rPr>
        <w:t xml:space="preserve">и и отладке программного кода. Данный подход не эффективен применительно к начинающим программировать данные микроконтроллеры. Поэтому сотрудниками Ресурсного центра робототехники (РЦР) Донского государственного технического университета (ДГТУ) была выдвинута идея создания полномасштабной библиотеки обучения и плавного перехода с высокого на низкий уровень проектирования алгоритмов. </w:t>
      </w:r>
    </w:p>
    <w:p w:rsidR="00F50C65" w:rsidRPr="006C4C40" w:rsidRDefault="00D06DAD" w:rsidP="00F50C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Альфа версия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Fast</w:t>
      </w:r>
      <w:r w:rsidRPr="00D06D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Initialization</w:t>
      </w:r>
      <w:r w:rsidRPr="00D06D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Library</w:t>
      </w:r>
      <w:r w:rsidRPr="00D06DA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FIL</w:t>
      </w:r>
      <w:r w:rsidRPr="00D06DAD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вышла в октябре 2021 года, имея в своем функционале инициализацию малого участка периферии. Поддержка продукта осуществляется и по сей день. </w:t>
      </w:r>
      <w:r w:rsidR="006C4C40">
        <w:rPr>
          <w:rFonts w:ascii="Times New Roman" w:hAnsi="Times New Roman" w:cs="Times New Roman"/>
          <w:sz w:val="28"/>
          <w:szCs w:val="28"/>
        </w:rPr>
        <w:t xml:space="preserve">За развитием проекта можно следить через платформу </w:t>
      </w:r>
      <w:proofErr w:type="spellStart"/>
      <w:r w:rsidR="006C4C40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6C4C40" w:rsidRPr="00D72DEF">
        <w:rPr>
          <w:rFonts w:ascii="Times New Roman" w:hAnsi="Times New Roman" w:cs="Times New Roman"/>
          <w:sz w:val="28"/>
          <w:szCs w:val="28"/>
        </w:rPr>
        <w:t>[1].</w:t>
      </w:r>
    </w:p>
    <w:p w:rsidR="00744B5C" w:rsidRDefault="00F50C65" w:rsidP="00744B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данном документе приведены основные сведения для взаимодействия с библиотекой быстрой инициализации микроконтроллеров </w:t>
      </w:r>
      <w:r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F50C65">
        <w:rPr>
          <w:rFonts w:ascii="Times New Roman" w:hAnsi="Times New Roman" w:cs="Times New Roman"/>
          <w:sz w:val="28"/>
          <w:szCs w:val="28"/>
        </w:rPr>
        <w:t xml:space="preserve">32. </w:t>
      </w:r>
      <w:r>
        <w:rPr>
          <w:rFonts w:ascii="Times New Roman" w:hAnsi="Times New Roman" w:cs="Times New Roman"/>
          <w:sz w:val="28"/>
          <w:szCs w:val="28"/>
        </w:rPr>
        <w:t>В основных разделах содержится информация по управляющим командам, а также примеры их использования.</w:t>
      </w:r>
      <w:r w:rsidR="00F15049">
        <w:rPr>
          <w:rFonts w:ascii="Times New Roman" w:hAnsi="Times New Roman" w:cs="Times New Roman"/>
          <w:sz w:val="28"/>
          <w:szCs w:val="28"/>
        </w:rPr>
        <w:t xml:space="preserve"> Приведена структура и принцип работы обучающей платформы, на основе которой демонстрируется функционал библиотеки.</w:t>
      </w:r>
      <w:r w:rsidR="006C4C40">
        <w:rPr>
          <w:rFonts w:ascii="Times New Roman" w:hAnsi="Times New Roman" w:cs="Times New Roman"/>
          <w:sz w:val="28"/>
          <w:szCs w:val="28"/>
        </w:rPr>
        <w:t xml:space="preserve"> Документ дополняется по мере увеличения функционала библиотеки. </w:t>
      </w:r>
    </w:p>
    <w:p w:rsidR="002B34DC" w:rsidRDefault="006C4C40" w:rsidP="00744B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файлы и программный код библиотеки не претендуют на авторские права, любой желающий может использовать её в своих проектах. Приветствуется распространение и отзыв обратной связи о функциональности. </w:t>
      </w:r>
    </w:p>
    <w:p w:rsidR="002B34DC" w:rsidRDefault="006C4C40" w:rsidP="00744B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просьба обращаться по адресу - г.Ростов-на-Дону, пл.Гагарина 1, ДГТУ, 2 корпус, 2-205. </w:t>
      </w:r>
    </w:p>
    <w:p w:rsidR="00E135BC" w:rsidRDefault="006C4C40" w:rsidP="00E135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возможен вариант отправки письма на почту </w:t>
      </w:r>
      <w:r w:rsidR="00E135B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135BC" w:rsidRPr="00E135BC" w:rsidRDefault="00BA4FAE" w:rsidP="00E135BC">
      <w:pPr>
        <w:ind w:firstLine="0"/>
        <w:rPr>
          <w:rFonts w:ascii="Times New Roman" w:hAnsi="Times New Roman" w:cs="Times New Roman"/>
          <w:sz w:val="28"/>
          <w:szCs w:val="28"/>
        </w:rPr>
      </w:pPr>
      <w:hyperlink r:id="rId9" w:history="1">
        <w:r w:rsidR="006C4C40" w:rsidRPr="00E135BC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</w:rPr>
          <w:t>sasha.sanya.nazarov@yandex.</w:t>
        </w:r>
        <w:r w:rsidR="006C4C40" w:rsidRPr="00E135BC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ru</w:t>
        </w:r>
      </w:hyperlink>
      <w:r w:rsidR="00E135B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135BC" w:rsidRDefault="00E135BC" w:rsidP="00E135BC">
      <w:pPr>
        <w:spacing w:after="0" w:line="240" w:lineRule="auto"/>
        <w:ind w:firstLine="0"/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</w:pPr>
      <w:r w:rsidRPr="00E135BC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garanin1392@gmail.com</w:t>
      </w:r>
    </w:p>
    <w:p w:rsidR="00E135BC" w:rsidRPr="00E135BC" w:rsidRDefault="00E135BC" w:rsidP="00E135BC">
      <w:pPr>
        <w:spacing w:after="0" w:line="240" w:lineRule="auto"/>
        <w:ind w:firstLine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E135BC" w:rsidRPr="00E135BC" w:rsidRDefault="00E135BC" w:rsidP="00E135BC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0B0837" w:rsidRDefault="000B0837" w:rsidP="00256E4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930908" w:rsidRPr="000B0837" w:rsidRDefault="005A6AC4" w:rsidP="00256E4A">
      <w:pPr>
        <w:pStyle w:val="a3"/>
        <w:numPr>
          <w:ilvl w:val="0"/>
          <w:numId w:val="1"/>
        </w:numPr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2" w:name="Раздел1"/>
      <w:r>
        <w:rPr>
          <w:rFonts w:ascii="Times New Roman" w:hAnsi="Times New Roman" w:cs="Times New Roman"/>
          <w:b/>
          <w:sz w:val="28"/>
          <w:szCs w:val="28"/>
        </w:rPr>
        <w:lastRenderedPageBreak/>
        <w:t>Структура</w:t>
      </w:r>
      <w:r w:rsidRPr="000B0837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библиотеки</w:t>
      </w:r>
      <w:r w:rsidRPr="000B0837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FIL</w:t>
      </w:r>
    </w:p>
    <w:bookmarkEnd w:id="2"/>
    <w:p w:rsidR="00604D54" w:rsidRDefault="00604D54" w:rsidP="00604D54">
      <w:pPr>
        <w:pStyle w:val="a3"/>
        <w:ind w:left="426" w:firstLine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1.1 </w:t>
      </w:r>
      <w:bookmarkStart w:id="3" w:name="Раздел11"/>
      <w:r w:rsidR="00FF4A37">
        <w:rPr>
          <w:rFonts w:ascii="Times New Roman" w:hAnsi="Times New Roman" w:cs="Times New Roman"/>
          <w:b/>
          <w:sz w:val="28"/>
          <w:szCs w:val="28"/>
        </w:rPr>
        <w:t>Архитектурное строение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End w:id="3"/>
    </w:p>
    <w:p w:rsidR="004B14EB" w:rsidRDefault="00AF7C1A" w:rsidP="00AF7C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Библиотека имеет структуру, изображенную на рисунке 1.1. В </w:t>
      </w:r>
      <w:r w:rsidR="0090689C">
        <w:rPr>
          <w:rFonts w:ascii="Times New Roman" w:hAnsi="Times New Roman" w:cs="Times New Roman"/>
          <w:sz w:val="28"/>
          <w:szCs w:val="28"/>
        </w:rPr>
        <w:t>ней</w:t>
      </w:r>
      <w:r>
        <w:rPr>
          <w:rFonts w:ascii="Times New Roman" w:hAnsi="Times New Roman" w:cs="Times New Roman"/>
          <w:sz w:val="28"/>
          <w:szCs w:val="28"/>
        </w:rPr>
        <w:t xml:space="preserve"> есть участок пользовательского кода, написанный или планируемый программистом</w:t>
      </w:r>
      <w:r w:rsidR="00D83D82">
        <w:rPr>
          <w:rFonts w:ascii="Times New Roman" w:hAnsi="Times New Roman" w:cs="Times New Roman"/>
          <w:sz w:val="28"/>
          <w:szCs w:val="28"/>
        </w:rPr>
        <w:t xml:space="preserve">, файл-карта портов текущего микроконтроллера, конфигурационный файл с определениями режимов работы каждого периферийного участка, интегрированный в </w:t>
      </w:r>
      <w:r w:rsidR="00D83D82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D83D82" w:rsidRPr="00D83D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3D82">
        <w:rPr>
          <w:rFonts w:ascii="Times New Roman" w:hAnsi="Times New Roman" w:cs="Times New Roman"/>
          <w:sz w:val="28"/>
          <w:szCs w:val="28"/>
          <w:lang w:val="en-US"/>
        </w:rPr>
        <w:t>EmBitz</w:t>
      </w:r>
      <w:proofErr w:type="spellEnd"/>
      <w:r w:rsidR="00D83D82" w:rsidRPr="00D83D82">
        <w:rPr>
          <w:rFonts w:ascii="Times New Roman" w:hAnsi="Times New Roman" w:cs="Times New Roman"/>
          <w:sz w:val="28"/>
          <w:szCs w:val="28"/>
        </w:rPr>
        <w:t xml:space="preserve"> </w:t>
      </w:r>
      <w:r w:rsidR="008416E1">
        <w:rPr>
          <w:rFonts w:ascii="Times New Roman" w:hAnsi="Times New Roman" w:cs="Times New Roman"/>
          <w:sz w:val="28"/>
          <w:szCs w:val="28"/>
        </w:rPr>
        <w:t xml:space="preserve">файл с определениями библиотеки </w:t>
      </w:r>
      <w:r w:rsidR="008416E1">
        <w:rPr>
          <w:rFonts w:ascii="Times New Roman" w:hAnsi="Times New Roman" w:cs="Times New Roman"/>
          <w:sz w:val="28"/>
          <w:szCs w:val="28"/>
          <w:lang w:val="en-US"/>
        </w:rPr>
        <w:t>CMSIS</w:t>
      </w:r>
      <w:r w:rsidR="008416E1">
        <w:rPr>
          <w:rFonts w:ascii="Times New Roman" w:hAnsi="Times New Roman" w:cs="Times New Roman"/>
          <w:sz w:val="28"/>
          <w:szCs w:val="28"/>
        </w:rPr>
        <w:t xml:space="preserve">, позволяющий обращаться к адресам ключевых участков через словесные интерпретации и файлы библиотеки </w:t>
      </w:r>
      <w:r w:rsidR="008416E1">
        <w:rPr>
          <w:rFonts w:ascii="Times New Roman" w:hAnsi="Times New Roman" w:cs="Times New Roman"/>
          <w:sz w:val="28"/>
          <w:szCs w:val="28"/>
          <w:lang w:val="en-US"/>
        </w:rPr>
        <w:t>FIL</w:t>
      </w:r>
      <w:r w:rsidR="008416E1">
        <w:rPr>
          <w:rFonts w:ascii="Times New Roman" w:hAnsi="Times New Roman" w:cs="Times New Roman"/>
          <w:sz w:val="28"/>
          <w:szCs w:val="28"/>
        </w:rPr>
        <w:t>, представленные двумя фрагментами: линкер файлом и определениями основных функций</w:t>
      </w:r>
      <w:r w:rsidR="003867CC" w:rsidRPr="003867CC">
        <w:rPr>
          <w:rFonts w:ascii="Times New Roman" w:hAnsi="Times New Roman" w:cs="Times New Roman"/>
          <w:sz w:val="28"/>
          <w:szCs w:val="28"/>
        </w:rPr>
        <w:t xml:space="preserve"> </w:t>
      </w:r>
      <w:r w:rsidR="008416E1">
        <w:rPr>
          <w:rFonts w:ascii="Times New Roman" w:hAnsi="Times New Roman" w:cs="Times New Roman"/>
          <w:sz w:val="28"/>
          <w:szCs w:val="28"/>
        </w:rPr>
        <w:t>(</w:t>
      </w:r>
      <w:r w:rsidR="008416E1">
        <w:rPr>
          <w:rFonts w:ascii="Times New Roman" w:hAnsi="Times New Roman" w:cs="Times New Roman"/>
          <w:sz w:val="28"/>
          <w:szCs w:val="28"/>
          <w:lang w:val="en-US"/>
        </w:rPr>
        <w:t>FIL</w:t>
      </w:r>
      <w:r w:rsidR="008416E1" w:rsidRPr="008416E1">
        <w:rPr>
          <w:rFonts w:ascii="Times New Roman" w:hAnsi="Times New Roman" w:cs="Times New Roman"/>
          <w:sz w:val="28"/>
          <w:szCs w:val="28"/>
        </w:rPr>
        <w:t xml:space="preserve"> </w:t>
      </w:r>
      <w:r w:rsidR="008416E1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8416E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F4A37" w:rsidRPr="00FE4F40" w:rsidRDefault="004B14EB" w:rsidP="00AF7C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AF7C1A">
        <w:rPr>
          <w:rFonts w:ascii="Times New Roman" w:hAnsi="Times New Roman" w:cs="Times New Roman"/>
          <w:sz w:val="28"/>
          <w:szCs w:val="28"/>
        </w:rPr>
        <w:t xml:space="preserve">иблиотека использует определения конфигурационного файла и карты портов, чтобы </w:t>
      </w:r>
      <w:r w:rsidR="00CE64E9">
        <w:rPr>
          <w:rFonts w:ascii="Times New Roman" w:hAnsi="Times New Roman" w:cs="Times New Roman"/>
          <w:sz w:val="28"/>
          <w:szCs w:val="28"/>
        </w:rPr>
        <w:t>предоставить к использованию необходимые функции</w:t>
      </w:r>
      <w:r w:rsidR="00AF7C1A">
        <w:rPr>
          <w:rFonts w:ascii="Times New Roman" w:hAnsi="Times New Roman" w:cs="Times New Roman"/>
          <w:sz w:val="28"/>
          <w:szCs w:val="28"/>
        </w:rPr>
        <w:t xml:space="preserve">, по умолчанию доступ к библиотеке через пользовательское пространство недоступен. После инициализации периферии </w:t>
      </w:r>
      <w:r w:rsidR="0093168B">
        <w:rPr>
          <w:rFonts w:ascii="Times New Roman" w:hAnsi="Times New Roman" w:cs="Times New Roman"/>
          <w:sz w:val="28"/>
          <w:szCs w:val="28"/>
        </w:rPr>
        <w:t xml:space="preserve">линкер связывает необходимые файлы, в которых хранятся </w:t>
      </w:r>
      <w:r w:rsidR="00AF7C1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F7C1A" w:rsidRPr="00AF7C1A">
        <w:rPr>
          <w:rFonts w:ascii="Times New Roman" w:hAnsi="Times New Roman" w:cs="Times New Roman"/>
          <w:sz w:val="28"/>
          <w:szCs w:val="28"/>
        </w:rPr>
        <w:t xml:space="preserve"> </w:t>
      </w:r>
      <w:r w:rsidR="0093168B">
        <w:rPr>
          <w:rFonts w:ascii="Times New Roman" w:hAnsi="Times New Roman" w:cs="Times New Roman"/>
          <w:sz w:val="28"/>
          <w:szCs w:val="28"/>
        </w:rPr>
        <w:t>функции</w:t>
      </w:r>
      <w:r w:rsidR="00AF7C1A">
        <w:rPr>
          <w:rFonts w:ascii="Times New Roman" w:hAnsi="Times New Roman" w:cs="Times New Roman"/>
          <w:sz w:val="28"/>
          <w:szCs w:val="28"/>
        </w:rPr>
        <w:t xml:space="preserve">. Определения регистровой библиотеки </w:t>
      </w:r>
      <w:r w:rsidR="00AF7C1A">
        <w:rPr>
          <w:rFonts w:ascii="Times New Roman" w:hAnsi="Times New Roman" w:cs="Times New Roman"/>
          <w:sz w:val="28"/>
          <w:szCs w:val="28"/>
          <w:lang w:val="en-US"/>
        </w:rPr>
        <w:t>CMSIS</w:t>
      </w:r>
      <w:r w:rsidR="00AF7C1A" w:rsidRPr="00AF7C1A">
        <w:rPr>
          <w:rFonts w:ascii="Times New Roman" w:hAnsi="Times New Roman" w:cs="Times New Roman"/>
          <w:sz w:val="28"/>
          <w:szCs w:val="28"/>
        </w:rPr>
        <w:t xml:space="preserve"> </w:t>
      </w:r>
      <w:r w:rsidR="00AF7C1A">
        <w:rPr>
          <w:rFonts w:ascii="Times New Roman" w:hAnsi="Times New Roman" w:cs="Times New Roman"/>
          <w:sz w:val="28"/>
          <w:szCs w:val="28"/>
        </w:rPr>
        <w:t>необходимы для работы</w:t>
      </w:r>
      <w:r w:rsidR="00E10950">
        <w:rPr>
          <w:rFonts w:ascii="Times New Roman" w:hAnsi="Times New Roman" w:cs="Times New Roman"/>
          <w:sz w:val="28"/>
          <w:szCs w:val="28"/>
        </w:rPr>
        <w:t xml:space="preserve"> библиотеки</w:t>
      </w:r>
      <w:r w:rsidR="00AF7C1A">
        <w:rPr>
          <w:rFonts w:ascii="Times New Roman" w:hAnsi="Times New Roman" w:cs="Times New Roman"/>
          <w:sz w:val="28"/>
          <w:szCs w:val="28"/>
        </w:rPr>
        <w:t xml:space="preserve">, обычно они встроены в большинство </w:t>
      </w:r>
      <w:r w:rsidR="00AF7C1A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AF7C1A" w:rsidRPr="00AF7C1A">
        <w:rPr>
          <w:rFonts w:ascii="Times New Roman" w:hAnsi="Times New Roman" w:cs="Times New Roman"/>
          <w:sz w:val="28"/>
          <w:szCs w:val="28"/>
        </w:rPr>
        <w:t xml:space="preserve"> </w:t>
      </w:r>
      <w:r w:rsidR="00AF7C1A">
        <w:rPr>
          <w:rFonts w:ascii="Times New Roman" w:hAnsi="Times New Roman" w:cs="Times New Roman"/>
          <w:sz w:val="28"/>
          <w:szCs w:val="28"/>
        </w:rPr>
        <w:t xml:space="preserve">и имеют большой список поддерживаемых контроллеров </w:t>
      </w:r>
      <w:r w:rsidR="00AF7C1A">
        <w:rPr>
          <w:rFonts w:ascii="Times New Roman" w:hAnsi="Times New Roman" w:cs="Times New Roman"/>
          <w:sz w:val="28"/>
          <w:szCs w:val="28"/>
          <w:lang w:val="en-US"/>
        </w:rPr>
        <w:t>ST</w:t>
      </w:r>
      <w:r w:rsidR="00AF7C1A" w:rsidRPr="00AF7C1A">
        <w:rPr>
          <w:rFonts w:ascii="Times New Roman" w:hAnsi="Times New Roman" w:cs="Times New Roman"/>
          <w:sz w:val="28"/>
          <w:szCs w:val="28"/>
        </w:rPr>
        <w:t>.</w:t>
      </w:r>
      <w:r w:rsidR="00AF7C1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F4A37" w:rsidRDefault="00CD18DC" w:rsidP="00FF4A37">
      <w:pPr>
        <w:pStyle w:val="a3"/>
        <w:ind w:left="426"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3621216" cy="22479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L_arh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065" cy="226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A37" w:rsidRPr="00CD18DC" w:rsidRDefault="00FF4A37" w:rsidP="00CD18DC">
      <w:pPr>
        <w:pStyle w:val="a3"/>
        <w:ind w:left="426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архитектурное строение и взаимодействие с библиотекой </w:t>
      </w:r>
      <w:r>
        <w:rPr>
          <w:rFonts w:ascii="Times New Roman" w:hAnsi="Times New Roman" w:cs="Times New Roman"/>
          <w:sz w:val="28"/>
          <w:szCs w:val="28"/>
          <w:lang w:val="en-US"/>
        </w:rPr>
        <w:t>FIL</w:t>
      </w:r>
      <w:r w:rsidRPr="00FF4A37">
        <w:rPr>
          <w:rFonts w:ascii="Times New Roman" w:hAnsi="Times New Roman" w:cs="Times New Roman"/>
          <w:sz w:val="28"/>
          <w:szCs w:val="28"/>
        </w:rPr>
        <w:t>.</w:t>
      </w:r>
    </w:p>
    <w:p w:rsidR="00604D54" w:rsidRDefault="00604D54" w:rsidP="00BD3A8C">
      <w:pPr>
        <w:ind w:left="709" w:firstLine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1.2 </w:t>
      </w:r>
      <w:bookmarkStart w:id="4" w:name="Раздел12"/>
      <w:r w:rsidR="00CD18DC" w:rsidRPr="00CD18DC">
        <w:rPr>
          <w:rFonts w:ascii="Times New Roman" w:hAnsi="Times New Roman" w:cs="Times New Roman"/>
          <w:b/>
          <w:sz w:val="28"/>
          <w:szCs w:val="28"/>
        </w:rPr>
        <w:t>Рекомендации по установке и список поддерживаемых</w:t>
      </w:r>
      <w:r w:rsidR="003161D5">
        <w:rPr>
          <w:rFonts w:ascii="Times New Roman" w:hAnsi="Times New Roman" w:cs="Times New Roman"/>
          <w:b/>
          <w:sz w:val="28"/>
          <w:szCs w:val="28"/>
        </w:rPr>
        <w:t xml:space="preserve"> устройств</w:t>
      </w:r>
      <w:bookmarkEnd w:id="4"/>
    </w:p>
    <w:p w:rsidR="00B762BC" w:rsidRDefault="00B762BC" w:rsidP="00BD3A8C">
      <w:pPr>
        <w:ind w:left="709" w:firstLine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1.2.1 Версия для начинающих </w:t>
      </w:r>
    </w:p>
    <w:p w:rsidR="00E135BC" w:rsidRPr="000934D4" w:rsidRDefault="00E135BC" w:rsidP="00BD3A8C">
      <w:pPr>
        <w:ind w:left="709" w:firstLine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Установка начинается с создание новог</w:t>
      </w:r>
      <w:r w:rsidR="007D57B1">
        <w:rPr>
          <w:rFonts w:ascii="Times New Roman" w:hAnsi="Times New Roman" w:cs="Times New Roman"/>
          <w:sz w:val="28"/>
          <w:szCs w:val="28"/>
        </w:rPr>
        <w:t>о проекта, согласно рисунку 1.1 и выбора архитектуры и названия проекта (рисунок 1.2).</w:t>
      </w:r>
    </w:p>
    <w:p w:rsidR="00B762BC" w:rsidRDefault="00E135BC" w:rsidP="00E135BC">
      <w:pPr>
        <w:ind w:left="709"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183743" cy="2042337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5BC" w:rsidRDefault="00E135BC" w:rsidP="00E135BC">
      <w:pPr>
        <w:ind w:left="709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 – Создание проекта.</w:t>
      </w:r>
    </w:p>
    <w:p w:rsidR="00D83FEB" w:rsidRDefault="00D83FEB" w:rsidP="00D83F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84AA8E" wp14:editId="648FBC3C">
            <wp:extent cx="2780119" cy="2023051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308" cy="204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3FEB">
        <w:rPr>
          <w:noProof/>
        </w:rPr>
        <w:t xml:space="preserve"> </w:t>
      </w:r>
      <w:r w:rsidRPr="00432C8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3541E7" wp14:editId="0B2E41A5">
            <wp:extent cx="2349500" cy="20777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0402" cy="209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FEB" w:rsidRDefault="00D83FEB" w:rsidP="00D83FE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 – Выбор линейки контроллера и названия проекта.</w:t>
      </w:r>
    </w:p>
    <w:p w:rsidR="00E135BC" w:rsidRDefault="00E135BC" w:rsidP="00912E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потребуется выбрать микроконтроллер, с которым предстоит работать (</w:t>
      </w:r>
      <w:hyperlink w:anchor="Поддержка" w:history="1">
        <w:r w:rsidRPr="00912E85">
          <w:rPr>
            <w:rStyle w:val="a9"/>
            <w:rFonts w:ascii="Times New Roman" w:hAnsi="Times New Roman" w:cs="Times New Roman"/>
            <w:sz w:val="28"/>
            <w:szCs w:val="28"/>
          </w:rPr>
          <w:t>смотри список поддерживаемых устройств</w:t>
        </w:r>
      </w:hyperlink>
      <w:r>
        <w:rPr>
          <w:rFonts w:ascii="Times New Roman" w:hAnsi="Times New Roman" w:cs="Times New Roman"/>
          <w:sz w:val="28"/>
          <w:szCs w:val="28"/>
        </w:rPr>
        <w:t>).</w:t>
      </w:r>
      <w:r w:rsidR="00D83FEB">
        <w:rPr>
          <w:rFonts w:ascii="Times New Roman" w:hAnsi="Times New Roman" w:cs="Times New Roman"/>
          <w:sz w:val="28"/>
          <w:szCs w:val="28"/>
        </w:rPr>
        <w:t xml:space="preserve"> Инструкция приведена на рисунках 1.3</w:t>
      </w:r>
      <w:r w:rsidR="00912E85">
        <w:rPr>
          <w:rFonts w:ascii="Times New Roman" w:hAnsi="Times New Roman" w:cs="Times New Roman"/>
          <w:sz w:val="28"/>
          <w:szCs w:val="28"/>
        </w:rPr>
        <w:t>.</w:t>
      </w:r>
      <w:r w:rsidR="00D83FEB">
        <w:rPr>
          <w:rFonts w:ascii="Times New Roman" w:hAnsi="Times New Roman" w:cs="Times New Roman"/>
          <w:sz w:val="28"/>
          <w:szCs w:val="28"/>
        </w:rPr>
        <w:t xml:space="preserve"> На остальных окнах, не приведенных в текущей документации просто нажимать далее.</w:t>
      </w:r>
    </w:p>
    <w:p w:rsidR="00D83FEB" w:rsidRDefault="00D83FEB" w:rsidP="00432C8A">
      <w:pPr>
        <w:jc w:val="center"/>
        <w:rPr>
          <w:rFonts w:ascii="Times New Roman" w:hAnsi="Times New Roman" w:cs="Times New Roman"/>
          <w:sz w:val="28"/>
          <w:szCs w:val="28"/>
        </w:rPr>
      </w:pPr>
      <w:r w:rsidRPr="00D83FE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64DB0A0" wp14:editId="60AAC02C">
            <wp:extent cx="2582080" cy="2252734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7196" cy="227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3FE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3326AE" wp14:editId="462B7D5E">
            <wp:extent cx="2528744" cy="2245838"/>
            <wp:effectExtent l="0" t="0" r="508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6333" cy="228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FEB" w:rsidRDefault="00D83FEB" w:rsidP="00432C8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1.3 – выбор линейки микроконтроллера.</w:t>
      </w:r>
    </w:p>
    <w:p w:rsidR="00912E85" w:rsidRDefault="00D83FEB" w:rsidP="00912E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Далее, отключаем встроенные</w:t>
      </w:r>
      <w:r w:rsidR="00912E85">
        <w:rPr>
          <w:rFonts w:ascii="Times New Roman" w:hAnsi="Times New Roman" w:cs="Times New Roman"/>
          <w:sz w:val="28"/>
          <w:szCs w:val="28"/>
        </w:rPr>
        <w:t xml:space="preserve"> библиотеки </w:t>
      </w:r>
      <w:r w:rsidR="00912E85">
        <w:rPr>
          <w:rFonts w:ascii="Times New Roman" w:hAnsi="Times New Roman" w:cs="Times New Roman"/>
          <w:sz w:val="28"/>
          <w:szCs w:val="28"/>
          <w:lang w:val="en-US"/>
        </w:rPr>
        <w:t>SPL</w:t>
      </w:r>
      <w:r w:rsidR="00912E85" w:rsidRPr="00912E85">
        <w:rPr>
          <w:rFonts w:ascii="Times New Roman" w:hAnsi="Times New Roman" w:cs="Times New Roman"/>
          <w:sz w:val="28"/>
          <w:szCs w:val="28"/>
        </w:rPr>
        <w:t xml:space="preserve"> </w:t>
      </w:r>
      <w:r w:rsidR="00912E85">
        <w:rPr>
          <w:rFonts w:ascii="Times New Roman" w:hAnsi="Times New Roman" w:cs="Times New Roman"/>
          <w:sz w:val="28"/>
          <w:szCs w:val="28"/>
        </w:rPr>
        <w:t xml:space="preserve">и </w:t>
      </w:r>
      <w:r w:rsidR="00912E85">
        <w:rPr>
          <w:rFonts w:ascii="Times New Roman" w:hAnsi="Times New Roman" w:cs="Times New Roman"/>
          <w:sz w:val="28"/>
          <w:szCs w:val="28"/>
          <w:lang w:val="en-US"/>
        </w:rPr>
        <w:t>HAL</w:t>
      </w:r>
      <w:r w:rsidR="00912E85">
        <w:rPr>
          <w:rFonts w:ascii="Times New Roman" w:hAnsi="Times New Roman" w:cs="Times New Roman"/>
          <w:sz w:val="28"/>
          <w:szCs w:val="28"/>
        </w:rPr>
        <w:t xml:space="preserve"> (</w:t>
      </w:r>
      <w:r w:rsidR="007D57B1">
        <w:rPr>
          <w:rFonts w:ascii="Times New Roman" w:hAnsi="Times New Roman" w:cs="Times New Roman"/>
          <w:sz w:val="28"/>
          <w:szCs w:val="28"/>
        </w:rPr>
        <w:t>рисунок 1.4</w:t>
      </w:r>
      <w:r w:rsidR="00912E85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912E85">
        <w:rPr>
          <w:rFonts w:ascii="Times New Roman" w:hAnsi="Times New Roman" w:cs="Times New Roman"/>
          <w:sz w:val="28"/>
          <w:szCs w:val="28"/>
        </w:rPr>
        <w:t xml:space="preserve">отребуется только </w:t>
      </w:r>
      <w:r w:rsidR="00912E85">
        <w:rPr>
          <w:rFonts w:ascii="Times New Roman" w:hAnsi="Times New Roman" w:cs="Times New Roman"/>
          <w:sz w:val="28"/>
          <w:szCs w:val="28"/>
          <w:lang w:val="en-US"/>
        </w:rPr>
        <w:t>CMSIS</w:t>
      </w:r>
      <w:r w:rsidR="00912E85" w:rsidRPr="00912E85">
        <w:rPr>
          <w:rFonts w:ascii="Times New Roman" w:hAnsi="Times New Roman" w:cs="Times New Roman"/>
          <w:sz w:val="28"/>
          <w:szCs w:val="28"/>
        </w:rPr>
        <w:t xml:space="preserve"> </w:t>
      </w:r>
      <w:r w:rsidR="00912E85">
        <w:rPr>
          <w:rFonts w:ascii="Times New Roman" w:hAnsi="Times New Roman" w:cs="Times New Roman"/>
          <w:sz w:val="28"/>
          <w:szCs w:val="28"/>
        </w:rPr>
        <w:t>определения, которые в любом случае будут добавлены в новых проект</w:t>
      </w:r>
      <w:r w:rsidR="005A4A2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A4A2B" w:rsidRDefault="00D83FEB" w:rsidP="00D83FE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207871" cy="278233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575" cy="281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FEB" w:rsidRDefault="00D83FEB" w:rsidP="00D83FE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 – Выбор модели, отключение встроенных библиотек.</w:t>
      </w:r>
    </w:p>
    <w:p w:rsidR="00BB393A" w:rsidRDefault="00BB393A" w:rsidP="00BB39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Скопируйте файлы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FIL</w:t>
      </w:r>
      <w:r w:rsidRPr="00BB39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любые другие файлы, необходимые для работы (рисунок 1.5).</w:t>
      </w:r>
      <w:r w:rsidR="005C0E00">
        <w:rPr>
          <w:rFonts w:ascii="Times New Roman" w:hAnsi="Times New Roman" w:cs="Times New Roman"/>
          <w:sz w:val="28"/>
          <w:szCs w:val="28"/>
        </w:rPr>
        <w:t xml:space="preserve"> Итоговый вид проекта из проводника должен быть как на рисунке 1.6.</w:t>
      </w:r>
    </w:p>
    <w:p w:rsidR="005C0E00" w:rsidRDefault="005C0E00" w:rsidP="005C0E00">
      <w:pPr>
        <w:jc w:val="center"/>
        <w:rPr>
          <w:rFonts w:ascii="Times New Roman" w:hAnsi="Times New Roman" w:cs="Times New Roman"/>
          <w:sz w:val="28"/>
          <w:szCs w:val="28"/>
        </w:rPr>
      </w:pPr>
      <w:r w:rsidRPr="005C0E0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3307080" cy="3526637"/>
            <wp:effectExtent l="0" t="0" r="7620" b="0"/>
            <wp:docPr id="17" name="Рисунок 17" descr="C:\Users\Caska\Pictures\1.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aska\Pictures\1.7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118" cy="3535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E00" w:rsidRDefault="005C0E00" w:rsidP="005C0E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1.5 – Добавление новых файлов.</w:t>
      </w:r>
    </w:p>
    <w:p w:rsidR="00BB393A" w:rsidRDefault="005C0E00" w:rsidP="00BB39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323205" cy="3142711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6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6773" cy="315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E00" w:rsidRDefault="005C0E00" w:rsidP="005C0E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1.6 – добавление в пространство проекта файлов</w:t>
      </w:r>
      <w:r w:rsidRPr="005C0E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(проводник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5C0E00" w:rsidRPr="00BB393A" w:rsidRDefault="005C0E00" w:rsidP="005C0E00">
      <w:pPr>
        <w:rPr>
          <w:rFonts w:ascii="Times New Roman" w:hAnsi="Times New Roman" w:cs="Times New Roman"/>
          <w:sz w:val="28"/>
          <w:szCs w:val="28"/>
        </w:rPr>
      </w:pPr>
    </w:p>
    <w:p w:rsidR="005A4A2B" w:rsidRDefault="00BB393A" w:rsidP="00912E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</w:t>
      </w:r>
      <w:r w:rsidR="005A4A2B">
        <w:rPr>
          <w:rFonts w:ascii="Times New Roman" w:hAnsi="Times New Roman" w:cs="Times New Roman"/>
          <w:sz w:val="28"/>
          <w:szCs w:val="28"/>
        </w:rPr>
        <w:t xml:space="preserve">еобходимо перейти в файл </w:t>
      </w:r>
      <w:r w:rsidR="005A4A2B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5A4A2B" w:rsidRPr="005A4A2B">
        <w:rPr>
          <w:rFonts w:ascii="Times New Roman" w:hAnsi="Times New Roman" w:cs="Times New Roman"/>
          <w:sz w:val="28"/>
          <w:szCs w:val="28"/>
        </w:rPr>
        <w:t>.</w:t>
      </w:r>
      <w:r w:rsidR="005A4A2B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5A4A2B" w:rsidRPr="005A4A2B">
        <w:rPr>
          <w:rFonts w:ascii="Times New Roman" w:hAnsi="Times New Roman" w:cs="Times New Roman"/>
          <w:sz w:val="28"/>
          <w:szCs w:val="28"/>
        </w:rPr>
        <w:t xml:space="preserve"> </w:t>
      </w:r>
      <w:r w:rsidR="005A4A2B">
        <w:rPr>
          <w:rFonts w:ascii="Times New Roman" w:hAnsi="Times New Roman" w:cs="Times New Roman"/>
          <w:sz w:val="28"/>
          <w:szCs w:val="28"/>
        </w:rPr>
        <w:t xml:space="preserve">и добавить подключение конфигурационного файла через </w:t>
      </w:r>
      <w:r w:rsidR="005A4A2B" w:rsidRPr="005A4A2B">
        <w:rPr>
          <w:rFonts w:ascii="Times New Roman" w:hAnsi="Times New Roman" w:cs="Times New Roman"/>
          <w:i/>
          <w:sz w:val="28"/>
          <w:szCs w:val="28"/>
        </w:rPr>
        <w:t>#</w:t>
      </w:r>
      <w:r w:rsidR="005A4A2B">
        <w:rPr>
          <w:rFonts w:ascii="Times New Roman" w:hAnsi="Times New Roman" w:cs="Times New Roman"/>
          <w:i/>
          <w:sz w:val="28"/>
          <w:szCs w:val="28"/>
          <w:lang w:val="en-US"/>
        </w:rPr>
        <w:t>include</w:t>
      </w:r>
      <w:r w:rsidR="005A4A2B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 на рисунке 1.</w:t>
      </w:r>
      <w:r w:rsidR="005C0E00">
        <w:rPr>
          <w:rFonts w:ascii="Times New Roman" w:hAnsi="Times New Roman" w:cs="Times New Roman"/>
          <w:sz w:val="28"/>
          <w:szCs w:val="28"/>
        </w:rPr>
        <w:t>7</w:t>
      </w:r>
      <w:r w:rsidR="005A4A2B">
        <w:rPr>
          <w:rFonts w:ascii="Times New Roman" w:hAnsi="Times New Roman" w:cs="Times New Roman"/>
          <w:sz w:val="28"/>
          <w:szCs w:val="28"/>
        </w:rPr>
        <w:t>.</w:t>
      </w:r>
    </w:p>
    <w:p w:rsidR="005A4A2B" w:rsidRDefault="000934D4" w:rsidP="000934D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026025" cy="2317183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5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065" cy="23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4D4" w:rsidRDefault="005C0E00" w:rsidP="000934D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1.7</w:t>
      </w:r>
      <w:r w:rsidR="000934D4">
        <w:rPr>
          <w:rFonts w:ascii="Times New Roman" w:hAnsi="Times New Roman" w:cs="Times New Roman"/>
          <w:sz w:val="28"/>
          <w:szCs w:val="28"/>
        </w:rPr>
        <w:t xml:space="preserve"> </w:t>
      </w:r>
      <w:r w:rsidR="00BB393A">
        <w:rPr>
          <w:rFonts w:ascii="Times New Roman" w:hAnsi="Times New Roman" w:cs="Times New Roman"/>
          <w:sz w:val="28"/>
          <w:szCs w:val="28"/>
        </w:rPr>
        <w:t>–</w:t>
      </w:r>
      <w:r w:rsidR="000934D4">
        <w:rPr>
          <w:rFonts w:ascii="Times New Roman" w:hAnsi="Times New Roman" w:cs="Times New Roman"/>
          <w:sz w:val="28"/>
          <w:szCs w:val="28"/>
        </w:rPr>
        <w:t xml:space="preserve"> </w:t>
      </w:r>
      <w:r w:rsidR="00BB393A">
        <w:rPr>
          <w:rFonts w:ascii="Times New Roman" w:hAnsi="Times New Roman" w:cs="Times New Roman"/>
          <w:sz w:val="28"/>
          <w:szCs w:val="28"/>
        </w:rPr>
        <w:t>Добавление библиотеки в проект.</w:t>
      </w:r>
    </w:p>
    <w:p w:rsidR="00E60B6E" w:rsidRPr="00E60B6E" w:rsidRDefault="00E60B6E" w:rsidP="00E60B6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80396" w:rsidRDefault="00B762BC" w:rsidP="00BD3A8C">
      <w:pPr>
        <w:ind w:left="709" w:firstLine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1.2.2</w:t>
      </w:r>
      <w:r w:rsidR="00A80396">
        <w:rPr>
          <w:rFonts w:ascii="Times New Roman" w:hAnsi="Times New Roman" w:cs="Times New Roman"/>
          <w:b/>
          <w:sz w:val="28"/>
          <w:szCs w:val="28"/>
        </w:rPr>
        <w:t xml:space="preserve"> Версия для опытных пользователей</w:t>
      </w:r>
    </w:p>
    <w:p w:rsidR="00CD18DC" w:rsidRPr="00A80396" w:rsidRDefault="00A80396" w:rsidP="00CD18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данный</w:t>
      </w:r>
      <w:r w:rsidR="00B53C48">
        <w:rPr>
          <w:rFonts w:ascii="Times New Roman" w:hAnsi="Times New Roman" w:cs="Times New Roman"/>
          <w:sz w:val="28"/>
          <w:szCs w:val="28"/>
        </w:rPr>
        <w:t xml:space="preserve"> момент версия библиотеки имеет несколько особенностей, которые необходимо учитывать перед непосредственной работой: Карта портов микроконтроллера, с примером которой можно ознакомиться в Листинге С и на рисунке 1.2, содержит в себе базовые определения из библиотеки </w:t>
      </w:r>
      <w:r w:rsidR="00B53C48">
        <w:rPr>
          <w:rFonts w:ascii="Times New Roman" w:hAnsi="Times New Roman" w:cs="Times New Roman"/>
          <w:sz w:val="28"/>
          <w:szCs w:val="28"/>
          <w:lang w:val="en-US"/>
        </w:rPr>
        <w:t>FIL</w:t>
      </w:r>
      <w:r w:rsidR="00B53C48" w:rsidRPr="00B53C48">
        <w:rPr>
          <w:rFonts w:ascii="Times New Roman" w:hAnsi="Times New Roman" w:cs="Times New Roman"/>
          <w:sz w:val="28"/>
          <w:szCs w:val="28"/>
        </w:rPr>
        <w:t>,</w:t>
      </w:r>
      <w:r w:rsidR="00B53C48">
        <w:rPr>
          <w:rFonts w:ascii="Times New Roman" w:hAnsi="Times New Roman" w:cs="Times New Roman"/>
          <w:sz w:val="28"/>
          <w:szCs w:val="28"/>
        </w:rPr>
        <w:t xml:space="preserve"> таким образом получается замкнутый цикл, где конфигурация для библиотеки использует малую долю себя, чтобы расширить пространство предоставляемых функций. Данная опция облегчает создание проекта пользователем и ускорение времени ра</w:t>
      </w:r>
      <w:r>
        <w:rPr>
          <w:rFonts w:ascii="Times New Roman" w:hAnsi="Times New Roman" w:cs="Times New Roman"/>
          <w:sz w:val="28"/>
          <w:szCs w:val="28"/>
        </w:rPr>
        <w:t xml:space="preserve">зработки программного кода, однако потребовалось оставить участок </w:t>
      </w:r>
      <w:r>
        <w:rPr>
          <w:rFonts w:ascii="Times New Roman" w:hAnsi="Times New Roman" w:cs="Times New Roman"/>
          <w:sz w:val="28"/>
          <w:szCs w:val="28"/>
          <w:lang w:val="en-US"/>
        </w:rPr>
        <w:t>GPIO</w:t>
      </w:r>
      <w:r w:rsidRPr="00A803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открытым для доступа.</w:t>
      </w:r>
    </w:p>
    <w:p w:rsidR="00B53C48" w:rsidRDefault="00B53C48" w:rsidP="00B53C48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B53C4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6D829CC" wp14:editId="5BA982DF">
            <wp:extent cx="3343169" cy="417296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4824" cy="419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C48" w:rsidRDefault="00B53C48" w:rsidP="00B53C4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 – пример написания карты портов микроконтроллера.</w:t>
      </w:r>
    </w:p>
    <w:p w:rsidR="003161D5" w:rsidRDefault="003161D5" w:rsidP="003161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Несмотря на наличие большого количества предоставляемых функций, библиотека может содержать недоработки и ошибки, связанные с недостаточной проработанностью и защищенностью участков кода. Если таковые нашлись в явном виде, и они мешают разработке, просьба сообщить по контактам, приведенным во введении.</w:t>
      </w:r>
    </w:p>
    <w:p w:rsidR="003161D5" w:rsidRDefault="00BD3A8C" w:rsidP="003161D5">
      <w:pPr>
        <w:rPr>
          <w:rFonts w:ascii="Times New Roman" w:hAnsi="Times New Roman" w:cs="Times New Roman"/>
          <w:sz w:val="28"/>
          <w:szCs w:val="28"/>
        </w:rPr>
      </w:pPr>
      <w:bookmarkStart w:id="5" w:name="Поддержка"/>
      <w:r>
        <w:rPr>
          <w:rFonts w:ascii="Times New Roman" w:hAnsi="Times New Roman" w:cs="Times New Roman"/>
          <w:sz w:val="28"/>
          <w:szCs w:val="28"/>
        </w:rPr>
        <w:t>Список поддерживаемых контроллеров</w:t>
      </w:r>
      <w:bookmarkEnd w:id="5"/>
      <w:r>
        <w:rPr>
          <w:rFonts w:ascii="Times New Roman" w:hAnsi="Times New Roman" w:cs="Times New Roman"/>
          <w:sz w:val="28"/>
          <w:szCs w:val="28"/>
        </w:rPr>
        <w:t>:</w:t>
      </w:r>
    </w:p>
    <w:p w:rsidR="00BD3A8C" w:rsidRPr="00A80396" w:rsidRDefault="00BD3A8C" w:rsidP="00BD3A8C">
      <w:pPr>
        <w:rPr>
          <w:rFonts w:ascii="Times New Roman" w:hAnsi="Times New Roman" w:cs="Times New Roman"/>
          <w:sz w:val="28"/>
          <w:szCs w:val="28"/>
        </w:rPr>
      </w:pPr>
      <w:r w:rsidRPr="00A80396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ARM</w:t>
      </w:r>
      <w:r w:rsidRPr="00A803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Cortex</w:t>
      </w:r>
      <w:r w:rsidRPr="00A8039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A80396">
        <w:rPr>
          <w:rFonts w:ascii="Times New Roman" w:hAnsi="Times New Roman" w:cs="Times New Roman"/>
          <w:sz w:val="28"/>
          <w:szCs w:val="28"/>
        </w:rPr>
        <w:t>4 (</w:t>
      </w:r>
      <w:r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A80396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A80396">
        <w:rPr>
          <w:rFonts w:ascii="Times New Roman" w:hAnsi="Times New Roman" w:cs="Times New Roman"/>
          <w:sz w:val="28"/>
          <w:szCs w:val="28"/>
        </w:rPr>
        <w:t>407</w:t>
      </w:r>
      <w:r>
        <w:rPr>
          <w:rFonts w:ascii="Times New Roman" w:hAnsi="Times New Roman" w:cs="Times New Roman"/>
          <w:sz w:val="28"/>
          <w:szCs w:val="28"/>
          <w:lang w:val="en-US"/>
        </w:rPr>
        <w:t>VG</w:t>
      </w:r>
      <w:r w:rsidRPr="00A8039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A80396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A80396">
        <w:rPr>
          <w:rFonts w:ascii="Times New Roman" w:hAnsi="Times New Roman" w:cs="Times New Roman"/>
          <w:sz w:val="28"/>
          <w:szCs w:val="28"/>
        </w:rPr>
        <w:t>411</w:t>
      </w:r>
      <w:r>
        <w:rPr>
          <w:rFonts w:ascii="Times New Roman" w:hAnsi="Times New Roman" w:cs="Times New Roman"/>
          <w:sz w:val="28"/>
          <w:szCs w:val="28"/>
          <w:lang w:val="en-US"/>
        </w:rPr>
        <w:t>VE</w:t>
      </w:r>
      <w:r w:rsidRPr="00A8039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A80396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A80396">
        <w:rPr>
          <w:rFonts w:ascii="Times New Roman" w:hAnsi="Times New Roman" w:cs="Times New Roman"/>
          <w:sz w:val="28"/>
          <w:szCs w:val="28"/>
        </w:rPr>
        <w:t>401</w:t>
      </w:r>
      <w:r>
        <w:rPr>
          <w:rFonts w:ascii="Times New Roman" w:hAnsi="Times New Roman" w:cs="Times New Roman"/>
          <w:sz w:val="28"/>
          <w:szCs w:val="28"/>
          <w:lang w:val="en-US"/>
        </w:rPr>
        <w:t>CC</w:t>
      </w:r>
      <w:r w:rsidRPr="00A80396">
        <w:rPr>
          <w:rFonts w:ascii="Times New Roman" w:hAnsi="Times New Roman" w:cs="Times New Roman"/>
          <w:sz w:val="28"/>
          <w:szCs w:val="28"/>
        </w:rPr>
        <w:t>);</w:t>
      </w:r>
    </w:p>
    <w:p w:rsidR="00BD3A8C" w:rsidRPr="00A80396" w:rsidRDefault="00A80396" w:rsidP="00BD3A8C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Примечание 1.1: </w:t>
      </w:r>
      <w:r w:rsidR="00BD3A8C" w:rsidRPr="00A80396">
        <w:rPr>
          <w:rFonts w:ascii="Times New Roman" w:hAnsi="Times New Roman" w:cs="Times New Roman"/>
          <w:i/>
          <w:sz w:val="28"/>
          <w:szCs w:val="28"/>
        </w:rPr>
        <w:t>Список будет дополняться по мере продвижения разработки.</w:t>
      </w:r>
      <w:r w:rsidR="00847377" w:rsidRPr="00A80396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Проект библиотеки протестирован</w:t>
      </w:r>
      <w:r w:rsidR="00847377" w:rsidRPr="00A80396">
        <w:rPr>
          <w:rFonts w:ascii="Times New Roman" w:hAnsi="Times New Roman" w:cs="Times New Roman"/>
          <w:i/>
          <w:sz w:val="28"/>
          <w:szCs w:val="28"/>
        </w:rPr>
        <w:t xml:space="preserve"> в среде </w:t>
      </w:r>
      <w:proofErr w:type="spellStart"/>
      <w:r w:rsidR="00847377" w:rsidRPr="00A80396">
        <w:rPr>
          <w:rFonts w:ascii="Times New Roman" w:hAnsi="Times New Roman" w:cs="Times New Roman"/>
          <w:i/>
          <w:sz w:val="28"/>
          <w:szCs w:val="28"/>
          <w:lang w:val="en-US"/>
        </w:rPr>
        <w:t>EmBitz</w:t>
      </w:r>
      <w:proofErr w:type="spellEnd"/>
      <w:r w:rsidR="00847377" w:rsidRPr="00A8039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847377" w:rsidRPr="00A80396">
        <w:rPr>
          <w:rFonts w:ascii="Times New Roman" w:hAnsi="Times New Roman" w:cs="Times New Roman"/>
          <w:i/>
          <w:sz w:val="28"/>
          <w:szCs w:val="28"/>
          <w:lang w:val="en-US"/>
        </w:rPr>
        <w:t>v</w:t>
      </w:r>
      <w:r w:rsidR="00847377" w:rsidRPr="00A80396">
        <w:rPr>
          <w:rFonts w:ascii="Times New Roman" w:hAnsi="Times New Roman" w:cs="Times New Roman"/>
          <w:i/>
          <w:sz w:val="28"/>
          <w:szCs w:val="28"/>
        </w:rPr>
        <w:t xml:space="preserve">2.30. В будущих версиях планируется протестировать библиотеку в среде </w:t>
      </w:r>
      <w:proofErr w:type="spellStart"/>
      <w:r w:rsidR="00847377" w:rsidRPr="00A80396">
        <w:rPr>
          <w:rFonts w:ascii="Times New Roman" w:hAnsi="Times New Roman" w:cs="Times New Roman"/>
          <w:i/>
          <w:sz w:val="28"/>
          <w:szCs w:val="28"/>
          <w:lang w:val="en-US"/>
        </w:rPr>
        <w:t>Keil</w:t>
      </w:r>
      <w:proofErr w:type="spellEnd"/>
      <w:r w:rsidR="00847377" w:rsidRPr="00A80396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847377" w:rsidRPr="00A80396">
        <w:rPr>
          <w:rFonts w:ascii="Times New Roman" w:hAnsi="Times New Roman" w:cs="Times New Roman"/>
          <w:i/>
          <w:sz w:val="28"/>
          <w:szCs w:val="28"/>
          <w:lang w:val="en-US"/>
        </w:rPr>
        <w:t>uVision</w:t>
      </w:r>
      <w:proofErr w:type="spellEnd"/>
      <w:r w:rsidR="00847377" w:rsidRPr="00A80396">
        <w:rPr>
          <w:rFonts w:ascii="Times New Roman" w:hAnsi="Times New Roman" w:cs="Times New Roman"/>
          <w:i/>
          <w:sz w:val="28"/>
          <w:szCs w:val="28"/>
        </w:rPr>
        <w:t>.</w:t>
      </w:r>
      <w:r>
        <w:rPr>
          <w:rFonts w:ascii="Times New Roman" w:hAnsi="Times New Roman" w:cs="Times New Roman"/>
          <w:i/>
          <w:sz w:val="28"/>
          <w:szCs w:val="28"/>
        </w:rPr>
        <w:t xml:space="preserve"> Альтернативный путь – попытка запуска и интеграции с более старыми версиями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EmBitz</w:t>
      </w:r>
      <w:proofErr w:type="spellEnd"/>
      <w:r w:rsidRPr="00A80396">
        <w:rPr>
          <w:rFonts w:ascii="Times New Roman" w:hAnsi="Times New Roman" w:cs="Times New Roman"/>
          <w:i/>
          <w:sz w:val="28"/>
          <w:szCs w:val="28"/>
        </w:rPr>
        <w:t xml:space="preserve"> (1.11 – 2.10).</w:t>
      </w:r>
    </w:p>
    <w:p w:rsidR="00BD3A8C" w:rsidRDefault="00BD3A8C" w:rsidP="00BD3A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установки потребуется проделать следующие шаги:</w:t>
      </w:r>
    </w:p>
    <w:p w:rsidR="00BD3A8C" w:rsidRDefault="00BD3A8C" w:rsidP="00BD3A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Скопировать файлы библиотеки через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BD3A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 любым другим способом;</w:t>
      </w:r>
    </w:p>
    <w:p w:rsidR="00B0144B" w:rsidRDefault="00BD3A8C" w:rsidP="00BD3A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Создать проект в </w:t>
      </w:r>
      <w:r w:rsidR="00B0144B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B0144B" w:rsidRPr="00B014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144B">
        <w:rPr>
          <w:rFonts w:ascii="Times New Roman" w:hAnsi="Times New Roman" w:cs="Times New Roman"/>
          <w:sz w:val="28"/>
          <w:szCs w:val="28"/>
          <w:lang w:val="en-US"/>
        </w:rPr>
        <w:t>EmBitz</w:t>
      </w:r>
      <w:proofErr w:type="spellEnd"/>
      <w:r w:rsidR="00B0144B">
        <w:rPr>
          <w:rFonts w:ascii="Times New Roman" w:hAnsi="Times New Roman" w:cs="Times New Roman"/>
          <w:sz w:val="28"/>
          <w:szCs w:val="28"/>
        </w:rPr>
        <w:t>, настроив его под текущую линейку используемого контроллера</w:t>
      </w:r>
      <w:r w:rsidR="004F3C0B">
        <w:rPr>
          <w:rFonts w:ascii="Times New Roman" w:hAnsi="Times New Roman" w:cs="Times New Roman"/>
          <w:sz w:val="28"/>
          <w:szCs w:val="28"/>
        </w:rPr>
        <w:t xml:space="preserve"> (без подключения встроенных библиотек </w:t>
      </w:r>
      <w:r w:rsidR="004F3C0B">
        <w:rPr>
          <w:rFonts w:ascii="Times New Roman" w:hAnsi="Times New Roman" w:cs="Times New Roman"/>
          <w:sz w:val="28"/>
          <w:szCs w:val="28"/>
          <w:lang w:val="en-US"/>
        </w:rPr>
        <w:t>SPL</w:t>
      </w:r>
      <w:r w:rsidR="004F3C0B" w:rsidRPr="004F3C0B">
        <w:rPr>
          <w:rFonts w:ascii="Times New Roman" w:hAnsi="Times New Roman" w:cs="Times New Roman"/>
          <w:sz w:val="28"/>
          <w:szCs w:val="28"/>
        </w:rPr>
        <w:t xml:space="preserve">, </w:t>
      </w:r>
      <w:r w:rsidR="004F3C0B">
        <w:rPr>
          <w:rFonts w:ascii="Times New Roman" w:hAnsi="Times New Roman" w:cs="Times New Roman"/>
          <w:sz w:val="28"/>
          <w:szCs w:val="28"/>
          <w:lang w:val="en-US"/>
        </w:rPr>
        <w:t>HAL</w:t>
      </w:r>
      <w:r w:rsidR="004F3C0B">
        <w:rPr>
          <w:rFonts w:ascii="Times New Roman" w:hAnsi="Times New Roman" w:cs="Times New Roman"/>
          <w:sz w:val="28"/>
          <w:szCs w:val="28"/>
        </w:rPr>
        <w:t>)</w:t>
      </w:r>
      <w:r w:rsidR="00B0144B">
        <w:rPr>
          <w:rFonts w:ascii="Times New Roman" w:hAnsi="Times New Roman" w:cs="Times New Roman"/>
          <w:sz w:val="28"/>
          <w:szCs w:val="28"/>
        </w:rPr>
        <w:t>;</w:t>
      </w:r>
    </w:p>
    <w:p w:rsidR="00B0144B" w:rsidRDefault="00B0144B" w:rsidP="00BD3A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Подключить линкер файл библиотеки </w:t>
      </w:r>
      <w:r w:rsidRPr="00B0144B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рисунок 1.3</w:t>
      </w:r>
      <w:r w:rsidRPr="00B0144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Подключение сделать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D231E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D231E1" w:rsidRDefault="00B0144B" w:rsidP="00B0144B">
      <w:pPr>
        <w:jc w:val="center"/>
        <w:rPr>
          <w:rFonts w:ascii="Times New Roman" w:hAnsi="Times New Roman" w:cs="Times New Roman"/>
          <w:sz w:val="28"/>
          <w:szCs w:val="28"/>
        </w:rPr>
      </w:pPr>
      <w:r w:rsidRPr="00B0144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C42CE3B" wp14:editId="681AB204">
            <wp:extent cx="1562235" cy="320068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62235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1E1" w:rsidRPr="00D231E1" w:rsidRDefault="00D231E1" w:rsidP="00D231E1">
      <w:pPr>
        <w:rPr>
          <w:rFonts w:ascii="Times New Roman" w:hAnsi="Times New Roman" w:cs="Times New Roman"/>
          <w:sz w:val="28"/>
          <w:szCs w:val="28"/>
        </w:rPr>
      </w:pPr>
      <w:r w:rsidRPr="00D231E1">
        <w:rPr>
          <w:rFonts w:ascii="Times New Roman" w:hAnsi="Times New Roman" w:cs="Times New Roman"/>
          <w:sz w:val="28"/>
          <w:szCs w:val="28"/>
        </w:rPr>
        <w:t xml:space="preserve">4) </w:t>
      </w:r>
      <w:r>
        <w:rPr>
          <w:rFonts w:ascii="Times New Roman" w:hAnsi="Times New Roman" w:cs="Times New Roman"/>
          <w:sz w:val="28"/>
          <w:szCs w:val="28"/>
        </w:rPr>
        <w:t xml:space="preserve">Использовать готовые конфигурации или создать свою. Конфигурация представляет собой файл с настройками и картой портов. Для простоты хранения и подключения они хранятся в файле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BoardSelection</w:t>
      </w:r>
      <w:proofErr w:type="spellEnd"/>
      <w:r w:rsidRPr="00D231E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, структура которого изображена на рисунке 1.3.</w:t>
      </w:r>
    </w:p>
    <w:p w:rsidR="00D231E1" w:rsidRDefault="00D231E1" w:rsidP="00D231E1">
      <w:pPr>
        <w:jc w:val="center"/>
        <w:rPr>
          <w:rFonts w:ascii="Times New Roman" w:hAnsi="Times New Roman" w:cs="Times New Roman"/>
          <w:sz w:val="28"/>
          <w:szCs w:val="28"/>
        </w:rPr>
      </w:pPr>
      <w:r w:rsidRPr="00D231E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6A5DFD" wp14:editId="7BA47B10">
            <wp:extent cx="4673844" cy="29641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6764" cy="305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1E1" w:rsidRDefault="00D231E1" w:rsidP="00D231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1.3 Файл с проектами.</w:t>
      </w:r>
    </w:p>
    <w:p w:rsidR="00847377" w:rsidRDefault="00847377" w:rsidP="008473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своей конфигурации необходимо установить аргумент </w:t>
      </w:r>
      <w:r w:rsidRPr="00847377">
        <w:rPr>
          <w:rFonts w:ascii="Times New Roman" w:hAnsi="Times New Roman" w:cs="Times New Roman"/>
          <w:sz w:val="28"/>
          <w:szCs w:val="28"/>
        </w:rPr>
        <w:t>__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configUSEBoards</w:t>
      </w:r>
      <w:proofErr w:type="spellEnd"/>
      <w:r w:rsidRPr="008473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равным 4 и добавить в пустое пространство</w:t>
      </w:r>
      <w:r w:rsidR="006B2F54" w:rsidRPr="006B2F54">
        <w:rPr>
          <w:rFonts w:ascii="Times New Roman" w:hAnsi="Times New Roman" w:cs="Times New Roman"/>
          <w:sz w:val="28"/>
          <w:szCs w:val="28"/>
        </w:rPr>
        <w:t xml:space="preserve"> (</w:t>
      </w:r>
      <w:r w:rsidR="006B2F54">
        <w:rPr>
          <w:rFonts w:ascii="Times New Roman" w:hAnsi="Times New Roman" w:cs="Times New Roman"/>
          <w:i/>
          <w:sz w:val="28"/>
          <w:szCs w:val="28"/>
          <w:lang w:val="en-US"/>
        </w:rPr>
        <w:t>Development</w:t>
      </w:r>
      <w:r w:rsidR="006B2F54" w:rsidRPr="006B2F5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6B2F54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Board</w:t>
      </w:r>
      <w:r w:rsidR="006B2F54">
        <w:rPr>
          <w:rFonts w:ascii="Times New Roman" w:hAnsi="Times New Roman" w:cs="Times New Roman"/>
          <w:i/>
          <w:sz w:val="28"/>
          <w:szCs w:val="28"/>
        </w:rPr>
        <w:t xml:space="preserve"> №4</w:t>
      </w:r>
      <w:r w:rsidR="006B2F54" w:rsidRPr="006B2F5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свои файлы. О написании своих конфигурационных файлов будет рассказано в следующих разделах.</w:t>
      </w:r>
    </w:p>
    <w:p w:rsidR="00847377" w:rsidRDefault="00847377" w:rsidP="008473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1.3 </w:t>
      </w:r>
      <w:bookmarkStart w:id="6" w:name="Раздел13"/>
      <w:r w:rsidRPr="00E11F0C">
        <w:rPr>
          <w:rFonts w:ascii="Times New Roman" w:hAnsi="Times New Roman" w:cs="Times New Roman"/>
          <w:b/>
          <w:sz w:val="28"/>
          <w:szCs w:val="28"/>
        </w:rPr>
        <w:t>История разработки</w:t>
      </w:r>
      <w:bookmarkEnd w:id="6"/>
    </w:p>
    <w:p w:rsidR="00847377" w:rsidRDefault="00847377" w:rsidP="008473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13.10.2021 – начата работа над библиотекой.</w:t>
      </w:r>
    </w:p>
    <w:p w:rsidR="00847377" w:rsidRDefault="00847377" w:rsidP="008473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23.10.2021 – разработаны функции инициализации для таймеров. Конфигурация портов ввода-вывода была использована заблаговременно, </w:t>
      </w:r>
      <w:r w:rsidR="00160DB6">
        <w:rPr>
          <w:rFonts w:ascii="Times New Roman" w:hAnsi="Times New Roman" w:cs="Times New Roman"/>
          <w:sz w:val="28"/>
          <w:szCs w:val="28"/>
        </w:rPr>
        <w:t>использована версия, разработанная в Ресурсном</w:t>
      </w:r>
      <w:r>
        <w:rPr>
          <w:rFonts w:ascii="Times New Roman" w:hAnsi="Times New Roman" w:cs="Times New Roman"/>
          <w:sz w:val="28"/>
          <w:szCs w:val="28"/>
        </w:rPr>
        <w:t xml:space="preserve"> Центре Робототехники</w:t>
      </w:r>
      <w:r w:rsidR="00160DB6">
        <w:rPr>
          <w:rFonts w:ascii="Times New Roman" w:hAnsi="Times New Roman" w:cs="Times New Roman"/>
          <w:sz w:val="28"/>
          <w:szCs w:val="28"/>
        </w:rPr>
        <w:t xml:space="preserve"> предположительно в 2013-2015 годах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47377" w:rsidRDefault="00847377" w:rsidP="008473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25.10.2021 – появление версии 1.0. Включала в себя инициализацию через ручное включение секторов кода, было разделение на уровни </w:t>
      </w:r>
      <w:r>
        <w:rPr>
          <w:rFonts w:ascii="Times New Roman" w:hAnsi="Times New Roman" w:cs="Times New Roman"/>
          <w:sz w:val="28"/>
          <w:szCs w:val="28"/>
          <w:lang w:val="en-US"/>
        </w:rPr>
        <w:t>Default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Advanced</w:t>
      </w:r>
      <w:r w:rsidRPr="008473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Developer</w:t>
      </w:r>
      <w:r w:rsidRPr="0084737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47377" w:rsidRDefault="00C7086A" w:rsidP="008473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31.01.2022</w:t>
      </w:r>
      <w:r w:rsidR="00847377" w:rsidRPr="00847377">
        <w:rPr>
          <w:rFonts w:ascii="Times New Roman" w:hAnsi="Times New Roman" w:cs="Times New Roman"/>
          <w:sz w:val="28"/>
          <w:szCs w:val="28"/>
        </w:rPr>
        <w:t xml:space="preserve"> – </w:t>
      </w:r>
      <w:r w:rsidR="00847377">
        <w:rPr>
          <w:rFonts w:ascii="Times New Roman" w:hAnsi="Times New Roman" w:cs="Times New Roman"/>
          <w:sz w:val="28"/>
          <w:szCs w:val="28"/>
        </w:rPr>
        <w:t xml:space="preserve">добавление функций для работы с интерфейсом </w:t>
      </w:r>
      <w:r w:rsidR="00847377">
        <w:rPr>
          <w:rFonts w:ascii="Times New Roman" w:hAnsi="Times New Roman" w:cs="Times New Roman"/>
          <w:sz w:val="28"/>
          <w:szCs w:val="28"/>
          <w:lang w:val="en-US"/>
        </w:rPr>
        <w:t>USART</w:t>
      </w:r>
      <w:r w:rsidR="00847377" w:rsidRPr="00847377">
        <w:rPr>
          <w:rFonts w:ascii="Times New Roman" w:hAnsi="Times New Roman" w:cs="Times New Roman"/>
          <w:sz w:val="28"/>
          <w:szCs w:val="28"/>
        </w:rPr>
        <w:t>/</w:t>
      </w:r>
      <w:r w:rsidR="00847377">
        <w:rPr>
          <w:rFonts w:ascii="Times New Roman" w:hAnsi="Times New Roman" w:cs="Times New Roman"/>
          <w:sz w:val="28"/>
          <w:szCs w:val="28"/>
          <w:lang w:val="en-US"/>
        </w:rPr>
        <w:t>UART</w:t>
      </w:r>
      <w:r w:rsidR="00847377" w:rsidRPr="00847377">
        <w:rPr>
          <w:rFonts w:ascii="Times New Roman" w:hAnsi="Times New Roman" w:cs="Times New Roman"/>
          <w:sz w:val="28"/>
          <w:szCs w:val="28"/>
        </w:rPr>
        <w:t>.</w:t>
      </w:r>
      <w:r w:rsidR="00847377">
        <w:rPr>
          <w:rFonts w:ascii="Times New Roman" w:hAnsi="Times New Roman" w:cs="Times New Roman"/>
          <w:sz w:val="28"/>
          <w:szCs w:val="28"/>
        </w:rPr>
        <w:t xml:space="preserve"> Некоторые изменения в таймерах и портах ввода-вывода.</w:t>
      </w:r>
    </w:p>
    <w:p w:rsidR="00847377" w:rsidRDefault="00C7086A" w:rsidP="008473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02.02.2022</w:t>
      </w:r>
      <w:r w:rsidR="00847377">
        <w:rPr>
          <w:rFonts w:ascii="Times New Roman" w:hAnsi="Times New Roman" w:cs="Times New Roman"/>
          <w:sz w:val="28"/>
          <w:szCs w:val="28"/>
        </w:rPr>
        <w:t xml:space="preserve"> – добавлен файл-линкер </w:t>
      </w:r>
      <w:proofErr w:type="spellStart"/>
      <w:r w:rsidR="00847377">
        <w:rPr>
          <w:rFonts w:ascii="Times New Roman" w:hAnsi="Times New Roman" w:cs="Times New Roman"/>
          <w:sz w:val="28"/>
          <w:szCs w:val="28"/>
          <w:lang w:val="en-US"/>
        </w:rPr>
        <w:t>FilConfig</w:t>
      </w:r>
      <w:proofErr w:type="spellEnd"/>
      <w:r w:rsidR="00847377" w:rsidRPr="00847377">
        <w:rPr>
          <w:rFonts w:ascii="Times New Roman" w:hAnsi="Times New Roman" w:cs="Times New Roman"/>
          <w:sz w:val="28"/>
          <w:szCs w:val="28"/>
        </w:rPr>
        <w:t>.</w:t>
      </w:r>
      <w:r w:rsidR="00847377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847377" w:rsidRPr="008473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добавлены исправления, не позволяющие конкретным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708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быть использованным без включения через линкер.</w:t>
      </w:r>
    </w:p>
    <w:p w:rsidR="005A1414" w:rsidRPr="00E11F0C" w:rsidRDefault="00C7086A" w:rsidP="005A14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04.03.2022 – добавлены файлы настройки АЦП и контроллера прямого доступа к памяти(</w:t>
      </w:r>
      <w:r>
        <w:rPr>
          <w:rFonts w:ascii="Times New Roman" w:hAnsi="Times New Roman" w:cs="Times New Roman"/>
          <w:sz w:val="28"/>
          <w:szCs w:val="28"/>
          <w:lang w:val="en-US"/>
        </w:rPr>
        <w:t>DMA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C7086A">
        <w:rPr>
          <w:rFonts w:ascii="Times New Roman" w:hAnsi="Times New Roman" w:cs="Times New Roman"/>
          <w:sz w:val="28"/>
          <w:szCs w:val="28"/>
        </w:rPr>
        <w:t>.</w:t>
      </w:r>
      <w:r w:rsidR="005A1414">
        <w:rPr>
          <w:rFonts w:ascii="Times New Roman" w:hAnsi="Times New Roman" w:cs="Times New Roman"/>
          <w:sz w:val="28"/>
          <w:szCs w:val="28"/>
        </w:rPr>
        <w:t xml:space="preserve"> Исправление в файлах </w:t>
      </w:r>
      <w:r w:rsidR="005A1414">
        <w:rPr>
          <w:rFonts w:ascii="Times New Roman" w:hAnsi="Times New Roman" w:cs="Times New Roman"/>
          <w:sz w:val="28"/>
          <w:szCs w:val="28"/>
          <w:lang w:val="en-US"/>
        </w:rPr>
        <w:t>TIM</w:t>
      </w:r>
      <w:r w:rsidR="005A1414" w:rsidRPr="00E11F0C">
        <w:rPr>
          <w:rFonts w:ascii="Times New Roman" w:hAnsi="Times New Roman" w:cs="Times New Roman"/>
          <w:sz w:val="28"/>
          <w:szCs w:val="28"/>
        </w:rPr>
        <w:t>.</w:t>
      </w:r>
      <w:r w:rsidR="005A1414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5A1414" w:rsidRPr="00E11F0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A1414">
        <w:rPr>
          <w:rFonts w:ascii="Times New Roman" w:hAnsi="Times New Roman" w:cs="Times New Roman"/>
          <w:sz w:val="28"/>
          <w:szCs w:val="28"/>
          <w:lang w:val="en-US"/>
        </w:rPr>
        <w:t>FilConfig</w:t>
      </w:r>
      <w:proofErr w:type="spellEnd"/>
      <w:r w:rsidR="005A1414" w:rsidRPr="00E11F0C">
        <w:rPr>
          <w:rFonts w:ascii="Times New Roman" w:hAnsi="Times New Roman" w:cs="Times New Roman"/>
          <w:sz w:val="28"/>
          <w:szCs w:val="28"/>
        </w:rPr>
        <w:t>.</w:t>
      </w:r>
      <w:r w:rsidR="005A1414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5A1414" w:rsidRPr="00E11F0C">
        <w:rPr>
          <w:rFonts w:ascii="Times New Roman" w:hAnsi="Times New Roman" w:cs="Times New Roman"/>
          <w:sz w:val="28"/>
          <w:szCs w:val="28"/>
        </w:rPr>
        <w:t>.</w:t>
      </w:r>
    </w:p>
    <w:p w:rsidR="005A1414" w:rsidRDefault="005A1414" w:rsidP="005A1414">
      <w:pPr>
        <w:rPr>
          <w:rFonts w:ascii="Times New Roman" w:hAnsi="Times New Roman" w:cs="Times New Roman"/>
          <w:sz w:val="28"/>
          <w:szCs w:val="28"/>
        </w:rPr>
      </w:pPr>
      <w:r w:rsidRPr="00E11F0C">
        <w:rPr>
          <w:rFonts w:ascii="Times New Roman" w:hAnsi="Times New Roman" w:cs="Times New Roman"/>
          <w:sz w:val="28"/>
          <w:szCs w:val="28"/>
        </w:rPr>
        <w:t xml:space="preserve">13.05.2022 </w:t>
      </w:r>
      <w:r w:rsidR="00615925" w:rsidRPr="00E11F0C">
        <w:rPr>
          <w:rFonts w:ascii="Times New Roman" w:hAnsi="Times New Roman" w:cs="Times New Roman"/>
          <w:sz w:val="28"/>
          <w:szCs w:val="28"/>
        </w:rPr>
        <w:t>–</w:t>
      </w:r>
      <w:r w:rsidRPr="00E11F0C">
        <w:rPr>
          <w:rFonts w:ascii="Times New Roman" w:hAnsi="Times New Roman" w:cs="Times New Roman"/>
          <w:sz w:val="28"/>
          <w:szCs w:val="28"/>
        </w:rPr>
        <w:t xml:space="preserve"> </w:t>
      </w:r>
      <w:r w:rsidR="00615925">
        <w:rPr>
          <w:rFonts w:ascii="Times New Roman" w:hAnsi="Times New Roman" w:cs="Times New Roman"/>
          <w:sz w:val="28"/>
          <w:szCs w:val="28"/>
        </w:rPr>
        <w:t xml:space="preserve">изменена конфигурация </w:t>
      </w:r>
      <w:r w:rsidR="00E11F0C">
        <w:rPr>
          <w:rFonts w:ascii="Times New Roman" w:hAnsi="Times New Roman" w:cs="Times New Roman"/>
          <w:sz w:val="28"/>
          <w:szCs w:val="28"/>
        </w:rPr>
        <w:t>линкера: теперь не нужно вручную изменять его настройки, для этого потребуется конфигурационный файл.</w:t>
      </w:r>
    </w:p>
    <w:p w:rsidR="00E11F0C" w:rsidRDefault="00E11F0C" w:rsidP="005A14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25.07.2022 – приезд после полевого тестирования библиотеки, добавлена поддержка и возможность подключить операционную систему микроконтроллеров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FreeRTOS</w:t>
      </w:r>
      <w:proofErr w:type="spellEnd"/>
      <w:r w:rsidRPr="00E11F0C">
        <w:rPr>
          <w:rFonts w:ascii="Times New Roman" w:hAnsi="Times New Roman" w:cs="Times New Roman"/>
          <w:sz w:val="28"/>
          <w:szCs w:val="28"/>
        </w:rPr>
        <w:t>.</w:t>
      </w:r>
    </w:p>
    <w:p w:rsidR="00E11F0C" w:rsidRDefault="00E11F0C" w:rsidP="005A14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28.07.2022 – исправление работы функций</w:t>
      </w:r>
      <w:r w:rsidR="00AC2C17">
        <w:rPr>
          <w:rFonts w:ascii="Times New Roman" w:hAnsi="Times New Roman" w:cs="Times New Roman"/>
          <w:sz w:val="28"/>
          <w:szCs w:val="28"/>
        </w:rPr>
        <w:t xml:space="preserve">, добавлена поддержка микроконтроллеров </w:t>
      </w:r>
      <w:r w:rsidR="00AC2C17"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="00AC2C17" w:rsidRPr="00AC2C17">
        <w:rPr>
          <w:rFonts w:ascii="Times New Roman" w:hAnsi="Times New Roman" w:cs="Times New Roman"/>
          <w:sz w:val="28"/>
          <w:szCs w:val="28"/>
        </w:rPr>
        <w:t>32</w:t>
      </w:r>
      <w:r w:rsidR="00AC2C1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AC2C17" w:rsidRPr="00AC2C17">
        <w:rPr>
          <w:rFonts w:ascii="Times New Roman" w:hAnsi="Times New Roman" w:cs="Times New Roman"/>
          <w:sz w:val="28"/>
          <w:szCs w:val="28"/>
        </w:rPr>
        <w:t>401</w:t>
      </w:r>
      <w:r w:rsidR="00AC2C17">
        <w:rPr>
          <w:rFonts w:ascii="Times New Roman" w:hAnsi="Times New Roman" w:cs="Times New Roman"/>
          <w:sz w:val="28"/>
          <w:szCs w:val="28"/>
          <w:lang w:val="en-US"/>
        </w:rPr>
        <w:t>CC</w:t>
      </w:r>
      <w:r w:rsidR="00AC2C17" w:rsidRPr="00AC2C17">
        <w:rPr>
          <w:rFonts w:ascii="Times New Roman" w:hAnsi="Times New Roman" w:cs="Times New Roman"/>
          <w:sz w:val="28"/>
          <w:szCs w:val="28"/>
        </w:rPr>
        <w:t xml:space="preserve"> </w:t>
      </w:r>
      <w:r w:rsidR="00AC2C17">
        <w:rPr>
          <w:rFonts w:ascii="Times New Roman" w:hAnsi="Times New Roman" w:cs="Times New Roman"/>
          <w:sz w:val="28"/>
          <w:szCs w:val="28"/>
        </w:rPr>
        <w:t xml:space="preserve">и </w:t>
      </w:r>
      <w:r w:rsidR="00AC2C17"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="00AC2C17" w:rsidRPr="00AC2C17">
        <w:rPr>
          <w:rFonts w:ascii="Times New Roman" w:hAnsi="Times New Roman" w:cs="Times New Roman"/>
          <w:sz w:val="28"/>
          <w:szCs w:val="28"/>
        </w:rPr>
        <w:t>32</w:t>
      </w:r>
      <w:r w:rsidR="00AC2C1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AC2C17" w:rsidRPr="00AC2C17">
        <w:rPr>
          <w:rFonts w:ascii="Times New Roman" w:hAnsi="Times New Roman" w:cs="Times New Roman"/>
          <w:sz w:val="28"/>
          <w:szCs w:val="28"/>
        </w:rPr>
        <w:t>411</w:t>
      </w:r>
      <w:r w:rsidR="00AC2C17">
        <w:rPr>
          <w:rFonts w:ascii="Times New Roman" w:hAnsi="Times New Roman" w:cs="Times New Roman"/>
          <w:sz w:val="28"/>
          <w:szCs w:val="28"/>
          <w:lang w:val="en-US"/>
        </w:rPr>
        <w:t>VE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11F0C" w:rsidRPr="00A80396" w:rsidRDefault="00E11F0C" w:rsidP="005A14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11.08.2022 – добавление инициализации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A8039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80396">
        <w:rPr>
          <w:rFonts w:ascii="Times New Roman" w:hAnsi="Times New Roman" w:cs="Times New Roman"/>
          <w:sz w:val="28"/>
          <w:szCs w:val="28"/>
        </w:rPr>
        <w:t>.</w:t>
      </w:r>
      <w:r w:rsidR="00995C52">
        <w:rPr>
          <w:rFonts w:ascii="Times New Roman" w:hAnsi="Times New Roman" w:cs="Times New Roman"/>
          <w:sz w:val="28"/>
          <w:szCs w:val="28"/>
        </w:rPr>
        <w:t xml:space="preserve"> Разработана функция сканирования шины и поиска устройств.</w:t>
      </w:r>
    </w:p>
    <w:p w:rsidR="00E11F0C" w:rsidRPr="00E11F0C" w:rsidRDefault="00E11F0C" w:rsidP="005A14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12.08.2022 – </w:t>
      </w:r>
      <w:r w:rsidR="00995C52">
        <w:rPr>
          <w:rFonts w:ascii="Times New Roman" w:hAnsi="Times New Roman" w:cs="Times New Roman"/>
          <w:sz w:val="28"/>
          <w:szCs w:val="28"/>
        </w:rPr>
        <w:t xml:space="preserve">обновление </w:t>
      </w:r>
      <w:r>
        <w:rPr>
          <w:rFonts w:ascii="Times New Roman" w:hAnsi="Times New Roman" w:cs="Times New Roman"/>
          <w:sz w:val="28"/>
          <w:szCs w:val="28"/>
        </w:rPr>
        <w:t>документации по проекту.</w:t>
      </w:r>
    </w:p>
    <w:p w:rsidR="00E11F0C" w:rsidRPr="00E11F0C" w:rsidRDefault="00E11F0C" w:rsidP="005A1414">
      <w:pPr>
        <w:rPr>
          <w:rFonts w:ascii="Times New Roman" w:hAnsi="Times New Roman" w:cs="Times New Roman"/>
          <w:sz w:val="28"/>
          <w:szCs w:val="28"/>
        </w:rPr>
      </w:pPr>
    </w:p>
    <w:p w:rsidR="00C7086A" w:rsidRPr="00C7086A" w:rsidRDefault="00C7086A" w:rsidP="00C7086A">
      <w:pPr>
        <w:ind w:firstLine="0"/>
        <w:rPr>
          <w:rFonts w:ascii="Times New Roman" w:hAnsi="Times New Roman" w:cs="Times New Roman"/>
          <w:b/>
          <w:sz w:val="28"/>
          <w:szCs w:val="28"/>
        </w:rPr>
      </w:pPr>
    </w:p>
    <w:p w:rsidR="004932BE" w:rsidRPr="00BD3A8C" w:rsidRDefault="002B34DC" w:rsidP="00D231E1">
      <w:pPr>
        <w:jc w:val="center"/>
        <w:rPr>
          <w:rFonts w:ascii="Times New Roman" w:hAnsi="Times New Roman" w:cs="Times New Roman"/>
          <w:sz w:val="28"/>
          <w:szCs w:val="28"/>
        </w:rPr>
      </w:pPr>
      <w:r w:rsidRPr="00BD3A8C">
        <w:rPr>
          <w:rFonts w:ascii="Times New Roman" w:hAnsi="Times New Roman" w:cs="Times New Roman"/>
          <w:sz w:val="28"/>
          <w:szCs w:val="28"/>
        </w:rPr>
        <w:br w:type="page"/>
      </w:r>
      <w:r w:rsidR="0021798C" w:rsidRPr="00BD3A8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Начальный уровень разработчика </w:t>
      </w:r>
      <w:r w:rsidR="0021798C" w:rsidRPr="00BD3A8C">
        <w:rPr>
          <w:rFonts w:ascii="Courier New" w:hAnsi="Courier New" w:cs="Courier New"/>
          <w:b/>
          <w:sz w:val="28"/>
          <w:szCs w:val="28"/>
        </w:rPr>
        <w:t>_</w:t>
      </w:r>
      <w:r w:rsidR="0021798C" w:rsidRPr="00BD3A8C">
        <w:rPr>
          <w:rFonts w:ascii="Courier New" w:hAnsi="Courier New" w:cs="Courier New"/>
          <w:b/>
          <w:sz w:val="28"/>
          <w:szCs w:val="28"/>
          <w:lang w:val="en-US"/>
        </w:rPr>
        <w:t>Default</w:t>
      </w:r>
    </w:p>
    <w:p w:rsidR="00762396" w:rsidRPr="00762396" w:rsidRDefault="00762396" w:rsidP="00762396">
      <w:pPr>
        <w:rPr>
          <w:rFonts w:ascii="Times New Roman" w:hAnsi="Times New Roman" w:cs="Times New Roman"/>
          <w:sz w:val="28"/>
          <w:szCs w:val="28"/>
        </w:rPr>
      </w:pPr>
      <w:r w:rsidRPr="00762396">
        <w:rPr>
          <w:rFonts w:ascii="Times New Roman" w:hAnsi="Times New Roman" w:cs="Times New Roman"/>
          <w:sz w:val="28"/>
          <w:szCs w:val="28"/>
        </w:rPr>
        <w:t xml:space="preserve">Раздел предназначен для ознакомления только начавшим обучение программированию микроконтроллеров </w:t>
      </w:r>
      <w:r w:rsidRPr="00762396"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762396">
        <w:rPr>
          <w:rFonts w:ascii="Times New Roman" w:hAnsi="Times New Roman" w:cs="Times New Roman"/>
          <w:sz w:val="28"/>
          <w:szCs w:val="28"/>
        </w:rPr>
        <w:t>32. В сопровождении с этим документом предложены несколько типовых задач, решив которые, станет возможным переход на продвинутый уровень доступа.</w:t>
      </w:r>
    </w:p>
    <w:p w:rsidR="00762396" w:rsidRDefault="00762396" w:rsidP="00A76225">
      <w:pPr>
        <w:pStyle w:val="a3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Структура обучающей платформы</w:t>
      </w:r>
    </w:p>
    <w:p w:rsidR="009F4EA8" w:rsidRDefault="009F4EA8" w:rsidP="009F4E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целью разработки и последующей отладки программного кода РЦР ДГТУ предоставляет обучающую платформу, представляющую собой двухколесного робота. Обучаясь на данной платформе, разработчик сможет научиться программировать микроконтроллеры </w:t>
      </w:r>
      <w:r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9F4EA8">
        <w:rPr>
          <w:rFonts w:ascii="Times New Roman" w:hAnsi="Times New Roman" w:cs="Times New Roman"/>
          <w:sz w:val="28"/>
          <w:szCs w:val="28"/>
        </w:rPr>
        <w:t xml:space="preserve">32 </w:t>
      </w:r>
      <w:r>
        <w:rPr>
          <w:rFonts w:ascii="Times New Roman" w:hAnsi="Times New Roman" w:cs="Times New Roman"/>
          <w:sz w:val="28"/>
          <w:szCs w:val="28"/>
        </w:rPr>
        <w:t>и продемонстрировать закрепленные знания выполнив несколько типовых заданий.</w:t>
      </w:r>
    </w:p>
    <w:p w:rsidR="009F4EA8" w:rsidRPr="00D72DEF" w:rsidRDefault="00A80396" w:rsidP="0078412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8.8pt;height:283.2pt">
            <v:imagedata r:id="rId23" o:title="MicroBot_v2"/>
          </v:shape>
        </w:pict>
      </w:r>
    </w:p>
    <w:p w:rsidR="009F4EA8" w:rsidRDefault="009F4EA8" w:rsidP="009F4E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платформа поддерживает несколько типовых функций: вывод информации на экран, программирование кнопок управления, светодиодов, управление исполнительными электроприводами. </w:t>
      </w:r>
      <w:r w:rsidR="005A2BDC">
        <w:rPr>
          <w:rFonts w:ascii="Times New Roman" w:hAnsi="Times New Roman" w:cs="Times New Roman"/>
          <w:sz w:val="28"/>
          <w:szCs w:val="28"/>
        </w:rPr>
        <w:tab/>
      </w:r>
    </w:p>
    <w:p w:rsidR="00B27221" w:rsidRPr="00B27221" w:rsidRDefault="00BA47B0" w:rsidP="009F4E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успешной работы с роботом необходимо знать обозначения портов, чтобы можно было к ним обращаться. </w:t>
      </w:r>
      <w:r w:rsidR="00B27221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се они указаны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Headers</w:t>
      </w:r>
      <w:r w:rsidRPr="00405818">
        <w:rPr>
          <w:rFonts w:ascii="Times New Roman" w:hAnsi="Times New Roman" w:cs="Times New Roman"/>
          <w:sz w:val="28"/>
          <w:szCs w:val="28"/>
        </w:rPr>
        <w:t>\</w:t>
      </w:r>
      <w:r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Pr="00405818">
        <w:rPr>
          <w:rFonts w:ascii="Times New Roman" w:hAnsi="Times New Roman" w:cs="Times New Roman"/>
          <w:sz w:val="28"/>
          <w:szCs w:val="28"/>
        </w:rPr>
        <w:t>\</w:t>
      </w:r>
      <w:r>
        <w:rPr>
          <w:rFonts w:ascii="Times New Roman" w:hAnsi="Times New Roman" w:cs="Times New Roman"/>
          <w:sz w:val="28"/>
          <w:szCs w:val="28"/>
          <w:lang w:val="en-US"/>
        </w:rPr>
        <w:t>RCR</w:t>
      </w:r>
      <w:r w:rsidRPr="004058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DSTU</w:t>
      </w:r>
      <w:r w:rsidRPr="00405818">
        <w:rPr>
          <w:rFonts w:ascii="Times New Roman" w:hAnsi="Times New Roman" w:cs="Times New Roman"/>
          <w:sz w:val="28"/>
          <w:szCs w:val="28"/>
        </w:rPr>
        <w:t>\</w:t>
      </w:r>
      <w:r>
        <w:rPr>
          <w:rFonts w:ascii="Times New Roman" w:hAnsi="Times New Roman" w:cs="Times New Roman"/>
          <w:sz w:val="28"/>
          <w:szCs w:val="28"/>
          <w:lang w:val="en-US"/>
        </w:rPr>
        <w:t>RCR</w:t>
      </w:r>
      <w:r w:rsidRPr="00BA47B0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PinsBoard</w:t>
      </w:r>
      <w:proofErr w:type="spellEnd"/>
      <w:r w:rsidRPr="00BA47B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BA47B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62396" w:rsidRPr="00762396" w:rsidRDefault="00762396" w:rsidP="009F4EA8">
      <w:pPr>
        <w:ind w:left="709"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81514" w:rsidRPr="00781514" w:rsidRDefault="00781514" w:rsidP="00781514">
      <w:pPr>
        <w:pStyle w:val="a3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781514">
        <w:rPr>
          <w:rFonts w:ascii="Times New Roman" w:hAnsi="Times New Roman" w:cs="Times New Roman"/>
          <w:b/>
          <w:sz w:val="28"/>
          <w:szCs w:val="28"/>
        </w:rPr>
        <w:t>Список предоставляемых команд начального уровня</w:t>
      </w:r>
    </w:p>
    <w:p w:rsidR="009F4EA8" w:rsidRPr="00D72DEF" w:rsidRDefault="00781514" w:rsidP="00AC5E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таблице 2.1 приведен общий список команд для разработчика, которые определены интуитивно понятными словесными конструкциями. Использование данного уровня не потребует углубленных знаний и используется для начального ввода в программирование микроконтроллеров.</w:t>
      </w:r>
    </w:p>
    <w:p w:rsidR="00182252" w:rsidRPr="00182252" w:rsidRDefault="00182252" w:rsidP="00781514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Таблица 2.1 – список общих управляющих команд начального уровня.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529"/>
        <w:gridCol w:w="2820"/>
        <w:gridCol w:w="2996"/>
      </w:tblGrid>
      <w:tr w:rsidR="00781514" w:rsidTr="009F165A">
        <w:tc>
          <w:tcPr>
            <w:tcW w:w="3385" w:type="dxa"/>
          </w:tcPr>
          <w:p w:rsidR="00781514" w:rsidRPr="00235A78" w:rsidRDefault="00781514" w:rsidP="00781514">
            <w:pPr>
              <w:ind w:firstLine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235A78">
              <w:rPr>
                <w:rFonts w:ascii="Times New Roman" w:hAnsi="Times New Roman" w:cs="Times New Roman"/>
                <w:b/>
                <w:sz w:val="24"/>
                <w:szCs w:val="28"/>
              </w:rPr>
              <w:t>Название команды</w:t>
            </w:r>
          </w:p>
        </w:tc>
        <w:tc>
          <w:tcPr>
            <w:tcW w:w="2878" w:type="dxa"/>
          </w:tcPr>
          <w:p w:rsidR="00781514" w:rsidRPr="00235A78" w:rsidRDefault="009E6649" w:rsidP="00781514">
            <w:pPr>
              <w:ind w:firstLine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235A78">
              <w:rPr>
                <w:rFonts w:ascii="Times New Roman" w:hAnsi="Times New Roman" w:cs="Times New Roman"/>
                <w:b/>
                <w:sz w:val="24"/>
                <w:szCs w:val="28"/>
              </w:rPr>
              <w:t>Что делает</w:t>
            </w:r>
          </w:p>
        </w:tc>
        <w:tc>
          <w:tcPr>
            <w:tcW w:w="3082" w:type="dxa"/>
          </w:tcPr>
          <w:p w:rsidR="00781514" w:rsidRPr="00235A78" w:rsidRDefault="009E6649" w:rsidP="00781514">
            <w:pPr>
              <w:ind w:firstLine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235A78">
              <w:rPr>
                <w:rFonts w:ascii="Times New Roman" w:hAnsi="Times New Roman" w:cs="Times New Roman"/>
                <w:b/>
                <w:sz w:val="24"/>
                <w:szCs w:val="28"/>
              </w:rPr>
              <w:t>Какие параметры потребует</w:t>
            </w:r>
          </w:p>
        </w:tc>
      </w:tr>
      <w:tr w:rsidR="00781514" w:rsidTr="009F165A">
        <w:tc>
          <w:tcPr>
            <w:tcW w:w="3385" w:type="dxa"/>
          </w:tcPr>
          <w:p w:rsidR="00781514" w:rsidRPr="00235A78" w:rsidRDefault="00784125" w:rsidP="00781514">
            <w:pPr>
              <w:ind w:firstLine="0"/>
              <w:jc w:val="center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ClocksInit</w:t>
            </w:r>
            <w:proofErr w:type="spellEnd"/>
          </w:p>
        </w:tc>
        <w:tc>
          <w:tcPr>
            <w:tcW w:w="2878" w:type="dxa"/>
          </w:tcPr>
          <w:p w:rsidR="00781514" w:rsidRPr="00235A78" w:rsidRDefault="009E6649" w:rsidP="003F508F">
            <w:pPr>
              <w:ind w:firstLine="0"/>
              <w:rPr>
                <w:rFonts w:ascii="Times New Roman" w:hAnsi="Times New Roman" w:cs="Times New Roman"/>
                <w:sz w:val="24"/>
                <w:szCs w:val="28"/>
              </w:rPr>
            </w:pPr>
            <w:r w:rsidRPr="00235A78">
              <w:rPr>
                <w:rFonts w:ascii="Times New Roman" w:hAnsi="Times New Roman" w:cs="Times New Roman"/>
                <w:sz w:val="24"/>
                <w:szCs w:val="28"/>
              </w:rPr>
              <w:t>Инициализация периферии для работы с платой обучения</w:t>
            </w:r>
          </w:p>
        </w:tc>
        <w:tc>
          <w:tcPr>
            <w:tcW w:w="3082" w:type="dxa"/>
          </w:tcPr>
          <w:p w:rsidR="00781514" w:rsidRPr="00235A78" w:rsidRDefault="00691D6C" w:rsidP="00691D6C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</w:t>
            </w:r>
          </w:p>
        </w:tc>
      </w:tr>
      <w:tr w:rsidR="009E6649" w:rsidTr="009F165A">
        <w:tc>
          <w:tcPr>
            <w:tcW w:w="3385" w:type="dxa"/>
          </w:tcPr>
          <w:p w:rsidR="009E6649" w:rsidRPr="00235A78" w:rsidRDefault="00691D6C" w:rsidP="00781514">
            <w:pPr>
              <w:ind w:firstLine="0"/>
              <w:jc w:val="center"/>
              <w:rPr>
                <w:rFonts w:ascii="Courier New" w:hAnsi="Courier New" w:cs="Courier New"/>
                <w:sz w:val="24"/>
                <w:szCs w:val="28"/>
              </w:rPr>
            </w:pPr>
            <w:proofErr w:type="spellStart"/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LedInit</w:t>
            </w:r>
            <w:proofErr w:type="spellEnd"/>
          </w:p>
        </w:tc>
        <w:tc>
          <w:tcPr>
            <w:tcW w:w="2878" w:type="dxa"/>
          </w:tcPr>
          <w:p w:rsidR="009E6649" w:rsidRPr="00235A78" w:rsidRDefault="00E8052E" w:rsidP="003F508F">
            <w:pPr>
              <w:ind w:firstLine="0"/>
              <w:rPr>
                <w:rFonts w:ascii="Times New Roman" w:hAnsi="Times New Roman" w:cs="Times New Roman"/>
                <w:sz w:val="24"/>
                <w:szCs w:val="28"/>
              </w:rPr>
            </w:pPr>
            <w:r w:rsidRPr="00235A78">
              <w:rPr>
                <w:rFonts w:ascii="Times New Roman" w:hAnsi="Times New Roman" w:cs="Times New Roman"/>
                <w:sz w:val="24"/>
                <w:szCs w:val="28"/>
              </w:rPr>
              <w:t>Определение нужного количества светодиодов в обычном режиме</w:t>
            </w:r>
          </w:p>
        </w:tc>
        <w:tc>
          <w:tcPr>
            <w:tcW w:w="3082" w:type="dxa"/>
          </w:tcPr>
          <w:p w:rsidR="009E6649" w:rsidRPr="00691D6C" w:rsidRDefault="00691D6C" w:rsidP="00691D6C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</w:t>
            </w:r>
          </w:p>
        </w:tc>
      </w:tr>
      <w:tr w:rsidR="00686BB0" w:rsidTr="009F165A">
        <w:tc>
          <w:tcPr>
            <w:tcW w:w="3385" w:type="dxa"/>
          </w:tcPr>
          <w:p w:rsidR="00686BB0" w:rsidRPr="00686BB0" w:rsidRDefault="00686BB0" w:rsidP="00781514">
            <w:pPr>
              <w:ind w:firstLine="0"/>
              <w:jc w:val="center"/>
              <w:rPr>
                <w:rFonts w:ascii="Courier New" w:hAnsi="Courier New" w:cs="Courier New"/>
                <w:sz w:val="24"/>
                <w:szCs w:val="28"/>
              </w:rPr>
            </w:pPr>
            <w:proofErr w:type="spellStart"/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Set_led</w:t>
            </w:r>
            <w:proofErr w:type="spellEnd"/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(led)</w:t>
            </w:r>
            <w:r w:rsidRPr="00686BB0">
              <w:rPr>
                <w:rFonts w:ascii="Courier New" w:hAnsi="Courier New" w:cs="Courier New"/>
                <w:b/>
                <w:sz w:val="24"/>
                <w:szCs w:val="28"/>
              </w:rPr>
              <w:t>*</w:t>
            </w:r>
          </w:p>
        </w:tc>
        <w:tc>
          <w:tcPr>
            <w:tcW w:w="2878" w:type="dxa"/>
          </w:tcPr>
          <w:p w:rsidR="00686BB0" w:rsidRPr="00235A78" w:rsidRDefault="00686BB0" w:rsidP="003F508F">
            <w:pPr>
              <w:ind w:firstLine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Включает выбранный светодиод</w:t>
            </w:r>
          </w:p>
        </w:tc>
        <w:tc>
          <w:tcPr>
            <w:tcW w:w="3082" w:type="dxa"/>
          </w:tcPr>
          <w:p w:rsidR="00686BB0" w:rsidRPr="00686BB0" w:rsidRDefault="00686BB0" w:rsidP="003F508F">
            <w:pPr>
              <w:ind w:firstLine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led</w:t>
            </w:r>
            <w:r w:rsidRPr="00686BB0">
              <w:rPr>
                <w:rFonts w:ascii="Courier New" w:hAnsi="Courier New" w:cs="Courier New"/>
                <w:sz w:val="24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номер светодиода, который необходимо включить</w:t>
            </w:r>
          </w:p>
        </w:tc>
      </w:tr>
      <w:tr w:rsidR="00E8052E" w:rsidTr="009F165A">
        <w:tc>
          <w:tcPr>
            <w:tcW w:w="3385" w:type="dxa"/>
          </w:tcPr>
          <w:p w:rsidR="00E8052E" w:rsidRPr="00BE4258" w:rsidRDefault="00E8052E" w:rsidP="00781514">
            <w:pPr>
              <w:ind w:firstLine="0"/>
              <w:jc w:val="center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proofErr w:type="spellStart"/>
            <w:r w:rsidRPr="00235A78">
              <w:rPr>
                <w:rFonts w:ascii="Courier New" w:hAnsi="Courier New" w:cs="Courier New"/>
                <w:sz w:val="24"/>
                <w:szCs w:val="28"/>
                <w:lang w:val="en-US"/>
              </w:rPr>
              <w:t>PWM_init</w:t>
            </w:r>
            <w:proofErr w:type="spellEnd"/>
            <w:r w:rsidRPr="00235A78">
              <w:rPr>
                <w:rFonts w:ascii="Courier New" w:hAnsi="Courier New" w:cs="Courier New"/>
                <w:sz w:val="24"/>
                <w:szCs w:val="28"/>
                <w:lang w:val="en-US"/>
              </w:rPr>
              <w:t>(a)</w:t>
            </w:r>
          </w:p>
        </w:tc>
        <w:tc>
          <w:tcPr>
            <w:tcW w:w="2878" w:type="dxa"/>
          </w:tcPr>
          <w:p w:rsidR="00E8052E" w:rsidRPr="00235A78" w:rsidRDefault="00E8052E" w:rsidP="003F508F">
            <w:pPr>
              <w:ind w:firstLine="0"/>
              <w:rPr>
                <w:rFonts w:ascii="Times New Roman" w:hAnsi="Times New Roman" w:cs="Times New Roman"/>
                <w:sz w:val="24"/>
                <w:szCs w:val="28"/>
              </w:rPr>
            </w:pPr>
            <w:r w:rsidRPr="00235A78">
              <w:rPr>
                <w:rFonts w:ascii="Times New Roman" w:hAnsi="Times New Roman" w:cs="Times New Roman"/>
                <w:sz w:val="24"/>
                <w:szCs w:val="28"/>
              </w:rPr>
              <w:t>Определение нужного количества светодиодов в специальном режиме работы (ШИМ)</w:t>
            </w:r>
          </w:p>
        </w:tc>
        <w:tc>
          <w:tcPr>
            <w:tcW w:w="3082" w:type="dxa"/>
          </w:tcPr>
          <w:p w:rsidR="00E8052E" w:rsidRPr="00235A78" w:rsidRDefault="00E8052E" w:rsidP="003F508F">
            <w:pPr>
              <w:ind w:firstLine="0"/>
              <w:rPr>
                <w:rFonts w:ascii="Courier New" w:hAnsi="Courier New" w:cs="Courier New"/>
                <w:sz w:val="24"/>
                <w:szCs w:val="28"/>
              </w:rPr>
            </w:pPr>
            <w:r w:rsidRPr="00235A78">
              <w:rPr>
                <w:rFonts w:ascii="Courier New" w:hAnsi="Courier New" w:cs="Courier New"/>
                <w:sz w:val="24"/>
                <w:szCs w:val="28"/>
              </w:rPr>
              <w:t>a</w:t>
            </w:r>
            <w:r w:rsidRPr="00235A78">
              <w:rPr>
                <w:rFonts w:ascii="Times New Roman" w:hAnsi="Times New Roman" w:cs="Times New Roman"/>
                <w:sz w:val="24"/>
                <w:szCs w:val="28"/>
              </w:rPr>
              <w:t xml:space="preserve"> – количество необходимых светодиодов для режима ШИМ</w:t>
            </w:r>
          </w:p>
        </w:tc>
      </w:tr>
      <w:tr w:rsidR="0032288C" w:rsidTr="009F165A">
        <w:tc>
          <w:tcPr>
            <w:tcW w:w="3385" w:type="dxa"/>
          </w:tcPr>
          <w:p w:rsidR="0032288C" w:rsidRPr="0032288C" w:rsidRDefault="0032288C" w:rsidP="00781514">
            <w:pPr>
              <w:ind w:firstLine="0"/>
              <w:jc w:val="center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PinVal</w:t>
            </w:r>
            <w:proofErr w:type="spellEnd"/>
            <w:r>
              <w:rPr>
                <w:rFonts w:ascii="Courier New" w:hAnsi="Courier New" w:cs="Courier New"/>
                <w:sz w:val="24"/>
                <w:szCs w:val="28"/>
              </w:rPr>
              <w:t>(</w:t>
            </w: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button)</w:t>
            </w:r>
          </w:p>
        </w:tc>
        <w:tc>
          <w:tcPr>
            <w:tcW w:w="2878" w:type="dxa"/>
          </w:tcPr>
          <w:p w:rsidR="0032288C" w:rsidRPr="00235A78" w:rsidRDefault="0032288C" w:rsidP="003F508F">
            <w:pPr>
              <w:ind w:firstLine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Проверка состояний кнопок</w:t>
            </w:r>
          </w:p>
        </w:tc>
        <w:tc>
          <w:tcPr>
            <w:tcW w:w="3082" w:type="dxa"/>
          </w:tcPr>
          <w:p w:rsidR="0032288C" w:rsidRPr="0032288C" w:rsidRDefault="0032288C" w:rsidP="003F508F">
            <w:pPr>
              <w:ind w:firstLine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Номер кнопки, которую необходимо проверить</w:t>
            </w:r>
          </w:p>
        </w:tc>
      </w:tr>
      <w:tr w:rsidR="00B3763C" w:rsidTr="009F165A">
        <w:tc>
          <w:tcPr>
            <w:tcW w:w="3385" w:type="dxa"/>
          </w:tcPr>
          <w:p w:rsidR="00B3763C" w:rsidRPr="00686BB0" w:rsidRDefault="00DA6311" w:rsidP="00B3763C">
            <w:pPr>
              <w:ind w:firstLine="0"/>
              <w:jc w:val="center"/>
              <w:rPr>
                <w:rFonts w:ascii="Courier New" w:hAnsi="Courier New" w:cs="Courier New"/>
                <w:sz w:val="24"/>
                <w:szCs w:val="28"/>
              </w:rPr>
            </w:pPr>
            <w:proofErr w:type="spellStart"/>
            <w:r w:rsidRPr="00DA6311">
              <w:rPr>
                <w:rFonts w:ascii="Courier New" w:hAnsi="Courier New" w:cs="Courier New"/>
                <w:sz w:val="24"/>
                <w:szCs w:val="28"/>
                <w:lang w:val="en-US"/>
              </w:rPr>
              <w:t>SetPWM</w:t>
            </w:r>
            <w:proofErr w:type="spellEnd"/>
            <w:r w:rsidRPr="00DA6311">
              <w:rPr>
                <w:rFonts w:ascii="Courier New" w:hAnsi="Courier New" w:cs="Courier New"/>
                <w:sz w:val="24"/>
                <w:szCs w:val="28"/>
                <w:lang w:val="en-US"/>
              </w:rPr>
              <w:t>(MOTOR,DUTY)</w:t>
            </w:r>
            <w:r w:rsidR="00B3763C">
              <w:rPr>
                <w:rFonts w:ascii="Courier New" w:hAnsi="Courier New" w:cs="Courier New"/>
                <w:b/>
                <w:sz w:val="24"/>
                <w:szCs w:val="28"/>
              </w:rPr>
              <w:t>*</w:t>
            </w:r>
          </w:p>
        </w:tc>
        <w:tc>
          <w:tcPr>
            <w:tcW w:w="2878" w:type="dxa"/>
          </w:tcPr>
          <w:p w:rsidR="00B3763C" w:rsidRPr="00235A78" w:rsidRDefault="00B3763C" w:rsidP="003F508F">
            <w:pPr>
              <w:ind w:firstLine="0"/>
              <w:rPr>
                <w:rFonts w:ascii="Times New Roman" w:hAnsi="Times New Roman" w:cs="Times New Roman"/>
                <w:sz w:val="24"/>
                <w:szCs w:val="28"/>
              </w:rPr>
            </w:pPr>
            <w:r w:rsidRPr="00235A78">
              <w:rPr>
                <w:rFonts w:ascii="Times New Roman" w:hAnsi="Times New Roman" w:cs="Times New Roman"/>
                <w:sz w:val="24"/>
                <w:szCs w:val="28"/>
              </w:rPr>
              <w:t>Установка заполнения на выбранный светодиод. Значение заполнения задается от 0 до 100%</w:t>
            </w:r>
          </w:p>
        </w:tc>
        <w:tc>
          <w:tcPr>
            <w:tcW w:w="3082" w:type="dxa"/>
          </w:tcPr>
          <w:p w:rsidR="00B3763C" w:rsidRPr="00235A78" w:rsidRDefault="00B3763C" w:rsidP="003F508F">
            <w:pPr>
              <w:ind w:firstLine="0"/>
              <w:rPr>
                <w:rFonts w:ascii="Times New Roman" w:hAnsi="Times New Roman" w:cs="Times New Roman"/>
                <w:sz w:val="24"/>
                <w:szCs w:val="28"/>
              </w:rPr>
            </w:pPr>
            <w:r w:rsidRPr="00235A78">
              <w:rPr>
                <w:rFonts w:ascii="Courier New" w:hAnsi="Courier New" w:cs="Courier New"/>
                <w:sz w:val="24"/>
                <w:szCs w:val="28"/>
                <w:lang w:val="en-US"/>
              </w:rPr>
              <w:t>led</w:t>
            </w:r>
            <w:r w:rsidRPr="00E2578A">
              <w:rPr>
                <w:rFonts w:ascii="Courier New" w:hAnsi="Courier New" w:cs="Courier New"/>
                <w:sz w:val="24"/>
                <w:szCs w:val="28"/>
              </w:rPr>
              <w:t xml:space="preserve"> – </w:t>
            </w:r>
            <w:r w:rsidRPr="00235A78">
              <w:rPr>
                <w:rFonts w:ascii="Times New Roman" w:hAnsi="Times New Roman" w:cs="Times New Roman"/>
                <w:sz w:val="24"/>
                <w:szCs w:val="28"/>
              </w:rPr>
              <w:t>номер необходимого светодиода;</w:t>
            </w:r>
          </w:p>
          <w:p w:rsidR="00B3763C" w:rsidRPr="00235A78" w:rsidRDefault="00B3763C" w:rsidP="003F508F">
            <w:pPr>
              <w:ind w:firstLine="0"/>
              <w:rPr>
                <w:rFonts w:ascii="Times New Roman" w:hAnsi="Times New Roman" w:cs="Times New Roman"/>
                <w:sz w:val="24"/>
                <w:szCs w:val="28"/>
              </w:rPr>
            </w:pPr>
            <w:r w:rsidRPr="00235A78">
              <w:rPr>
                <w:rFonts w:ascii="Courier New" w:hAnsi="Courier New" w:cs="Courier New"/>
                <w:sz w:val="24"/>
                <w:szCs w:val="28"/>
                <w:lang w:val="en-US"/>
              </w:rPr>
              <w:t>duty</w:t>
            </w:r>
            <w:r w:rsidRPr="00235A78">
              <w:rPr>
                <w:rFonts w:ascii="Courier New" w:hAnsi="Courier New" w:cs="Courier New"/>
                <w:sz w:val="24"/>
                <w:szCs w:val="28"/>
              </w:rPr>
              <w:t xml:space="preserve"> – </w:t>
            </w:r>
            <w:r w:rsidRPr="00235A78">
              <w:rPr>
                <w:rFonts w:ascii="Times New Roman" w:hAnsi="Times New Roman" w:cs="Times New Roman"/>
                <w:sz w:val="24"/>
                <w:szCs w:val="28"/>
              </w:rPr>
              <w:t>требуемое заполнение на выбранном светодиоде.</w:t>
            </w:r>
          </w:p>
        </w:tc>
      </w:tr>
      <w:tr w:rsidR="008C5C05" w:rsidRPr="008C5C05" w:rsidTr="009F165A">
        <w:tc>
          <w:tcPr>
            <w:tcW w:w="3385" w:type="dxa"/>
          </w:tcPr>
          <w:p w:rsidR="008C5C05" w:rsidRPr="00921E70" w:rsidRDefault="008C5C05" w:rsidP="00921E70">
            <w:pPr>
              <w:ind w:firstLine="0"/>
              <w:jc w:val="center"/>
              <w:rPr>
                <w:rFonts w:ascii="Courier New" w:hAnsi="Courier New" w:cs="Courier New"/>
                <w:sz w:val="24"/>
                <w:szCs w:val="28"/>
              </w:rPr>
            </w:pPr>
            <w:proofErr w:type="spellStart"/>
            <w:r w:rsidRPr="008C5C05">
              <w:rPr>
                <w:rFonts w:ascii="Courier New" w:hAnsi="Courier New" w:cs="Courier New"/>
                <w:sz w:val="24"/>
                <w:szCs w:val="28"/>
                <w:lang w:val="en-US"/>
              </w:rPr>
              <w:t>MotorsInit</w:t>
            </w:r>
            <w:proofErr w:type="spellEnd"/>
          </w:p>
        </w:tc>
        <w:tc>
          <w:tcPr>
            <w:tcW w:w="2878" w:type="dxa"/>
          </w:tcPr>
          <w:p w:rsidR="008C5C05" w:rsidRPr="00235A78" w:rsidRDefault="009F165A" w:rsidP="003F508F">
            <w:pPr>
              <w:ind w:firstLine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Инициализация двигателей</w:t>
            </w:r>
          </w:p>
        </w:tc>
        <w:tc>
          <w:tcPr>
            <w:tcW w:w="3082" w:type="dxa"/>
          </w:tcPr>
          <w:p w:rsidR="008C5C05" w:rsidRPr="008C5C05" w:rsidRDefault="008C5C05" w:rsidP="003F508F">
            <w:pPr>
              <w:ind w:firstLine="0"/>
              <w:rPr>
                <w:rFonts w:ascii="Courier New" w:hAnsi="Courier New" w:cs="Courier New"/>
                <w:sz w:val="24"/>
                <w:szCs w:val="28"/>
              </w:rPr>
            </w:pPr>
          </w:p>
        </w:tc>
      </w:tr>
      <w:tr w:rsidR="00B3763C" w:rsidTr="009F165A">
        <w:tc>
          <w:tcPr>
            <w:tcW w:w="3385" w:type="dxa"/>
          </w:tcPr>
          <w:p w:rsidR="00B3763C" w:rsidRPr="00B3763C" w:rsidRDefault="00DA6311" w:rsidP="00B3763C">
            <w:pPr>
              <w:ind w:firstLine="0"/>
              <w:jc w:val="center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proofErr w:type="spellStart"/>
            <w:r w:rsidRPr="00DA6311">
              <w:rPr>
                <w:rFonts w:ascii="Courier New" w:hAnsi="Courier New" w:cs="Courier New"/>
                <w:sz w:val="24"/>
                <w:szCs w:val="28"/>
                <w:lang w:val="en-US"/>
              </w:rPr>
              <w:t>ButtonInit</w:t>
            </w:r>
            <w:proofErr w:type="spellEnd"/>
            <w:r w:rsidRPr="00DA6311">
              <w:rPr>
                <w:rFonts w:ascii="Courier New" w:hAnsi="Courier New" w:cs="Courier New"/>
                <w:sz w:val="24"/>
                <w:szCs w:val="28"/>
                <w:lang w:val="en-US"/>
              </w:rPr>
              <w:t>(NUMBER)</w:t>
            </w:r>
            <w:r w:rsidR="00B27221">
              <w:rPr>
                <w:rFonts w:ascii="Courier New" w:hAnsi="Courier New" w:cs="Courier New"/>
                <w:sz w:val="24"/>
                <w:szCs w:val="28"/>
                <w:lang w:val="en-US"/>
              </w:rPr>
              <w:t>*</w:t>
            </w:r>
          </w:p>
        </w:tc>
        <w:tc>
          <w:tcPr>
            <w:tcW w:w="2878" w:type="dxa"/>
          </w:tcPr>
          <w:p w:rsidR="00B3763C" w:rsidRPr="00235A78" w:rsidRDefault="00B3763C" w:rsidP="003F508F">
            <w:pPr>
              <w:ind w:firstLine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Определение нужного количества </w:t>
            </w:r>
            <w:r w:rsidR="00762396">
              <w:rPr>
                <w:rFonts w:ascii="Times New Roman" w:hAnsi="Times New Roman" w:cs="Times New Roman"/>
                <w:sz w:val="24"/>
                <w:szCs w:val="28"/>
              </w:rPr>
              <w:t>кнопок</w:t>
            </w:r>
          </w:p>
        </w:tc>
        <w:tc>
          <w:tcPr>
            <w:tcW w:w="3082" w:type="dxa"/>
          </w:tcPr>
          <w:p w:rsidR="00B3763C" w:rsidRPr="009F165A" w:rsidRDefault="009F165A" w:rsidP="009F165A">
            <w:pPr>
              <w:ind w:firstLine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Номер необходимой кнопки либо</w:t>
            </w:r>
            <w:r w:rsidRPr="009F165A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9F165A">
              <w:rPr>
                <w:rFonts w:ascii="Courier New" w:hAnsi="Courier New" w:cs="Courier New"/>
                <w:sz w:val="24"/>
                <w:szCs w:val="28"/>
                <w:lang w:val="en-US"/>
              </w:rPr>
              <w:t>ALL</w:t>
            </w:r>
          </w:p>
        </w:tc>
      </w:tr>
      <w:tr w:rsidR="009F165A" w:rsidTr="009F165A">
        <w:tc>
          <w:tcPr>
            <w:tcW w:w="3385" w:type="dxa"/>
          </w:tcPr>
          <w:p w:rsidR="009F165A" w:rsidRPr="00DA6311" w:rsidRDefault="009F165A" w:rsidP="00B3763C">
            <w:pPr>
              <w:ind w:firstLine="0"/>
              <w:jc w:val="center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proofErr w:type="spellStart"/>
            <w:r w:rsidRPr="009F165A">
              <w:rPr>
                <w:rFonts w:ascii="Courier New" w:hAnsi="Courier New" w:cs="Courier New"/>
                <w:sz w:val="24"/>
                <w:szCs w:val="28"/>
                <w:lang w:val="en-US"/>
              </w:rPr>
              <w:t>EncodersInit</w:t>
            </w:r>
            <w:proofErr w:type="spellEnd"/>
          </w:p>
        </w:tc>
        <w:tc>
          <w:tcPr>
            <w:tcW w:w="2878" w:type="dxa"/>
          </w:tcPr>
          <w:p w:rsidR="009F165A" w:rsidRDefault="009F165A" w:rsidP="003F508F">
            <w:pPr>
              <w:ind w:firstLine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Инициализация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энкодеров</w:t>
            </w:r>
            <w:proofErr w:type="spellEnd"/>
          </w:p>
        </w:tc>
        <w:tc>
          <w:tcPr>
            <w:tcW w:w="3082" w:type="dxa"/>
          </w:tcPr>
          <w:p w:rsidR="009F165A" w:rsidRPr="009F165A" w:rsidRDefault="009F165A" w:rsidP="003F508F">
            <w:pPr>
              <w:ind w:firstLine="0"/>
              <w:rPr>
                <w:rFonts w:ascii="Courier New" w:hAnsi="Courier New" w:cs="Courier New"/>
                <w:sz w:val="24"/>
                <w:szCs w:val="28"/>
              </w:rPr>
            </w:pPr>
          </w:p>
        </w:tc>
      </w:tr>
      <w:tr w:rsidR="009F165A" w:rsidTr="009F165A">
        <w:tc>
          <w:tcPr>
            <w:tcW w:w="3385" w:type="dxa"/>
          </w:tcPr>
          <w:p w:rsidR="009F165A" w:rsidRPr="009F165A" w:rsidRDefault="009F165A" w:rsidP="009F165A">
            <w:pPr>
              <w:ind w:firstLine="0"/>
              <w:jc w:val="center"/>
              <w:rPr>
                <w:rFonts w:ascii="Courier New" w:hAnsi="Courier New" w:cs="Courier New"/>
                <w:sz w:val="24"/>
                <w:szCs w:val="28"/>
              </w:rPr>
            </w:pPr>
            <w:proofErr w:type="spellStart"/>
            <w:r w:rsidRPr="009F165A">
              <w:rPr>
                <w:rFonts w:ascii="Courier New" w:hAnsi="Courier New" w:cs="Courier New"/>
                <w:sz w:val="24"/>
                <w:szCs w:val="28"/>
                <w:lang w:val="en-US"/>
              </w:rPr>
              <w:t>MoveTo</w:t>
            </w:r>
            <w:proofErr w:type="spellEnd"/>
            <w:r w:rsidRPr="009F165A">
              <w:rPr>
                <w:rFonts w:ascii="Courier New" w:hAnsi="Courier New" w:cs="Courier New"/>
                <w:sz w:val="24"/>
                <w:szCs w:val="28"/>
                <w:lang w:val="en-US"/>
              </w:rPr>
              <w:t>(STATE,SPEED)</w:t>
            </w:r>
            <w:r>
              <w:rPr>
                <w:rFonts w:ascii="Courier New" w:hAnsi="Courier New" w:cs="Courier New"/>
                <w:sz w:val="24"/>
                <w:szCs w:val="28"/>
              </w:rPr>
              <w:t>*</w:t>
            </w:r>
          </w:p>
        </w:tc>
        <w:tc>
          <w:tcPr>
            <w:tcW w:w="2878" w:type="dxa"/>
          </w:tcPr>
          <w:p w:rsidR="009F165A" w:rsidRDefault="009F165A" w:rsidP="009F165A">
            <w:pPr>
              <w:ind w:firstLine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Запуск двигателей</w:t>
            </w:r>
          </w:p>
        </w:tc>
        <w:tc>
          <w:tcPr>
            <w:tcW w:w="3082" w:type="dxa"/>
          </w:tcPr>
          <w:p w:rsidR="009F165A" w:rsidRPr="008C5C05" w:rsidRDefault="009F165A" w:rsidP="009F165A">
            <w:pPr>
              <w:ind w:firstLine="0"/>
              <w:rPr>
                <w:rFonts w:ascii="Courier New" w:hAnsi="Courier New" w:cs="Courier New"/>
                <w:sz w:val="24"/>
                <w:szCs w:val="28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HOLD</w:t>
            </w:r>
            <w:r w:rsidRPr="008C5C05">
              <w:rPr>
                <w:rFonts w:ascii="Courier New" w:hAnsi="Courier New" w:cs="Courier New"/>
                <w:sz w:val="24"/>
                <w:szCs w:val="28"/>
              </w:rPr>
              <w:t xml:space="preserve"> - </w:t>
            </w:r>
            <w:r w:rsidRPr="008C5C05">
              <w:rPr>
                <w:rFonts w:ascii="Times New Roman" w:hAnsi="Times New Roman" w:cs="Times New Roman"/>
                <w:sz w:val="24"/>
                <w:szCs w:val="28"/>
              </w:rPr>
              <w:t>остановка</w:t>
            </w:r>
          </w:p>
          <w:p w:rsidR="009F165A" w:rsidRPr="008C5C05" w:rsidRDefault="009F165A" w:rsidP="009F165A">
            <w:pPr>
              <w:ind w:firstLine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lastRenderedPageBreak/>
              <w:t>FORWARD</w:t>
            </w:r>
            <w:r>
              <w:rPr>
                <w:rFonts w:ascii="Courier New" w:hAnsi="Courier New" w:cs="Courier New"/>
                <w:sz w:val="24"/>
                <w:szCs w:val="28"/>
              </w:rPr>
              <w:t xml:space="preserve"> – </w:t>
            </w:r>
            <w:r w:rsidRPr="008C5C05">
              <w:rPr>
                <w:rFonts w:ascii="Times New Roman" w:hAnsi="Times New Roman" w:cs="Times New Roman"/>
                <w:sz w:val="24"/>
                <w:szCs w:val="28"/>
              </w:rPr>
              <w:t>движение вперед</w:t>
            </w:r>
          </w:p>
          <w:p w:rsidR="009F165A" w:rsidRPr="008C5C05" w:rsidRDefault="009F165A" w:rsidP="009F165A">
            <w:pPr>
              <w:ind w:firstLine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BACKWARD</w:t>
            </w:r>
            <w:r>
              <w:rPr>
                <w:rFonts w:ascii="Courier New" w:hAnsi="Courier New" w:cs="Courier New"/>
                <w:sz w:val="24"/>
                <w:szCs w:val="28"/>
              </w:rPr>
              <w:t xml:space="preserve"> – </w:t>
            </w:r>
            <w:r w:rsidRPr="008C5C05">
              <w:rPr>
                <w:rFonts w:ascii="Times New Roman" w:hAnsi="Times New Roman" w:cs="Times New Roman"/>
                <w:sz w:val="24"/>
                <w:szCs w:val="28"/>
              </w:rPr>
              <w:t>движение назад</w:t>
            </w:r>
          </w:p>
          <w:p w:rsidR="009F165A" w:rsidRPr="008C5C05" w:rsidRDefault="009F165A" w:rsidP="009F165A">
            <w:pPr>
              <w:ind w:firstLine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TURN</w:t>
            </w:r>
            <w:r w:rsidRPr="008C5C05">
              <w:rPr>
                <w:rFonts w:ascii="Courier New" w:hAnsi="Courier New" w:cs="Courier New"/>
                <w:sz w:val="24"/>
                <w:szCs w:val="28"/>
              </w:rPr>
              <w:t>_</w:t>
            </w: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LEFT</w:t>
            </w:r>
            <w:r>
              <w:rPr>
                <w:rFonts w:ascii="Courier New" w:hAnsi="Courier New" w:cs="Courier New"/>
                <w:sz w:val="24"/>
                <w:szCs w:val="28"/>
              </w:rPr>
              <w:t xml:space="preserve"> – </w:t>
            </w:r>
            <w:r w:rsidRPr="008C5C05">
              <w:rPr>
                <w:rFonts w:ascii="Times New Roman" w:hAnsi="Times New Roman" w:cs="Times New Roman"/>
                <w:sz w:val="24"/>
                <w:szCs w:val="28"/>
              </w:rPr>
              <w:t>разворот налево</w:t>
            </w:r>
          </w:p>
          <w:p w:rsidR="009F165A" w:rsidRPr="008C5C05" w:rsidRDefault="009F165A" w:rsidP="009F165A">
            <w:pPr>
              <w:ind w:firstLine="0"/>
              <w:rPr>
                <w:rFonts w:ascii="Courier New" w:hAnsi="Courier New" w:cs="Courier New"/>
                <w:sz w:val="24"/>
                <w:szCs w:val="28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TURN</w:t>
            </w:r>
            <w:r w:rsidRPr="008C5C05">
              <w:rPr>
                <w:rFonts w:ascii="Courier New" w:hAnsi="Courier New" w:cs="Courier New"/>
                <w:sz w:val="24"/>
                <w:szCs w:val="28"/>
              </w:rPr>
              <w:t>_</w:t>
            </w: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RIGHT</w:t>
            </w:r>
            <w:r>
              <w:rPr>
                <w:rFonts w:ascii="Courier New" w:hAnsi="Courier New" w:cs="Courier New"/>
                <w:sz w:val="24"/>
                <w:szCs w:val="28"/>
              </w:rPr>
              <w:t xml:space="preserve"> – </w:t>
            </w:r>
            <w:r w:rsidRPr="008C5C05">
              <w:rPr>
                <w:rFonts w:ascii="Times New Roman" w:hAnsi="Times New Roman" w:cs="Times New Roman"/>
                <w:sz w:val="24"/>
                <w:szCs w:val="28"/>
              </w:rPr>
              <w:t>разворот направо</w:t>
            </w:r>
          </w:p>
        </w:tc>
      </w:tr>
      <w:tr w:rsidR="009F165A" w:rsidTr="009F165A">
        <w:tc>
          <w:tcPr>
            <w:tcW w:w="3385" w:type="dxa"/>
          </w:tcPr>
          <w:p w:rsidR="009F165A" w:rsidRPr="009F165A" w:rsidRDefault="009F165A" w:rsidP="009F165A">
            <w:pPr>
              <w:ind w:firstLine="0"/>
              <w:jc w:val="center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proofErr w:type="spellStart"/>
            <w:r w:rsidRPr="009F165A">
              <w:rPr>
                <w:rFonts w:ascii="Courier New" w:hAnsi="Courier New" w:cs="Courier New"/>
                <w:sz w:val="24"/>
                <w:szCs w:val="28"/>
                <w:lang w:val="en-US"/>
              </w:rPr>
              <w:lastRenderedPageBreak/>
              <w:t>GetEncoderData</w:t>
            </w:r>
            <w:proofErr w:type="spellEnd"/>
            <w:r w:rsidRPr="009F165A">
              <w:rPr>
                <w:rFonts w:ascii="Courier New" w:hAnsi="Courier New" w:cs="Courier New"/>
                <w:sz w:val="24"/>
                <w:szCs w:val="28"/>
                <w:lang w:val="en-US"/>
              </w:rPr>
              <w:t>(NUMBER)*</w:t>
            </w:r>
          </w:p>
        </w:tc>
        <w:tc>
          <w:tcPr>
            <w:tcW w:w="2878" w:type="dxa"/>
          </w:tcPr>
          <w:p w:rsidR="009F165A" w:rsidRDefault="0032288C" w:rsidP="009F165A">
            <w:pPr>
              <w:ind w:firstLine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Вытащить значения '</w:t>
            </w:r>
            <w:proofErr w:type="spellStart"/>
            <w:r w:rsidR="009F165A">
              <w:rPr>
                <w:rFonts w:ascii="Times New Roman" w:hAnsi="Times New Roman" w:cs="Times New Roman"/>
                <w:sz w:val="24"/>
                <w:szCs w:val="28"/>
              </w:rPr>
              <w:t>нкодера</w:t>
            </w:r>
            <w:proofErr w:type="spellEnd"/>
          </w:p>
        </w:tc>
        <w:tc>
          <w:tcPr>
            <w:tcW w:w="3082" w:type="dxa"/>
          </w:tcPr>
          <w:p w:rsidR="009F165A" w:rsidRDefault="009F165A" w:rsidP="009F165A">
            <w:pPr>
              <w:ind w:firstLine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</w:tc>
      </w:tr>
      <w:tr w:rsidR="009F165A" w:rsidTr="009F165A">
        <w:tc>
          <w:tcPr>
            <w:tcW w:w="3385" w:type="dxa"/>
          </w:tcPr>
          <w:p w:rsidR="009F165A" w:rsidRPr="009F165A" w:rsidRDefault="009F165A" w:rsidP="009F165A">
            <w:pPr>
              <w:ind w:firstLine="0"/>
              <w:jc w:val="center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proofErr w:type="spellStart"/>
            <w:r w:rsidRPr="009F165A">
              <w:rPr>
                <w:rFonts w:ascii="Courier New" w:hAnsi="Courier New" w:cs="Courier New"/>
                <w:sz w:val="24"/>
                <w:szCs w:val="28"/>
                <w:lang w:val="en-US"/>
              </w:rPr>
              <w:t>CleatEncoderData</w:t>
            </w:r>
            <w:proofErr w:type="spellEnd"/>
            <w:r w:rsidRPr="009F165A">
              <w:rPr>
                <w:rFonts w:ascii="Courier New" w:hAnsi="Courier New" w:cs="Courier New"/>
                <w:sz w:val="24"/>
                <w:szCs w:val="28"/>
                <w:lang w:val="en-US"/>
              </w:rPr>
              <w:t>()*</w:t>
            </w:r>
          </w:p>
        </w:tc>
        <w:tc>
          <w:tcPr>
            <w:tcW w:w="2878" w:type="dxa"/>
          </w:tcPr>
          <w:p w:rsidR="009F165A" w:rsidRDefault="009F165A" w:rsidP="009F165A">
            <w:pPr>
              <w:ind w:firstLine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Отчистить данные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энкодера</w:t>
            </w:r>
            <w:proofErr w:type="spellEnd"/>
          </w:p>
        </w:tc>
        <w:tc>
          <w:tcPr>
            <w:tcW w:w="3082" w:type="dxa"/>
          </w:tcPr>
          <w:p w:rsidR="009F165A" w:rsidRDefault="009F165A" w:rsidP="009F165A">
            <w:pPr>
              <w:ind w:firstLine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</w:tc>
      </w:tr>
      <w:tr w:rsidR="009F165A" w:rsidTr="009F165A">
        <w:tc>
          <w:tcPr>
            <w:tcW w:w="3385" w:type="dxa"/>
          </w:tcPr>
          <w:p w:rsidR="009F165A" w:rsidRPr="00235A78" w:rsidRDefault="009F165A" w:rsidP="009F165A">
            <w:pPr>
              <w:ind w:firstLine="0"/>
              <w:jc w:val="center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SetPin</w:t>
            </w:r>
            <w:proofErr w:type="spellEnd"/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</w:p>
        </w:tc>
        <w:tc>
          <w:tcPr>
            <w:tcW w:w="2878" w:type="dxa"/>
          </w:tcPr>
          <w:p w:rsidR="009F165A" w:rsidRPr="00235A78" w:rsidRDefault="009F165A" w:rsidP="009F165A">
            <w:pPr>
              <w:ind w:firstLine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Повышение логического уровня элемента</w:t>
            </w:r>
          </w:p>
        </w:tc>
        <w:tc>
          <w:tcPr>
            <w:tcW w:w="3082" w:type="dxa"/>
          </w:tcPr>
          <w:p w:rsidR="009F165A" w:rsidRPr="00235A78" w:rsidRDefault="009F165A" w:rsidP="009F165A">
            <w:pPr>
              <w:ind w:firstLine="0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</w:p>
        </w:tc>
      </w:tr>
      <w:tr w:rsidR="009F165A" w:rsidTr="009F165A">
        <w:tc>
          <w:tcPr>
            <w:tcW w:w="3385" w:type="dxa"/>
          </w:tcPr>
          <w:p w:rsidR="009F165A" w:rsidRDefault="009F165A" w:rsidP="009F165A">
            <w:pPr>
              <w:ind w:firstLine="0"/>
              <w:jc w:val="center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ResetPin</w:t>
            </w:r>
            <w:proofErr w:type="spellEnd"/>
          </w:p>
        </w:tc>
        <w:tc>
          <w:tcPr>
            <w:tcW w:w="2878" w:type="dxa"/>
          </w:tcPr>
          <w:p w:rsidR="009F165A" w:rsidRPr="00235A78" w:rsidRDefault="009F165A" w:rsidP="009F165A">
            <w:pPr>
              <w:ind w:firstLine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Понижение логического уровня элемента</w:t>
            </w:r>
          </w:p>
        </w:tc>
        <w:tc>
          <w:tcPr>
            <w:tcW w:w="3082" w:type="dxa"/>
          </w:tcPr>
          <w:p w:rsidR="009F165A" w:rsidRPr="00235A78" w:rsidRDefault="009F165A" w:rsidP="009F165A">
            <w:pPr>
              <w:ind w:firstLine="0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</w:p>
        </w:tc>
      </w:tr>
      <w:tr w:rsidR="009F165A" w:rsidTr="009F165A">
        <w:tc>
          <w:tcPr>
            <w:tcW w:w="3385" w:type="dxa"/>
          </w:tcPr>
          <w:p w:rsidR="009F165A" w:rsidRPr="00235A78" w:rsidRDefault="0032288C" w:rsidP="009F165A">
            <w:pPr>
              <w:ind w:firstLine="0"/>
              <w:jc w:val="center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ADCI</w:t>
            </w:r>
            <w:r w:rsidR="009F165A" w:rsidRPr="00235A78">
              <w:rPr>
                <w:rFonts w:ascii="Courier New" w:hAnsi="Courier New" w:cs="Courier New"/>
                <w:sz w:val="24"/>
                <w:szCs w:val="28"/>
                <w:lang w:val="en-US"/>
              </w:rPr>
              <w:t>nit</w:t>
            </w:r>
            <w:proofErr w:type="spellEnd"/>
          </w:p>
        </w:tc>
        <w:tc>
          <w:tcPr>
            <w:tcW w:w="2878" w:type="dxa"/>
          </w:tcPr>
          <w:p w:rsidR="009F165A" w:rsidRPr="00235A78" w:rsidRDefault="009F165A" w:rsidP="009F165A">
            <w:pPr>
              <w:ind w:firstLine="0"/>
              <w:rPr>
                <w:rFonts w:ascii="Times New Roman" w:hAnsi="Times New Roman" w:cs="Times New Roman"/>
                <w:sz w:val="24"/>
                <w:szCs w:val="28"/>
              </w:rPr>
            </w:pPr>
            <w:r w:rsidRPr="00235A78">
              <w:rPr>
                <w:rFonts w:ascii="Times New Roman" w:hAnsi="Times New Roman" w:cs="Times New Roman"/>
                <w:sz w:val="24"/>
                <w:szCs w:val="28"/>
              </w:rPr>
              <w:t>Инициализация аналого-цифрового преобразователя (АЦП) для работы с переменным резистором и датчиком линии</w:t>
            </w:r>
          </w:p>
        </w:tc>
        <w:tc>
          <w:tcPr>
            <w:tcW w:w="3082" w:type="dxa"/>
          </w:tcPr>
          <w:p w:rsidR="009F165A" w:rsidRPr="00235A78" w:rsidRDefault="009F165A" w:rsidP="009F165A">
            <w:pPr>
              <w:ind w:firstLine="0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35A78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</w:t>
            </w:r>
          </w:p>
        </w:tc>
      </w:tr>
      <w:tr w:rsidR="009F165A" w:rsidTr="00B35D28">
        <w:tc>
          <w:tcPr>
            <w:tcW w:w="9345" w:type="dxa"/>
            <w:gridSpan w:val="3"/>
          </w:tcPr>
          <w:p w:rsidR="009F165A" w:rsidRPr="00686BB0" w:rsidRDefault="009F165A" w:rsidP="009F165A">
            <w:pPr>
              <w:ind w:firstLine="0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*  ̶ 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Имеется защита от неверного указания параметров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 </w:t>
            </w:r>
          </w:p>
        </w:tc>
      </w:tr>
    </w:tbl>
    <w:p w:rsidR="00781514" w:rsidRDefault="00781514" w:rsidP="00781514">
      <w:pPr>
        <w:rPr>
          <w:rFonts w:ascii="Times New Roman" w:hAnsi="Times New Roman" w:cs="Times New Roman"/>
          <w:sz w:val="28"/>
          <w:szCs w:val="28"/>
        </w:rPr>
      </w:pPr>
    </w:p>
    <w:p w:rsidR="00E2578A" w:rsidRDefault="00003D22" w:rsidP="007815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Приведенного списка команд достаточно для выполнения практических задач начального уровня. </w:t>
      </w:r>
    </w:p>
    <w:p w:rsidR="00A76225" w:rsidRPr="00A76225" w:rsidRDefault="00E2578A" w:rsidP="00A76225">
      <w:pPr>
        <w:pStyle w:val="a3"/>
        <w:numPr>
          <w:ilvl w:val="1"/>
          <w:numId w:val="1"/>
        </w:numPr>
        <w:rPr>
          <w:rFonts w:ascii="Courier New" w:hAnsi="Courier New" w:cs="Courier New"/>
          <w:b/>
          <w:sz w:val="28"/>
          <w:szCs w:val="28"/>
          <w:lang w:val="en-US"/>
        </w:rPr>
      </w:pPr>
      <w:r w:rsidRPr="00A76225">
        <w:rPr>
          <w:rFonts w:ascii="Times New Roman" w:hAnsi="Times New Roman" w:cs="Times New Roman"/>
          <w:b/>
          <w:sz w:val="28"/>
          <w:szCs w:val="28"/>
        </w:rPr>
        <w:t xml:space="preserve">Примеры использования команд </w:t>
      </w:r>
      <w:r w:rsidR="00744B5C">
        <w:rPr>
          <w:rFonts w:ascii="Times New Roman" w:hAnsi="Times New Roman" w:cs="Times New Roman"/>
          <w:b/>
          <w:sz w:val="28"/>
          <w:szCs w:val="28"/>
        </w:rPr>
        <w:t xml:space="preserve">начального </w:t>
      </w:r>
      <w:r w:rsidRPr="00A76225">
        <w:rPr>
          <w:rFonts w:ascii="Times New Roman" w:hAnsi="Times New Roman" w:cs="Times New Roman"/>
          <w:b/>
          <w:sz w:val="28"/>
          <w:szCs w:val="28"/>
        </w:rPr>
        <w:t xml:space="preserve">уровня </w:t>
      </w:r>
    </w:p>
    <w:p w:rsidR="00325332" w:rsidRDefault="00325332" w:rsidP="007815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приступить к разработке сначала рассмотрим основной функционал программы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EmBitz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325332" w:rsidRPr="00E90859" w:rsidRDefault="00325332" w:rsidP="007815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Когда у нас уже написан код необходимо сохранить </w:t>
      </w:r>
    </w:p>
    <w:p w:rsidR="000B2D3D" w:rsidRDefault="00003D22" w:rsidP="007815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разработке программного кода начинающему следует использовать правильный порядок написания программного кода. </w:t>
      </w:r>
      <w:r w:rsidR="007F429C">
        <w:rPr>
          <w:rFonts w:ascii="Times New Roman" w:hAnsi="Times New Roman" w:cs="Times New Roman"/>
          <w:sz w:val="28"/>
          <w:szCs w:val="28"/>
        </w:rPr>
        <w:t>Для этого рассмотрим примитивные примеры решения практических задач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7F429C" w:rsidRPr="007F429C" w:rsidRDefault="007F429C" w:rsidP="007F429C">
      <w:pPr>
        <w:ind w:firstLine="0"/>
        <w:rPr>
          <w:rFonts w:ascii="Times New Roman" w:hAnsi="Times New Roman" w:cs="Times New Roman"/>
          <w:b/>
          <w:sz w:val="28"/>
          <w:szCs w:val="28"/>
        </w:rPr>
      </w:pPr>
      <w:r w:rsidRPr="007F429C">
        <w:rPr>
          <w:rFonts w:ascii="Times New Roman" w:hAnsi="Times New Roman" w:cs="Times New Roman"/>
          <w:b/>
          <w:sz w:val="28"/>
          <w:szCs w:val="28"/>
        </w:rPr>
        <w:t>Пример 1</w:t>
      </w:r>
    </w:p>
    <w:p w:rsidR="00003D22" w:rsidRDefault="00003D22" w:rsidP="00781514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Используя инструменты начального уровня, напишите </w:t>
      </w:r>
      <w:r w:rsidR="007C3F0E">
        <w:rPr>
          <w:rFonts w:ascii="Times New Roman" w:hAnsi="Times New Roman" w:cs="Times New Roman"/>
          <w:i/>
          <w:sz w:val="28"/>
          <w:szCs w:val="28"/>
        </w:rPr>
        <w:t>алгоритм включения светодиода</w:t>
      </w:r>
      <w:r>
        <w:rPr>
          <w:rFonts w:ascii="Times New Roman" w:hAnsi="Times New Roman" w:cs="Times New Roman"/>
          <w:i/>
          <w:sz w:val="28"/>
          <w:szCs w:val="28"/>
        </w:rPr>
        <w:t>.</w:t>
      </w:r>
    </w:p>
    <w:p w:rsidR="00003D22" w:rsidRDefault="00003D22" w:rsidP="007815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решения этой задачи был написан код приведенный ниже.</w:t>
      </w:r>
    </w:p>
    <w:p w:rsidR="000B2D3D" w:rsidRPr="00E90859" w:rsidRDefault="00003D22" w:rsidP="00003D22">
      <w:pPr>
        <w:spacing w:line="240" w:lineRule="auto"/>
        <w:rPr>
          <w:rFonts w:ascii="Courier New" w:hAnsi="Courier New" w:cs="Courier New"/>
          <w:sz w:val="24"/>
          <w:szCs w:val="28"/>
          <w:lang w:val="en-US"/>
        </w:rPr>
      </w:pPr>
      <w:r w:rsidRPr="00E90859">
        <w:rPr>
          <w:rFonts w:ascii="Courier New" w:hAnsi="Courier New" w:cs="Courier New"/>
          <w:sz w:val="24"/>
          <w:szCs w:val="28"/>
          <w:lang w:val="en-US"/>
        </w:rPr>
        <w:t>#</w:t>
      </w:r>
      <w:r w:rsidRPr="004360E1">
        <w:rPr>
          <w:rFonts w:ascii="Courier New" w:hAnsi="Courier New" w:cs="Courier New"/>
          <w:sz w:val="24"/>
          <w:szCs w:val="28"/>
          <w:lang w:val="en-US"/>
        </w:rPr>
        <w:t>include</w:t>
      </w:r>
      <w:r w:rsidRPr="00E90859">
        <w:rPr>
          <w:rFonts w:ascii="Courier New" w:hAnsi="Courier New" w:cs="Courier New"/>
          <w:sz w:val="24"/>
          <w:szCs w:val="28"/>
          <w:lang w:val="en-US"/>
        </w:rPr>
        <w:t xml:space="preserve"> “</w:t>
      </w:r>
      <w:proofErr w:type="spellStart"/>
      <w:r w:rsidRPr="004360E1">
        <w:rPr>
          <w:rFonts w:ascii="Courier New" w:hAnsi="Courier New" w:cs="Courier New"/>
          <w:sz w:val="24"/>
          <w:szCs w:val="28"/>
          <w:lang w:val="en-US"/>
        </w:rPr>
        <w:t>main</w:t>
      </w:r>
      <w:r w:rsidRPr="00E90859">
        <w:rPr>
          <w:rFonts w:ascii="Courier New" w:hAnsi="Courier New" w:cs="Courier New"/>
          <w:sz w:val="24"/>
          <w:szCs w:val="28"/>
          <w:lang w:val="en-US"/>
        </w:rPr>
        <w:t>.</w:t>
      </w:r>
      <w:r w:rsidRPr="004360E1">
        <w:rPr>
          <w:rFonts w:ascii="Courier New" w:hAnsi="Courier New" w:cs="Courier New"/>
          <w:sz w:val="24"/>
          <w:szCs w:val="28"/>
          <w:lang w:val="en-US"/>
        </w:rPr>
        <w:t>h</w:t>
      </w:r>
      <w:proofErr w:type="spellEnd"/>
      <w:r w:rsidRPr="00E90859">
        <w:rPr>
          <w:rFonts w:ascii="Courier New" w:hAnsi="Courier New" w:cs="Courier New"/>
          <w:sz w:val="24"/>
          <w:szCs w:val="28"/>
          <w:lang w:val="en-US"/>
        </w:rPr>
        <w:t>”</w:t>
      </w:r>
    </w:p>
    <w:p w:rsidR="00E52F40" w:rsidRPr="00E90859" w:rsidRDefault="00003D22" w:rsidP="00003D22">
      <w:pPr>
        <w:spacing w:line="240" w:lineRule="auto"/>
        <w:rPr>
          <w:rFonts w:ascii="Courier New" w:hAnsi="Courier New" w:cs="Courier New"/>
          <w:sz w:val="24"/>
          <w:szCs w:val="28"/>
          <w:lang w:val="en-US"/>
        </w:rPr>
      </w:pPr>
      <w:proofErr w:type="spellStart"/>
      <w:r w:rsidRPr="004360E1">
        <w:rPr>
          <w:rFonts w:ascii="Courier New" w:hAnsi="Courier New" w:cs="Courier New"/>
          <w:sz w:val="24"/>
          <w:szCs w:val="28"/>
          <w:lang w:val="en-US"/>
        </w:rPr>
        <w:t>int</w:t>
      </w:r>
      <w:proofErr w:type="spellEnd"/>
      <w:r w:rsidRPr="00E90859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Pr="004360E1">
        <w:rPr>
          <w:rFonts w:ascii="Courier New" w:hAnsi="Courier New" w:cs="Courier New"/>
          <w:sz w:val="24"/>
          <w:szCs w:val="28"/>
          <w:lang w:val="en-US"/>
        </w:rPr>
        <w:t>main</w:t>
      </w:r>
      <w:r w:rsidRPr="00E90859">
        <w:rPr>
          <w:rFonts w:ascii="Courier New" w:hAnsi="Courier New" w:cs="Courier New"/>
          <w:sz w:val="24"/>
          <w:szCs w:val="28"/>
          <w:lang w:val="en-US"/>
        </w:rPr>
        <w:t>(</w:t>
      </w:r>
      <w:r w:rsidRPr="004360E1">
        <w:rPr>
          <w:rFonts w:ascii="Courier New" w:hAnsi="Courier New" w:cs="Courier New"/>
          <w:sz w:val="24"/>
          <w:szCs w:val="28"/>
          <w:lang w:val="en-US"/>
        </w:rPr>
        <w:t>void</w:t>
      </w:r>
      <w:r w:rsidRPr="00E90859">
        <w:rPr>
          <w:rFonts w:ascii="Courier New" w:hAnsi="Courier New" w:cs="Courier New"/>
          <w:sz w:val="24"/>
          <w:szCs w:val="28"/>
          <w:lang w:val="en-US"/>
        </w:rPr>
        <w:t>)</w:t>
      </w:r>
    </w:p>
    <w:p w:rsidR="00003D22" w:rsidRPr="00E90859" w:rsidRDefault="00003D22" w:rsidP="00003D22">
      <w:pPr>
        <w:spacing w:line="240" w:lineRule="auto"/>
        <w:rPr>
          <w:rFonts w:ascii="Courier New" w:hAnsi="Courier New" w:cs="Courier New"/>
          <w:sz w:val="24"/>
          <w:szCs w:val="28"/>
          <w:lang w:val="en-US"/>
        </w:rPr>
      </w:pPr>
      <w:r w:rsidRPr="00E90859">
        <w:rPr>
          <w:rFonts w:ascii="Courier New" w:hAnsi="Courier New" w:cs="Courier New"/>
          <w:sz w:val="24"/>
          <w:szCs w:val="28"/>
          <w:lang w:val="en-US"/>
        </w:rPr>
        <w:t>{</w:t>
      </w:r>
    </w:p>
    <w:p w:rsidR="00003D22" w:rsidRPr="00E90859" w:rsidRDefault="00003D22" w:rsidP="00003D22">
      <w:pPr>
        <w:spacing w:line="240" w:lineRule="auto"/>
        <w:rPr>
          <w:rFonts w:ascii="Courier New" w:hAnsi="Courier New" w:cs="Courier New"/>
          <w:sz w:val="24"/>
          <w:szCs w:val="28"/>
          <w:lang w:val="en-US"/>
        </w:rPr>
      </w:pPr>
      <w:r w:rsidRPr="00E90859">
        <w:rPr>
          <w:rFonts w:ascii="Courier New" w:hAnsi="Courier New" w:cs="Courier New"/>
          <w:sz w:val="24"/>
          <w:szCs w:val="28"/>
          <w:lang w:val="en-US"/>
        </w:rPr>
        <w:tab/>
      </w:r>
      <w:proofErr w:type="spellStart"/>
      <w:r w:rsidRPr="004360E1">
        <w:rPr>
          <w:rFonts w:ascii="Courier New" w:hAnsi="Courier New" w:cs="Courier New"/>
          <w:sz w:val="24"/>
          <w:szCs w:val="28"/>
          <w:lang w:val="en-US"/>
        </w:rPr>
        <w:t>Clocks</w:t>
      </w:r>
      <w:r w:rsidRPr="00E90859">
        <w:rPr>
          <w:rFonts w:ascii="Courier New" w:hAnsi="Courier New" w:cs="Courier New"/>
          <w:sz w:val="24"/>
          <w:szCs w:val="28"/>
          <w:lang w:val="en-US"/>
        </w:rPr>
        <w:t>_</w:t>
      </w:r>
      <w:r w:rsidRPr="004360E1">
        <w:rPr>
          <w:rFonts w:ascii="Courier New" w:hAnsi="Courier New" w:cs="Courier New"/>
          <w:sz w:val="24"/>
          <w:szCs w:val="28"/>
          <w:lang w:val="en-US"/>
        </w:rPr>
        <w:t>init</w:t>
      </w:r>
      <w:proofErr w:type="spellEnd"/>
      <w:r w:rsidRPr="00E90859">
        <w:rPr>
          <w:rFonts w:ascii="Courier New" w:hAnsi="Courier New" w:cs="Courier New"/>
          <w:sz w:val="24"/>
          <w:szCs w:val="28"/>
          <w:lang w:val="en-US"/>
        </w:rPr>
        <w:t>;</w:t>
      </w:r>
    </w:p>
    <w:p w:rsidR="00003D22" w:rsidRPr="00E90859" w:rsidRDefault="00E52F40" w:rsidP="00003D22">
      <w:pPr>
        <w:spacing w:line="240" w:lineRule="auto"/>
        <w:rPr>
          <w:rFonts w:ascii="Courier New" w:hAnsi="Courier New" w:cs="Courier New"/>
          <w:sz w:val="24"/>
          <w:szCs w:val="28"/>
          <w:lang w:val="en-US"/>
        </w:rPr>
      </w:pPr>
      <w:r w:rsidRPr="00E90859">
        <w:rPr>
          <w:rFonts w:ascii="Courier New" w:hAnsi="Courier New" w:cs="Courier New"/>
          <w:sz w:val="24"/>
          <w:szCs w:val="28"/>
          <w:lang w:val="en-US"/>
        </w:rPr>
        <w:tab/>
      </w:r>
      <w:proofErr w:type="spellStart"/>
      <w:r>
        <w:rPr>
          <w:rFonts w:ascii="Courier New" w:hAnsi="Courier New" w:cs="Courier New"/>
          <w:sz w:val="24"/>
          <w:szCs w:val="28"/>
          <w:lang w:val="en-US"/>
        </w:rPr>
        <w:t>Led</w:t>
      </w:r>
      <w:r w:rsidRPr="00E90859">
        <w:rPr>
          <w:rFonts w:ascii="Courier New" w:hAnsi="Courier New" w:cs="Courier New"/>
          <w:sz w:val="24"/>
          <w:szCs w:val="28"/>
          <w:lang w:val="en-US"/>
        </w:rPr>
        <w:t>_</w:t>
      </w:r>
      <w:proofErr w:type="gramStart"/>
      <w:r>
        <w:rPr>
          <w:rFonts w:ascii="Courier New" w:hAnsi="Courier New" w:cs="Courier New"/>
          <w:sz w:val="24"/>
          <w:szCs w:val="28"/>
          <w:lang w:val="en-US"/>
        </w:rPr>
        <w:t>init</w:t>
      </w:r>
      <w:proofErr w:type="spellEnd"/>
      <w:r w:rsidRPr="00E90859">
        <w:rPr>
          <w:rFonts w:ascii="Courier New" w:hAnsi="Courier New" w:cs="Courier New"/>
          <w:sz w:val="24"/>
          <w:szCs w:val="28"/>
          <w:lang w:val="en-US"/>
        </w:rPr>
        <w:t>(</w:t>
      </w:r>
      <w:proofErr w:type="gramEnd"/>
      <w:r w:rsidR="00003D22" w:rsidRPr="00E90859">
        <w:rPr>
          <w:rFonts w:ascii="Courier New" w:hAnsi="Courier New" w:cs="Courier New"/>
          <w:sz w:val="24"/>
          <w:szCs w:val="28"/>
          <w:lang w:val="en-US"/>
        </w:rPr>
        <w:t>);</w:t>
      </w:r>
    </w:p>
    <w:p w:rsidR="00003D22" w:rsidRPr="004360E1" w:rsidRDefault="00E52F40" w:rsidP="00003D22">
      <w:pPr>
        <w:spacing w:line="240" w:lineRule="auto"/>
        <w:rPr>
          <w:rFonts w:ascii="Courier New" w:hAnsi="Courier New" w:cs="Courier New"/>
          <w:sz w:val="24"/>
          <w:szCs w:val="28"/>
          <w:lang w:val="en-US"/>
        </w:rPr>
      </w:pPr>
      <w:r w:rsidRPr="00E90859">
        <w:rPr>
          <w:rFonts w:ascii="Courier New" w:hAnsi="Courier New" w:cs="Courier New"/>
          <w:sz w:val="24"/>
          <w:szCs w:val="28"/>
          <w:lang w:val="en-US"/>
        </w:rPr>
        <w:tab/>
      </w:r>
      <w:proofErr w:type="spellStart"/>
      <w:r>
        <w:rPr>
          <w:rFonts w:ascii="Courier New" w:hAnsi="Courier New" w:cs="Courier New"/>
          <w:sz w:val="24"/>
          <w:szCs w:val="28"/>
          <w:lang w:val="en-US"/>
        </w:rPr>
        <w:t>SetPin</w:t>
      </w:r>
      <w:proofErr w:type="spellEnd"/>
      <w:r>
        <w:rPr>
          <w:rFonts w:ascii="Courier New" w:hAnsi="Courier New" w:cs="Courier New"/>
          <w:sz w:val="24"/>
          <w:szCs w:val="28"/>
          <w:lang w:val="en-US"/>
        </w:rPr>
        <w:t>(LED_PIN</w:t>
      </w:r>
      <w:r w:rsidR="00003D22" w:rsidRPr="004360E1">
        <w:rPr>
          <w:rFonts w:ascii="Courier New" w:hAnsi="Courier New" w:cs="Courier New"/>
          <w:sz w:val="24"/>
          <w:szCs w:val="28"/>
          <w:lang w:val="en-US"/>
        </w:rPr>
        <w:t>);</w:t>
      </w:r>
    </w:p>
    <w:p w:rsidR="00003D22" w:rsidRDefault="00003D22" w:rsidP="00003D22">
      <w:pPr>
        <w:spacing w:line="240" w:lineRule="auto"/>
        <w:rPr>
          <w:rFonts w:ascii="Courier New" w:hAnsi="Courier New" w:cs="Courier New"/>
          <w:sz w:val="24"/>
          <w:szCs w:val="28"/>
        </w:rPr>
      </w:pPr>
      <w:r w:rsidRPr="004360E1">
        <w:rPr>
          <w:rFonts w:ascii="Courier New" w:hAnsi="Courier New" w:cs="Courier New"/>
          <w:sz w:val="24"/>
          <w:szCs w:val="28"/>
          <w:lang w:val="en-US"/>
        </w:rPr>
        <w:tab/>
      </w:r>
      <w:proofErr w:type="gramStart"/>
      <w:r w:rsidRPr="004360E1">
        <w:rPr>
          <w:rFonts w:ascii="Courier New" w:hAnsi="Courier New" w:cs="Courier New"/>
          <w:sz w:val="24"/>
          <w:szCs w:val="28"/>
          <w:lang w:val="en-US"/>
        </w:rPr>
        <w:t>While</w:t>
      </w:r>
      <w:r w:rsidRPr="00E2578A">
        <w:rPr>
          <w:rFonts w:ascii="Courier New" w:hAnsi="Courier New" w:cs="Courier New"/>
          <w:sz w:val="24"/>
          <w:szCs w:val="28"/>
        </w:rPr>
        <w:t>(</w:t>
      </w:r>
      <w:proofErr w:type="gramEnd"/>
      <w:r w:rsidRPr="00E2578A">
        <w:rPr>
          <w:rFonts w:ascii="Courier New" w:hAnsi="Courier New" w:cs="Courier New"/>
          <w:sz w:val="24"/>
          <w:szCs w:val="28"/>
        </w:rPr>
        <w:t>1) {}</w:t>
      </w:r>
    </w:p>
    <w:p w:rsidR="00E52F40" w:rsidRPr="00E52F40" w:rsidRDefault="00E52F40" w:rsidP="00003D22">
      <w:pPr>
        <w:spacing w:line="240" w:lineRule="auto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  <w:lang w:val="en-US"/>
        </w:rPr>
        <w:t>}</w:t>
      </w:r>
    </w:p>
    <w:p w:rsidR="004360E1" w:rsidRPr="00AF62CC" w:rsidRDefault="00003D22" w:rsidP="004360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примера, первой и главной командой является строка </w:t>
      </w:r>
      <w:r w:rsidRPr="004360E1">
        <w:rPr>
          <w:rFonts w:ascii="Courier New" w:hAnsi="Courier New" w:cs="Courier New"/>
          <w:sz w:val="24"/>
          <w:szCs w:val="28"/>
          <w:lang w:val="en-US"/>
        </w:rPr>
        <w:t>Clocks</w:t>
      </w:r>
      <w:r w:rsidRPr="004360E1">
        <w:rPr>
          <w:rFonts w:ascii="Courier New" w:hAnsi="Courier New" w:cs="Courier New"/>
          <w:sz w:val="24"/>
          <w:szCs w:val="28"/>
        </w:rPr>
        <w:t>_</w:t>
      </w:r>
      <w:proofErr w:type="gramStart"/>
      <w:r w:rsidRPr="004360E1">
        <w:rPr>
          <w:rFonts w:ascii="Courier New" w:hAnsi="Courier New" w:cs="Courier New"/>
          <w:sz w:val="24"/>
          <w:szCs w:val="28"/>
          <w:lang w:val="en-US"/>
        </w:rPr>
        <w:t>init</w:t>
      </w:r>
      <w:r w:rsidRPr="004360E1">
        <w:rPr>
          <w:rFonts w:ascii="Courier New" w:hAnsi="Courier New" w:cs="Courier New"/>
          <w:sz w:val="24"/>
          <w:szCs w:val="28"/>
        </w:rPr>
        <w:t>;</w:t>
      </w:r>
      <w:r w:rsidR="004360E1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="004360E1">
        <w:rPr>
          <w:rFonts w:ascii="Courier New" w:hAnsi="Courier New" w:cs="Courier New"/>
          <w:sz w:val="28"/>
          <w:szCs w:val="28"/>
        </w:rPr>
        <w:t xml:space="preserve"> </w:t>
      </w:r>
      <w:r w:rsidR="004360E1">
        <w:rPr>
          <w:rFonts w:ascii="Times New Roman" w:hAnsi="Times New Roman" w:cs="Times New Roman"/>
          <w:sz w:val="28"/>
          <w:szCs w:val="28"/>
        </w:rPr>
        <w:t xml:space="preserve">которая разблокирует дальнейшую настройку, если строку не включать то последующие действия не окажут никакого эффекта на микроконтроллер. Далее следует функция определения светодиодов </w:t>
      </w:r>
      <w:r w:rsidR="004360E1" w:rsidRPr="004360E1">
        <w:rPr>
          <w:rFonts w:ascii="Courier New" w:hAnsi="Courier New" w:cs="Courier New"/>
          <w:sz w:val="24"/>
          <w:szCs w:val="28"/>
          <w:lang w:val="en-US"/>
        </w:rPr>
        <w:t>Led</w:t>
      </w:r>
      <w:r w:rsidR="004360E1" w:rsidRPr="004360E1">
        <w:rPr>
          <w:rFonts w:ascii="Courier New" w:hAnsi="Courier New" w:cs="Courier New"/>
          <w:sz w:val="24"/>
          <w:szCs w:val="28"/>
        </w:rPr>
        <w:t>_</w:t>
      </w:r>
      <w:proofErr w:type="spellStart"/>
      <w:proofErr w:type="gramStart"/>
      <w:r w:rsidR="004360E1" w:rsidRPr="004360E1">
        <w:rPr>
          <w:rFonts w:ascii="Courier New" w:hAnsi="Courier New" w:cs="Courier New"/>
          <w:sz w:val="24"/>
          <w:szCs w:val="28"/>
          <w:lang w:val="en-US"/>
        </w:rPr>
        <w:t>init</w:t>
      </w:r>
      <w:proofErr w:type="spellEnd"/>
      <w:r w:rsidR="00E52F40">
        <w:rPr>
          <w:rFonts w:ascii="Courier New" w:hAnsi="Courier New" w:cs="Courier New"/>
          <w:sz w:val="24"/>
          <w:szCs w:val="28"/>
        </w:rPr>
        <w:t>(</w:t>
      </w:r>
      <w:proofErr w:type="gramEnd"/>
      <w:r w:rsidR="004360E1" w:rsidRPr="004360E1">
        <w:rPr>
          <w:rFonts w:ascii="Courier New" w:hAnsi="Courier New" w:cs="Courier New"/>
          <w:sz w:val="24"/>
          <w:szCs w:val="28"/>
        </w:rPr>
        <w:t>);</w:t>
      </w:r>
      <w:r w:rsidR="004360E1">
        <w:rPr>
          <w:rFonts w:ascii="Times New Roman" w:hAnsi="Times New Roman" w:cs="Times New Roman"/>
          <w:sz w:val="28"/>
          <w:szCs w:val="28"/>
        </w:rPr>
        <w:t>.</w:t>
      </w:r>
      <w:r w:rsidR="007C3F0E" w:rsidRPr="007C3F0E">
        <w:rPr>
          <w:rFonts w:ascii="Times New Roman" w:hAnsi="Times New Roman" w:cs="Times New Roman"/>
          <w:sz w:val="28"/>
          <w:szCs w:val="28"/>
        </w:rPr>
        <w:t xml:space="preserve"> </w:t>
      </w:r>
      <w:r w:rsidR="004360E1">
        <w:rPr>
          <w:rFonts w:ascii="Times New Roman" w:hAnsi="Times New Roman" w:cs="Times New Roman"/>
          <w:sz w:val="28"/>
          <w:szCs w:val="28"/>
        </w:rPr>
        <w:t>Функция имеет защиту от переопределения и неопределенности аргументов (см. примечание 2.1).  Завершающей выполнение задачи функци</w:t>
      </w:r>
      <w:r w:rsidR="004A46E3">
        <w:rPr>
          <w:rFonts w:ascii="Times New Roman" w:hAnsi="Times New Roman" w:cs="Times New Roman"/>
          <w:sz w:val="28"/>
          <w:szCs w:val="28"/>
        </w:rPr>
        <w:t>я</w:t>
      </w:r>
      <w:r w:rsidR="004360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7C3F0E">
        <w:rPr>
          <w:rFonts w:ascii="Courier New" w:hAnsi="Courier New" w:cs="Courier New"/>
          <w:sz w:val="24"/>
          <w:szCs w:val="28"/>
          <w:lang w:val="en-US"/>
        </w:rPr>
        <w:t>SetPin</w:t>
      </w:r>
      <w:proofErr w:type="spellEnd"/>
      <w:r w:rsidR="007C3F0E">
        <w:rPr>
          <w:rFonts w:ascii="Courier New" w:hAnsi="Courier New" w:cs="Courier New"/>
          <w:sz w:val="24"/>
          <w:szCs w:val="28"/>
        </w:rPr>
        <w:t>(</w:t>
      </w:r>
      <w:proofErr w:type="gramEnd"/>
      <w:r w:rsidR="004360E1" w:rsidRPr="004A46E3">
        <w:rPr>
          <w:rFonts w:ascii="Courier New" w:hAnsi="Courier New" w:cs="Courier New"/>
          <w:sz w:val="24"/>
          <w:szCs w:val="28"/>
        </w:rPr>
        <w:t>);</w:t>
      </w:r>
      <w:r w:rsidR="004360E1">
        <w:rPr>
          <w:rFonts w:ascii="Courier New" w:hAnsi="Courier New" w:cs="Courier New"/>
          <w:sz w:val="24"/>
          <w:szCs w:val="28"/>
        </w:rPr>
        <w:t xml:space="preserve"> </w:t>
      </w:r>
      <w:r w:rsidR="004A46E3">
        <w:rPr>
          <w:rFonts w:ascii="Times New Roman" w:hAnsi="Times New Roman" w:cs="Times New Roman"/>
          <w:sz w:val="28"/>
          <w:szCs w:val="28"/>
        </w:rPr>
        <w:t>в</w:t>
      </w:r>
      <w:r w:rsidR="007C3F0E">
        <w:rPr>
          <w:rFonts w:ascii="Times New Roman" w:hAnsi="Times New Roman" w:cs="Times New Roman"/>
          <w:sz w:val="28"/>
          <w:szCs w:val="28"/>
        </w:rPr>
        <w:t>ключает светодиод</w:t>
      </w:r>
      <w:r w:rsidR="004A46E3">
        <w:rPr>
          <w:rFonts w:ascii="Times New Roman" w:hAnsi="Times New Roman" w:cs="Times New Roman"/>
          <w:sz w:val="28"/>
          <w:szCs w:val="28"/>
        </w:rPr>
        <w:t>.</w:t>
      </w:r>
      <w:r w:rsidR="00AF62CC">
        <w:rPr>
          <w:rFonts w:ascii="Times New Roman" w:hAnsi="Times New Roman" w:cs="Times New Roman"/>
          <w:sz w:val="28"/>
          <w:szCs w:val="28"/>
        </w:rPr>
        <w:t xml:space="preserve"> Команда </w:t>
      </w:r>
      <w:proofErr w:type="spellStart"/>
      <w:proofErr w:type="gramStart"/>
      <w:r w:rsidR="00AF62CC">
        <w:rPr>
          <w:rFonts w:ascii="Courier New" w:hAnsi="Courier New" w:cs="Courier New"/>
          <w:sz w:val="24"/>
          <w:szCs w:val="28"/>
          <w:lang w:val="en-US"/>
        </w:rPr>
        <w:t>Res</w:t>
      </w:r>
      <w:r w:rsidR="00AF62CC" w:rsidRPr="004360E1">
        <w:rPr>
          <w:rFonts w:ascii="Courier New" w:hAnsi="Courier New" w:cs="Courier New"/>
          <w:sz w:val="24"/>
          <w:szCs w:val="28"/>
          <w:lang w:val="en-US"/>
        </w:rPr>
        <w:t>et</w:t>
      </w:r>
      <w:r w:rsidR="007C3F0E">
        <w:rPr>
          <w:rFonts w:ascii="Courier New" w:hAnsi="Courier New" w:cs="Courier New"/>
          <w:sz w:val="24"/>
          <w:szCs w:val="28"/>
          <w:lang w:val="en-US"/>
        </w:rPr>
        <w:t>Pin</w:t>
      </w:r>
      <w:proofErr w:type="spellEnd"/>
      <w:r w:rsidR="007C3F0E">
        <w:rPr>
          <w:rFonts w:ascii="Courier New" w:hAnsi="Courier New" w:cs="Courier New"/>
          <w:sz w:val="24"/>
          <w:szCs w:val="28"/>
        </w:rPr>
        <w:t>(</w:t>
      </w:r>
      <w:proofErr w:type="gramEnd"/>
      <w:r w:rsidR="00AF62CC" w:rsidRPr="004A46E3">
        <w:rPr>
          <w:rFonts w:ascii="Courier New" w:hAnsi="Courier New" w:cs="Courier New"/>
          <w:sz w:val="24"/>
          <w:szCs w:val="28"/>
        </w:rPr>
        <w:t>);</w:t>
      </w:r>
      <w:r w:rsidR="00AF62CC" w:rsidRPr="00AF62CC">
        <w:rPr>
          <w:rFonts w:ascii="Courier New" w:hAnsi="Courier New" w:cs="Courier New"/>
          <w:sz w:val="24"/>
          <w:szCs w:val="28"/>
        </w:rPr>
        <w:t xml:space="preserve"> </w:t>
      </w:r>
      <w:r w:rsidR="00AF62CC">
        <w:rPr>
          <w:rFonts w:ascii="Times New Roman" w:hAnsi="Times New Roman" w:cs="Times New Roman"/>
          <w:sz w:val="28"/>
          <w:szCs w:val="28"/>
        </w:rPr>
        <w:t xml:space="preserve">является противоположностью команды </w:t>
      </w:r>
      <w:proofErr w:type="spellStart"/>
      <w:r w:rsidR="00AF62CC" w:rsidRPr="004360E1">
        <w:rPr>
          <w:rFonts w:ascii="Courier New" w:hAnsi="Courier New" w:cs="Courier New"/>
          <w:sz w:val="24"/>
          <w:szCs w:val="28"/>
          <w:lang w:val="en-US"/>
        </w:rPr>
        <w:t>Set</w:t>
      </w:r>
      <w:r w:rsidR="007C3F0E">
        <w:rPr>
          <w:rFonts w:ascii="Courier New" w:hAnsi="Courier New" w:cs="Courier New"/>
          <w:sz w:val="24"/>
          <w:szCs w:val="28"/>
          <w:lang w:val="en-US"/>
        </w:rPr>
        <w:t>Pin</w:t>
      </w:r>
      <w:proofErr w:type="spellEnd"/>
      <w:r w:rsidR="007C3F0E">
        <w:rPr>
          <w:rFonts w:ascii="Courier New" w:hAnsi="Courier New" w:cs="Courier New"/>
          <w:sz w:val="24"/>
          <w:szCs w:val="28"/>
        </w:rPr>
        <w:t>(</w:t>
      </w:r>
      <w:r w:rsidR="00AF62CC" w:rsidRPr="004A46E3">
        <w:rPr>
          <w:rFonts w:ascii="Courier New" w:hAnsi="Courier New" w:cs="Courier New"/>
          <w:sz w:val="24"/>
          <w:szCs w:val="28"/>
        </w:rPr>
        <w:t>);</w:t>
      </w:r>
      <w:r w:rsidR="007C3F0E">
        <w:rPr>
          <w:rFonts w:ascii="Courier New" w:hAnsi="Courier New" w:cs="Courier New"/>
          <w:sz w:val="24"/>
          <w:szCs w:val="28"/>
        </w:rPr>
        <w:t xml:space="preserve">, </w:t>
      </w:r>
      <w:r w:rsidR="00AF62CC">
        <w:rPr>
          <w:rFonts w:ascii="Times New Roman" w:hAnsi="Times New Roman" w:cs="Times New Roman"/>
          <w:sz w:val="28"/>
          <w:szCs w:val="28"/>
        </w:rPr>
        <w:t>для решения текущей задачи не подходит,</w:t>
      </w:r>
      <w:r w:rsidR="007C3F0E">
        <w:rPr>
          <w:rFonts w:ascii="Times New Roman" w:hAnsi="Times New Roman" w:cs="Times New Roman"/>
          <w:sz w:val="28"/>
          <w:szCs w:val="28"/>
        </w:rPr>
        <w:t xml:space="preserve"> потому что выключает светодиод</w:t>
      </w:r>
      <w:r w:rsidR="00AF62CC">
        <w:rPr>
          <w:rFonts w:ascii="Times New Roman" w:hAnsi="Times New Roman" w:cs="Times New Roman"/>
          <w:sz w:val="28"/>
          <w:szCs w:val="28"/>
        </w:rPr>
        <w:t>, когда нужно его включить.</w:t>
      </w:r>
    </w:p>
    <w:p w:rsidR="00AF62CC" w:rsidRDefault="008B145C" w:rsidP="004360E1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Примечание 2.1 – Функции </w:t>
      </w:r>
      <w:r w:rsidR="00866275" w:rsidRPr="00866275">
        <w:rPr>
          <w:rFonts w:ascii="Courier New" w:hAnsi="Courier New" w:cs="Courier New"/>
          <w:i/>
          <w:sz w:val="24"/>
          <w:szCs w:val="28"/>
          <w:lang w:val="en-US"/>
        </w:rPr>
        <w:t>Led</w:t>
      </w:r>
      <w:r w:rsidR="00866275" w:rsidRPr="00866275">
        <w:rPr>
          <w:rFonts w:ascii="Courier New" w:hAnsi="Courier New" w:cs="Courier New"/>
          <w:i/>
          <w:sz w:val="24"/>
          <w:szCs w:val="28"/>
        </w:rPr>
        <w:t>_</w:t>
      </w:r>
      <w:proofErr w:type="gramStart"/>
      <w:r w:rsidR="00866275" w:rsidRPr="00866275">
        <w:rPr>
          <w:rFonts w:ascii="Courier New" w:hAnsi="Courier New" w:cs="Courier New"/>
          <w:i/>
          <w:sz w:val="24"/>
          <w:szCs w:val="28"/>
          <w:lang w:val="en-US"/>
        </w:rPr>
        <w:t>init</w:t>
      </w:r>
      <w:r w:rsidR="00866275" w:rsidRPr="00866275">
        <w:rPr>
          <w:rFonts w:ascii="Courier New" w:hAnsi="Courier New" w:cs="Courier New"/>
          <w:i/>
          <w:sz w:val="24"/>
          <w:szCs w:val="28"/>
        </w:rPr>
        <w:t>(</w:t>
      </w:r>
      <w:proofErr w:type="gramEnd"/>
      <w:r w:rsidR="00866275" w:rsidRPr="00866275">
        <w:rPr>
          <w:rFonts w:ascii="Courier New" w:hAnsi="Courier New" w:cs="Courier New"/>
          <w:i/>
          <w:sz w:val="24"/>
          <w:szCs w:val="28"/>
        </w:rPr>
        <w:t>)</w:t>
      </w:r>
      <w:r w:rsidR="00866275">
        <w:rPr>
          <w:rFonts w:ascii="Courier New" w:hAnsi="Courier New" w:cs="Courier New"/>
          <w:sz w:val="24"/>
          <w:szCs w:val="28"/>
        </w:rPr>
        <w:t xml:space="preserve"> </w:t>
      </w:r>
      <w:r w:rsidR="00866275">
        <w:rPr>
          <w:rFonts w:ascii="Courier New" w:hAnsi="Courier New" w:cs="Courier New"/>
          <w:i/>
          <w:sz w:val="24"/>
          <w:szCs w:val="28"/>
        </w:rPr>
        <w:t xml:space="preserve">и </w:t>
      </w:r>
      <w:r w:rsidR="00866275" w:rsidRPr="00866275">
        <w:rPr>
          <w:rFonts w:ascii="Courier New" w:hAnsi="Courier New" w:cs="Courier New"/>
          <w:i/>
          <w:sz w:val="24"/>
          <w:szCs w:val="28"/>
          <w:lang w:val="en-US"/>
        </w:rPr>
        <w:t>PWM</w:t>
      </w:r>
      <w:r w:rsidR="00866275" w:rsidRPr="00866275">
        <w:rPr>
          <w:rFonts w:ascii="Courier New" w:hAnsi="Courier New" w:cs="Courier New"/>
          <w:i/>
          <w:sz w:val="24"/>
          <w:szCs w:val="28"/>
        </w:rPr>
        <w:t>_</w:t>
      </w:r>
      <w:r w:rsidR="00866275" w:rsidRPr="00866275">
        <w:rPr>
          <w:rFonts w:ascii="Courier New" w:hAnsi="Courier New" w:cs="Courier New"/>
          <w:i/>
          <w:sz w:val="24"/>
          <w:szCs w:val="28"/>
          <w:lang w:val="en-US"/>
        </w:rPr>
        <w:t>init</w:t>
      </w:r>
      <w:r w:rsidR="00866275" w:rsidRPr="00866275">
        <w:rPr>
          <w:rFonts w:ascii="Courier New" w:hAnsi="Courier New" w:cs="Courier New"/>
          <w:i/>
          <w:sz w:val="24"/>
          <w:szCs w:val="28"/>
        </w:rPr>
        <w:t>()</w:t>
      </w:r>
      <w:r w:rsidR="00866275">
        <w:rPr>
          <w:rFonts w:ascii="Courier New" w:hAnsi="Courier New" w:cs="Courier New"/>
          <w:i/>
          <w:sz w:val="24"/>
          <w:szCs w:val="28"/>
        </w:rPr>
        <w:t xml:space="preserve"> </w:t>
      </w:r>
      <w:r w:rsidR="00866275" w:rsidRPr="00866275">
        <w:rPr>
          <w:rFonts w:ascii="Times New Roman" w:hAnsi="Times New Roman" w:cs="Times New Roman"/>
          <w:i/>
          <w:sz w:val="28"/>
          <w:szCs w:val="28"/>
        </w:rPr>
        <w:t xml:space="preserve">защищены от переопределения. Это значит, что комбинированное использование одной и другой в программе приведет к тому, что первая выполняется и действует ровно до того момента, пока не определится вторая. </w:t>
      </w:r>
    </w:p>
    <w:p w:rsidR="007F429C" w:rsidRDefault="007C3F0E" w:rsidP="007F42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Добавим возможность затухания светодиода через некото</w:t>
      </w:r>
      <w:r w:rsidR="00B80DC4">
        <w:rPr>
          <w:rFonts w:ascii="Times New Roman" w:hAnsi="Times New Roman" w:cs="Times New Roman"/>
          <w:sz w:val="28"/>
          <w:szCs w:val="28"/>
        </w:rPr>
        <w:t xml:space="preserve">рое, установленное нами, время. Для этого в </w:t>
      </w:r>
      <w:r w:rsidR="007F429C">
        <w:rPr>
          <w:rFonts w:ascii="Times New Roman" w:hAnsi="Times New Roman" w:cs="Times New Roman"/>
          <w:sz w:val="28"/>
          <w:szCs w:val="28"/>
        </w:rPr>
        <w:t xml:space="preserve">файл </w:t>
      </w:r>
      <w:r w:rsidR="007F429C">
        <w:rPr>
          <w:rFonts w:ascii="Times New Roman" w:hAnsi="Times New Roman" w:cs="Times New Roman"/>
          <w:sz w:val="28"/>
          <w:szCs w:val="28"/>
          <w:lang w:val="en-US"/>
        </w:rPr>
        <w:t>INTERRUPTS</w:t>
      </w:r>
      <w:r w:rsidR="007F429C" w:rsidRPr="007F429C">
        <w:rPr>
          <w:rFonts w:ascii="Times New Roman" w:hAnsi="Times New Roman" w:cs="Times New Roman"/>
          <w:sz w:val="28"/>
          <w:szCs w:val="28"/>
        </w:rPr>
        <w:t>.</w:t>
      </w:r>
      <w:r w:rsidR="007F429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F429C">
        <w:rPr>
          <w:rFonts w:ascii="Times New Roman" w:hAnsi="Times New Roman" w:cs="Times New Roman"/>
          <w:sz w:val="28"/>
          <w:szCs w:val="28"/>
        </w:rPr>
        <w:t xml:space="preserve"> в конец кода добавим</w:t>
      </w:r>
    </w:p>
    <w:p w:rsidR="007F429C" w:rsidRPr="007F429C" w:rsidRDefault="007F429C" w:rsidP="007F429C">
      <w:pPr>
        <w:rPr>
          <w:rFonts w:ascii="Courier New" w:hAnsi="Courier New" w:cs="Courier New"/>
          <w:sz w:val="24"/>
          <w:szCs w:val="28"/>
        </w:rPr>
      </w:pPr>
      <w:r w:rsidRPr="007F429C">
        <w:rPr>
          <w:rFonts w:ascii="Courier New" w:hAnsi="Courier New" w:cs="Courier New"/>
          <w:sz w:val="24"/>
          <w:szCs w:val="28"/>
          <w:lang w:val="en-US"/>
        </w:rPr>
        <w:t>void</w:t>
      </w:r>
      <w:r w:rsidRPr="007F429C">
        <w:rPr>
          <w:rFonts w:ascii="Courier New" w:hAnsi="Courier New" w:cs="Courier New"/>
          <w:sz w:val="24"/>
          <w:szCs w:val="28"/>
        </w:rPr>
        <w:t xml:space="preserve"> </w:t>
      </w:r>
      <w:r w:rsidRPr="007F429C">
        <w:rPr>
          <w:rFonts w:ascii="Courier New" w:hAnsi="Courier New" w:cs="Courier New"/>
          <w:sz w:val="24"/>
          <w:szCs w:val="28"/>
          <w:lang w:val="en-US"/>
        </w:rPr>
        <w:t>TIM</w:t>
      </w:r>
      <w:r w:rsidRPr="007F429C">
        <w:rPr>
          <w:rFonts w:ascii="Courier New" w:hAnsi="Courier New" w:cs="Courier New"/>
          <w:sz w:val="24"/>
          <w:szCs w:val="28"/>
        </w:rPr>
        <w:t>5_</w:t>
      </w:r>
      <w:proofErr w:type="spellStart"/>
      <w:r w:rsidRPr="007F429C">
        <w:rPr>
          <w:rFonts w:ascii="Courier New" w:hAnsi="Courier New" w:cs="Courier New"/>
          <w:sz w:val="24"/>
          <w:szCs w:val="28"/>
          <w:lang w:val="en-US"/>
        </w:rPr>
        <w:t>IRQHandler</w:t>
      </w:r>
      <w:proofErr w:type="spellEnd"/>
      <w:r w:rsidRPr="007F429C">
        <w:rPr>
          <w:rFonts w:ascii="Courier New" w:hAnsi="Courier New" w:cs="Courier New"/>
          <w:sz w:val="24"/>
          <w:szCs w:val="28"/>
        </w:rPr>
        <w:t>(</w:t>
      </w:r>
      <w:r w:rsidRPr="007F429C">
        <w:rPr>
          <w:rFonts w:ascii="Courier New" w:hAnsi="Courier New" w:cs="Courier New"/>
          <w:sz w:val="24"/>
          <w:szCs w:val="28"/>
          <w:lang w:val="en-US"/>
        </w:rPr>
        <w:t>void</w:t>
      </w:r>
      <w:r w:rsidRPr="007F429C">
        <w:rPr>
          <w:rFonts w:ascii="Courier New" w:hAnsi="Courier New" w:cs="Courier New"/>
          <w:sz w:val="24"/>
          <w:szCs w:val="28"/>
        </w:rPr>
        <w:t>) {</w:t>
      </w:r>
    </w:p>
    <w:p w:rsidR="007F429C" w:rsidRDefault="007F429C" w:rsidP="007F429C">
      <w:pPr>
        <w:rPr>
          <w:rFonts w:ascii="Courier New" w:hAnsi="Courier New" w:cs="Courier New"/>
          <w:sz w:val="24"/>
          <w:szCs w:val="28"/>
          <w:lang w:val="en-US"/>
        </w:rPr>
      </w:pPr>
      <w:proofErr w:type="spellStart"/>
      <w:r w:rsidRPr="007F429C">
        <w:rPr>
          <w:rFonts w:ascii="Courier New" w:hAnsi="Courier New" w:cs="Courier New"/>
          <w:sz w:val="24"/>
          <w:szCs w:val="28"/>
          <w:lang w:val="en-US"/>
        </w:rPr>
        <w:t>globalTime</w:t>
      </w:r>
      <w:proofErr w:type="spellEnd"/>
      <w:r w:rsidRPr="007F429C">
        <w:rPr>
          <w:rFonts w:ascii="Courier New" w:hAnsi="Courier New" w:cs="Courier New"/>
          <w:sz w:val="24"/>
          <w:szCs w:val="28"/>
          <w:lang w:val="en-US"/>
        </w:rPr>
        <w:t>++;</w:t>
      </w:r>
    </w:p>
    <w:p w:rsidR="007F429C" w:rsidRPr="007F429C" w:rsidRDefault="007F429C" w:rsidP="007F429C">
      <w:pPr>
        <w:rPr>
          <w:rFonts w:ascii="Courier New" w:hAnsi="Courier New" w:cs="Courier New"/>
          <w:sz w:val="24"/>
          <w:szCs w:val="28"/>
          <w:lang w:val="en-US"/>
        </w:rPr>
      </w:pPr>
      <w:proofErr w:type="gramStart"/>
      <w:r w:rsidRPr="007F429C">
        <w:rPr>
          <w:rFonts w:ascii="Courier New" w:hAnsi="Courier New" w:cs="Courier New"/>
          <w:sz w:val="24"/>
          <w:szCs w:val="28"/>
          <w:lang w:val="en-US"/>
        </w:rPr>
        <w:lastRenderedPageBreak/>
        <w:t>if(</w:t>
      </w:r>
      <w:proofErr w:type="spellStart"/>
      <w:proofErr w:type="gramEnd"/>
      <w:r w:rsidRPr="007F429C">
        <w:rPr>
          <w:rFonts w:ascii="Courier New" w:hAnsi="Courier New" w:cs="Courier New"/>
          <w:sz w:val="24"/>
          <w:szCs w:val="28"/>
          <w:lang w:val="en-US"/>
        </w:rPr>
        <w:t>globalTime</w:t>
      </w:r>
      <w:proofErr w:type="spellEnd"/>
      <w:r w:rsidRPr="007F429C">
        <w:rPr>
          <w:rFonts w:ascii="Courier New" w:hAnsi="Courier New" w:cs="Courier New"/>
          <w:sz w:val="24"/>
          <w:szCs w:val="28"/>
          <w:lang w:val="en-US"/>
        </w:rPr>
        <w:t xml:space="preserve"> == 50) {</w:t>
      </w:r>
    </w:p>
    <w:p w:rsidR="007F429C" w:rsidRPr="007F429C" w:rsidRDefault="007F429C" w:rsidP="007F429C">
      <w:pPr>
        <w:rPr>
          <w:rFonts w:ascii="Courier New" w:hAnsi="Courier New" w:cs="Courier New"/>
          <w:sz w:val="24"/>
          <w:szCs w:val="28"/>
          <w:lang w:val="en-US"/>
        </w:rPr>
      </w:pPr>
      <w:r w:rsidRPr="007F429C">
        <w:rPr>
          <w:rFonts w:ascii="Courier New" w:hAnsi="Courier New" w:cs="Courier New"/>
          <w:sz w:val="24"/>
          <w:szCs w:val="28"/>
          <w:lang w:val="en-US"/>
        </w:rPr>
        <w:t xml:space="preserve">    </w:t>
      </w:r>
      <w:proofErr w:type="spellStart"/>
      <w:r w:rsidRPr="007F429C">
        <w:rPr>
          <w:rFonts w:ascii="Courier New" w:hAnsi="Courier New" w:cs="Courier New"/>
          <w:sz w:val="24"/>
          <w:szCs w:val="28"/>
          <w:lang w:val="en-US"/>
        </w:rPr>
        <w:t>ResetPin</w:t>
      </w:r>
      <w:proofErr w:type="spellEnd"/>
      <w:r w:rsidRPr="007F429C">
        <w:rPr>
          <w:rFonts w:ascii="Courier New" w:hAnsi="Courier New" w:cs="Courier New"/>
          <w:sz w:val="24"/>
          <w:szCs w:val="28"/>
          <w:lang w:val="en-US"/>
        </w:rPr>
        <w:t>(LED_PIN);</w:t>
      </w:r>
    </w:p>
    <w:p w:rsidR="007F429C" w:rsidRPr="00E90859" w:rsidRDefault="007F429C" w:rsidP="007F429C">
      <w:pPr>
        <w:rPr>
          <w:rFonts w:ascii="Courier New" w:hAnsi="Courier New" w:cs="Courier New"/>
          <w:sz w:val="24"/>
          <w:szCs w:val="28"/>
        </w:rPr>
      </w:pPr>
      <w:r w:rsidRPr="00E90859">
        <w:rPr>
          <w:rFonts w:ascii="Courier New" w:hAnsi="Courier New" w:cs="Courier New"/>
          <w:sz w:val="24"/>
          <w:szCs w:val="28"/>
        </w:rPr>
        <w:t>}</w:t>
      </w:r>
    </w:p>
    <w:p w:rsidR="007C3F0E" w:rsidRPr="00E90859" w:rsidRDefault="007F429C" w:rsidP="007F429C">
      <w:pPr>
        <w:rPr>
          <w:rFonts w:ascii="Courier New" w:hAnsi="Courier New" w:cs="Courier New"/>
          <w:sz w:val="24"/>
          <w:szCs w:val="28"/>
        </w:rPr>
      </w:pPr>
      <w:proofErr w:type="spellStart"/>
      <w:r w:rsidRPr="007F429C">
        <w:rPr>
          <w:rFonts w:ascii="Courier New" w:hAnsi="Courier New" w:cs="Courier New"/>
          <w:sz w:val="24"/>
          <w:szCs w:val="28"/>
          <w:lang w:val="en-US"/>
        </w:rPr>
        <w:t>ResetTimSR</w:t>
      </w:r>
      <w:proofErr w:type="spellEnd"/>
      <w:r w:rsidRPr="00E90859">
        <w:rPr>
          <w:rFonts w:ascii="Courier New" w:hAnsi="Courier New" w:cs="Courier New"/>
          <w:sz w:val="24"/>
          <w:szCs w:val="28"/>
        </w:rPr>
        <w:t>(</w:t>
      </w:r>
      <w:r w:rsidRPr="007F429C">
        <w:rPr>
          <w:rFonts w:ascii="Courier New" w:hAnsi="Courier New" w:cs="Courier New"/>
          <w:sz w:val="24"/>
          <w:szCs w:val="28"/>
          <w:lang w:val="en-US"/>
        </w:rPr>
        <w:t>Tim</w:t>
      </w:r>
      <w:r w:rsidRPr="00E90859">
        <w:rPr>
          <w:rFonts w:ascii="Courier New" w:hAnsi="Courier New" w:cs="Courier New"/>
          <w:sz w:val="24"/>
          <w:szCs w:val="28"/>
        </w:rPr>
        <w:t>5);</w:t>
      </w:r>
    </w:p>
    <w:p w:rsidR="007F429C" w:rsidRPr="007F429C" w:rsidRDefault="007F429C" w:rsidP="007F429C">
      <w:pPr>
        <w:rPr>
          <w:rFonts w:ascii="Times New Roman" w:hAnsi="Times New Roman" w:cs="Times New Roman"/>
          <w:sz w:val="28"/>
          <w:szCs w:val="28"/>
        </w:rPr>
      </w:pPr>
      <w:r w:rsidRPr="007F429C">
        <w:rPr>
          <w:rFonts w:ascii="Times New Roman" w:hAnsi="Times New Roman" w:cs="Times New Roman"/>
          <w:sz w:val="28"/>
          <w:szCs w:val="28"/>
        </w:rPr>
        <w:t>Регулируя</w:t>
      </w:r>
      <w:r>
        <w:rPr>
          <w:rFonts w:ascii="Times New Roman" w:hAnsi="Times New Roman" w:cs="Times New Roman"/>
          <w:sz w:val="28"/>
          <w:szCs w:val="28"/>
        </w:rPr>
        <w:t xml:space="preserve"> значение </w:t>
      </w:r>
      <w:proofErr w:type="spellStart"/>
      <w:r w:rsidRPr="007F429C">
        <w:rPr>
          <w:rFonts w:ascii="Courier New" w:hAnsi="Courier New" w:cs="Courier New"/>
          <w:sz w:val="24"/>
          <w:szCs w:val="28"/>
          <w:lang w:val="en-US"/>
        </w:rPr>
        <w:t>globalTime</w:t>
      </w:r>
      <w:proofErr w:type="spellEnd"/>
      <w:r>
        <w:rPr>
          <w:rFonts w:ascii="Courier New" w:hAnsi="Courier New" w:cs="Courier New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меняем длительность горения светодиода (значение 50 соответствует 10 секундам)</w:t>
      </w:r>
    </w:p>
    <w:p w:rsidR="007C3F0E" w:rsidRPr="007F429C" w:rsidRDefault="007F429C" w:rsidP="004360E1">
      <w:pPr>
        <w:rPr>
          <w:rFonts w:ascii="Times New Roman" w:hAnsi="Times New Roman" w:cs="Times New Roman"/>
          <w:b/>
          <w:sz w:val="28"/>
          <w:szCs w:val="28"/>
        </w:rPr>
      </w:pPr>
      <w:r w:rsidRPr="007F429C">
        <w:rPr>
          <w:rFonts w:ascii="Times New Roman" w:hAnsi="Times New Roman" w:cs="Times New Roman"/>
          <w:b/>
          <w:sz w:val="28"/>
          <w:szCs w:val="28"/>
        </w:rPr>
        <w:t>Пример 2</w:t>
      </w:r>
    </w:p>
    <w:p w:rsidR="007C3F0E" w:rsidRDefault="007C3F0E" w:rsidP="007C3F0E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Используя инструменты начального уровня, напишите алгоритм включения </w:t>
      </w:r>
      <w:proofErr w:type="gramStart"/>
      <w:r>
        <w:rPr>
          <w:rFonts w:ascii="Times New Roman" w:hAnsi="Times New Roman" w:cs="Times New Roman"/>
          <w:i/>
          <w:sz w:val="28"/>
          <w:szCs w:val="28"/>
        </w:rPr>
        <w:t>двигателей..</w:t>
      </w:r>
      <w:proofErr w:type="gramEnd"/>
    </w:p>
    <w:p w:rsidR="00DC6E2F" w:rsidRPr="00DC6E2F" w:rsidRDefault="00DC6E2F" w:rsidP="00DC6E2F">
      <w:pPr>
        <w:rPr>
          <w:rFonts w:ascii="Courier New" w:hAnsi="Courier New" w:cs="Courier New"/>
          <w:sz w:val="24"/>
          <w:szCs w:val="28"/>
          <w:lang w:val="en-US"/>
        </w:rPr>
      </w:pPr>
      <w:proofErr w:type="spellStart"/>
      <w:r w:rsidRPr="00DC6E2F">
        <w:rPr>
          <w:rFonts w:ascii="Courier New" w:hAnsi="Courier New" w:cs="Courier New"/>
          <w:sz w:val="24"/>
          <w:szCs w:val="28"/>
          <w:lang w:val="en-US"/>
        </w:rPr>
        <w:t>int</w:t>
      </w:r>
      <w:proofErr w:type="spellEnd"/>
      <w:r w:rsidRPr="00DC6E2F">
        <w:rPr>
          <w:rFonts w:ascii="Courier New" w:hAnsi="Courier New" w:cs="Courier New"/>
          <w:sz w:val="24"/>
          <w:szCs w:val="28"/>
          <w:lang w:val="en-US"/>
        </w:rPr>
        <w:t xml:space="preserve"> main(void)</w:t>
      </w:r>
    </w:p>
    <w:p w:rsidR="00DC6E2F" w:rsidRPr="00DC6E2F" w:rsidRDefault="00DC6E2F" w:rsidP="00DC6E2F">
      <w:pPr>
        <w:rPr>
          <w:rFonts w:ascii="Courier New" w:hAnsi="Courier New" w:cs="Courier New"/>
          <w:sz w:val="24"/>
          <w:szCs w:val="28"/>
          <w:lang w:val="en-US"/>
        </w:rPr>
      </w:pPr>
      <w:r w:rsidRPr="00DC6E2F">
        <w:rPr>
          <w:rFonts w:ascii="Courier New" w:hAnsi="Courier New" w:cs="Courier New"/>
          <w:sz w:val="24"/>
          <w:szCs w:val="28"/>
          <w:lang w:val="en-US"/>
        </w:rPr>
        <w:t>{</w:t>
      </w:r>
    </w:p>
    <w:p w:rsidR="00DC6E2F" w:rsidRPr="00DC6E2F" w:rsidRDefault="00DC6E2F" w:rsidP="00DC6E2F">
      <w:pPr>
        <w:rPr>
          <w:rFonts w:ascii="Courier New" w:hAnsi="Courier New" w:cs="Courier New"/>
          <w:sz w:val="24"/>
          <w:szCs w:val="28"/>
          <w:lang w:val="en-US"/>
        </w:rPr>
      </w:pPr>
      <w:proofErr w:type="spellStart"/>
      <w:r w:rsidRPr="00DC6E2F">
        <w:rPr>
          <w:rFonts w:ascii="Courier New" w:hAnsi="Courier New" w:cs="Courier New"/>
          <w:sz w:val="24"/>
          <w:szCs w:val="28"/>
          <w:lang w:val="en-US"/>
        </w:rPr>
        <w:t>ClocksInit</w:t>
      </w:r>
      <w:proofErr w:type="spellEnd"/>
      <w:r w:rsidRPr="00DC6E2F">
        <w:rPr>
          <w:rFonts w:ascii="Courier New" w:hAnsi="Courier New" w:cs="Courier New"/>
          <w:sz w:val="24"/>
          <w:szCs w:val="28"/>
          <w:lang w:val="en-US"/>
        </w:rPr>
        <w:t>;</w:t>
      </w:r>
    </w:p>
    <w:p w:rsidR="00DC6E2F" w:rsidRPr="00DC6E2F" w:rsidRDefault="00DC6E2F" w:rsidP="00DC6E2F">
      <w:pPr>
        <w:rPr>
          <w:rFonts w:ascii="Courier New" w:hAnsi="Courier New" w:cs="Courier New"/>
          <w:sz w:val="24"/>
          <w:szCs w:val="28"/>
          <w:lang w:val="en-US"/>
        </w:rPr>
      </w:pPr>
      <w:proofErr w:type="spellStart"/>
      <w:r w:rsidRPr="00DC6E2F">
        <w:rPr>
          <w:rFonts w:ascii="Courier New" w:hAnsi="Courier New" w:cs="Courier New"/>
          <w:sz w:val="24"/>
          <w:szCs w:val="28"/>
          <w:lang w:val="en-US"/>
        </w:rPr>
        <w:t>MotorsInit</w:t>
      </w:r>
      <w:proofErr w:type="spellEnd"/>
      <w:r w:rsidRPr="00DC6E2F">
        <w:rPr>
          <w:rFonts w:ascii="Courier New" w:hAnsi="Courier New" w:cs="Courier New"/>
          <w:sz w:val="24"/>
          <w:szCs w:val="28"/>
          <w:lang w:val="en-US"/>
        </w:rPr>
        <w:t>;</w:t>
      </w:r>
    </w:p>
    <w:p w:rsidR="00DC6E2F" w:rsidRPr="00DC6E2F" w:rsidRDefault="00DC6E2F" w:rsidP="00DC6E2F">
      <w:pPr>
        <w:rPr>
          <w:rFonts w:ascii="Courier New" w:hAnsi="Courier New" w:cs="Courier New"/>
          <w:sz w:val="24"/>
          <w:szCs w:val="28"/>
        </w:rPr>
      </w:pPr>
      <w:proofErr w:type="spellStart"/>
      <w:proofErr w:type="gramStart"/>
      <w:r w:rsidRPr="00DC6E2F">
        <w:rPr>
          <w:rFonts w:ascii="Courier New" w:hAnsi="Courier New" w:cs="Courier New"/>
          <w:sz w:val="24"/>
          <w:szCs w:val="28"/>
          <w:lang w:val="en-US"/>
        </w:rPr>
        <w:t>MoveTo</w:t>
      </w:r>
      <w:proofErr w:type="spellEnd"/>
      <w:r w:rsidRPr="00DC6E2F">
        <w:rPr>
          <w:rFonts w:ascii="Courier New" w:hAnsi="Courier New" w:cs="Courier New"/>
          <w:sz w:val="24"/>
          <w:szCs w:val="28"/>
        </w:rPr>
        <w:t>(</w:t>
      </w:r>
      <w:proofErr w:type="gramEnd"/>
      <w:r w:rsidRPr="00DC6E2F">
        <w:rPr>
          <w:rFonts w:ascii="Courier New" w:hAnsi="Courier New" w:cs="Courier New"/>
          <w:sz w:val="24"/>
          <w:szCs w:val="28"/>
          <w:lang w:val="en-US"/>
        </w:rPr>
        <w:t>FORWARD</w:t>
      </w:r>
      <w:r w:rsidRPr="00DC6E2F">
        <w:rPr>
          <w:rFonts w:ascii="Courier New" w:hAnsi="Courier New" w:cs="Courier New"/>
          <w:sz w:val="24"/>
          <w:szCs w:val="28"/>
        </w:rPr>
        <w:t>, 0.5);</w:t>
      </w:r>
    </w:p>
    <w:p w:rsidR="00DC6E2F" w:rsidRPr="00DC6E2F" w:rsidRDefault="00DC6E2F" w:rsidP="00DC6E2F">
      <w:pPr>
        <w:rPr>
          <w:rFonts w:ascii="Courier New" w:hAnsi="Courier New" w:cs="Courier New"/>
          <w:sz w:val="24"/>
          <w:szCs w:val="28"/>
        </w:rPr>
      </w:pPr>
      <w:r w:rsidRPr="00DC6E2F">
        <w:rPr>
          <w:rFonts w:ascii="Courier New" w:hAnsi="Courier New" w:cs="Courier New"/>
          <w:sz w:val="24"/>
          <w:szCs w:val="28"/>
        </w:rPr>
        <w:t xml:space="preserve">    </w:t>
      </w:r>
      <w:proofErr w:type="gramStart"/>
      <w:r w:rsidRPr="00DC6E2F">
        <w:rPr>
          <w:rFonts w:ascii="Courier New" w:hAnsi="Courier New" w:cs="Courier New"/>
          <w:sz w:val="24"/>
          <w:szCs w:val="28"/>
          <w:lang w:val="en-US"/>
        </w:rPr>
        <w:t>while</w:t>
      </w:r>
      <w:r w:rsidRPr="00DC6E2F">
        <w:rPr>
          <w:rFonts w:ascii="Courier New" w:hAnsi="Courier New" w:cs="Courier New"/>
          <w:sz w:val="24"/>
          <w:szCs w:val="28"/>
        </w:rPr>
        <w:t>(</w:t>
      </w:r>
      <w:proofErr w:type="gramEnd"/>
      <w:r w:rsidRPr="00DC6E2F">
        <w:rPr>
          <w:rFonts w:ascii="Courier New" w:hAnsi="Courier New" w:cs="Courier New"/>
          <w:sz w:val="24"/>
          <w:szCs w:val="28"/>
        </w:rPr>
        <w:t>1)</w:t>
      </w:r>
    </w:p>
    <w:p w:rsidR="00DC6E2F" w:rsidRPr="00DC6E2F" w:rsidRDefault="00DC6E2F" w:rsidP="00DC6E2F">
      <w:pPr>
        <w:rPr>
          <w:rFonts w:ascii="Courier New" w:hAnsi="Courier New" w:cs="Courier New"/>
          <w:sz w:val="24"/>
          <w:szCs w:val="28"/>
        </w:rPr>
      </w:pPr>
      <w:r w:rsidRPr="00DC6E2F">
        <w:rPr>
          <w:rFonts w:ascii="Courier New" w:hAnsi="Courier New" w:cs="Courier New"/>
          <w:sz w:val="24"/>
          <w:szCs w:val="28"/>
        </w:rPr>
        <w:t xml:space="preserve">    {</w:t>
      </w:r>
    </w:p>
    <w:p w:rsidR="00DC6E2F" w:rsidRPr="00DC6E2F" w:rsidRDefault="00DC6E2F" w:rsidP="00DC6E2F">
      <w:pPr>
        <w:rPr>
          <w:rFonts w:ascii="Courier New" w:hAnsi="Courier New" w:cs="Courier New"/>
          <w:sz w:val="24"/>
          <w:szCs w:val="28"/>
        </w:rPr>
      </w:pPr>
      <w:r w:rsidRPr="00DC6E2F">
        <w:rPr>
          <w:rFonts w:ascii="Courier New" w:hAnsi="Courier New" w:cs="Courier New"/>
          <w:sz w:val="24"/>
          <w:szCs w:val="28"/>
        </w:rPr>
        <w:t xml:space="preserve">    }</w:t>
      </w:r>
    </w:p>
    <w:p w:rsidR="007F429C" w:rsidRPr="00DC6E2F" w:rsidRDefault="00DC6E2F" w:rsidP="00DC6E2F">
      <w:pPr>
        <w:rPr>
          <w:rFonts w:ascii="Courier New" w:hAnsi="Courier New" w:cs="Courier New"/>
          <w:sz w:val="24"/>
          <w:szCs w:val="28"/>
        </w:rPr>
      </w:pPr>
      <w:r w:rsidRPr="00DC6E2F">
        <w:rPr>
          <w:rFonts w:ascii="Courier New" w:hAnsi="Courier New" w:cs="Courier New"/>
          <w:sz w:val="24"/>
          <w:szCs w:val="28"/>
        </w:rPr>
        <w:t>}</w:t>
      </w:r>
    </w:p>
    <w:p w:rsidR="007C3F0E" w:rsidRDefault="00DC6E2F" w:rsidP="007C3F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примере мы устанавливаем два параметра: </w:t>
      </w:r>
      <w:r>
        <w:rPr>
          <w:rFonts w:ascii="Times New Roman" w:hAnsi="Times New Roman" w:cs="Times New Roman"/>
          <w:sz w:val="28"/>
          <w:szCs w:val="28"/>
          <w:lang w:val="en-US"/>
        </w:rPr>
        <w:t>FORWARD</w:t>
      </w:r>
      <w:r w:rsidRPr="00DC6E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–направление движения (в таблице 2.1 указаны остальные варианты), 0.5 – скорость движения (устанавливается в пределах от 0 до 1).</w:t>
      </w:r>
    </w:p>
    <w:p w:rsidR="00A50A6B" w:rsidRDefault="00A50A6B" w:rsidP="007C3F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Добавьте код и запустите программу. Понаблюдайте за тем, как движется робот. Одинаковые ли скорости у обоих колес? </w:t>
      </w:r>
    </w:p>
    <w:p w:rsidR="00A84CE6" w:rsidRDefault="00A84CE6" w:rsidP="007C3F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Любая пара двигателей, даже одной и той же модели и из одной партии, будет работать по-разному. Поэтому даже если на первый взгляд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кажется, что двигатели работают с одинаковой скоростью, на больших оборотах или более продолжительной дистанции эта разница будет значительной. </w:t>
      </w:r>
      <w:r w:rsidR="00E60221">
        <w:rPr>
          <w:rFonts w:ascii="Times New Roman" w:hAnsi="Times New Roman" w:cs="Times New Roman"/>
          <w:sz w:val="28"/>
          <w:szCs w:val="28"/>
        </w:rPr>
        <w:t xml:space="preserve">Так же существует целый ряд других помех, не позволяющих нашей платформе двигаться строго прямо. Это и неровность поверхности, помехи и недостаточно одинаковое напряжение на моторах. </w:t>
      </w:r>
    </w:p>
    <w:p w:rsidR="001A33C9" w:rsidRDefault="00E60221" w:rsidP="00D137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этой ситуации нам на помощь может прийти регулятор – это система для управления движением платформы. </w:t>
      </w:r>
      <w:r w:rsidR="00D13706">
        <w:rPr>
          <w:rFonts w:ascii="Times New Roman" w:hAnsi="Times New Roman" w:cs="Times New Roman"/>
          <w:sz w:val="28"/>
          <w:szCs w:val="28"/>
        </w:rPr>
        <w:t xml:space="preserve">Она сравнивает сигнал на входе и на выходе системы. Полученная разница называется </w:t>
      </w:r>
      <w:r w:rsidR="00D13706" w:rsidRPr="00D13706">
        <w:rPr>
          <w:rFonts w:ascii="Times New Roman" w:hAnsi="Times New Roman" w:cs="Times New Roman"/>
          <w:i/>
          <w:sz w:val="28"/>
          <w:szCs w:val="28"/>
        </w:rPr>
        <w:t>ошибкой</w:t>
      </w:r>
      <w:r w:rsidR="00D1370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D13706">
        <w:rPr>
          <w:rFonts w:ascii="Times New Roman" w:hAnsi="Times New Roman" w:cs="Times New Roman"/>
          <w:sz w:val="28"/>
          <w:szCs w:val="28"/>
        </w:rPr>
        <w:t>и уже относительно неё система изменяет входные параметры для получения необходимых результатов.</w:t>
      </w:r>
    </w:p>
    <w:p w:rsidR="00D13706" w:rsidRPr="00D13706" w:rsidRDefault="00D13706" w:rsidP="00D137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на конкретном примере: платформа движется по линии, за которой следят специальные датчики, установленные на платформе. Мы подаем одинаковый сигнал на оба мотора и </w:t>
      </w:r>
      <w:r w:rsidR="004A3C95">
        <w:rPr>
          <w:rFonts w:ascii="Times New Roman" w:hAnsi="Times New Roman" w:cs="Times New Roman"/>
          <w:sz w:val="28"/>
          <w:szCs w:val="28"/>
        </w:rPr>
        <w:t>спустя</w:t>
      </w:r>
      <w:r>
        <w:rPr>
          <w:rFonts w:ascii="Times New Roman" w:hAnsi="Times New Roman" w:cs="Times New Roman"/>
          <w:sz w:val="28"/>
          <w:szCs w:val="28"/>
        </w:rPr>
        <w:t xml:space="preserve"> некоторое время траектория отклоняется левее заданного курса. Это засекают датчики, передают в устройство управления</w:t>
      </w:r>
      <w:r w:rsidR="004A3C9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оно изменяет подаваемый сигнал так, чтобы левое колесо двигалось быстрее</w:t>
      </w:r>
      <w:r w:rsidR="004A3C95">
        <w:rPr>
          <w:rFonts w:ascii="Times New Roman" w:hAnsi="Times New Roman" w:cs="Times New Roman"/>
          <w:sz w:val="28"/>
          <w:szCs w:val="28"/>
        </w:rPr>
        <w:t>, а правое медленнее. Так траектория выравнивается, и платформа движется так, как нам необходимо.</w:t>
      </w:r>
    </w:p>
    <w:p w:rsidR="00E2427A" w:rsidRDefault="004A3C95" w:rsidP="004A3C95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 несколько принципов управления, но чаще всего используется ПИД-управление (</w:t>
      </w:r>
      <w:r w:rsidRPr="004A3C95">
        <w:rPr>
          <w:rFonts w:ascii="Times New Roman" w:hAnsi="Times New Roman" w:cs="Times New Roman"/>
          <w:sz w:val="28"/>
          <w:szCs w:val="28"/>
        </w:rPr>
        <w:t>Пропорционально-интегрально-дифференциальное управление</w:t>
      </w:r>
      <w:r>
        <w:rPr>
          <w:rFonts w:ascii="Times New Roman" w:hAnsi="Times New Roman" w:cs="Times New Roman"/>
          <w:sz w:val="28"/>
          <w:szCs w:val="28"/>
        </w:rPr>
        <w:t xml:space="preserve">). Оно собирает воедино все 3 других принципа, для получения наилучшего результата. </w:t>
      </w:r>
    </w:p>
    <w:p w:rsidR="00325332" w:rsidRDefault="00E2427A" w:rsidP="00325332">
      <w:pPr>
        <w:ind w:firstLine="0"/>
        <w:rPr>
          <w:rFonts w:ascii="Times New Roman" w:hAnsi="Times New Roman" w:cs="Times New Roman"/>
          <w:sz w:val="28"/>
          <w:szCs w:val="28"/>
        </w:rPr>
      </w:pPr>
      <w:r w:rsidRPr="00E2427A">
        <w:rPr>
          <w:rFonts w:ascii="Times New Roman" w:hAnsi="Times New Roman" w:cs="Times New Roman"/>
          <w:sz w:val="28"/>
          <w:szCs w:val="28"/>
        </w:rPr>
        <w:t xml:space="preserve">Каждый из элементов регулятора выполняет свою задачу </w:t>
      </w:r>
      <w:r>
        <w:rPr>
          <w:rFonts w:ascii="Times New Roman" w:hAnsi="Times New Roman" w:cs="Times New Roman"/>
          <w:sz w:val="28"/>
          <w:szCs w:val="28"/>
        </w:rPr>
        <w:t xml:space="preserve">и оказывает свое специфическое </w:t>
      </w:r>
      <w:r w:rsidRPr="00E2427A">
        <w:rPr>
          <w:rFonts w:ascii="Times New Roman" w:hAnsi="Times New Roman" w:cs="Times New Roman"/>
          <w:sz w:val="28"/>
          <w:szCs w:val="28"/>
        </w:rPr>
        <w:t>воздейств</w:t>
      </w:r>
      <w:r>
        <w:rPr>
          <w:rFonts w:ascii="Times New Roman" w:hAnsi="Times New Roman" w:cs="Times New Roman"/>
          <w:sz w:val="28"/>
          <w:szCs w:val="28"/>
        </w:rPr>
        <w:t xml:space="preserve">ие на функционирование системы: </w:t>
      </w:r>
      <w:r w:rsidRPr="00E2427A">
        <w:rPr>
          <w:rFonts w:ascii="Times New Roman" w:hAnsi="Times New Roman" w:cs="Times New Roman"/>
          <w:sz w:val="28"/>
          <w:szCs w:val="28"/>
        </w:rPr>
        <w:t>проп</w:t>
      </w:r>
      <w:r>
        <w:rPr>
          <w:rFonts w:ascii="Times New Roman" w:hAnsi="Times New Roman" w:cs="Times New Roman"/>
          <w:sz w:val="28"/>
          <w:szCs w:val="28"/>
        </w:rPr>
        <w:t xml:space="preserve">орциональный закон отвечает за </w:t>
      </w:r>
      <w:r w:rsidRPr="00E2427A">
        <w:rPr>
          <w:rFonts w:ascii="Times New Roman" w:hAnsi="Times New Roman" w:cs="Times New Roman"/>
          <w:sz w:val="28"/>
          <w:szCs w:val="28"/>
        </w:rPr>
        <w:t>настоящее (реагирует на текущую ошибку), дифференци</w:t>
      </w:r>
      <w:r>
        <w:rPr>
          <w:rFonts w:ascii="Times New Roman" w:hAnsi="Times New Roman" w:cs="Times New Roman"/>
          <w:sz w:val="28"/>
          <w:szCs w:val="28"/>
        </w:rPr>
        <w:t xml:space="preserve">альный – за будущее (реагирует </w:t>
      </w:r>
      <w:r w:rsidRPr="00E2427A">
        <w:rPr>
          <w:rFonts w:ascii="Times New Roman" w:hAnsi="Times New Roman" w:cs="Times New Roman"/>
          <w:sz w:val="28"/>
          <w:szCs w:val="28"/>
        </w:rPr>
        <w:t xml:space="preserve">на тенденцию изменения ошибки), а интегральный – за </w:t>
      </w:r>
      <w:r>
        <w:rPr>
          <w:rFonts w:ascii="Times New Roman" w:hAnsi="Times New Roman" w:cs="Times New Roman"/>
          <w:sz w:val="28"/>
          <w:szCs w:val="28"/>
        </w:rPr>
        <w:t xml:space="preserve">прошлое (накапливая предыдущие </w:t>
      </w:r>
      <w:r w:rsidRPr="00E2427A">
        <w:rPr>
          <w:rFonts w:ascii="Times New Roman" w:hAnsi="Times New Roman" w:cs="Times New Roman"/>
          <w:sz w:val="28"/>
          <w:szCs w:val="28"/>
        </w:rPr>
        <w:t>ошибки и сглаживая высокочастотные шумы).</w:t>
      </w:r>
    </w:p>
    <w:p w:rsidR="00484043" w:rsidRDefault="00484043" w:rsidP="00325332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принципы управления немного детальнее.</w:t>
      </w:r>
    </w:p>
    <w:p w:rsidR="00484043" w:rsidRDefault="00484043" w:rsidP="00325332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Пропорциональное управление.</w:t>
      </w:r>
    </w:p>
    <w:p w:rsidR="00484043" w:rsidRDefault="00484043" w:rsidP="00325332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То, какую ошибку нам выдаст датчик, прямо пропорционально действует на входное воздействие. Для реализации просто возьмем усилитель, который будет усиливать сигнал ошибки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p</w:t>
      </w:r>
      <w:proofErr w:type="spellEnd"/>
      <w:r w:rsidRPr="00484043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раз. Главное преимущество данного принципа в том, что он прост и быстро реагирует.</w:t>
      </w:r>
      <w:r w:rsidR="00E90859">
        <w:rPr>
          <w:rFonts w:ascii="Times New Roman" w:hAnsi="Times New Roman" w:cs="Times New Roman"/>
          <w:sz w:val="28"/>
          <w:szCs w:val="28"/>
        </w:rPr>
        <w:t xml:space="preserve"> Основным минусом является ограниченная точность и перерегулирование.</w:t>
      </w:r>
    </w:p>
    <w:p w:rsidR="00E90859" w:rsidRDefault="00E90859" w:rsidP="00325332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E90859" w:rsidRDefault="00220943" w:rsidP="00325332">
      <w:pPr>
        <w:ind w:firstLine="0"/>
        <w:rPr>
          <w:rFonts w:ascii="Times New Roman" w:hAnsi="Times New Roman" w:cs="Times New Roman"/>
          <w:sz w:val="28"/>
          <w:szCs w:val="28"/>
        </w:rPr>
      </w:pPr>
      <w:r w:rsidRPr="00220943">
        <w:rPr>
          <w:rFonts w:ascii="Times New Roman" w:hAnsi="Times New Roman" w:cs="Times New Roman"/>
          <w:sz w:val="28"/>
          <w:szCs w:val="28"/>
        </w:rPr>
        <w:t>Пропорционально-дифференциальное управление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20943" w:rsidRDefault="00220943" w:rsidP="00325332">
      <w:pPr>
        <w:ind w:firstLine="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некоторых ситуациях, например, на извилистой дороге, нам важна реакция не только на ошибку, но и на скорость ее изменения. Для этого нам нужно как бы предсказывать следующие изменения ошибки, чтобы успевать реагировать. То есть если мы знаем, что ошибка увеличивается (это и есть скорость изменения ошибки), то нам необходимо увеличивать управляющее воздействие. В данной ситуации нам может помочь </w:t>
      </w:r>
      <w:r w:rsidRPr="00220943">
        <w:rPr>
          <w:rFonts w:ascii="Times New Roman" w:hAnsi="Times New Roman" w:cs="Times New Roman"/>
          <w:i/>
          <w:sz w:val="28"/>
          <w:szCs w:val="28"/>
        </w:rPr>
        <w:t>дифференциатор</w:t>
      </w:r>
      <w:r>
        <w:rPr>
          <w:rFonts w:ascii="Times New Roman" w:hAnsi="Times New Roman" w:cs="Times New Roman"/>
          <w:i/>
          <w:sz w:val="28"/>
          <w:szCs w:val="28"/>
        </w:rPr>
        <w:t>.</w:t>
      </w:r>
    </w:p>
    <w:p w:rsidR="00FC5600" w:rsidRDefault="00220943" w:rsidP="00325332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Задачей дифференциатора является </w:t>
      </w:r>
      <w:r w:rsidR="00FC5600">
        <w:rPr>
          <w:rFonts w:ascii="Times New Roman" w:hAnsi="Times New Roman" w:cs="Times New Roman"/>
          <w:sz w:val="28"/>
          <w:szCs w:val="28"/>
        </w:rPr>
        <w:t>умножение разности выходного сигнала в данный момент и предыдущего значения на постоянный коэффициент. Главным преимуществом данного принципа является его быстродействие. Но так же существуют и недостатки в виде чувствительности к шумам и небольшой точности.</w:t>
      </w:r>
    </w:p>
    <w:p w:rsidR="00FC5600" w:rsidRDefault="00FC5600" w:rsidP="00325332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FC5600" w:rsidRDefault="00FC5600" w:rsidP="00325332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Интегральное управление.</w:t>
      </w:r>
    </w:p>
    <w:p w:rsidR="00FC5600" w:rsidRDefault="00FC5600" w:rsidP="00325332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решить проблему с шумами</w:t>
      </w:r>
      <w:r w:rsidR="0091459E">
        <w:rPr>
          <w:rFonts w:ascii="Times New Roman" w:hAnsi="Times New Roman" w:cs="Times New Roman"/>
          <w:sz w:val="28"/>
          <w:szCs w:val="28"/>
        </w:rPr>
        <w:t xml:space="preserve"> воспользуемся </w:t>
      </w:r>
      <w:r w:rsidR="0091459E" w:rsidRPr="0091459E">
        <w:rPr>
          <w:rFonts w:ascii="Times New Roman" w:hAnsi="Times New Roman" w:cs="Times New Roman"/>
          <w:i/>
          <w:sz w:val="28"/>
          <w:szCs w:val="28"/>
        </w:rPr>
        <w:t>интегрирующим звеном (интегратором)</w:t>
      </w:r>
      <w:r w:rsidR="0091459E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:rsidR="0001296A" w:rsidRDefault="0091459E" w:rsidP="00325332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Интегратор складывает(интегрирует) сигнал ошибки. Управляющий сигнал в каждый момент времени пропорционален интегралу ошибки. Благодаря этому регулятор реагирует лишь на длительные отклонения, а шумы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сглаживает. Ошибки есть всегда, и простое их накопление может сделать систему нестабильной, поэтому данный принцип работает только в паре с пропорциональным управлением. Преимуществом пропорционально-интегрального управления является то, что </w:t>
      </w:r>
      <w:r w:rsidR="0001296A">
        <w:rPr>
          <w:rFonts w:ascii="Times New Roman" w:hAnsi="Times New Roman" w:cs="Times New Roman"/>
          <w:sz w:val="28"/>
          <w:szCs w:val="28"/>
        </w:rPr>
        <w:t xml:space="preserve">он стабильнее в установившемся режиме, чем П-управление и при определенном соотношении коэффициентов в переходном. Недостатком является то, что в переходных режимах меньшее быстродействие большая колебательность. </w:t>
      </w:r>
    </w:p>
    <w:p w:rsidR="0091459E" w:rsidRDefault="0001296A" w:rsidP="00325332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Соединив все эти принципы получим ПИД-управление. Которое соединяет в себе все преимущества и недостатки законов.</w:t>
      </w:r>
    </w:p>
    <w:p w:rsidR="0001296A" w:rsidRDefault="0001296A" w:rsidP="00325332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ПИД-регулятора выглядит так</w:t>
      </w:r>
    </w:p>
    <w:p w:rsidR="0001296A" w:rsidRPr="00907395" w:rsidRDefault="0001296A" w:rsidP="0001296A">
      <w:pPr>
        <w:rPr>
          <w:rFonts w:ascii="Courier New" w:hAnsi="Courier New" w:cs="Courier New"/>
          <w:sz w:val="24"/>
          <w:szCs w:val="28"/>
        </w:rPr>
      </w:pPr>
      <w:r w:rsidRPr="00907395">
        <w:rPr>
          <w:rFonts w:ascii="Courier New" w:hAnsi="Courier New" w:cs="Courier New"/>
          <w:sz w:val="24"/>
          <w:szCs w:val="28"/>
        </w:rPr>
        <w:t>// Параметры пропорционального звена</w:t>
      </w:r>
    </w:p>
    <w:p w:rsidR="0001296A" w:rsidRPr="00907395" w:rsidRDefault="0001296A" w:rsidP="0001296A">
      <w:pPr>
        <w:rPr>
          <w:rFonts w:ascii="Courier New" w:hAnsi="Courier New" w:cs="Courier New"/>
          <w:sz w:val="24"/>
          <w:szCs w:val="28"/>
        </w:rPr>
      </w:pPr>
      <w:proofErr w:type="gramStart"/>
      <w:r w:rsidRPr="0001296A">
        <w:rPr>
          <w:rFonts w:ascii="Courier New" w:hAnsi="Courier New" w:cs="Courier New"/>
          <w:sz w:val="24"/>
          <w:szCs w:val="28"/>
          <w:lang w:val="en-US"/>
        </w:rPr>
        <w:t>float</w:t>
      </w:r>
      <w:proofErr w:type="gramEnd"/>
      <w:r w:rsidRPr="00907395">
        <w:rPr>
          <w:rFonts w:ascii="Courier New" w:hAnsi="Courier New" w:cs="Courier New"/>
          <w:sz w:val="24"/>
          <w:szCs w:val="28"/>
        </w:rPr>
        <w:t xml:space="preserve"> </w:t>
      </w:r>
      <w:proofErr w:type="spellStart"/>
      <w:r w:rsidRPr="0001296A">
        <w:rPr>
          <w:rFonts w:ascii="Courier New" w:hAnsi="Courier New" w:cs="Courier New"/>
          <w:sz w:val="24"/>
          <w:szCs w:val="28"/>
          <w:lang w:val="en-US"/>
        </w:rPr>
        <w:t>kp</w:t>
      </w:r>
      <w:proofErr w:type="spellEnd"/>
      <w:r w:rsidRPr="00907395">
        <w:rPr>
          <w:rFonts w:ascii="Courier New" w:hAnsi="Courier New" w:cs="Courier New"/>
          <w:sz w:val="24"/>
          <w:szCs w:val="28"/>
        </w:rPr>
        <w:t xml:space="preserve"> = 10; // Коэффициент пропорционального звена</w:t>
      </w:r>
    </w:p>
    <w:p w:rsidR="0001296A" w:rsidRPr="00907395" w:rsidRDefault="0001296A" w:rsidP="0001296A">
      <w:pPr>
        <w:rPr>
          <w:rFonts w:ascii="Courier New" w:hAnsi="Courier New" w:cs="Courier New"/>
          <w:sz w:val="24"/>
          <w:szCs w:val="28"/>
        </w:rPr>
      </w:pPr>
      <w:r w:rsidRPr="00907395">
        <w:rPr>
          <w:rFonts w:ascii="Courier New" w:hAnsi="Courier New" w:cs="Courier New"/>
          <w:sz w:val="24"/>
          <w:szCs w:val="28"/>
        </w:rPr>
        <w:t>// Параметры интегратора</w:t>
      </w:r>
    </w:p>
    <w:p w:rsidR="0001296A" w:rsidRPr="00907395" w:rsidRDefault="0001296A" w:rsidP="0001296A">
      <w:pPr>
        <w:rPr>
          <w:rFonts w:ascii="Courier New" w:hAnsi="Courier New" w:cs="Courier New"/>
          <w:sz w:val="24"/>
          <w:szCs w:val="28"/>
        </w:rPr>
      </w:pPr>
      <w:proofErr w:type="gramStart"/>
      <w:r w:rsidRPr="0001296A">
        <w:rPr>
          <w:rFonts w:ascii="Courier New" w:hAnsi="Courier New" w:cs="Courier New"/>
          <w:sz w:val="24"/>
          <w:szCs w:val="28"/>
          <w:lang w:val="en-US"/>
        </w:rPr>
        <w:t>float</w:t>
      </w:r>
      <w:proofErr w:type="gramEnd"/>
      <w:r w:rsidRPr="00907395">
        <w:rPr>
          <w:rFonts w:ascii="Courier New" w:hAnsi="Courier New" w:cs="Courier New"/>
          <w:sz w:val="24"/>
          <w:szCs w:val="28"/>
        </w:rPr>
        <w:t xml:space="preserve"> </w:t>
      </w:r>
      <w:proofErr w:type="spellStart"/>
      <w:r w:rsidRPr="0001296A">
        <w:rPr>
          <w:rFonts w:ascii="Courier New" w:hAnsi="Courier New" w:cs="Courier New"/>
          <w:sz w:val="24"/>
          <w:szCs w:val="28"/>
          <w:lang w:val="en-US"/>
        </w:rPr>
        <w:t>ki</w:t>
      </w:r>
      <w:proofErr w:type="spellEnd"/>
      <w:r w:rsidRPr="00907395">
        <w:rPr>
          <w:rFonts w:ascii="Courier New" w:hAnsi="Courier New" w:cs="Courier New"/>
          <w:sz w:val="24"/>
          <w:szCs w:val="28"/>
        </w:rPr>
        <w:t xml:space="preserve"> = 0.001; // Коэффициент интегрального звена</w:t>
      </w:r>
    </w:p>
    <w:p w:rsidR="0001296A" w:rsidRPr="00907395" w:rsidRDefault="0001296A" w:rsidP="0001296A">
      <w:pPr>
        <w:rPr>
          <w:rFonts w:ascii="Courier New" w:hAnsi="Courier New" w:cs="Courier New"/>
          <w:sz w:val="24"/>
          <w:szCs w:val="28"/>
        </w:rPr>
      </w:pPr>
      <w:r w:rsidRPr="00907395">
        <w:rPr>
          <w:rFonts w:ascii="Courier New" w:hAnsi="Courier New" w:cs="Courier New"/>
          <w:sz w:val="24"/>
          <w:szCs w:val="28"/>
        </w:rPr>
        <w:t>#</w:t>
      </w:r>
      <w:r w:rsidRPr="0001296A">
        <w:rPr>
          <w:rFonts w:ascii="Courier New" w:hAnsi="Courier New" w:cs="Courier New"/>
          <w:sz w:val="24"/>
          <w:szCs w:val="28"/>
          <w:lang w:val="en-US"/>
        </w:rPr>
        <w:t>define</w:t>
      </w:r>
      <w:r w:rsidRPr="00907395">
        <w:rPr>
          <w:rFonts w:ascii="Courier New" w:hAnsi="Courier New" w:cs="Courier New"/>
          <w:sz w:val="24"/>
          <w:szCs w:val="28"/>
        </w:rPr>
        <w:t xml:space="preserve"> </w:t>
      </w:r>
      <w:proofErr w:type="spellStart"/>
      <w:r w:rsidRPr="0001296A">
        <w:rPr>
          <w:rFonts w:ascii="Courier New" w:hAnsi="Courier New" w:cs="Courier New"/>
          <w:sz w:val="24"/>
          <w:szCs w:val="28"/>
          <w:lang w:val="en-US"/>
        </w:rPr>
        <w:t>iMin</w:t>
      </w:r>
      <w:proofErr w:type="spellEnd"/>
      <w:r w:rsidRPr="00907395">
        <w:rPr>
          <w:rFonts w:ascii="Courier New" w:hAnsi="Courier New" w:cs="Courier New"/>
          <w:sz w:val="24"/>
          <w:szCs w:val="28"/>
        </w:rPr>
        <w:t xml:space="preserve"> -0.2 // Минимальное значение интегратора</w:t>
      </w:r>
    </w:p>
    <w:p w:rsidR="0001296A" w:rsidRPr="00907395" w:rsidRDefault="0001296A" w:rsidP="0001296A">
      <w:pPr>
        <w:rPr>
          <w:rFonts w:ascii="Courier New" w:hAnsi="Courier New" w:cs="Courier New"/>
          <w:sz w:val="24"/>
          <w:szCs w:val="28"/>
        </w:rPr>
      </w:pPr>
      <w:r w:rsidRPr="00907395">
        <w:rPr>
          <w:rFonts w:ascii="Courier New" w:hAnsi="Courier New" w:cs="Courier New"/>
          <w:sz w:val="24"/>
          <w:szCs w:val="28"/>
        </w:rPr>
        <w:t>#</w:t>
      </w:r>
      <w:r w:rsidRPr="0001296A">
        <w:rPr>
          <w:rFonts w:ascii="Courier New" w:hAnsi="Courier New" w:cs="Courier New"/>
          <w:sz w:val="24"/>
          <w:szCs w:val="28"/>
          <w:lang w:val="en-US"/>
        </w:rPr>
        <w:t>define</w:t>
      </w:r>
      <w:r w:rsidRPr="00907395">
        <w:rPr>
          <w:rFonts w:ascii="Courier New" w:hAnsi="Courier New" w:cs="Courier New"/>
          <w:sz w:val="24"/>
          <w:szCs w:val="28"/>
        </w:rPr>
        <w:t xml:space="preserve"> </w:t>
      </w:r>
      <w:proofErr w:type="spellStart"/>
      <w:r w:rsidRPr="0001296A">
        <w:rPr>
          <w:rFonts w:ascii="Courier New" w:hAnsi="Courier New" w:cs="Courier New"/>
          <w:sz w:val="24"/>
          <w:szCs w:val="28"/>
          <w:lang w:val="en-US"/>
        </w:rPr>
        <w:t>iMax</w:t>
      </w:r>
      <w:proofErr w:type="spellEnd"/>
      <w:r w:rsidRPr="00907395">
        <w:rPr>
          <w:rFonts w:ascii="Courier New" w:hAnsi="Courier New" w:cs="Courier New"/>
          <w:sz w:val="24"/>
          <w:szCs w:val="28"/>
        </w:rPr>
        <w:t xml:space="preserve"> 0.2 // Максимальное значение интегратора</w:t>
      </w:r>
    </w:p>
    <w:p w:rsidR="0001296A" w:rsidRPr="00907395" w:rsidRDefault="0001296A" w:rsidP="0001296A">
      <w:pPr>
        <w:rPr>
          <w:rFonts w:ascii="Courier New" w:hAnsi="Courier New" w:cs="Courier New"/>
          <w:sz w:val="24"/>
          <w:szCs w:val="28"/>
        </w:rPr>
      </w:pPr>
      <w:proofErr w:type="gramStart"/>
      <w:r w:rsidRPr="0001296A">
        <w:rPr>
          <w:rFonts w:ascii="Courier New" w:hAnsi="Courier New" w:cs="Courier New"/>
          <w:sz w:val="24"/>
          <w:szCs w:val="28"/>
          <w:lang w:val="en-US"/>
        </w:rPr>
        <w:t>float</w:t>
      </w:r>
      <w:proofErr w:type="gramEnd"/>
      <w:r w:rsidRPr="00907395">
        <w:rPr>
          <w:rFonts w:ascii="Courier New" w:hAnsi="Courier New" w:cs="Courier New"/>
          <w:sz w:val="24"/>
          <w:szCs w:val="28"/>
        </w:rPr>
        <w:t xml:space="preserve"> </w:t>
      </w:r>
      <w:proofErr w:type="spellStart"/>
      <w:r w:rsidRPr="0001296A">
        <w:rPr>
          <w:rFonts w:ascii="Courier New" w:hAnsi="Courier New" w:cs="Courier New"/>
          <w:sz w:val="24"/>
          <w:szCs w:val="28"/>
          <w:lang w:val="en-US"/>
        </w:rPr>
        <w:t>iSum</w:t>
      </w:r>
      <w:proofErr w:type="spellEnd"/>
      <w:r w:rsidRPr="00907395">
        <w:rPr>
          <w:rFonts w:ascii="Courier New" w:hAnsi="Courier New" w:cs="Courier New"/>
          <w:sz w:val="24"/>
          <w:szCs w:val="28"/>
        </w:rPr>
        <w:t xml:space="preserve"> = 0; // Сумма ошибок (значение, накопленное в интеграторе)</w:t>
      </w:r>
    </w:p>
    <w:p w:rsidR="0001296A" w:rsidRPr="00907395" w:rsidRDefault="0001296A" w:rsidP="0001296A">
      <w:pPr>
        <w:rPr>
          <w:rFonts w:ascii="Courier New" w:hAnsi="Courier New" w:cs="Courier New"/>
          <w:sz w:val="24"/>
          <w:szCs w:val="28"/>
        </w:rPr>
      </w:pPr>
      <w:r w:rsidRPr="00907395">
        <w:rPr>
          <w:rFonts w:ascii="Courier New" w:hAnsi="Courier New" w:cs="Courier New"/>
          <w:sz w:val="24"/>
          <w:szCs w:val="28"/>
        </w:rPr>
        <w:t>// Параметры дифференциатора</w:t>
      </w:r>
    </w:p>
    <w:p w:rsidR="0001296A" w:rsidRPr="00907395" w:rsidRDefault="0001296A" w:rsidP="0001296A">
      <w:pPr>
        <w:rPr>
          <w:rFonts w:ascii="Courier New" w:hAnsi="Courier New" w:cs="Courier New"/>
          <w:sz w:val="24"/>
          <w:szCs w:val="28"/>
        </w:rPr>
      </w:pPr>
      <w:proofErr w:type="gramStart"/>
      <w:r w:rsidRPr="0001296A">
        <w:rPr>
          <w:rFonts w:ascii="Courier New" w:hAnsi="Courier New" w:cs="Courier New"/>
          <w:sz w:val="24"/>
          <w:szCs w:val="28"/>
          <w:lang w:val="en-US"/>
        </w:rPr>
        <w:t>float</w:t>
      </w:r>
      <w:proofErr w:type="gramEnd"/>
      <w:r w:rsidRPr="00907395">
        <w:rPr>
          <w:rFonts w:ascii="Courier New" w:hAnsi="Courier New" w:cs="Courier New"/>
          <w:sz w:val="24"/>
          <w:szCs w:val="28"/>
        </w:rPr>
        <w:t xml:space="preserve"> </w:t>
      </w:r>
      <w:proofErr w:type="spellStart"/>
      <w:r w:rsidRPr="0001296A">
        <w:rPr>
          <w:rFonts w:ascii="Courier New" w:hAnsi="Courier New" w:cs="Courier New"/>
          <w:sz w:val="24"/>
          <w:szCs w:val="28"/>
          <w:lang w:val="en-US"/>
        </w:rPr>
        <w:t>kd</w:t>
      </w:r>
      <w:proofErr w:type="spellEnd"/>
      <w:r w:rsidRPr="00907395">
        <w:rPr>
          <w:rFonts w:ascii="Courier New" w:hAnsi="Courier New" w:cs="Courier New"/>
          <w:sz w:val="24"/>
          <w:szCs w:val="28"/>
        </w:rPr>
        <w:t xml:space="preserve"> = 1; // Коэффициент дифференциального звена</w:t>
      </w:r>
    </w:p>
    <w:p w:rsidR="0001296A" w:rsidRPr="00907395" w:rsidRDefault="0001296A" w:rsidP="0001296A">
      <w:pPr>
        <w:rPr>
          <w:rFonts w:ascii="Courier New" w:hAnsi="Courier New" w:cs="Courier New"/>
          <w:sz w:val="24"/>
          <w:szCs w:val="28"/>
        </w:rPr>
      </w:pPr>
      <w:proofErr w:type="gramStart"/>
      <w:r w:rsidRPr="0001296A">
        <w:rPr>
          <w:rFonts w:ascii="Courier New" w:hAnsi="Courier New" w:cs="Courier New"/>
          <w:sz w:val="24"/>
          <w:szCs w:val="28"/>
          <w:lang w:val="en-US"/>
        </w:rPr>
        <w:t>float</w:t>
      </w:r>
      <w:proofErr w:type="gramEnd"/>
      <w:r w:rsidRPr="00907395">
        <w:rPr>
          <w:rFonts w:ascii="Courier New" w:hAnsi="Courier New" w:cs="Courier New"/>
          <w:sz w:val="24"/>
          <w:szCs w:val="28"/>
        </w:rPr>
        <w:t xml:space="preserve"> </w:t>
      </w:r>
      <w:r w:rsidRPr="0001296A">
        <w:rPr>
          <w:rFonts w:ascii="Courier New" w:hAnsi="Courier New" w:cs="Courier New"/>
          <w:sz w:val="24"/>
          <w:szCs w:val="28"/>
          <w:lang w:val="en-US"/>
        </w:rPr>
        <w:t>old</w:t>
      </w:r>
      <w:r w:rsidRPr="00907395">
        <w:rPr>
          <w:rFonts w:ascii="Courier New" w:hAnsi="Courier New" w:cs="Courier New"/>
          <w:sz w:val="24"/>
          <w:szCs w:val="28"/>
        </w:rPr>
        <w:t>_</w:t>
      </w:r>
      <w:r w:rsidRPr="0001296A">
        <w:rPr>
          <w:rFonts w:ascii="Courier New" w:hAnsi="Courier New" w:cs="Courier New"/>
          <w:sz w:val="24"/>
          <w:szCs w:val="28"/>
          <w:lang w:val="en-US"/>
        </w:rPr>
        <w:t>y</w:t>
      </w:r>
      <w:r w:rsidRPr="00907395">
        <w:rPr>
          <w:rFonts w:ascii="Courier New" w:hAnsi="Courier New" w:cs="Courier New"/>
          <w:sz w:val="24"/>
          <w:szCs w:val="28"/>
        </w:rPr>
        <w:t xml:space="preserve"> = 0; // Предыдущее значение сигнала</w:t>
      </w:r>
    </w:p>
    <w:p w:rsidR="0001296A" w:rsidRPr="0001296A" w:rsidRDefault="0001296A" w:rsidP="0001296A">
      <w:pPr>
        <w:rPr>
          <w:rFonts w:ascii="Courier New" w:hAnsi="Courier New" w:cs="Courier New"/>
          <w:sz w:val="24"/>
          <w:szCs w:val="28"/>
          <w:lang w:val="en-US"/>
        </w:rPr>
      </w:pPr>
      <w:proofErr w:type="gramStart"/>
      <w:r w:rsidRPr="0001296A">
        <w:rPr>
          <w:rFonts w:ascii="Courier New" w:hAnsi="Courier New" w:cs="Courier New"/>
          <w:sz w:val="24"/>
          <w:szCs w:val="28"/>
          <w:lang w:val="en-US"/>
        </w:rPr>
        <w:t>float</w:t>
      </w:r>
      <w:proofErr w:type="gramEnd"/>
      <w:r w:rsidRPr="0001296A">
        <w:rPr>
          <w:rFonts w:ascii="Courier New" w:hAnsi="Courier New" w:cs="Courier New"/>
          <w:sz w:val="24"/>
          <w:szCs w:val="28"/>
          <w:lang w:val="en-US"/>
        </w:rPr>
        <w:t xml:space="preserve"> </w:t>
      </w:r>
      <w:proofErr w:type="spellStart"/>
      <w:r w:rsidRPr="0001296A">
        <w:rPr>
          <w:rFonts w:ascii="Courier New" w:hAnsi="Courier New" w:cs="Courier New"/>
          <w:sz w:val="24"/>
          <w:szCs w:val="28"/>
          <w:lang w:val="en-US"/>
        </w:rPr>
        <w:t>PIDctl</w:t>
      </w:r>
      <w:proofErr w:type="spellEnd"/>
      <w:r w:rsidRPr="0001296A">
        <w:rPr>
          <w:rFonts w:ascii="Courier New" w:hAnsi="Courier New" w:cs="Courier New"/>
          <w:sz w:val="24"/>
          <w:szCs w:val="28"/>
          <w:lang w:val="en-US"/>
        </w:rPr>
        <w:t>(float error, float y)</w:t>
      </w:r>
    </w:p>
    <w:p w:rsidR="0001296A" w:rsidRPr="00907395" w:rsidRDefault="0001296A" w:rsidP="0001296A">
      <w:pPr>
        <w:rPr>
          <w:rFonts w:ascii="Courier New" w:hAnsi="Courier New" w:cs="Courier New"/>
          <w:sz w:val="24"/>
          <w:szCs w:val="28"/>
        </w:rPr>
      </w:pPr>
      <w:proofErr w:type="gramStart"/>
      <w:r w:rsidRPr="00907395">
        <w:rPr>
          <w:rFonts w:ascii="Courier New" w:hAnsi="Courier New" w:cs="Courier New"/>
          <w:sz w:val="24"/>
          <w:szCs w:val="28"/>
        </w:rPr>
        <w:t xml:space="preserve">{ </w:t>
      </w:r>
      <w:r w:rsidRPr="0001296A">
        <w:rPr>
          <w:rFonts w:ascii="Courier New" w:hAnsi="Courier New" w:cs="Courier New"/>
          <w:sz w:val="24"/>
          <w:szCs w:val="28"/>
          <w:lang w:val="en-US"/>
        </w:rPr>
        <w:t>float</w:t>
      </w:r>
      <w:proofErr w:type="gramEnd"/>
      <w:r w:rsidRPr="00907395">
        <w:rPr>
          <w:rFonts w:ascii="Courier New" w:hAnsi="Courier New" w:cs="Courier New"/>
          <w:sz w:val="24"/>
          <w:szCs w:val="28"/>
        </w:rPr>
        <w:t xml:space="preserve"> </w:t>
      </w:r>
      <w:r w:rsidRPr="0001296A">
        <w:rPr>
          <w:rFonts w:ascii="Courier New" w:hAnsi="Courier New" w:cs="Courier New"/>
          <w:sz w:val="24"/>
          <w:szCs w:val="28"/>
          <w:lang w:val="en-US"/>
        </w:rPr>
        <w:t>up</w:t>
      </w:r>
      <w:r w:rsidRPr="00907395">
        <w:rPr>
          <w:rFonts w:ascii="Courier New" w:hAnsi="Courier New" w:cs="Courier New"/>
          <w:sz w:val="24"/>
          <w:szCs w:val="28"/>
        </w:rPr>
        <w:t xml:space="preserve">, </w:t>
      </w:r>
      <w:proofErr w:type="spellStart"/>
      <w:r w:rsidRPr="0001296A">
        <w:rPr>
          <w:rFonts w:ascii="Courier New" w:hAnsi="Courier New" w:cs="Courier New"/>
          <w:sz w:val="24"/>
          <w:szCs w:val="28"/>
          <w:lang w:val="en-US"/>
        </w:rPr>
        <w:t>ui</w:t>
      </w:r>
      <w:proofErr w:type="spellEnd"/>
      <w:r w:rsidRPr="00907395">
        <w:rPr>
          <w:rFonts w:ascii="Courier New" w:hAnsi="Courier New" w:cs="Courier New"/>
          <w:sz w:val="24"/>
          <w:szCs w:val="28"/>
        </w:rPr>
        <w:t xml:space="preserve">, </w:t>
      </w:r>
      <w:proofErr w:type="spellStart"/>
      <w:r w:rsidRPr="0001296A">
        <w:rPr>
          <w:rFonts w:ascii="Courier New" w:hAnsi="Courier New" w:cs="Courier New"/>
          <w:sz w:val="24"/>
          <w:szCs w:val="28"/>
          <w:lang w:val="en-US"/>
        </w:rPr>
        <w:t>ud</w:t>
      </w:r>
      <w:proofErr w:type="spellEnd"/>
      <w:r w:rsidRPr="00907395">
        <w:rPr>
          <w:rFonts w:ascii="Courier New" w:hAnsi="Courier New" w:cs="Courier New"/>
          <w:sz w:val="24"/>
          <w:szCs w:val="28"/>
        </w:rPr>
        <w:t>;</w:t>
      </w:r>
    </w:p>
    <w:p w:rsidR="0001296A" w:rsidRPr="00907395" w:rsidRDefault="0001296A" w:rsidP="0001296A">
      <w:pPr>
        <w:rPr>
          <w:rFonts w:ascii="Courier New" w:hAnsi="Courier New" w:cs="Courier New"/>
          <w:sz w:val="24"/>
          <w:szCs w:val="28"/>
        </w:rPr>
      </w:pPr>
      <w:r w:rsidRPr="00907395">
        <w:rPr>
          <w:rFonts w:ascii="Courier New" w:hAnsi="Courier New" w:cs="Courier New"/>
          <w:sz w:val="24"/>
          <w:szCs w:val="28"/>
        </w:rPr>
        <w:t xml:space="preserve"> // Пропорциональная компонента</w:t>
      </w:r>
    </w:p>
    <w:p w:rsidR="0001296A" w:rsidRPr="00907395" w:rsidRDefault="0001296A" w:rsidP="0001296A">
      <w:pPr>
        <w:rPr>
          <w:rFonts w:ascii="Courier New" w:hAnsi="Courier New" w:cs="Courier New"/>
          <w:sz w:val="24"/>
          <w:szCs w:val="28"/>
        </w:rPr>
      </w:pPr>
      <w:r w:rsidRPr="00907395">
        <w:rPr>
          <w:rFonts w:ascii="Courier New" w:hAnsi="Courier New" w:cs="Courier New"/>
          <w:sz w:val="24"/>
          <w:szCs w:val="28"/>
        </w:rPr>
        <w:t xml:space="preserve"> </w:t>
      </w:r>
      <w:proofErr w:type="gramStart"/>
      <w:r w:rsidRPr="0001296A">
        <w:rPr>
          <w:rFonts w:ascii="Courier New" w:hAnsi="Courier New" w:cs="Courier New"/>
          <w:sz w:val="24"/>
          <w:szCs w:val="28"/>
          <w:lang w:val="en-US"/>
        </w:rPr>
        <w:t>up</w:t>
      </w:r>
      <w:proofErr w:type="gramEnd"/>
      <w:r w:rsidRPr="00907395">
        <w:rPr>
          <w:rFonts w:ascii="Courier New" w:hAnsi="Courier New" w:cs="Courier New"/>
          <w:sz w:val="24"/>
          <w:szCs w:val="28"/>
        </w:rPr>
        <w:t xml:space="preserve"> = </w:t>
      </w:r>
      <w:proofErr w:type="spellStart"/>
      <w:r w:rsidRPr="0001296A">
        <w:rPr>
          <w:rFonts w:ascii="Courier New" w:hAnsi="Courier New" w:cs="Courier New"/>
          <w:sz w:val="24"/>
          <w:szCs w:val="28"/>
          <w:lang w:val="en-US"/>
        </w:rPr>
        <w:t>kp</w:t>
      </w:r>
      <w:proofErr w:type="spellEnd"/>
      <w:r w:rsidRPr="00907395">
        <w:rPr>
          <w:rFonts w:ascii="Courier New" w:hAnsi="Courier New" w:cs="Courier New"/>
          <w:sz w:val="24"/>
          <w:szCs w:val="28"/>
        </w:rPr>
        <w:t>*</w:t>
      </w:r>
      <w:r w:rsidRPr="0001296A">
        <w:rPr>
          <w:rFonts w:ascii="Courier New" w:hAnsi="Courier New" w:cs="Courier New"/>
          <w:sz w:val="24"/>
          <w:szCs w:val="28"/>
          <w:lang w:val="en-US"/>
        </w:rPr>
        <w:t>error</w:t>
      </w:r>
      <w:r w:rsidRPr="00907395">
        <w:rPr>
          <w:rFonts w:ascii="Courier New" w:hAnsi="Courier New" w:cs="Courier New"/>
          <w:sz w:val="24"/>
          <w:szCs w:val="28"/>
        </w:rPr>
        <w:t>;</w:t>
      </w:r>
    </w:p>
    <w:p w:rsidR="0001296A" w:rsidRPr="00907395" w:rsidRDefault="0001296A" w:rsidP="0001296A">
      <w:pPr>
        <w:rPr>
          <w:rFonts w:ascii="Courier New" w:hAnsi="Courier New" w:cs="Courier New"/>
          <w:sz w:val="24"/>
          <w:szCs w:val="28"/>
        </w:rPr>
      </w:pPr>
      <w:r w:rsidRPr="00907395">
        <w:rPr>
          <w:rFonts w:ascii="Courier New" w:hAnsi="Courier New" w:cs="Courier New"/>
          <w:sz w:val="24"/>
          <w:szCs w:val="28"/>
        </w:rPr>
        <w:t xml:space="preserve"> // Интегральная компонента</w:t>
      </w:r>
    </w:p>
    <w:p w:rsidR="0001296A" w:rsidRPr="00907395" w:rsidRDefault="0001296A" w:rsidP="0001296A">
      <w:pPr>
        <w:rPr>
          <w:rFonts w:ascii="Courier New" w:hAnsi="Courier New" w:cs="Courier New"/>
          <w:sz w:val="24"/>
          <w:szCs w:val="28"/>
        </w:rPr>
      </w:pPr>
      <w:r w:rsidRPr="00907395">
        <w:rPr>
          <w:rFonts w:ascii="Courier New" w:hAnsi="Courier New" w:cs="Courier New"/>
          <w:sz w:val="24"/>
          <w:szCs w:val="28"/>
        </w:rPr>
        <w:lastRenderedPageBreak/>
        <w:t xml:space="preserve"> </w:t>
      </w:r>
      <w:proofErr w:type="spellStart"/>
      <w:proofErr w:type="gramStart"/>
      <w:r w:rsidRPr="0001296A">
        <w:rPr>
          <w:rFonts w:ascii="Courier New" w:hAnsi="Courier New" w:cs="Courier New"/>
          <w:sz w:val="24"/>
          <w:szCs w:val="28"/>
          <w:lang w:val="en-US"/>
        </w:rPr>
        <w:t>iSum</w:t>
      </w:r>
      <w:proofErr w:type="spellEnd"/>
      <w:proofErr w:type="gramEnd"/>
      <w:r w:rsidRPr="00907395">
        <w:rPr>
          <w:rFonts w:ascii="Courier New" w:hAnsi="Courier New" w:cs="Courier New"/>
          <w:sz w:val="24"/>
          <w:szCs w:val="28"/>
        </w:rPr>
        <w:t xml:space="preserve"> = </w:t>
      </w:r>
      <w:proofErr w:type="spellStart"/>
      <w:r w:rsidRPr="0001296A">
        <w:rPr>
          <w:rFonts w:ascii="Courier New" w:hAnsi="Courier New" w:cs="Courier New"/>
          <w:sz w:val="24"/>
          <w:szCs w:val="28"/>
          <w:lang w:val="en-US"/>
        </w:rPr>
        <w:t>iSum</w:t>
      </w:r>
      <w:proofErr w:type="spellEnd"/>
      <w:r w:rsidRPr="00907395">
        <w:rPr>
          <w:rFonts w:ascii="Courier New" w:hAnsi="Courier New" w:cs="Courier New"/>
          <w:sz w:val="24"/>
          <w:szCs w:val="28"/>
        </w:rPr>
        <w:t>+</w:t>
      </w:r>
      <w:r w:rsidRPr="0001296A">
        <w:rPr>
          <w:rFonts w:ascii="Courier New" w:hAnsi="Courier New" w:cs="Courier New"/>
          <w:sz w:val="24"/>
          <w:szCs w:val="28"/>
          <w:lang w:val="en-US"/>
        </w:rPr>
        <w:t>error</w:t>
      </w:r>
      <w:r w:rsidRPr="00907395">
        <w:rPr>
          <w:rFonts w:ascii="Courier New" w:hAnsi="Courier New" w:cs="Courier New"/>
          <w:sz w:val="24"/>
          <w:szCs w:val="28"/>
        </w:rPr>
        <w:t>; // Накапливаем (суммируем)</w:t>
      </w:r>
    </w:p>
    <w:p w:rsidR="0001296A" w:rsidRPr="00907395" w:rsidRDefault="0001296A" w:rsidP="0001296A">
      <w:pPr>
        <w:rPr>
          <w:rFonts w:ascii="Courier New" w:hAnsi="Courier New" w:cs="Courier New"/>
          <w:sz w:val="24"/>
          <w:szCs w:val="28"/>
        </w:rPr>
      </w:pPr>
      <w:r w:rsidRPr="00907395">
        <w:rPr>
          <w:rFonts w:ascii="Courier New" w:hAnsi="Courier New" w:cs="Courier New"/>
          <w:sz w:val="24"/>
          <w:szCs w:val="28"/>
        </w:rPr>
        <w:t xml:space="preserve"> </w:t>
      </w:r>
      <w:proofErr w:type="gramStart"/>
      <w:r w:rsidRPr="0001296A">
        <w:rPr>
          <w:rFonts w:ascii="Courier New" w:hAnsi="Courier New" w:cs="Courier New"/>
          <w:sz w:val="24"/>
          <w:szCs w:val="28"/>
          <w:lang w:val="en-US"/>
        </w:rPr>
        <w:t>if</w:t>
      </w:r>
      <w:r w:rsidRPr="00907395">
        <w:rPr>
          <w:rFonts w:ascii="Courier New" w:hAnsi="Courier New" w:cs="Courier New"/>
          <w:sz w:val="24"/>
          <w:szCs w:val="28"/>
        </w:rPr>
        <w:t>(</w:t>
      </w:r>
      <w:proofErr w:type="spellStart"/>
      <w:proofErr w:type="gramEnd"/>
      <w:r w:rsidRPr="0001296A">
        <w:rPr>
          <w:rFonts w:ascii="Courier New" w:hAnsi="Courier New" w:cs="Courier New"/>
          <w:sz w:val="24"/>
          <w:szCs w:val="28"/>
          <w:lang w:val="en-US"/>
        </w:rPr>
        <w:t>iSum</w:t>
      </w:r>
      <w:proofErr w:type="spellEnd"/>
      <w:r w:rsidRPr="00907395">
        <w:rPr>
          <w:rFonts w:ascii="Courier New" w:hAnsi="Courier New" w:cs="Courier New"/>
          <w:sz w:val="24"/>
          <w:szCs w:val="28"/>
        </w:rPr>
        <w:t>&lt;</w:t>
      </w:r>
      <w:proofErr w:type="spellStart"/>
      <w:r w:rsidRPr="0001296A">
        <w:rPr>
          <w:rFonts w:ascii="Courier New" w:hAnsi="Courier New" w:cs="Courier New"/>
          <w:sz w:val="24"/>
          <w:szCs w:val="28"/>
          <w:lang w:val="en-US"/>
        </w:rPr>
        <w:t>iMin</w:t>
      </w:r>
      <w:proofErr w:type="spellEnd"/>
      <w:r w:rsidRPr="00907395">
        <w:rPr>
          <w:rFonts w:ascii="Courier New" w:hAnsi="Courier New" w:cs="Courier New"/>
          <w:sz w:val="24"/>
          <w:szCs w:val="28"/>
        </w:rPr>
        <w:t xml:space="preserve">) </w:t>
      </w:r>
      <w:proofErr w:type="spellStart"/>
      <w:r w:rsidRPr="0001296A">
        <w:rPr>
          <w:rFonts w:ascii="Courier New" w:hAnsi="Courier New" w:cs="Courier New"/>
          <w:sz w:val="24"/>
          <w:szCs w:val="28"/>
          <w:lang w:val="en-US"/>
        </w:rPr>
        <w:t>iSum</w:t>
      </w:r>
      <w:proofErr w:type="spellEnd"/>
      <w:r w:rsidRPr="00907395">
        <w:rPr>
          <w:rFonts w:ascii="Courier New" w:hAnsi="Courier New" w:cs="Courier New"/>
          <w:sz w:val="24"/>
          <w:szCs w:val="28"/>
        </w:rPr>
        <w:t xml:space="preserve"> = </w:t>
      </w:r>
      <w:proofErr w:type="spellStart"/>
      <w:r w:rsidRPr="0001296A">
        <w:rPr>
          <w:rFonts w:ascii="Courier New" w:hAnsi="Courier New" w:cs="Courier New"/>
          <w:sz w:val="24"/>
          <w:szCs w:val="28"/>
          <w:lang w:val="en-US"/>
        </w:rPr>
        <w:t>iMin</w:t>
      </w:r>
      <w:proofErr w:type="spellEnd"/>
      <w:r w:rsidRPr="00907395">
        <w:rPr>
          <w:rFonts w:ascii="Courier New" w:hAnsi="Courier New" w:cs="Courier New"/>
          <w:sz w:val="24"/>
          <w:szCs w:val="28"/>
        </w:rPr>
        <w:t>; // Проверяем граничные значение</w:t>
      </w:r>
    </w:p>
    <w:p w:rsidR="0001296A" w:rsidRPr="0001296A" w:rsidRDefault="0001296A" w:rsidP="0001296A">
      <w:pPr>
        <w:rPr>
          <w:rFonts w:ascii="Courier New" w:hAnsi="Courier New" w:cs="Courier New"/>
          <w:sz w:val="24"/>
          <w:szCs w:val="28"/>
          <w:lang w:val="en-US"/>
        </w:rPr>
      </w:pPr>
      <w:r w:rsidRPr="00907395">
        <w:rPr>
          <w:rFonts w:ascii="Courier New" w:hAnsi="Courier New" w:cs="Courier New"/>
          <w:sz w:val="24"/>
          <w:szCs w:val="28"/>
        </w:rPr>
        <w:t xml:space="preserve"> </w:t>
      </w:r>
      <w:proofErr w:type="gramStart"/>
      <w:r w:rsidRPr="0001296A">
        <w:rPr>
          <w:rFonts w:ascii="Courier New" w:hAnsi="Courier New" w:cs="Courier New"/>
          <w:sz w:val="24"/>
          <w:szCs w:val="28"/>
          <w:lang w:val="en-US"/>
        </w:rPr>
        <w:t>if(</w:t>
      </w:r>
      <w:proofErr w:type="spellStart"/>
      <w:proofErr w:type="gramEnd"/>
      <w:r w:rsidRPr="0001296A">
        <w:rPr>
          <w:rFonts w:ascii="Courier New" w:hAnsi="Courier New" w:cs="Courier New"/>
          <w:sz w:val="24"/>
          <w:szCs w:val="28"/>
          <w:lang w:val="en-US"/>
        </w:rPr>
        <w:t>iSum</w:t>
      </w:r>
      <w:proofErr w:type="spellEnd"/>
      <w:r w:rsidRPr="0001296A">
        <w:rPr>
          <w:rFonts w:ascii="Courier New" w:hAnsi="Courier New" w:cs="Courier New"/>
          <w:sz w:val="24"/>
          <w:szCs w:val="28"/>
          <w:lang w:val="en-US"/>
        </w:rPr>
        <w:t>&gt;</w:t>
      </w:r>
      <w:proofErr w:type="spellStart"/>
      <w:r w:rsidRPr="0001296A">
        <w:rPr>
          <w:rFonts w:ascii="Courier New" w:hAnsi="Courier New" w:cs="Courier New"/>
          <w:sz w:val="24"/>
          <w:szCs w:val="28"/>
          <w:lang w:val="en-US"/>
        </w:rPr>
        <w:t>iMax</w:t>
      </w:r>
      <w:proofErr w:type="spellEnd"/>
      <w:r w:rsidRPr="0001296A">
        <w:rPr>
          <w:rFonts w:ascii="Courier New" w:hAnsi="Courier New" w:cs="Courier New"/>
          <w:sz w:val="24"/>
          <w:szCs w:val="28"/>
          <w:lang w:val="en-US"/>
        </w:rPr>
        <w:t xml:space="preserve">) </w:t>
      </w:r>
      <w:proofErr w:type="spellStart"/>
      <w:r w:rsidRPr="0001296A">
        <w:rPr>
          <w:rFonts w:ascii="Courier New" w:hAnsi="Courier New" w:cs="Courier New"/>
          <w:sz w:val="24"/>
          <w:szCs w:val="28"/>
          <w:lang w:val="en-US"/>
        </w:rPr>
        <w:t>iSum</w:t>
      </w:r>
      <w:proofErr w:type="spellEnd"/>
      <w:r w:rsidRPr="0001296A">
        <w:rPr>
          <w:rFonts w:ascii="Courier New" w:hAnsi="Courier New" w:cs="Courier New"/>
          <w:sz w:val="24"/>
          <w:szCs w:val="28"/>
          <w:lang w:val="en-US"/>
        </w:rPr>
        <w:t xml:space="preserve"> = </w:t>
      </w:r>
      <w:proofErr w:type="spellStart"/>
      <w:r w:rsidRPr="0001296A">
        <w:rPr>
          <w:rFonts w:ascii="Courier New" w:hAnsi="Courier New" w:cs="Courier New"/>
          <w:sz w:val="24"/>
          <w:szCs w:val="28"/>
          <w:lang w:val="en-US"/>
        </w:rPr>
        <w:t>iMax</w:t>
      </w:r>
      <w:proofErr w:type="spellEnd"/>
      <w:r w:rsidRPr="0001296A">
        <w:rPr>
          <w:rFonts w:ascii="Courier New" w:hAnsi="Courier New" w:cs="Courier New"/>
          <w:sz w:val="24"/>
          <w:szCs w:val="28"/>
          <w:lang w:val="en-US"/>
        </w:rPr>
        <w:t>;</w:t>
      </w:r>
    </w:p>
    <w:p w:rsidR="0001296A" w:rsidRPr="00E16A12" w:rsidRDefault="0001296A" w:rsidP="0001296A">
      <w:pPr>
        <w:rPr>
          <w:rFonts w:ascii="Courier New" w:hAnsi="Courier New" w:cs="Courier New"/>
          <w:sz w:val="24"/>
          <w:szCs w:val="28"/>
          <w:lang w:val="en-US"/>
        </w:rPr>
      </w:pPr>
      <w:r w:rsidRPr="0001296A">
        <w:rPr>
          <w:rFonts w:ascii="Courier New" w:hAnsi="Courier New" w:cs="Courier New"/>
          <w:sz w:val="24"/>
          <w:szCs w:val="28"/>
          <w:lang w:val="en-US"/>
        </w:rPr>
        <w:t xml:space="preserve"> </w:t>
      </w:r>
      <w:proofErr w:type="spellStart"/>
      <w:proofErr w:type="gramStart"/>
      <w:r w:rsidRPr="0001296A">
        <w:rPr>
          <w:rFonts w:ascii="Courier New" w:hAnsi="Courier New" w:cs="Courier New"/>
          <w:sz w:val="24"/>
          <w:szCs w:val="28"/>
          <w:lang w:val="en-US"/>
        </w:rPr>
        <w:t>ui</w:t>
      </w:r>
      <w:proofErr w:type="spellEnd"/>
      <w:proofErr w:type="gramEnd"/>
      <w:r w:rsidRPr="00E16A12">
        <w:rPr>
          <w:rFonts w:ascii="Courier New" w:hAnsi="Courier New" w:cs="Courier New"/>
          <w:sz w:val="24"/>
          <w:szCs w:val="28"/>
          <w:lang w:val="en-US"/>
        </w:rPr>
        <w:t xml:space="preserve"> = </w:t>
      </w:r>
      <w:proofErr w:type="spellStart"/>
      <w:r w:rsidRPr="0001296A">
        <w:rPr>
          <w:rFonts w:ascii="Courier New" w:hAnsi="Courier New" w:cs="Courier New"/>
          <w:sz w:val="24"/>
          <w:szCs w:val="28"/>
          <w:lang w:val="en-US"/>
        </w:rPr>
        <w:t>ki</w:t>
      </w:r>
      <w:proofErr w:type="spellEnd"/>
      <w:r w:rsidRPr="00E16A12">
        <w:rPr>
          <w:rFonts w:ascii="Courier New" w:hAnsi="Courier New" w:cs="Courier New"/>
          <w:sz w:val="24"/>
          <w:szCs w:val="28"/>
          <w:lang w:val="en-US"/>
        </w:rPr>
        <w:t>*</w:t>
      </w:r>
      <w:proofErr w:type="spellStart"/>
      <w:r w:rsidRPr="0001296A">
        <w:rPr>
          <w:rFonts w:ascii="Courier New" w:hAnsi="Courier New" w:cs="Courier New"/>
          <w:sz w:val="24"/>
          <w:szCs w:val="28"/>
          <w:lang w:val="en-US"/>
        </w:rPr>
        <w:t>iSum</w:t>
      </w:r>
      <w:proofErr w:type="spellEnd"/>
      <w:r w:rsidRPr="00E16A12">
        <w:rPr>
          <w:rFonts w:ascii="Courier New" w:hAnsi="Courier New" w:cs="Courier New"/>
          <w:sz w:val="24"/>
          <w:szCs w:val="28"/>
          <w:lang w:val="en-US"/>
        </w:rPr>
        <w:t>;</w:t>
      </w:r>
    </w:p>
    <w:p w:rsidR="0001296A" w:rsidRPr="00E16A12" w:rsidRDefault="0001296A" w:rsidP="0001296A">
      <w:pPr>
        <w:rPr>
          <w:rFonts w:ascii="Courier New" w:hAnsi="Courier New" w:cs="Courier New"/>
          <w:sz w:val="24"/>
          <w:szCs w:val="28"/>
          <w:lang w:val="en-US"/>
        </w:rPr>
      </w:pPr>
      <w:r w:rsidRPr="00E16A12">
        <w:rPr>
          <w:rFonts w:ascii="Courier New" w:hAnsi="Courier New" w:cs="Courier New"/>
          <w:sz w:val="24"/>
          <w:szCs w:val="28"/>
          <w:lang w:val="en-US"/>
        </w:rPr>
        <w:t xml:space="preserve"> // </w:t>
      </w:r>
      <w:r w:rsidRPr="00907395">
        <w:rPr>
          <w:rFonts w:ascii="Courier New" w:hAnsi="Courier New" w:cs="Courier New"/>
          <w:sz w:val="24"/>
          <w:szCs w:val="28"/>
        </w:rPr>
        <w:t>Дифференциальная</w:t>
      </w:r>
      <w:r w:rsidRPr="00E16A12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Pr="00907395">
        <w:rPr>
          <w:rFonts w:ascii="Courier New" w:hAnsi="Courier New" w:cs="Courier New"/>
          <w:sz w:val="24"/>
          <w:szCs w:val="28"/>
        </w:rPr>
        <w:t>компонента</w:t>
      </w:r>
    </w:p>
    <w:p w:rsidR="0001296A" w:rsidRPr="00E16A12" w:rsidRDefault="0001296A" w:rsidP="0001296A">
      <w:pPr>
        <w:rPr>
          <w:rFonts w:ascii="Courier New" w:hAnsi="Courier New" w:cs="Courier New"/>
          <w:sz w:val="24"/>
          <w:szCs w:val="28"/>
          <w:lang w:val="en-US"/>
        </w:rPr>
      </w:pPr>
      <w:r w:rsidRPr="00E16A12">
        <w:rPr>
          <w:rFonts w:ascii="Courier New" w:hAnsi="Courier New" w:cs="Courier New"/>
          <w:sz w:val="24"/>
          <w:szCs w:val="28"/>
          <w:lang w:val="en-US"/>
        </w:rPr>
        <w:t xml:space="preserve"> </w:t>
      </w:r>
      <w:proofErr w:type="spellStart"/>
      <w:proofErr w:type="gramStart"/>
      <w:r w:rsidRPr="0001296A">
        <w:rPr>
          <w:rFonts w:ascii="Courier New" w:hAnsi="Courier New" w:cs="Courier New"/>
          <w:sz w:val="24"/>
          <w:szCs w:val="28"/>
          <w:lang w:val="en-US"/>
        </w:rPr>
        <w:t>ud</w:t>
      </w:r>
      <w:proofErr w:type="spellEnd"/>
      <w:proofErr w:type="gramEnd"/>
      <w:r w:rsidRPr="00E16A12">
        <w:rPr>
          <w:rFonts w:ascii="Courier New" w:hAnsi="Courier New" w:cs="Courier New"/>
          <w:sz w:val="24"/>
          <w:szCs w:val="28"/>
          <w:lang w:val="en-US"/>
        </w:rPr>
        <w:t xml:space="preserve"> = </w:t>
      </w:r>
      <w:proofErr w:type="spellStart"/>
      <w:r w:rsidRPr="0001296A">
        <w:rPr>
          <w:rFonts w:ascii="Courier New" w:hAnsi="Courier New" w:cs="Courier New"/>
          <w:sz w:val="24"/>
          <w:szCs w:val="28"/>
          <w:lang w:val="en-US"/>
        </w:rPr>
        <w:t>kd</w:t>
      </w:r>
      <w:proofErr w:type="spellEnd"/>
      <w:r w:rsidRPr="00E16A12">
        <w:rPr>
          <w:rFonts w:ascii="Courier New" w:hAnsi="Courier New" w:cs="Courier New"/>
          <w:sz w:val="24"/>
          <w:szCs w:val="28"/>
          <w:lang w:val="en-US"/>
        </w:rPr>
        <w:t>*(</w:t>
      </w:r>
      <w:r w:rsidRPr="0001296A">
        <w:rPr>
          <w:rFonts w:ascii="Courier New" w:hAnsi="Courier New" w:cs="Courier New"/>
          <w:sz w:val="24"/>
          <w:szCs w:val="28"/>
          <w:lang w:val="en-US"/>
        </w:rPr>
        <w:t>y</w:t>
      </w:r>
      <w:r w:rsidRPr="00E16A12">
        <w:rPr>
          <w:rFonts w:ascii="Courier New" w:hAnsi="Courier New" w:cs="Courier New"/>
          <w:sz w:val="24"/>
          <w:szCs w:val="28"/>
          <w:lang w:val="en-US"/>
        </w:rPr>
        <w:t>-</w:t>
      </w:r>
      <w:proofErr w:type="spellStart"/>
      <w:r w:rsidRPr="0001296A">
        <w:rPr>
          <w:rFonts w:ascii="Courier New" w:hAnsi="Courier New" w:cs="Courier New"/>
          <w:sz w:val="24"/>
          <w:szCs w:val="28"/>
          <w:lang w:val="en-US"/>
        </w:rPr>
        <w:t>old</w:t>
      </w:r>
      <w:r w:rsidRPr="00E16A12">
        <w:rPr>
          <w:rFonts w:ascii="Courier New" w:hAnsi="Courier New" w:cs="Courier New"/>
          <w:sz w:val="24"/>
          <w:szCs w:val="28"/>
          <w:lang w:val="en-US"/>
        </w:rPr>
        <w:t>_</w:t>
      </w:r>
      <w:r w:rsidRPr="0001296A">
        <w:rPr>
          <w:rFonts w:ascii="Courier New" w:hAnsi="Courier New" w:cs="Courier New"/>
          <w:sz w:val="24"/>
          <w:szCs w:val="28"/>
          <w:lang w:val="en-US"/>
        </w:rPr>
        <w:t>y</w:t>
      </w:r>
      <w:proofErr w:type="spellEnd"/>
      <w:r w:rsidRPr="00E16A12">
        <w:rPr>
          <w:rFonts w:ascii="Courier New" w:hAnsi="Courier New" w:cs="Courier New"/>
          <w:sz w:val="24"/>
          <w:szCs w:val="28"/>
          <w:lang w:val="en-US"/>
        </w:rPr>
        <w:t>);</w:t>
      </w:r>
    </w:p>
    <w:p w:rsidR="0001296A" w:rsidRPr="0001296A" w:rsidRDefault="0001296A" w:rsidP="0001296A">
      <w:pPr>
        <w:rPr>
          <w:rFonts w:ascii="Courier New" w:hAnsi="Courier New" w:cs="Courier New"/>
          <w:sz w:val="24"/>
          <w:szCs w:val="28"/>
          <w:lang w:val="en-US"/>
        </w:rPr>
      </w:pPr>
      <w:r w:rsidRPr="00E16A12">
        <w:rPr>
          <w:rFonts w:ascii="Courier New" w:hAnsi="Courier New" w:cs="Courier New"/>
          <w:sz w:val="24"/>
          <w:szCs w:val="28"/>
          <w:lang w:val="en-US"/>
        </w:rPr>
        <w:t xml:space="preserve"> </w:t>
      </w:r>
      <w:proofErr w:type="spellStart"/>
      <w:r w:rsidRPr="0001296A">
        <w:rPr>
          <w:rFonts w:ascii="Courier New" w:hAnsi="Courier New" w:cs="Courier New"/>
          <w:sz w:val="24"/>
          <w:szCs w:val="28"/>
          <w:lang w:val="en-US"/>
        </w:rPr>
        <w:t>old_y</w:t>
      </w:r>
      <w:proofErr w:type="spellEnd"/>
      <w:r w:rsidRPr="0001296A">
        <w:rPr>
          <w:rFonts w:ascii="Courier New" w:hAnsi="Courier New" w:cs="Courier New"/>
          <w:sz w:val="24"/>
          <w:szCs w:val="28"/>
          <w:lang w:val="en-US"/>
        </w:rPr>
        <w:t xml:space="preserve"> = y;</w:t>
      </w:r>
    </w:p>
    <w:p w:rsidR="0001296A" w:rsidRPr="0001296A" w:rsidRDefault="0001296A" w:rsidP="0001296A">
      <w:pPr>
        <w:rPr>
          <w:rFonts w:ascii="Courier New" w:hAnsi="Courier New" w:cs="Courier New"/>
          <w:sz w:val="24"/>
          <w:szCs w:val="28"/>
          <w:lang w:val="en-US"/>
        </w:rPr>
      </w:pPr>
      <w:r w:rsidRPr="0001296A">
        <w:rPr>
          <w:rFonts w:ascii="Courier New" w:hAnsi="Courier New" w:cs="Courier New"/>
          <w:sz w:val="24"/>
          <w:szCs w:val="28"/>
          <w:lang w:val="en-US"/>
        </w:rPr>
        <w:t xml:space="preserve"> return </w:t>
      </w:r>
      <w:proofErr w:type="spellStart"/>
      <w:r w:rsidRPr="0001296A">
        <w:rPr>
          <w:rFonts w:ascii="Courier New" w:hAnsi="Courier New" w:cs="Courier New"/>
          <w:sz w:val="24"/>
          <w:szCs w:val="28"/>
          <w:lang w:val="en-US"/>
        </w:rPr>
        <w:t>up+ui+ud</w:t>
      </w:r>
      <w:proofErr w:type="spellEnd"/>
      <w:r w:rsidRPr="0001296A">
        <w:rPr>
          <w:rFonts w:ascii="Courier New" w:hAnsi="Courier New" w:cs="Courier New"/>
          <w:sz w:val="24"/>
          <w:szCs w:val="28"/>
          <w:lang w:val="en-US"/>
        </w:rPr>
        <w:t>;</w:t>
      </w:r>
    </w:p>
    <w:p w:rsidR="0001296A" w:rsidRPr="00E16A12" w:rsidRDefault="0001296A" w:rsidP="0001296A">
      <w:pPr>
        <w:rPr>
          <w:rFonts w:ascii="Courier New" w:hAnsi="Courier New" w:cs="Courier New"/>
          <w:sz w:val="24"/>
          <w:szCs w:val="28"/>
          <w:lang w:val="en-US"/>
        </w:rPr>
      </w:pPr>
      <w:r w:rsidRPr="00E16A12">
        <w:rPr>
          <w:rFonts w:ascii="Courier New" w:hAnsi="Courier New" w:cs="Courier New"/>
          <w:sz w:val="24"/>
          <w:szCs w:val="28"/>
          <w:lang w:val="en-US"/>
        </w:rPr>
        <w:t>}</w:t>
      </w:r>
    </w:p>
    <w:p w:rsidR="00325332" w:rsidRPr="00E16A12" w:rsidRDefault="00325332" w:rsidP="00325332">
      <w:pPr>
        <w:ind w:firstLine="0"/>
        <w:rPr>
          <w:rFonts w:ascii="Times New Roman" w:hAnsi="Times New Roman" w:cs="Times New Roman"/>
          <w:sz w:val="28"/>
          <w:szCs w:val="28"/>
          <w:lang w:val="en-US"/>
        </w:rPr>
      </w:pPr>
    </w:p>
    <w:p w:rsidR="00866275" w:rsidRPr="00E16A12" w:rsidRDefault="00325332" w:rsidP="00325332">
      <w:pPr>
        <w:ind w:firstLine="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16A12">
        <w:rPr>
          <w:rFonts w:ascii="Times New Roman" w:hAnsi="Times New Roman" w:cs="Times New Roman"/>
          <w:sz w:val="28"/>
          <w:szCs w:val="28"/>
          <w:lang w:val="en-US"/>
        </w:rPr>
        <w:br w:type="column"/>
      </w:r>
      <w:r w:rsidR="00B059F8">
        <w:rPr>
          <w:rFonts w:ascii="Times New Roman" w:hAnsi="Times New Roman" w:cs="Times New Roman"/>
          <w:b/>
          <w:sz w:val="28"/>
          <w:szCs w:val="28"/>
        </w:rPr>
        <w:lastRenderedPageBreak/>
        <w:t>Продвинутый</w:t>
      </w:r>
      <w:r w:rsidR="00B059F8" w:rsidRPr="00E16A1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B059F8">
        <w:rPr>
          <w:rFonts w:ascii="Times New Roman" w:hAnsi="Times New Roman" w:cs="Times New Roman"/>
          <w:b/>
          <w:sz w:val="28"/>
          <w:szCs w:val="28"/>
        </w:rPr>
        <w:t>уровень</w:t>
      </w:r>
      <w:r w:rsidR="00B059F8" w:rsidRPr="00E16A1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B059F8">
        <w:rPr>
          <w:rFonts w:ascii="Times New Roman" w:hAnsi="Times New Roman" w:cs="Times New Roman"/>
          <w:b/>
          <w:sz w:val="28"/>
          <w:szCs w:val="28"/>
        </w:rPr>
        <w:t>разработчика</w:t>
      </w:r>
      <w:r w:rsidR="00B059F8" w:rsidRPr="00E16A1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B059F8" w:rsidRPr="00E16A12">
        <w:rPr>
          <w:rFonts w:ascii="Courier New" w:hAnsi="Courier New" w:cs="Courier New"/>
          <w:b/>
          <w:sz w:val="28"/>
          <w:szCs w:val="28"/>
          <w:lang w:val="en-US"/>
        </w:rPr>
        <w:t>_</w:t>
      </w:r>
      <w:r w:rsidR="00B059F8">
        <w:rPr>
          <w:rFonts w:ascii="Courier New" w:hAnsi="Courier New" w:cs="Courier New"/>
          <w:b/>
          <w:sz w:val="28"/>
          <w:szCs w:val="28"/>
          <w:lang w:val="en-US"/>
        </w:rPr>
        <w:t>Advanced</w:t>
      </w:r>
    </w:p>
    <w:p w:rsidR="00B059F8" w:rsidRDefault="00B059F8" w:rsidP="00A762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разделе приложено описание продвинутого уровня доступа, открывающий возможность частичного использования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FIL</w:t>
      </w:r>
      <w:r w:rsidRPr="00B059F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Основной отличительной чертой данной уровня от начального является возможность инициализации большей части интерфейсов с помощью упрощенно задаваемых команд. Однако использование продвинутого уровня потребует от разрабо</w:t>
      </w:r>
      <w:r w:rsidR="00A76225">
        <w:rPr>
          <w:rFonts w:ascii="Times New Roman" w:hAnsi="Times New Roman" w:cs="Times New Roman"/>
          <w:sz w:val="28"/>
          <w:szCs w:val="28"/>
        </w:rPr>
        <w:t>тчика задавать больше входных параметров, производить базовые расчеты для инициализации необходимой периферии.</w:t>
      </w:r>
    </w:p>
    <w:p w:rsidR="00A76225" w:rsidRPr="00FD3351" w:rsidRDefault="00A76225" w:rsidP="00A76225">
      <w:pPr>
        <w:ind w:left="709" w:firstLine="0"/>
        <w:rPr>
          <w:rFonts w:ascii="Times New Roman" w:hAnsi="Times New Roman" w:cs="Times New Roman"/>
          <w:b/>
          <w:sz w:val="28"/>
          <w:szCs w:val="28"/>
        </w:rPr>
      </w:pPr>
    </w:p>
    <w:sectPr w:rsidR="00A76225" w:rsidRPr="00FD3351" w:rsidSect="00E54987">
      <w:headerReference w:type="default" r:id="rId24"/>
      <w:footerReference w:type="defaul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A4FAE" w:rsidRDefault="00BA4FAE" w:rsidP="00551D68">
      <w:pPr>
        <w:spacing w:after="0" w:line="240" w:lineRule="auto"/>
      </w:pPr>
      <w:r>
        <w:separator/>
      </w:r>
    </w:p>
  </w:endnote>
  <w:endnote w:type="continuationSeparator" w:id="0">
    <w:p w:rsidR="00BA4FAE" w:rsidRDefault="00BA4FAE" w:rsidP="00551D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35D28" w:rsidRDefault="00B35D28" w:rsidP="00551D68">
    <w:pPr>
      <w:pStyle w:val="a7"/>
      <w:ind w:left="142" w:firstLine="0"/>
      <w:jc w:val="right"/>
    </w:pPr>
    <w:r>
      <w:rPr>
        <w:noProof/>
        <w:lang w:val="en-US"/>
      </w:rPr>
      <w:drawing>
        <wp:inline distT="0" distB="0" distL="0" distR="0">
          <wp:extent cx="1300392" cy="502920"/>
          <wp:effectExtent l="0" t="0" r="0" b="0"/>
          <wp:docPr id="2" name="Рисунок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09506" cy="5064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A4FAE" w:rsidRDefault="00BA4FAE" w:rsidP="00551D68">
      <w:pPr>
        <w:spacing w:after="0" w:line="240" w:lineRule="auto"/>
      </w:pPr>
      <w:r>
        <w:separator/>
      </w:r>
    </w:p>
  </w:footnote>
  <w:footnote w:type="continuationSeparator" w:id="0">
    <w:p w:rsidR="00BA4FAE" w:rsidRDefault="00BA4FAE" w:rsidP="00551D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35D28" w:rsidRDefault="00B35D28" w:rsidP="00551D68">
    <w:pPr>
      <w:pStyle w:val="a5"/>
      <w:ind w:left="7513" w:firstLine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F227EE"/>
    <w:multiLevelType w:val="hybridMultilevel"/>
    <w:tmpl w:val="DBC4A61E"/>
    <w:lvl w:ilvl="0" w:tplc="4E86FA82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9B4894"/>
    <w:multiLevelType w:val="multilevel"/>
    <w:tmpl w:val="9F82B2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">
    <w:nsid w:val="18831CE2"/>
    <w:multiLevelType w:val="hybridMultilevel"/>
    <w:tmpl w:val="BE1E1C5C"/>
    <w:lvl w:ilvl="0" w:tplc="4D40250C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77E4E4E"/>
    <w:multiLevelType w:val="hybridMultilevel"/>
    <w:tmpl w:val="97B21664"/>
    <w:lvl w:ilvl="0" w:tplc="97FE71FE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4EF60E1"/>
    <w:multiLevelType w:val="multilevel"/>
    <w:tmpl w:val="B83EA50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5">
    <w:nsid w:val="3FB663CF"/>
    <w:multiLevelType w:val="hybridMultilevel"/>
    <w:tmpl w:val="B358A7A2"/>
    <w:lvl w:ilvl="0" w:tplc="94CCF22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41C31493"/>
    <w:multiLevelType w:val="hybridMultilevel"/>
    <w:tmpl w:val="C29EA9D8"/>
    <w:lvl w:ilvl="0" w:tplc="8F38B88E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C80220B"/>
    <w:multiLevelType w:val="hybridMultilevel"/>
    <w:tmpl w:val="A6A473D4"/>
    <w:lvl w:ilvl="0" w:tplc="7D5814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73AA0CE5"/>
    <w:multiLevelType w:val="hybridMultilevel"/>
    <w:tmpl w:val="6D667478"/>
    <w:lvl w:ilvl="0" w:tplc="8D3E234E">
      <w:start w:val="1"/>
      <w:numFmt w:val="decimal"/>
      <w:lvlText w:val="%1)"/>
      <w:lvlJc w:val="left"/>
      <w:pPr>
        <w:ind w:left="1141" w:hanging="360"/>
      </w:pPr>
      <w:rPr>
        <w:rFonts w:hint="default"/>
        <w:sz w:val="28"/>
      </w:rPr>
    </w:lvl>
    <w:lvl w:ilvl="1" w:tplc="04190019">
      <w:start w:val="1"/>
      <w:numFmt w:val="lowerLetter"/>
      <w:lvlText w:val="%2."/>
      <w:lvlJc w:val="left"/>
      <w:pPr>
        <w:ind w:left="1861" w:hanging="360"/>
      </w:pPr>
    </w:lvl>
    <w:lvl w:ilvl="2" w:tplc="0419001B" w:tentative="1">
      <w:start w:val="1"/>
      <w:numFmt w:val="lowerRoman"/>
      <w:lvlText w:val="%3."/>
      <w:lvlJc w:val="right"/>
      <w:pPr>
        <w:ind w:left="2581" w:hanging="180"/>
      </w:pPr>
    </w:lvl>
    <w:lvl w:ilvl="3" w:tplc="0419000F" w:tentative="1">
      <w:start w:val="1"/>
      <w:numFmt w:val="decimal"/>
      <w:lvlText w:val="%4."/>
      <w:lvlJc w:val="left"/>
      <w:pPr>
        <w:ind w:left="3301" w:hanging="360"/>
      </w:pPr>
    </w:lvl>
    <w:lvl w:ilvl="4" w:tplc="04190019" w:tentative="1">
      <w:start w:val="1"/>
      <w:numFmt w:val="lowerLetter"/>
      <w:lvlText w:val="%5."/>
      <w:lvlJc w:val="left"/>
      <w:pPr>
        <w:ind w:left="4021" w:hanging="360"/>
      </w:pPr>
    </w:lvl>
    <w:lvl w:ilvl="5" w:tplc="0419001B" w:tentative="1">
      <w:start w:val="1"/>
      <w:numFmt w:val="lowerRoman"/>
      <w:lvlText w:val="%6."/>
      <w:lvlJc w:val="right"/>
      <w:pPr>
        <w:ind w:left="4741" w:hanging="180"/>
      </w:pPr>
    </w:lvl>
    <w:lvl w:ilvl="6" w:tplc="0419000F" w:tentative="1">
      <w:start w:val="1"/>
      <w:numFmt w:val="decimal"/>
      <w:lvlText w:val="%7."/>
      <w:lvlJc w:val="left"/>
      <w:pPr>
        <w:ind w:left="5461" w:hanging="360"/>
      </w:pPr>
    </w:lvl>
    <w:lvl w:ilvl="7" w:tplc="04190019" w:tentative="1">
      <w:start w:val="1"/>
      <w:numFmt w:val="lowerLetter"/>
      <w:lvlText w:val="%8."/>
      <w:lvlJc w:val="left"/>
      <w:pPr>
        <w:ind w:left="6181" w:hanging="360"/>
      </w:pPr>
    </w:lvl>
    <w:lvl w:ilvl="8" w:tplc="0419001B" w:tentative="1">
      <w:start w:val="1"/>
      <w:numFmt w:val="lowerRoman"/>
      <w:lvlText w:val="%9."/>
      <w:lvlJc w:val="right"/>
      <w:pPr>
        <w:ind w:left="6901" w:hanging="180"/>
      </w:p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0"/>
  </w:num>
  <w:num w:numId="5">
    <w:abstractNumId w:val="2"/>
  </w:num>
  <w:num w:numId="6">
    <w:abstractNumId w:val="8"/>
  </w:num>
  <w:num w:numId="7">
    <w:abstractNumId w:val="7"/>
  </w:num>
  <w:num w:numId="8">
    <w:abstractNumId w:val="4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0EA6"/>
    <w:rsid w:val="00003D22"/>
    <w:rsid w:val="00010BE8"/>
    <w:rsid w:val="0001296A"/>
    <w:rsid w:val="000133E7"/>
    <w:rsid w:val="000934D4"/>
    <w:rsid w:val="000B0837"/>
    <w:rsid w:val="000B25ED"/>
    <w:rsid w:val="000B2D3D"/>
    <w:rsid w:val="000F2389"/>
    <w:rsid w:val="00104864"/>
    <w:rsid w:val="0010692F"/>
    <w:rsid w:val="00160DB6"/>
    <w:rsid w:val="001711C3"/>
    <w:rsid w:val="00174DC6"/>
    <w:rsid w:val="00182252"/>
    <w:rsid w:val="0019036A"/>
    <w:rsid w:val="001A06E4"/>
    <w:rsid w:val="001A33C9"/>
    <w:rsid w:val="001D798B"/>
    <w:rsid w:val="0021798C"/>
    <w:rsid w:val="00220943"/>
    <w:rsid w:val="00235A78"/>
    <w:rsid w:val="0025090D"/>
    <w:rsid w:val="002557FB"/>
    <w:rsid w:val="00256E4A"/>
    <w:rsid w:val="002B34DC"/>
    <w:rsid w:val="002C5BF6"/>
    <w:rsid w:val="003124A0"/>
    <w:rsid w:val="003161D5"/>
    <w:rsid w:val="0032288C"/>
    <w:rsid w:val="00325332"/>
    <w:rsid w:val="0032738A"/>
    <w:rsid w:val="00354F68"/>
    <w:rsid w:val="003832E5"/>
    <w:rsid w:val="003867CC"/>
    <w:rsid w:val="003F508F"/>
    <w:rsid w:val="00402445"/>
    <w:rsid w:val="00405818"/>
    <w:rsid w:val="0041624A"/>
    <w:rsid w:val="00432C8A"/>
    <w:rsid w:val="004342DC"/>
    <w:rsid w:val="004360E1"/>
    <w:rsid w:val="00483DED"/>
    <w:rsid w:val="00484043"/>
    <w:rsid w:val="004932BE"/>
    <w:rsid w:val="004A3C95"/>
    <w:rsid w:val="004A46E3"/>
    <w:rsid w:val="004B14EB"/>
    <w:rsid w:val="004B3F07"/>
    <w:rsid w:val="004F3C0B"/>
    <w:rsid w:val="00534B4A"/>
    <w:rsid w:val="0054444D"/>
    <w:rsid w:val="00551D68"/>
    <w:rsid w:val="005A1414"/>
    <w:rsid w:val="005A2BDC"/>
    <w:rsid w:val="005A4A2B"/>
    <w:rsid w:val="005A6AC4"/>
    <w:rsid w:val="005C0E00"/>
    <w:rsid w:val="005C2882"/>
    <w:rsid w:val="00604D54"/>
    <w:rsid w:val="00615925"/>
    <w:rsid w:val="00656102"/>
    <w:rsid w:val="00686BB0"/>
    <w:rsid w:val="00691D6C"/>
    <w:rsid w:val="006B2F54"/>
    <w:rsid w:val="006B3E96"/>
    <w:rsid w:val="006C4C40"/>
    <w:rsid w:val="006D5658"/>
    <w:rsid w:val="006F5D73"/>
    <w:rsid w:val="00710EA6"/>
    <w:rsid w:val="007137EC"/>
    <w:rsid w:val="00744B5C"/>
    <w:rsid w:val="007562B5"/>
    <w:rsid w:val="00762396"/>
    <w:rsid w:val="00763D83"/>
    <w:rsid w:val="00781514"/>
    <w:rsid w:val="00784125"/>
    <w:rsid w:val="007B3974"/>
    <w:rsid w:val="007C3F0E"/>
    <w:rsid w:val="007D542B"/>
    <w:rsid w:val="007D57B1"/>
    <w:rsid w:val="007E1629"/>
    <w:rsid w:val="007F429C"/>
    <w:rsid w:val="0082416B"/>
    <w:rsid w:val="008416E1"/>
    <w:rsid w:val="00847377"/>
    <w:rsid w:val="00860582"/>
    <w:rsid w:val="00866275"/>
    <w:rsid w:val="00886DAE"/>
    <w:rsid w:val="008B145C"/>
    <w:rsid w:val="008B56DD"/>
    <w:rsid w:val="008C5C05"/>
    <w:rsid w:val="0090689C"/>
    <w:rsid w:val="00907395"/>
    <w:rsid w:val="00912E85"/>
    <w:rsid w:val="0091459E"/>
    <w:rsid w:val="009151C5"/>
    <w:rsid w:val="00921E70"/>
    <w:rsid w:val="00930908"/>
    <w:rsid w:val="0093168B"/>
    <w:rsid w:val="009342EE"/>
    <w:rsid w:val="009556DC"/>
    <w:rsid w:val="00995C52"/>
    <w:rsid w:val="009E6649"/>
    <w:rsid w:val="009E7C90"/>
    <w:rsid w:val="009F165A"/>
    <w:rsid w:val="009F4EA8"/>
    <w:rsid w:val="00A45C42"/>
    <w:rsid w:val="00A46162"/>
    <w:rsid w:val="00A461A2"/>
    <w:rsid w:val="00A50A6B"/>
    <w:rsid w:val="00A53B46"/>
    <w:rsid w:val="00A76225"/>
    <w:rsid w:val="00A80396"/>
    <w:rsid w:val="00A84CE6"/>
    <w:rsid w:val="00AC1FF2"/>
    <w:rsid w:val="00AC2C17"/>
    <w:rsid w:val="00AC5E3C"/>
    <w:rsid w:val="00AE4BBB"/>
    <w:rsid w:val="00AF62CC"/>
    <w:rsid w:val="00AF7C1A"/>
    <w:rsid w:val="00B0144B"/>
    <w:rsid w:val="00B05467"/>
    <w:rsid w:val="00B059F8"/>
    <w:rsid w:val="00B27221"/>
    <w:rsid w:val="00B35D28"/>
    <w:rsid w:val="00B3763C"/>
    <w:rsid w:val="00B53C48"/>
    <w:rsid w:val="00B762BC"/>
    <w:rsid w:val="00B80DC4"/>
    <w:rsid w:val="00BA47B0"/>
    <w:rsid w:val="00BA4FAE"/>
    <w:rsid w:val="00BB393A"/>
    <w:rsid w:val="00BD3A8C"/>
    <w:rsid w:val="00BE4258"/>
    <w:rsid w:val="00C623AD"/>
    <w:rsid w:val="00C7086A"/>
    <w:rsid w:val="00C84DAA"/>
    <w:rsid w:val="00CD18DC"/>
    <w:rsid w:val="00CE64E9"/>
    <w:rsid w:val="00CF2698"/>
    <w:rsid w:val="00CF3534"/>
    <w:rsid w:val="00D06DAD"/>
    <w:rsid w:val="00D13706"/>
    <w:rsid w:val="00D2130A"/>
    <w:rsid w:val="00D231E1"/>
    <w:rsid w:val="00D55C96"/>
    <w:rsid w:val="00D56990"/>
    <w:rsid w:val="00D72DEF"/>
    <w:rsid w:val="00D83D82"/>
    <w:rsid w:val="00D83FEB"/>
    <w:rsid w:val="00D90B95"/>
    <w:rsid w:val="00DA6311"/>
    <w:rsid w:val="00DC6E2F"/>
    <w:rsid w:val="00E10950"/>
    <w:rsid w:val="00E11F0C"/>
    <w:rsid w:val="00E1348D"/>
    <w:rsid w:val="00E135BC"/>
    <w:rsid w:val="00E16A12"/>
    <w:rsid w:val="00E2427A"/>
    <w:rsid w:val="00E2578A"/>
    <w:rsid w:val="00E52F40"/>
    <w:rsid w:val="00E54987"/>
    <w:rsid w:val="00E60221"/>
    <w:rsid w:val="00E60B6E"/>
    <w:rsid w:val="00E66E84"/>
    <w:rsid w:val="00E8052E"/>
    <w:rsid w:val="00E90859"/>
    <w:rsid w:val="00ED19E7"/>
    <w:rsid w:val="00F040A9"/>
    <w:rsid w:val="00F15049"/>
    <w:rsid w:val="00F42DD9"/>
    <w:rsid w:val="00F50C65"/>
    <w:rsid w:val="00F73379"/>
    <w:rsid w:val="00F74DD3"/>
    <w:rsid w:val="00FA74EC"/>
    <w:rsid w:val="00FB739C"/>
    <w:rsid w:val="00FC47AF"/>
    <w:rsid w:val="00FC5600"/>
    <w:rsid w:val="00FD3351"/>
    <w:rsid w:val="00FE310E"/>
    <w:rsid w:val="00FE4F40"/>
    <w:rsid w:val="00FF4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DEFE077A-922E-4F8C-B767-D0FF07288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360" w:lineRule="auto"/>
        <w:ind w:firstLine="709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6AC4"/>
    <w:pPr>
      <w:ind w:left="720"/>
      <w:contextualSpacing/>
    </w:pPr>
  </w:style>
  <w:style w:type="table" w:styleId="a4">
    <w:name w:val="Table Grid"/>
    <w:basedOn w:val="a1"/>
    <w:uiPriority w:val="39"/>
    <w:rsid w:val="0078151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a6"/>
    <w:uiPriority w:val="99"/>
    <w:unhideWhenUsed/>
    <w:rsid w:val="00551D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51D68"/>
  </w:style>
  <w:style w:type="paragraph" w:styleId="a7">
    <w:name w:val="footer"/>
    <w:basedOn w:val="a"/>
    <w:link w:val="a8"/>
    <w:uiPriority w:val="99"/>
    <w:unhideWhenUsed/>
    <w:rsid w:val="00551D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51D68"/>
  </w:style>
  <w:style w:type="character" w:styleId="a9">
    <w:name w:val="Hyperlink"/>
    <w:basedOn w:val="a0"/>
    <w:uiPriority w:val="99"/>
    <w:unhideWhenUsed/>
    <w:rsid w:val="006C4C40"/>
    <w:rPr>
      <w:color w:val="0563C1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6C4C4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947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hyperlink" Target="mailto:sasha.sanya.nazarov@yandex.ru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430016-B2DB-4CAF-BA26-81BB600C82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13575</TotalTime>
  <Pages>24</Pages>
  <Words>3106</Words>
  <Characters>17707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20772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Caska</dc:creator>
  <cp:keywords/>
  <dc:description/>
  <cp:lastModifiedBy>Учетная запись Майкрософт</cp:lastModifiedBy>
  <cp:revision>77</cp:revision>
  <dcterms:created xsi:type="dcterms:W3CDTF">2022-02-18T07:47:00Z</dcterms:created>
  <dcterms:modified xsi:type="dcterms:W3CDTF">2022-08-15T08:09:00Z</dcterms:modified>
</cp:coreProperties>
</file>