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AB76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CERTIFICATE_STANDARD_HANDBAG_V1</w:t>
      </w:r>
    </w:p>
    <w:p w14:paraId="65E69532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Standard </w:t>
      </w:r>
      <w:proofErr w:type="spellStart"/>
      <w:r w:rsidRPr="00AC4AD1">
        <w:rPr>
          <w:b/>
          <w:bCs/>
          <w:lang w:val="en-CH"/>
        </w:rPr>
        <w:t>certificat</w:t>
      </w:r>
      <w:proofErr w:type="spellEnd"/>
      <w:r w:rsidRPr="00AC4AD1">
        <w:rPr>
          <w:b/>
          <w:bCs/>
          <w:lang w:val="en-CH"/>
        </w:rPr>
        <w:t xml:space="preserve"> — Sacs à main de marque (V1)</w:t>
      </w:r>
    </w:p>
    <w:p w14:paraId="59F69C5E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pict w14:anchorId="3CCAA7A1">
          <v:rect id="_x0000_i1061" style="width:0;height:1.5pt" o:hralign="center" o:hrstd="t" o:hr="t" fillcolor="#a0a0a0" stroked="f"/>
        </w:pict>
      </w:r>
    </w:p>
    <w:p w14:paraId="64D9AFFE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1. OBJECTIF DU CERTIFICAT (SACS)</w:t>
      </w:r>
    </w:p>
    <w:p w14:paraId="0E41880E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Le </w:t>
      </w:r>
      <w:proofErr w:type="spellStart"/>
      <w:r w:rsidRPr="00AC4AD1">
        <w:rPr>
          <w:b/>
          <w:bCs/>
          <w:lang w:val="en-CH"/>
        </w:rPr>
        <w:t>certificat</w:t>
      </w:r>
      <w:proofErr w:type="spellEnd"/>
      <w:r w:rsidRPr="00AC4AD1">
        <w:rPr>
          <w:b/>
          <w:bCs/>
          <w:lang w:val="en-CH"/>
        </w:rPr>
        <w:t xml:space="preserve"> doit </w:t>
      </w:r>
      <w:proofErr w:type="spellStart"/>
      <w:r w:rsidRPr="00AC4AD1">
        <w:rPr>
          <w:b/>
          <w:bCs/>
          <w:lang w:val="en-CH"/>
        </w:rPr>
        <w:t>permettre</w:t>
      </w:r>
      <w:proofErr w:type="spellEnd"/>
      <w:r w:rsidRPr="00AC4AD1">
        <w:rPr>
          <w:b/>
          <w:bCs/>
          <w:lang w:val="en-CH"/>
        </w:rPr>
        <w:t xml:space="preserve"> </w:t>
      </w:r>
      <w:proofErr w:type="gramStart"/>
      <w:r w:rsidRPr="00AC4AD1">
        <w:rPr>
          <w:b/>
          <w:bCs/>
          <w:lang w:val="en-CH"/>
        </w:rPr>
        <w:t>de :</w:t>
      </w:r>
      <w:proofErr w:type="gramEnd"/>
    </w:p>
    <w:p w14:paraId="030D4054" w14:textId="77777777" w:rsidR="00AC4AD1" w:rsidRPr="00AC4AD1" w:rsidRDefault="00AC4AD1" w:rsidP="00AC4AD1">
      <w:pPr>
        <w:numPr>
          <w:ilvl w:val="0"/>
          <w:numId w:val="1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établir</w:t>
      </w:r>
      <w:proofErr w:type="spellEnd"/>
      <w:r w:rsidRPr="00AC4AD1">
        <w:rPr>
          <w:b/>
          <w:bCs/>
          <w:lang w:val="en-CH"/>
        </w:rPr>
        <w:t xml:space="preserve"> la provenance du sac</w:t>
      </w:r>
    </w:p>
    <w:p w14:paraId="2E6995AE" w14:textId="77777777" w:rsidR="00AC4AD1" w:rsidRPr="00AC4AD1" w:rsidRDefault="00AC4AD1" w:rsidP="00AC4AD1">
      <w:pPr>
        <w:numPr>
          <w:ilvl w:val="0"/>
          <w:numId w:val="1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identifier le sac de manière unique </w:t>
      </w:r>
      <w:proofErr w:type="spellStart"/>
      <w:r w:rsidRPr="00AC4AD1">
        <w:rPr>
          <w:b/>
          <w:bCs/>
          <w:lang w:val="en-CH"/>
        </w:rPr>
        <w:t>ou</w:t>
      </w:r>
      <w:proofErr w:type="spellEnd"/>
      <w:r w:rsidRPr="00AC4AD1">
        <w:rPr>
          <w:b/>
          <w:bCs/>
          <w:lang w:val="en-CH"/>
        </w:rPr>
        <w:t xml:space="preserve"> quasi unique</w:t>
      </w:r>
    </w:p>
    <w:p w14:paraId="23A012C6" w14:textId="77777777" w:rsidR="00AC4AD1" w:rsidRPr="00AC4AD1" w:rsidRDefault="00AC4AD1" w:rsidP="00AC4AD1">
      <w:pPr>
        <w:numPr>
          <w:ilvl w:val="0"/>
          <w:numId w:val="1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lier</w:t>
      </w:r>
      <w:proofErr w:type="spellEnd"/>
      <w:r w:rsidRPr="00AC4AD1">
        <w:rPr>
          <w:b/>
          <w:bCs/>
          <w:lang w:val="en-CH"/>
        </w:rPr>
        <w:t xml:space="preserve"> le sac à son propriétaire</w:t>
      </w:r>
    </w:p>
    <w:p w14:paraId="4EFD0940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pict w14:anchorId="458D9990">
          <v:rect id="_x0000_i1062" style="width:0;height:1.5pt" o:hralign="center" o:hrstd="t" o:hr="t" fillcolor="#a0a0a0" stroked="f"/>
        </w:pict>
      </w:r>
    </w:p>
    <w:p w14:paraId="5C58B57D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2. DOCUMENTS ACCEPTÉS</w:t>
      </w:r>
    </w:p>
    <w:p w14:paraId="52376310" w14:textId="77777777" w:rsidR="00AC4AD1" w:rsidRPr="00AC4AD1" w:rsidRDefault="00AC4AD1" w:rsidP="00AC4AD1">
      <w:pPr>
        <w:numPr>
          <w:ilvl w:val="0"/>
          <w:numId w:val="2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carte </w:t>
      </w:r>
      <w:proofErr w:type="spellStart"/>
      <w:r w:rsidRPr="00AC4AD1">
        <w:rPr>
          <w:b/>
          <w:bCs/>
          <w:lang w:val="en-CH"/>
        </w:rPr>
        <w:t>d’authenticité</w:t>
      </w:r>
      <w:proofErr w:type="spellEnd"/>
      <w:r w:rsidRPr="00AC4AD1">
        <w:rPr>
          <w:b/>
          <w:bCs/>
          <w:lang w:val="en-CH"/>
        </w:rPr>
        <w:t xml:space="preserve"> </w:t>
      </w:r>
      <w:proofErr w:type="spellStart"/>
      <w:r w:rsidRPr="00AC4AD1">
        <w:rPr>
          <w:b/>
          <w:bCs/>
          <w:lang w:val="en-CH"/>
        </w:rPr>
        <w:t>officielle</w:t>
      </w:r>
      <w:proofErr w:type="spellEnd"/>
    </w:p>
    <w:p w14:paraId="31E030CF" w14:textId="77777777" w:rsidR="00AC4AD1" w:rsidRPr="00AC4AD1" w:rsidRDefault="00AC4AD1" w:rsidP="00AC4AD1">
      <w:pPr>
        <w:numPr>
          <w:ilvl w:val="0"/>
          <w:numId w:val="2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>facture nominative</w:t>
      </w:r>
    </w:p>
    <w:p w14:paraId="00BD406E" w14:textId="77777777" w:rsidR="00AC4AD1" w:rsidRPr="00AC4AD1" w:rsidRDefault="00AC4AD1" w:rsidP="00AC4AD1">
      <w:pPr>
        <w:numPr>
          <w:ilvl w:val="0"/>
          <w:numId w:val="2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certificat</w:t>
      </w:r>
      <w:proofErr w:type="spellEnd"/>
      <w:r w:rsidRPr="00AC4AD1">
        <w:rPr>
          <w:b/>
          <w:bCs/>
          <w:lang w:val="en-CH"/>
        </w:rPr>
        <w:t xml:space="preserve"> d’un tiers </w:t>
      </w:r>
      <w:proofErr w:type="spellStart"/>
      <w:r w:rsidRPr="00AC4AD1">
        <w:rPr>
          <w:b/>
          <w:bCs/>
          <w:lang w:val="en-CH"/>
        </w:rPr>
        <w:t>reconnu</w:t>
      </w:r>
      <w:proofErr w:type="spellEnd"/>
    </w:p>
    <w:p w14:paraId="775D7D85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rFonts w:ascii="Segoe UI Emoji" w:hAnsi="Segoe UI Emoji" w:cs="Segoe UI Emoji"/>
          <w:b/>
          <w:bCs/>
          <w:lang w:val="en-CH"/>
        </w:rPr>
        <w:t>❌</w:t>
      </w:r>
      <w:r w:rsidRPr="00AC4AD1">
        <w:rPr>
          <w:b/>
          <w:bCs/>
          <w:lang w:val="en-CH"/>
        </w:rPr>
        <w:t xml:space="preserve"> </w:t>
      </w:r>
      <w:proofErr w:type="spellStart"/>
      <w:proofErr w:type="gramStart"/>
      <w:r w:rsidRPr="00AC4AD1">
        <w:rPr>
          <w:b/>
          <w:bCs/>
          <w:lang w:val="en-CH"/>
        </w:rPr>
        <w:t>Refusés</w:t>
      </w:r>
      <w:proofErr w:type="spellEnd"/>
      <w:r w:rsidRPr="00AC4AD1">
        <w:rPr>
          <w:b/>
          <w:bCs/>
          <w:lang w:val="en-CH"/>
        </w:rPr>
        <w:t xml:space="preserve"> :</w:t>
      </w:r>
      <w:proofErr w:type="gramEnd"/>
    </w:p>
    <w:p w14:paraId="58A5550C" w14:textId="77777777" w:rsidR="00AC4AD1" w:rsidRPr="00AC4AD1" w:rsidRDefault="00AC4AD1" w:rsidP="00AC4AD1">
      <w:pPr>
        <w:numPr>
          <w:ilvl w:val="0"/>
          <w:numId w:val="3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attestation </w:t>
      </w:r>
      <w:proofErr w:type="spellStart"/>
      <w:r w:rsidRPr="00AC4AD1">
        <w:rPr>
          <w:b/>
          <w:bCs/>
          <w:lang w:val="en-CH"/>
        </w:rPr>
        <w:t>visuelle</w:t>
      </w:r>
      <w:proofErr w:type="spellEnd"/>
    </w:p>
    <w:p w14:paraId="59BC8ACB" w14:textId="77777777" w:rsidR="00AC4AD1" w:rsidRPr="00AC4AD1" w:rsidRDefault="00AC4AD1" w:rsidP="00AC4AD1">
      <w:pPr>
        <w:numPr>
          <w:ilvl w:val="0"/>
          <w:numId w:val="3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certificat</w:t>
      </w:r>
      <w:proofErr w:type="spellEnd"/>
      <w:r w:rsidRPr="00AC4AD1">
        <w:rPr>
          <w:b/>
          <w:bCs/>
          <w:lang w:val="en-CH"/>
        </w:rPr>
        <w:t xml:space="preserve"> sans code </w:t>
      </w:r>
      <w:proofErr w:type="spellStart"/>
      <w:r w:rsidRPr="00AC4AD1">
        <w:rPr>
          <w:b/>
          <w:bCs/>
          <w:lang w:val="en-CH"/>
        </w:rPr>
        <w:t>d’identification</w:t>
      </w:r>
      <w:proofErr w:type="spellEnd"/>
    </w:p>
    <w:p w14:paraId="31257AFE" w14:textId="77777777" w:rsidR="00AC4AD1" w:rsidRPr="00AC4AD1" w:rsidRDefault="00AC4AD1" w:rsidP="00AC4AD1">
      <w:pPr>
        <w:numPr>
          <w:ilvl w:val="0"/>
          <w:numId w:val="3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>simple photo du sac</w:t>
      </w:r>
    </w:p>
    <w:p w14:paraId="05EC35AC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pict w14:anchorId="64490D7D">
          <v:rect id="_x0000_i1063" style="width:0;height:1.5pt" o:hralign="center" o:hrstd="t" o:hr="t" fillcolor="#a0a0a0" stroked="f"/>
        </w:pict>
      </w:r>
    </w:p>
    <w:p w14:paraId="51D3C154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3. CHAMPS OBLIGATOIRES</w:t>
      </w:r>
    </w:p>
    <w:p w14:paraId="43AC960C" w14:textId="77777777" w:rsidR="00AC4AD1" w:rsidRPr="00AC4AD1" w:rsidRDefault="00AC4AD1" w:rsidP="00AC4AD1">
      <w:pPr>
        <w:numPr>
          <w:ilvl w:val="0"/>
          <w:numId w:val="4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>Marque</w:t>
      </w:r>
    </w:p>
    <w:p w14:paraId="4F051EBA" w14:textId="77777777" w:rsidR="00AC4AD1" w:rsidRPr="00AC4AD1" w:rsidRDefault="00AC4AD1" w:rsidP="00AC4AD1">
      <w:pPr>
        <w:numPr>
          <w:ilvl w:val="0"/>
          <w:numId w:val="4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Modèle</w:t>
      </w:r>
      <w:proofErr w:type="spellEnd"/>
    </w:p>
    <w:p w14:paraId="1278B3A5" w14:textId="77777777" w:rsidR="00AC4AD1" w:rsidRPr="00AC4AD1" w:rsidRDefault="00AC4AD1" w:rsidP="00AC4AD1">
      <w:pPr>
        <w:numPr>
          <w:ilvl w:val="0"/>
          <w:numId w:val="4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Code </w:t>
      </w:r>
      <w:proofErr w:type="spellStart"/>
      <w:r w:rsidRPr="00AC4AD1">
        <w:rPr>
          <w:b/>
          <w:bCs/>
          <w:lang w:val="en-CH"/>
        </w:rPr>
        <w:t>d’authenticité</w:t>
      </w:r>
      <w:proofErr w:type="spellEnd"/>
      <w:r w:rsidRPr="00AC4AD1">
        <w:rPr>
          <w:b/>
          <w:bCs/>
          <w:lang w:val="en-CH"/>
        </w:rPr>
        <w:t xml:space="preserve"> / </w:t>
      </w:r>
      <w:proofErr w:type="spellStart"/>
      <w:r w:rsidRPr="00AC4AD1">
        <w:rPr>
          <w:b/>
          <w:bCs/>
          <w:lang w:val="en-CH"/>
        </w:rPr>
        <w:t>numéro</w:t>
      </w:r>
      <w:proofErr w:type="spellEnd"/>
      <w:r w:rsidRPr="00AC4AD1">
        <w:rPr>
          <w:b/>
          <w:bCs/>
          <w:lang w:val="en-CH"/>
        </w:rPr>
        <w:t xml:space="preserve"> interne</w:t>
      </w:r>
    </w:p>
    <w:p w14:paraId="3B906DE6" w14:textId="77777777" w:rsidR="00AC4AD1" w:rsidRPr="00AC4AD1" w:rsidRDefault="00AC4AD1" w:rsidP="00AC4AD1">
      <w:pPr>
        <w:numPr>
          <w:ilvl w:val="0"/>
          <w:numId w:val="4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Nom du propriétaire </w:t>
      </w:r>
      <w:proofErr w:type="spellStart"/>
      <w:r w:rsidRPr="00AC4AD1">
        <w:rPr>
          <w:b/>
          <w:bCs/>
          <w:lang w:val="en-CH"/>
        </w:rPr>
        <w:t>ou</w:t>
      </w:r>
      <w:proofErr w:type="spellEnd"/>
      <w:r w:rsidRPr="00AC4AD1">
        <w:rPr>
          <w:b/>
          <w:bCs/>
          <w:lang w:val="en-CH"/>
        </w:rPr>
        <w:t xml:space="preserve"> facture nominative</w:t>
      </w:r>
    </w:p>
    <w:p w14:paraId="2ED4E9CC" w14:textId="77777777" w:rsidR="00AC4AD1" w:rsidRPr="00AC4AD1" w:rsidRDefault="00AC4AD1" w:rsidP="00AC4AD1">
      <w:pPr>
        <w:numPr>
          <w:ilvl w:val="0"/>
          <w:numId w:val="4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Date </w:t>
      </w:r>
      <w:proofErr w:type="spellStart"/>
      <w:r w:rsidRPr="00AC4AD1">
        <w:rPr>
          <w:b/>
          <w:bCs/>
          <w:lang w:val="en-CH"/>
        </w:rPr>
        <w:t>d’achat</w:t>
      </w:r>
      <w:proofErr w:type="spellEnd"/>
      <w:r w:rsidRPr="00AC4AD1">
        <w:rPr>
          <w:b/>
          <w:bCs/>
          <w:lang w:val="en-CH"/>
        </w:rPr>
        <w:t xml:space="preserve"> </w:t>
      </w:r>
      <w:proofErr w:type="spellStart"/>
      <w:r w:rsidRPr="00AC4AD1">
        <w:rPr>
          <w:b/>
          <w:bCs/>
          <w:lang w:val="en-CH"/>
        </w:rPr>
        <w:t>ou</w:t>
      </w:r>
      <w:proofErr w:type="spellEnd"/>
      <w:r w:rsidRPr="00AC4AD1">
        <w:rPr>
          <w:b/>
          <w:bCs/>
          <w:lang w:val="en-CH"/>
        </w:rPr>
        <w:t xml:space="preserve"> </w:t>
      </w:r>
      <w:proofErr w:type="spellStart"/>
      <w:r w:rsidRPr="00AC4AD1">
        <w:rPr>
          <w:b/>
          <w:bCs/>
          <w:lang w:val="en-CH"/>
        </w:rPr>
        <w:t>d’émission</w:t>
      </w:r>
      <w:proofErr w:type="spellEnd"/>
    </w:p>
    <w:p w14:paraId="3919F766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pict w14:anchorId="61976EFE">
          <v:rect id="_x0000_i1064" style="width:0;height:1.5pt" o:hralign="center" o:hrstd="t" o:hr="t" fillcolor="#a0a0a0" stroked="f"/>
        </w:pict>
      </w:r>
    </w:p>
    <w:p w14:paraId="3434D80D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4. IDENTIFIANT UNIQUE</w:t>
      </w:r>
    </w:p>
    <w:p w14:paraId="6A5135F3" w14:textId="77777777" w:rsidR="00AC4AD1" w:rsidRPr="00AC4AD1" w:rsidRDefault="00AC4AD1" w:rsidP="00AC4AD1">
      <w:p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Selon</w:t>
      </w:r>
      <w:proofErr w:type="spellEnd"/>
      <w:r w:rsidRPr="00AC4AD1">
        <w:rPr>
          <w:b/>
          <w:bCs/>
          <w:lang w:val="en-CH"/>
        </w:rPr>
        <w:t xml:space="preserve"> la </w:t>
      </w:r>
      <w:proofErr w:type="gramStart"/>
      <w:r w:rsidRPr="00AC4AD1">
        <w:rPr>
          <w:b/>
          <w:bCs/>
          <w:lang w:val="en-CH"/>
        </w:rPr>
        <w:t>marque :</w:t>
      </w:r>
      <w:proofErr w:type="gramEnd"/>
    </w:p>
    <w:p w14:paraId="488F9334" w14:textId="77777777" w:rsidR="00AC4AD1" w:rsidRPr="00AC4AD1" w:rsidRDefault="00AC4AD1" w:rsidP="00AC4AD1">
      <w:pPr>
        <w:numPr>
          <w:ilvl w:val="0"/>
          <w:numId w:val="5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>code interne</w:t>
      </w:r>
    </w:p>
    <w:p w14:paraId="470F0942" w14:textId="77777777" w:rsidR="00AC4AD1" w:rsidRPr="00AC4AD1" w:rsidRDefault="00AC4AD1" w:rsidP="00AC4AD1">
      <w:pPr>
        <w:numPr>
          <w:ilvl w:val="0"/>
          <w:numId w:val="5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>code date</w:t>
      </w:r>
    </w:p>
    <w:p w14:paraId="26E2FAE0" w14:textId="77777777" w:rsidR="00AC4AD1" w:rsidRPr="00AC4AD1" w:rsidRDefault="00AC4AD1" w:rsidP="00AC4AD1">
      <w:pPr>
        <w:numPr>
          <w:ilvl w:val="0"/>
          <w:numId w:val="5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numéro</w:t>
      </w:r>
      <w:proofErr w:type="spellEnd"/>
      <w:r w:rsidRPr="00AC4AD1">
        <w:rPr>
          <w:b/>
          <w:bCs/>
          <w:lang w:val="en-CH"/>
        </w:rPr>
        <w:t xml:space="preserve"> </w:t>
      </w:r>
      <w:proofErr w:type="spellStart"/>
      <w:r w:rsidRPr="00AC4AD1">
        <w:rPr>
          <w:b/>
          <w:bCs/>
          <w:lang w:val="en-CH"/>
        </w:rPr>
        <w:t>d’authenticité</w:t>
      </w:r>
      <w:proofErr w:type="spellEnd"/>
    </w:p>
    <w:p w14:paraId="6CBF2B4E" w14:textId="77777777" w:rsidR="00AC4AD1" w:rsidRPr="00AC4AD1" w:rsidRDefault="00AC4AD1" w:rsidP="00AC4AD1">
      <w:pPr>
        <w:rPr>
          <w:b/>
          <w:bCs/>
          <w:lang w:val="en-CH"/>
        </w:rPr>
      </w:pPr>
      <w:proofErr w:type="spellStart"/>
      <w:proofErr w:type="gramStart"/>
      <w:r w:rsidRPr="00AC4AD1">
        <w:rPr>
          <w:b/>
          <w:bCs/>
          <w:lang w:val="en-CH"/>
        </w:rPr>
        <w:t>Règles</w:t>
      </w:r>
      <w:proofErr w:type="spellEnd"/>
      <w:r w:rsidRPr="00AC4AD1">
        <w:rPr>
          <w:b/>
          <w:bCs/>
          <w:lang w:val="en-CH"/>
        </w:rPr>
        <w:t xml:space="preserve"> :</w:t>
      </w:r>
      <w:proofErr w:type="gramEnd"/>
    </w:p>
    <w:p w14:paraId="7CED378F" w14:textId="77777777" w:rsidR="00AC4AD1" w:rsidRPr="00AC4AD1" w:rsidRDefault="00AC4AD1" w:rsidP="00AC4AD1">
      <w:pPr>
        <w:numPr>
          <w:ilvl w:val="0"/>
          <w:numId w:val="6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lastRenderedPageBreak/>
        <w:t>obligatoire</w:t>
      </w:r>
      <w:proofErr w:type="spellEnd"/>
    </w:p>
    <w:p w14:paraId="33795C44" w14:textId="77777777" w:rsidR="00AC4AD1" w:rsidRPr="00AC4AD1" w:rsidRDefault="00AC4AD1" w:rsidP="00AC4AD1">
      <w:pPr>
        <w:numPr>
          <w:ilvl w:val="0"/>
          <w:numId w:val="6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unique </w:t>
      </w:r>
      <w:proofErr w:type="spellStart"/>
      <w:r w:rsidRPr="00AC4AD1">
        <w:rPr>
          <w:b/>
          <w:bCs/>
          <w:lang w:val="en-CH"/>
        </w:rPr>
        <w:t>globalement</w:t>
      </w:r>
      <w:proofErr w:type="spellEnd"/>
    </w:p>
    <w:p w14:paraId="51D56528" w14:textId="77777777" w:rsidR="00AC4AD1" w:rsidRPr="00AC4AD1" w:rsidRDefault="00AC4AD1" w:rsidP="00AC4AD1">
      <w:pPr>
        <w:numPr>
          <w:ilvl w:val="0"/>
          <w:numId w:val="6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format variable </w:t>
      </w:r>
      <w:proofErr w:type="spellStart"/>
      <w:r w:rsidRPr="00AC4AD1">
        <w:rPr>
          <w:b/>
          <w:bCs/>
          <w:lang w:val="en-CH"/>
        </w:rPr>
        <w:t>accepté</w:t>
      </w:r>
      <w:proofErr w:type="spellEnd"/>
    </w:p>
    <w:p w14:paraId="0296A22D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pict w14:anchorId="0989E669">
          <v:rect id="_x0000_i1065" style="width:0;height:1.5pt" o:hralign="center" o:hrstd="t" o:hr="t" fillcolor="#a0a0a0" stroked="f"/>
        </w:pict>
      </w:r>
    </w:p>
    <w:p w14:paraId="67D84860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5. CHAMPS RECOMMANDÉS</w:t>
      </w:r>
    </w:p>
    <w:p w14:paraId="6F5D7546" w14:textId="77777777" w:rsidR="00AC4AD1" w:rsidRPr="00AC4AD1" w:rsidRDefault="00AC4AD1" w:rsidP="00AC4AD1">
      <w:pPr>
        <w:numPr>
          <w:ilvl w:val="0"/>
          <w:numId w:val="7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Lieu </w:t>
      </w:r>
      <w:proofErr w:type="spellStart"/>
      <w:r w:rsidRPr="00AC4AD1">
        <w:rPr>
          <w:b/>
          <w:bCs/>
          <w:lang w:val="en-CH"/>
        </w:rPr>
        <w:t>d’achat</w:t>
      </w:r>
      <w:proofErr w:type="spellEnd"/>
    </w:p>
    <w:p w14:paraId="6F68EC92" w14:textId="77777777" w:rsidR="00AC4AD1" w:rsidRPr="00AC4AD1" w:rsidRDefault="00AC4AD1" w:rsidP="00AC4AD1">
      <w:pPr>
        <w:numPr>
          <w:ilvl w:val="0"/>
          <w:numId w:val="7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>Cachet boutique</w:t>
      </w:r>
    </w:p>
    <w:p w14:paraId="27489DD8" w14:textId="77777777" w:rsidR="00AC4AD1" w:rsidRPr="00AC4AD1" w:rsidRDefault="00AC4AD1" w:rsidP="00AC4AD1">
      <w:pPr>
        <w:numPr>
          <w:ilvl w:val="0"/>
          <w:numId w:val="7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Carte </w:t>
      </w:r>
      <w:proofErr w:type="spellStart"/>
      <w:r w:rsidRPr="00AC4AD1">
        <w:rPr>
          <w:b/>
          <w:bCs/>
          <w:lang w:val="en-CH"/>
        </w:rPr>
        <w:t>d’authenticité</w:t>
      </w:r>
      <w:proofErr w:type="spellEnd"/>
      <w:r w:rsidRPr="00AC4AD1">
        <w:rPr>
          <w:b/>
          <w:bCs/>
          <w:lang w:val="en-CH"/>
        </w:rPr>
        <w:t xml:space="preserve"> visible recto/verso</w:t>
      </w:r>
    </w:p>
    <w:p w14:paraId="27DC243D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pict w14:anchorId="0A58FF59">
          <v:rect id="_x0000_i1066" style="width:0;height:1.5pt" o:hralign="center" o:hrstd="t" o:hr="t" fillcolor="#a0a0a0" stroked="f"/>
        </w:pict>
      </w:r>
    </w:p>
    <w:p w14:paraId="4366F78D" w14:textId="77777777" w:rsidR="00AC4AD1" w:rsidRPr="00AC4AD1" w:rsidRDefault="00AC4AD1" w:rsidP="00AC4AD1">
      <w:pPr>
        <w:rPr>
          <w:b/>
          <w:bCs/>
          <w:lang w:val="en-CH"/>
        </w:rPr>
      </w:pPr>
      <w:r w:rsidRPr="00AC4AD1">
        <w:rPr>
          <w:b/>
          <w:bCs/>
          <w:lang w:val="en-CH"/>
        </w:rPr>
        <w:t>6. CAS DE REFUS</w:t>
      </w:r>
    </w:p>
    <w:p w14:paraId="6033A952" w14:textId="77777777" w:rsidR="00AC4AD1" w:rsidRPr="00AC4AD1" w:rsidRDefault="00AC4AD1" w:rsidP="00AC4AD1">
      <w:pPr>
        <w:numPr>
          <w:ilvl w:val="0"/>
          <w:numId w:val="8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absence de code </w:t>
      </w:r>
      <w:proofErr w:type="spellStart"/>
      <w:r w:rsidRPr="00AC4AD1">
        <w:rPr>
          <w:b/>
          <w:bCs/>
          <w:lang w:val="en-CH"/>
        </w:rPr>
        <w:t>d’authenticité</w:t>
      </w:r>
      <w:proofErr w:type="spellEnd"/>
    </w:p>
    <w:p w14:paraId="38F3AB78" w14:textId="77777777" w:rsidR="00AC4AD1" w:rsidRPr="00AC4AD1" w:rsidRDefault="00AC4AD1" w:rsidP="00AC4AD1">
      <w:pPr>
        <w:numPr>
          <w:ilvl w:val="0"/>
          <w:numId w:val="8"/>
        </w:numPr>
        <w:rPr>
          <w:b/>
          <w:bCs/>
          <w:lang w:val="en-CH"/>
        </w:rPr>
      </w:pPr>
      <w:r w:rsidRPr="00AC4AD1">
        <w:rPr>
          <w:b/>
          <w:bCs/>
          <w:lang w:val="en-CH"/>
        </w:rPr>
        <w:t xml:space="preserve">document </w:t>
      </w:r>
      <w:proofErr w:type="spellStart"/>
      <w:r w:rsidRPr="00AC4AD1">
        <w:rPr>
          <w:b/>
          <w:bCs/>
          <w:lang w:val="en-CH"/>
        </w:rPr>
        <w:t>générique</w:t>
      </w:r>
      <w:proofErr w:type="spellEnd"/>
    </w:p>
    <w:p w14:paraId="7705FE05" w14:textId="77777777" w:rsidR="00AC4AD1" w:rsidRPr="00AC4AD1" w:rsidRDefault="00AC4AD1" w:rsidP="00AC4AD1">
      <w:pPr>
        <w:numPr>
          <w:ilvl w:val="0"/>
          <w:numId w:val="8"/>
        </w:numPr>
        <w:rPr>
          <w:b/>
          <w:bCs/>
          <w:lang w:val="en-CH"/>
        </w:rPr>
      </w:pPr>
      <w:proofErr w:type="spellStart"/>
      <w:r w:rsidRPr="00AC4AD1">
        <w:rPr>
          <w:b/>
          <w:bCs/>
          <w:lang w:val="en-CH"/>
        </w:rPr>
        <w:t>certificat</w:t>
      </w:r>
      <w:proofErr w:type="spellEnd"/>
      <w:r w:rsidRPr="00AC4AD1">
        <w:rPr>
          <w:b/>
          <w:bCs/>
          <w:lang w:val="en-CH"/>
        </w:rPr>
        <w:t xml:space="preserve"> non </w:t>
      </w:r>
      <w:proofErr w:type="spellStart"/>
      <w:r w:rsidRPr="00AC4AD1">
        <w:rPr>
          <w:b/>
          <w:bCs/>
          <w:lang w:val="en-CH"/>
        </w:rPr>
        <w:t>nominatif</w:t>
      </w:r>
      <w:proofErr w:type="spellEnd"/>
      <w:r w:rsidRPr="00AC4AD1">
        <w:rPr>
          <w:b/>
          <w:bCs/>
          <w:lang w:val="en-CH"/>
        </w:rPr>
        <w:t xml:space="preserve"> sans facture </w:t>
      </w:r>
      <w:proofErr w:type="spellStart"/>
      <w:r w:rsidRPr="00AC4AD1">
        <w:rPr>
          <w:b/>
          <w:bCs/>
          <w:lang w:val="en-CH"/>
        </w:rPr>
        <w:t>associée</w:t>
      </w:r>
      <w:proofErr w:type="spellEnd"/>
    </w:p>
    <w:p w14:paraId="6C27FF2F" w14:textId="77777777" w:rsidR="00681C79" w:rsidRPr="00AC4AD1" w:rsidRDefault="00681C79" w:rsidP="00AC4AD1"/>
    <w:sectPr w:rsidR="00681C79" w:rsidRPr="00AC4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050"/>
    <w:multiLevelType w:val="multilevel"/>
    <w:tmpl w:val="165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7722"/>
    <w:multiLevelType w:val="multilevel"/>
    <w:tmpl w:val="6BB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E2DB0"/>
    <w:multiLevelType w:val="multilevel"/>
    <w:tmpl w:val="DF2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D115F"/>
    <w:multiLevelType w:val="multilevel"/>
    <w:tmpl w:val="5DA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713BD"/>
    <w:multiLevelType w:val="multilevel"/>
    <w:tmpl w:val="EAFC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E0B59"/>
    <w:multiLevelType w:val="multilevel"/>
    <w:tmpl w:val="14D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747C4"/>
    <w:multiLevelType w:val="multilevel"/>
    <w:tmpl w:val="EE3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D3E9A"/>
    <w:multiLevelType w:val="multilevel"/>
    <w:tmpl w:val="D19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5653">
    <w:abstractNumId w:val="4"/>
  </w:num>
  <w:num w:numId="2" w16cid:durableId="1609848506">
    <w:abstractNumId w:val="1"/>
  </w:num>
  <w:num w:numId="3" w16cid:durableId="1409887734">
    <w:abstractNumId w:val="6"/>
  </w:num>
  <w:num w:numId="4" w16cid:durableId="271209583">
    <w:abstractNumId w:val="7"/>
  </w:num>
  <w:num w:numId="5" w16cid:durableId="2056464492">
    <w:abstractNumId w:val="5"/>
  </w:num>
  <w:num w:numId="6" w16cid:durableId="310642559">
    <w:abstractNumId w:val="0"/>
  </w:num>
  <w:num w:numId="7" w16cid:durableId="1242640348">
    <w:abstractNumId w:val="2"/>
  </w:num>
  <w:num w:numId="8" w16cid:durableId="507670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D1"/>
    <w:rsid w:val="00681C79"/>
    <w:rsid w:val="006F5CA1"/>
    <w:rsid w:val="00AC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901E"/>
  <w15:chartTrackingRefBased/>
  <w15:docId w15:val="{19D7DB27-F2B9-4030-8926-F4B5926C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AD1"/>
  </w:style>
  <w:style w:type="paragraph" w:styleId="Titre1">
    <w:name w:val="heading 1"/>
    <w:basedOn w:val="Normal"/>
    <w:next w:val="Normal"/>
    <w:link w:val="Titre1Car"/>
    <w:uiPriority w:val="9"/>
    <w:qFormat/>
    <w:rsid w:val="00AC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4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4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4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4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4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4A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4A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4A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4A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4A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4A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4A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4A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4A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4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4A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4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822</Characters>
  <Application>Microsoft Office Word</Application>
  <DocSecurity>0</DocSecurity>
  <Lines>34</Lines>
  <Paragraphs>34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1</cp:revision>
  <dcterms:created xsi:type="dcterms:W3CDTF">2026-01-30T15:02:00Z</dcterms:created>
  <dcterms:modified xsi:type="dcterms:W3CDTF">2026-01-30T15:03:00Z</dcterms:modified>
</cp:coreProperties>
</file>