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32C6" w14:textId="576BD2F0" w:rsidR="00681C79" w:rsidRDefault="000238B7">
      <w:r>
        <w:t>Page ma collection</w:t>
      </w:r>
    </w:p>
    <w:p w14:paraId="3056835A" w14:textId="77777777" w:rsidR="00AA233B" w:rsidRDefault="00AA233B"/>
    <w:p w14:paraId="6937B3AD" w14:textId="4077B4AF" w:rsidR="00AA233B" w:rsidRDefault="00AA233B" w:rsidP="00AA233B">
      <w:pPr>
        <w:jc w:val="center"/>
      </w:pPr>
      <w:r>
        <w:rPr>
          <w:noProof/>
        </w:rPr>
        <w:drawing>
          <wp:inline distT="0" distB="0" distL="0" distR="0" wp14:anchorId="010DD1E3" wp14:editId="74FBC1D0">
            <wp:extent cx="2313633" cy="6010275"/>
            <wp:effectExtent l="0" t="0" r="0" b="0"/>
            <wp:docPr id="3493572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019" cy="6013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771C8" w14:textId="77777777" w:rsidR="00AA233B" w:rsidRDefault="00AA233B" w:rsidP="00AA233B">
      <w:pPr>
        <w:jc w:val="center"/>
      </w:pPr>
    </w:p>
    <w:p w14:paraId="512331F9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1️</w:t>
      </w:r>
      <w:r w:rsidRPr="00C13582">
        <w:rPr>
          <w:rFonts w:ascii="Segoe UI Symbol" w:hAnsi="Segoe UI Symbol" w:cs="Segoe UI Symbol"/>
          <w:b/>
          <w:bCs/>
          <w:lang w:val="en-CH"/>
        </w:rPr>
        <w:t>⃣</w:t>
      </w:r>
      <w:r w:rsidRPr="00C13582">
        <w:rPr>
          <w:b/>
          <w:bCs/>
          <w:lang w:val="en-CH"/>
        </w:rPr>
        <w:t xml:space="preserve"> Contexte &amp; rôle de l’écran</w:t>
      </w:r>
    </w:p>
    <w:p w14:paraId="4E410AC7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Rôle principal</w:t>
      </w:r>
    </w:p>
    <w:p w14:paraId="30474EA8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t xml:space="preserve">L’écran </w:t>
      </w:r>
      <w:r w:rsidRPr="00C13582">
        <w:rPr>
          <w:b/>
          <w:bCs/>
          <w:lang w:val="en-CH"/>
        </w:rPr>
        <w:t>Ma collection</w:t>
      </w:r>
      <w:r w:rsidRPr="00C13582">
        <w:rPr>
          <w:lang w:val="en-CH"/>
        </w:rPr>
        <w:t xml:space="preserve"> est une </w:t>
      </w:r>
      <w:r w:rsidRPr="00C13582">
        <w:rPr>
          <w:b/>
          <w:bCs/>
          <w:lang w:val="en-CH"/>
        </w:rPr>
        <w:t>galerie privée</w:t>
      </w:r>
      <w:r w:rsidRPr="00C13582">
        <w:rPr>
          <w:lang w:val="en-CH"/>
        </w:rPr>
        <w:t xml:space="preserve"> des objets de valeur de l’utilisateur.</w:t>
      </w:r>
    </w:p>
    <w:p w14:paraId="3AA15F1E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t>Il permet :</w:t>
      </w:r>
    </w:p>
    <w:p w14:paraId="5BCAE4CD" w14:textId="77777777" w:rsidR="00C13582" w:rsidRPr="00C13582" w:rsidRDefault="00C13582" w:rsidP="00C13582">
      <w:pPr>
        <w:numPr>
          <w:ilvl w:val="0"/>
          <w:numId w:val="1"/>
        </w:numPr>
        <w:rPr>
          <w:lang w:val="en-CH"/>
        </w:rPr>
      </w:pPr>
      <w:r w:rsidRPr="00C13582">
        <w:rPr>
          <w:lang w:val="en-CH"/>
        </w:rPr>
        <w:t>de parcourir visuellement ses objets</w:t>
      </w:r>
    </w:p>
    <w:p w14:paraId="11B883B0" w14:textId="77777777" w:rsidR="00C13582" w:rsidRPr="00C13582" w:rsidRDefault="00C13582" w:rsidP="00C13582">
      <w:pPr>
        <w:numPr>
          <w:ilvl w:val="0"/>
          <w:numId w:val="1"/>
        </w:numPr>
        <w:rPr>
          <w:lang w:val="en-CH"/>
        </w:rPr>
      </w:pPr>
      <w:r w:rsidRPr="00C13582">
        <w:rPr>
          <w:lang w:val="en-CH"/>
        </w:rPr>
        <w:t>d’accéder à la fiche détaillée d’un objet</w:t>
      </w:r>
    </w:p>
    <w:p w14:paraId="6EA0AA09" w14:textId="77777777" w:rsidR="00C13582" w:rsidRPr="00C13582" w:rsidRDefault="00C13582" w:rsidP="00C13582">
      <w:pPr>
        <w:numPr>
          <w:ilvl w:val="0"/>
          <w:numId w:val="1"/>
        </w:numPr>
        <w:rPr>
          <w:lang w:val="en-CH"/>
        </w:rPr>
      </w:pPr>
      <w:r w:rsidRPr="00C13582">
        <w:rPr>
          <w:lang w:val="en-CH"/>
        </w:rPr>
        <w:lastRenderedPageBreak/>
        <w:t>d’ajouter un nouvel objet</w:t>
      </w:r>
    </w:p>
    <w:p w14:paraId="24A816D4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Principes clés</w:t>
      </w:r>
    </w:p>
    <w:p w14:paraId="5F808AB8" w14:textId="77777777" w:rsidR="00C13582" w:rsidRPr="00C13582" w:rsidRDefault="00C13582" w:rsidP="00C13582">
      <w:pPr>
        <w:numPr>
          <w:ilvl w:val="0"/>
          <w:numId w:val="2"/>
        </w:numPr>
        <w:rPr>
          <w:lang w:val="en-CH"/>
        </w:rPr>
      </w:pPr>
      <w:r w:rsidRPr="00C13582">
        <w:rPr>
          <w:lang w:val="en-CH"/>
        </w:rPr>
        <w:t xml:space="preserve">Lecture </w:t>
      </w:r>
      <w:r w:rsidRPr="00C13582">
        <w:rPr>
          <w:b/>
          <w:bCs/>
          <w:lang w:val="en-CH"/>
        </w:rPr>
        <w:t>émotionnelle</w:t>
      </w:r>
      <w:r w:rsidRPr="00C13582">
        <w:rPr>
          <w:lang w:val="en-CH"/>
        </w:rPr>
        <w:t>, pas analytique</w:t>
      </w:r>
    </w:p>
    <w:p w14:paraId="6156AE87" w14:textId="77777777" w:rsidR="00C13582" w:rsidRPr="00C13582" w:rsidRDefault="00C13582" w:rsidP="00C13582">
      <w:pPr>
        <w:numPr>
          <w:ilvl w:val="0"/>
          <w:numId w:val="2"/>
        </w:numPr>
        <w:rPr>
          <w:lang w:val="en-CH"/>
        </w:rPr>
      </w:pPr>
      <w:r w:rsidRPr="00C13582">
        <w:rPr>
          <w:b/>
          <w:bCs/>
          <w:lang w:val="en-CH"/>
        </w:rPr>
        <w:t>Objet-first</w:t>
      </w:r>
      <w:r w:rsidRPr="00C13582">
        <w:rPr>
          <w:lang w:val="en-CH"/>
        </w:rPr>
        <w:t xml:space="preserve"> : l’image prime sur toute information</w:t>
      </w:r>
    </w:p>
    <w:p w14:paraId="55724A48" w14:textId="77777777" w:rsidR="00C13582" w:rsidRPr="00C13582" w:rsidRDefault="00C13582" w:rsidP="00C13582">
      <w:pPr>
        <w:numPr>
          <w:ilvl w:val="0"/>
          <w:numId w:val="2"/>
        </w:numPr>
        <w:rPr>
          <w:lang w:val="en-CH"/>
        </w:rPr>
      </w:pPr>
      <w:r w:rsidRPr="00C13582">
        <w:rPr>
          <w:b/>
          <w:bCs/>
          <w:lang w:val="en-CH"/>
        </w:rPr>
        <w:t>Silence = tout va bien</w:t>
      </w:r>
    </w:p>
    <w:p w14:paraId="1C9892CF" w14:textId="77777777" w:rsidR="00C13582" w:rsidRPr="00C13582" w:rsidRDefault="00C13582" w:rsidP="00C13582">
      <w:pPr>
        <w:numPr>
          <w:ilvl w:val="0"/>
          <w:numId w:val="2"/>
        </w:numPr>
        <w:rPr>
          <w:lang w:val="en-CH"/>
        </w:rPr>
      </w:pPr>
      <w:r w:rsidRPr="00C13582">
        <w:rPr>
          <w:lang w:val="en-CH"/>
        </w:rPr>
        <w:t>Aucun jugement, aucun statut visible par défaut</w:t>
      </w:r>
    </w:p>
    <w:p w14:paraId="2444E332" w14:textId="77777777" w:rsidR="00C13582" w:rsidRPr="00C13582" w:rsidRDefault="00C13582" w:rsidP="00C13582">
      <w:pPr>
        <w:rPr>
          <w:lang w:val="en-CH"/>
        </w:rPr>
      </w:pPr>
      <w:r w:rsidRPr="00C13582">
        <w:rPr>
          <w:rFonts w:ascii="Segoe UI Emoji" w:hAnsi="Segoe UI Emoji" w:cs="Segoe UI Emoji"/>
          <w:lang w:val="en-CH"/>
        </w:rPr>
        <w:t>👉</w:t>
      </w:r>
      <w:r w:rsidRPr="00C13582">
        <w:rPr>
          <w:lang w:val="en-CH"/>
        </w:rPr>
        <w:t xml:space="preserve"> Cet écran </w:t>
      </w:r>
      <w:r w:rsidRPr="00C13582">
        <w:rPr>
          <w:b/>
          <w:bCs/>
          <w:lang w:val="en-CH"/>
        </w:rPr>
        <w:t>ne montre pas</w:t>
      </w:r>
      <w:r w:rsidRPr="00C13582">
        <w:rPr>
          <w:lang w:val="en-CH"/>
        </w:rPr>
        <w:t xml:space="preserve"> :</w:t>
      </w:r>
    </w:p>
    <w:p w14:paraId="01CCC065" w14:textId="77777777" w:rsidR="00C13582" w:rsidRPr="00C13582" w:rsidRDefault="00C13582" w:rsidP="00C13582">
      <w:pPr>
        <w:numPr>
          <w:ilvl w:val="0"/>
          <w:numId w:val="3"/>
        </w:numPr>
        <w:rPr>
          <w:lang w:val="en-CH"/>
        </w:rPr>
      </w:pPr>
      <w:r w:rsidRPr="00C13582">
        <w:rPr>
          <w:lang w:val="en-CH"/>
        </w:rPr>
        <w:t>la valeur globale</w:t>
      </w:r>
    </w:p>
    <w:p w14:paraId="26FDA441" w14:textId="77777777" w:rsidR="00C13582" w:rsidRPr="00C13582" w:rsidRDefault="00C13582" w:rsidP="00C13582">
      <w:pPr>
        <w:numPr>
          <w:ilvl w:val="0"/>
          <w:numId w:val="3"/>
        </w:numPr>
        <w:rPr>
          <w:lang w:val="en-CH"/>
        </w:rPr>
      </w:pPr>
      <w:r w:rsidRPr="00C13582">
        <w:rPr>
          <w:lang w:val="en-CH"/>
        </w:rPr>
        <w:t>le prix d’achat</w:t>
      </w:r>
    </w:p>
    <w:p w14:paraId="6B9328FB" w14:textId="77777777" w:rsidR="00C13582" w:rsidRPr="00C13582" w:rsidRDefault="00C13582" w:rsidP="00C13582">
      <w:pPr>
        <w:numPr>
          <w:ilvl w:val="0"/>
          <w:numId w:val="3"/>
        </w:numPr>
        <w:rPr>
          <w:lang w:val="en-CH"/>
        </w:rPr>
      </w:pPr>
      <w:r w:rsidRPr="00C13582">
        <w:rPr>
          <w:lang w:val="en-CH"/>
        </w:rPr>
        <w:t>les documents</w:t>
      </w:r>
    </w:p>
    <w:p w14:paraId="07980E16" w14:textId="77777777" w:rsidR="00C13582" w:rsidRPr="00C13582" w:rsidRDefault="00C13582" w:rsidP="00C13582">
      <w:pPr>
        <w:numPr>
          <w:ilvl w:val="0"/>
          <w:numId w:val="3"/>
        </w:numPr>
        <w:rPr>
          <w:lang w:val="en-CH"/>
        </w:rPr>
      </w:pPr>
      <w:r w:rsidRPr="00C13582">
        <w:rPr>
          <w:lang w:val="en-CH"/>
        </w:rPr>
        <w:t>les statuts documentaires</w:t>
      </w:r>
    </w:p>
    <w:p w14:paraId="6F6120DB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31531461">
          <v:rect id="_x0000_i1128" style="width:0;height:1.5pt" o:hralign="center" o:hrstd="t" o:hr="t" fillcolor="#a0a0a0" stroked="f"/>
        </w:pict>
      </w:r>
    </w:p>
    <w:p w14:paraId="7C365A9B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2️</w:t>
      </w:r>
      <w:r w:rsidRPr="00C13582">
        <w:rPr>
          <w:rFonts w:ascii="Segoe UI Symbol" w:hAnsi="Segoe UI Symbol" w:cs="Segoe UI Symbol"/>
          <w:b/>
          <w:bCs/>
          <w:lang w:val="en-CH"/>
        </w:rPr>
        <w:t>⃣</w:t>
      </w:r>
      <w:r w:rsidRPr="00C13582">
        <w:rPr>
          <w:b/>
          <w:bCs/>
          <w:lang w:val="en-CH"/>
        </w:rPr>
        <w:t xml:space="preserve"> Capture de l’écran (figée)</w:t>
      </w:r>
    </w:p>
    <w:p w14:paraId="4C3EDF9F" w14:textId="77777777" w:rsidR="00C13582" w:rsidRPr="00C13582" w:rsidRDefault="00C13582" w:rsidP="00C13582">
      <w:pPr>
        <w:rPr>
          <w:lang w:val="en-CH"/>
        </w:rPr>
      </w:pPr>
      <w:r w:rsidRPr="00C13582">
        <w:rPr>
          <w:i/>
          <w:iCs/>
          <w:lang w:val="en-CH"/>
        </w:rPr>
        <w:t>(Insérer ici la capture Figma de l’écran “Ma collection”)</w:t>
      </w:r>
    </w:p>
    <w:p w14:paraId="2315C595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t xml:space="preserve">Version : </w:t>
      </w:r>
      <w:r w:rsidRPr="00C13582">
        <w:rPr>
          <w:b/>
          <w:bCs/>
          <w:lang w:val="en-CH"/>
        </w:rPr>
        <w:t>V1 figée</w:t>
      </w:r>
    </w:p>
    <w:p w14:paraId="1549B169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5B41A654">
          <v:rect id="_x0000_i1129" style="width:0;height:1.5pt" o:hralign="center" o:hrstd="t" o:hr="t" fillcolor="#a0a0a0" stroked="f"/>
        </w:pict>
      </w:r>
    </w:p>
    <w:p w14:paraId="4727B92C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3️</w:t>
      </w:r>
      <w:r w:rsidRPr="00C13582">
        <w:rPr>
          <w:rFonts w:ascii="Segoe UI Symbol" w:hAnsi="Segoe UI Symbol" w:cs="Segoe UI Symbol"/>
          <w:b/>
          <w:bCs/>
          <w:lang w:val="en-CH"/>
        </w:rPr>
        <w:t>⃣</w:t>
      </w:r>
      <w:r w:rsidRPr="00C13582">
        <w:rPr>
          <w:b/>
          <w:bCs/>
          <w:lang w:val="en-CH"/>
        </w:rPr>
        <w:t xml:space="preserve"> Données nécessaires</w:t>
      </w:r>
    </w:p>
    <w:p w14:paraId="59F7B762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Données requises (par objet)</w:t>
      </w:r>
    </w:p>
    <w:p w14:paraId="0F4301BF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t>Pour chaque objet affiché :</w:t>
      </w:r>
    </w:p>
    <w:p w14:paraId="18A6B962" w14:textId="77777777" w:rsidR="00C13582" w:rsidRPr="00C13582" w:rsidRDefault="00C13582" w:rsidP="00C13582">
      <w:pPr>
        <w:numPr>
          <w:ilvl w:val="0"/>
          <w:numId w:val="4"/>
        </w:numPr>
        <w:rPr>
          <w:lang w:val="en-CH"/>
        </w:rPr>
      </w:pPr>
      <w:r w:rsidRPr="00C13582">
        <w:rPr>
          <w:lang w:val="en-CH"/>
        </w:rPr>
        <w:t>object_id</w:t>
      </w:r>
    </w:p>
    <w:p w14:paraId="4F229288" w14:textId="77777777" w:rsidR="00C13582" w:rsidRPr="00C13582" w:rsidRDefault="00C13582" w:rsidP="00C13582">
      <w:pPr>
        <w:numPr>
          <w:ilvl w:val="0"/>
          <w:numId w:val="4"/>
        </w:numPr>
        <w:rPr>
          <w:lang w:val="en-CH"/>
        </w:rPr>
      </w:pPr>
      <w:r w:rsidRPr="00C13582">
        <w:rPr>
          <w:lang w:val="en-CH"/>
        </w:rPr>
        <w:t>object_name</w:t>
      </w:r>
    </w:p>
    <w:p w14:paraId="7C5C5281" w14:textId="77777777" w:rsidR="00C13582" w:rsidRPr="00C13582" w:rsidRDefault="00C13582" w:rsidP="00C13582">
      <w:pPr>
        <w:numPr>
          <w:ilvl w:val="0"/>
          <w:numId w:val="4"/>
        </w:numPr>
        <w:rPr>
          <w:lang w:val="en-CH"/>
        </w:rPr>
      </w:pPr>
      <w:r w:rsidRPr="00C13582">
        <w:rPr>
          <w:lang w:val="en-CH"/>
        </w:rPr>
        <w:t>primary_image_url</w:t>
      </w:r>
    </w:p>
    <w:p w14:paraId="7CD61CAA" w14:textId="77777777" w:rsidR="00C13582" w:rsidRPr="00C13582" w:rsidRDefault="00C13582" w:rsidP="00C13582">
      <w:pPr>
        <w:numPr>
          <w:ilvl w:val="0"/>
          <w:numId w:val="4"/>
        </w:numPr>
        <w:rPr>
          <w:lang w:val="en-CH"/>
        </w:rPr>
      </w:pPr>
      <w:r w:rsidRPr="00C13582">
        <w:rPr>
          <w:lang w:val="en-CH"/>
        </w:rPr>
        <w:t>created_at (date d’ajout)</w:t>
      </w:r>
    </w:p>
    <w:p w14:paraId="3D16A510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Données globales</w:t>
      </w:r>
    </w:p>
    <w:p w14:paraId="28C721AB" w14:textId="77777777" w:rsidR="00C13582" w:rsidRPr="00C13582" w:rsidRDefault="00C13582" w:rsidP="00C13582">
      <w:pPr>
        <w:numPr>
          <w:ilvl w:val="0"/>
          <w:numId w:val="5"/>
        </w:numPr>
        <w:rPr>
          <w:lang w:val="en-CH"/>
        </w:rPr>
      </w:pPr>
      <w:r w:rsidRPr="00C13582">
        <w:rPr>
          <w:lang w:val="en-CH"/>
        </w:rPr>
        <w:t>Liste des objets de l’utilisateur</w:t>
      </w:r>
    </w:p>
    <w:p w14:paraId="7A636234" w14:textId="77777777" w:rsidR="00C13582" w:rsidRPr="00C13582" w:rsidRDefault="00C13582" w:rsidP="00C13582">
      <w:pPr>
        <w:numPr>
          <w:ilvl w:val="0"/>
          <w:numId w:val="5"/>
        </w:numPr>
        <w:rPr>
          <w:lang w:val="en-CH"/>
        </w:rPr>
      </w:pPr>
      <w:r w:rsidRPr="00C13582">
        <w:rPr>
          <w:lang w:val="en-CH"/>
        </w:rPr>
        <w:t>Ordre de tri sélectionné :</w:t>
      </w:r>
    </w:p>
    <w:p w14:paraId="51BB50DD" w14:textId="77777777" w:rsidR="00C13582" w:rsidRPr="00C13582" w:rsidRDefault="00C13582" w:rsidP="00C13582">
      <w:pPr>
        <w:numPr>
          <w:ilvl w:val="1"/>
          <w:numId w:val="5"/>
        </w:numPr>
        <w:rPr>
          <w:lang w:val="en-CH"/>
        </w:rPr>
      </w:pPr>
      <w:r w:rsidRPr="00C13582">
        <w:rPr>
          <w:lang w:val="en-CH"/>
        </w:rPr>
        <w:t>récent → ancien</w:t>
      </w:r>
    </w:p>
    <w:p w14:paraId="1A19FE63" w14:textId="77777777" w:rsidR="00C13582" w:rsidRPr="00C13582" w:rsidRDefault="00C13582" w:rsidP="00C13582">
      <w:pPr>
        <w:numPr>
          <w:ilvl w:val="1"/>
          <w:numId w:val="5"/>
        </w:numPr>
        <w:rPr>
          <w:lang w:val="en-CH"/>
        </w:rPr>
      </w:pPr>
      <w:r w:rsidRPr="00C13582">
        <w:rPr>
          <w:lang w:val="en-CH"/>
        </w:rPr>
        <w:t>ancien → récent</w:t>
      </w:r>
    </w:p>
    <w:p w14:paraId="7240D61B" w14:textId="77777777" w:rsidR="00C13582" w:rsidRPr="00C13582" w:rsidRDefault="00C13582" w:rsidP="00C13582">
      <w:pPr>
        <w:rPr>
          <w:lang w:val="en-CH"/>
        </w:rPr>
      </w:pPr>
      <w:r w:rsidRPr="00C13582">
        <w:rPr>
          <w:rFonts w:ascii="Segoe UI Emoji" w:hAnsi="Segoe UI Emoji" w:cs="Segoe UI Emoji"/>
          <w:lang w:val="en-CH"/>
        </w:rPr>
        <w:t>⚠️</w:t>
      </w:r>
      <w:r w:rsidRPr="00C13582">
        <w:rPr>
          <w:lang w:val="en-CH"/>
        </w:rPr>
        <w:t xml:space="preserve"> </w:t>
      </w:r>
      <w:r w:rsidRPr="00C13582">
        <w:rPr>
          <w:b/>
          <w:bCs/>
          <w:lang w:val="en-CH"/>
        </w:rPr>
        <w:t>Aucune autre donnée ne doit être chargée sur cet écran</w:t>
      </w:r>
      <w:r w:rsidRPr="00C13582">
        <w:rPr>
          <w:lang w:val="en-CH"/>
        </w:rPr>
        <w:br/>
        <w:t>(pas de valeur, pas de statut, pas de documents)</w:t>
      </w:r>
    </w:p>
    <w:p w14:paraId="3C62C837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0096BD3C">
          <v:rect id="_x0000_i1130" style="width:0;height:1.5pt" o:hralign="center" o:hrstd="t" o:hr="t" fillcolor="#a0a0a0" stroked="f"/>
        </w:pict>
      </w:r>
    </w:p>
    <w:p w14:paraId="34A7A9F1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lastRenderedPageBreak/>
        <w:t>4️</w:t>
      </w:r>
      <w:r w:rsidRPr="00C13582">
        <w:rPr>
          <w:rFonts w:ascii="Segoe UI Symbol" w:hAnsi="Segoe UI Symbol" w:cs="Segoe UI Symbol"/>
          <w:b/>
          <w:bCs/>
          <w:lang w:val="en-CH"/>
        </w:rPr>
        <w:t>⃣</w:t>
      </w:r>
      <w:r w:rsidRPr="00C13582">
        <w:rPr>
          <w:b/>
          <w:bCs/>
          <w:lang w:val="en-CH"/>
        </w:rPr>
        <w:t xml:space="preserve"> Actions utilisateur possibles</w:t>
      </w:r>
    </w:p>
    <w:p w14:paraId="1F2F52BA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A. Consulter un objet</w:t>
      </w:r>
    </w:p>
    <w:p w14:paraId="75856AAE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Action</w:t>
      </w:r>
    </w:p>
    <w:p w14:paraId="1A5A8F7F" w14:textId="77777777" w:rsidR="00C13582" w:rsidRPr="00C13582" w:rsidRDefault="00C13582" w:rsidP="00C13582">
      <w:pPr>
        <w:numPr>
          <w:ilvl w:val="0"/>
          <w:numId w:val="6"/>
        </w:numPr>
        <w:rPr>
          <w:lang w:val="en-CH"/>
        </w:rPr>
      </w:pPr>
      <w:r w:rsidRPr="00C13582">
        <w:rPr>
          <w:lang w:val="en-CH"/>
        </w:rPr>
        <w:t>Tap sur une carte objet (zone entière cliquable)</w:t>
      </w:r>
    </w:p>
    <w:p w14:paraId="1F3FBF66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Résultat</w:t>
      </w:r>
    </w:p>
    <w:p w14:paraId="6B9E71BC" w14:textId="77777777" w:rsidR="00C13582" w:rsidRPr="00C13582" w:rsidRDefault="00C13582" w:rsidP="00C13582">
      <w:pPr>
        <w:numPr>
          <w:ilvl w:val="0"/>
          <w:numId w:val="7"/>
        </w:numPr>
        <w:rPr>
          <w:lang w:val="en-CH"/>
        </w:rPr>
      </w:pPr>
      <w:r w:rsidRPr="00C13582">
        <w:rPr>
          <w:lang w:val="en-CH"/>
        </w:rPr>
        <w:t xml:space="preserve">Navigation vers la </w:t>
      </w:r>
      <w:r w:rsidRPr="00C13582">
        <w:rPr>
          <w:b/>
          <w:bCs/>
          <w:lang w:val="en-CH"/>
        </w:rPr>
        <w:t>Fiche objet / Passeport</w:t>
      </w:r>
    </w:p>
    <w:p w14:paraId="387E36A7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31E65CAC">
          <v:rect id="_x0000_i1131" style="width:0;height:1.5pt" o:hralign="center" o:hrstd="t" o:hr="t" fillcolor="#a0a0a0" stroked="f"/>
        </w:pict>
      </w:r>
    </w:p>
    <w:p w14:paraId="5D037A29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B. Trier la collection</w:t>
      </w:r>
    </w:p>
    <w:p w14:paraId="69725A66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Action</w:t>
      </w:r>
    </w:p>
    <w:p w14:paraId="6302DD49" w14:textId="77777777" w:rsidR="00C13582" w:rsidRPr="00C13582" w:rsidRDefault="00C13582" w:rsidP="00C13582">
      <w:pPr>
        <w:numPr>
          <w:ilvl w:val="0"/>
          <w:numId w:val="8"/>
        </w:numPr>
        <w:rPr>
          <w:lang w:val="en-CH"/>
        </w:rPr>
      </w:pPr>
      <w:r w:rsidRPr="00C13582">
        <w:rPr>
          <w:lang w:val="en-CH"/>
        </w:rPr>
        <w:t>Sélection d’un ordre de tri via le sélecteur :</w:t>
      </w:r>
    </w:p>
    <w:p w14:paraId="7FF01860" w14:textId="77777777" w:rsidR="00C13582" w:rsidRPr="00C13582" w:rsidRDefault="00C13582" w:rsidP="00C13582">
      <w:pPr>
        <w:numPr>
          <w:ilvl w:val="1"/>
          <w:numId w:val="8"/>
        </w:numPr>
        <w:rPr>
          <w:lang w:val="en-CH"/>
        </w:rPr>
      </w:pPr>
      <w:r w:rsidRPr="00C13582">
        <w:rPr>
          <w:lang w:val="en-CH"/>
        </w:rPr>
        <w:t>Date d’ajout (récent → ancien)</w:t>
      </w:r>
    </w:p>
    <w:p w14:paraId="38E4196E" w14:textId="77777777" w:rsidR="00C13582" w:rsidRPr="00C13582" w:rsidRDefault="00C13582" w:rsidP="00C13582">
      <w:pPr>
        <w:numPr>
          <w:ilvl w:val="1"/>
          <w:numId w:val="8"/>
        </w:numPr>
        <w:rPr>
          <w:lang w:val="en-CH"/>
        </w:rPr>
      </w:pPr>
      <w:r w:rsidRPr="00C13582">
        <w:rPr>
          <w:lang w:val="en-CH"/>
        </w:rPr>
        <w:t>Date d’ajout (ancien → récent)</w:t>
      </w:r>
    </w:p>
    <w:p w14:paraId="21B062DC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Résultat</w:t>
      </w:r>
    </w:p>
    <w:p w14:paraId="06CD59DB" w14:textId="77777777" w:rsidR="00C13582" w:rsidRPr="00C13582" w:rsidRDefault="00C13582" w:rsidP="00C13582">
      <w:pPr>
        <w:numPr>
          <w:ilvl w:val="0"/>
          <w:numId w:val="9"/>
        </w:numPr>
        <w:rPr>
          <w:lang w:val="en-CH"/>
        </w:rPr>
      </w:pPr>
      <w:r w:rsidRPr="00C13582">
        <w:rPr>
          <w:lang w:val="en-CH"/>
        </w:rPr>
        <w:t>Réordonnancement immédiat de la grille</w:t>
      </w:r>
    </w:p>
    <w:p w14:paraId="0EFCE86D" w14:textId="77777777" w:rsidR="00C13582" w:rsidRPr="00C13582" w:rsidRDefault="00C13582" w:rsidP="00C13582">
      <w:pPr>
        <w:numPr>
          <w:ilvl w:val="0"/>
          <w:numId w:val="9"/>
        </w:numPr>
        <w:rPr>
          <w:lang w:val="en-CH"/>
        </w:rPr>
      </w:pPr>
      <w:r w:rsidRPr="00C13582">
        <w:rPr>
          <w:lang w:val="en-CH"/>
        </w:rPr>
        <w:t>Aucun rechargement visible si possible</w:t>
      </w:r>
    </w:p>
    <w:p w14:paraId="176D441D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6D7DFCF6">
          <v:rect id="_x0000_i1132" style="width:0;height:1.5pt" o:hralign="center" o:hrstd="t" o:hr="t" fillcolor="#a0a0a0" stroked="f"/>
        </w:pict>
      </w:r>
    </w:p>
    <w:p w14:paraId="55DACDF2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C. Ajouter un objet</w:t>
      </w:r>
    </w:p>
    <w:p w14:paraId="461BACB5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Action</w:t>
      </w:r>
    </w:p>
    <w:p w14:paraId="2EBD75E5" w14:textId="77777777" w:rsidR="00C13582" w:rsidRPr="00C13582" w:rsidRDefault="00C13582" w:rsidP="00C13582">
      <w:pPr>
        <w:numPr>
          <w:ilvl w:val="0"/>
          <w:numId w:val="10"/>
        </w:numPr>
        <w:rPr>
          <w:lang w:val="en-CH"/>
        </w:rPr>
      </w:pPr>
      <w:r w:rsidRPr="00C13582">
        <w:rPr>
          <w:lang w:val="en-CH"/>
        </w:rPr>
        <w:t>Tap sur le bouton flottant “+” (bas droite)</w:t>
      </w:r>
    </w:p>
    <w:p w14:paraId="35609960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Résultat</w:t>
      </w:r>
    </w:p>
    <w:p w14:paraId="55E8C0C7" w14:textId="77777777" w:rsidR="00C13582" w:rsidRPr="00C13582" w:rsidRDefault="00C13582" w:rsidP="00C13582">
      <w:pPr>
        <w:numPr>
          <w:ilvl w:val="0"/>
          <w:numId w:val="11"/>
        </w:numPr>
        <w:rPr>
          <w:lang w:val="en-CH"/>
        </w:rPr>
      </w:pPr>
      <w:r w:rsidRPr="00C13582">
        <w:rPr>
          <w:lang w:val="en-CH"/>
        </w:rPr>
        <w:t xml:space="preserve">Navigation vers l’écran </w:t>
      </w:r>
      <w:r w:rsidRPr="00C13582">
        <w:rPr>
          <w:b/>
          <w:bCs/>
          <w:lang w:val="en-CH"/>
        </w:rPr>
        <w:t>Ajouter un objet — Choix méthode</w:t>
      </w:r>
    </w:p>
    <w:p w14:paraId="5D388861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155E63D7">
          <v:rect id="_x0000_i1133" style="width:0;height:1.5pt" o:hralign="center" o:hrstd="t" o:hr="t" fillcolor="#a0a0a0" stroked="f"/>
        </w:pict>
      </w:r>
    </w:p>
    <w:p w14:paraId="5CD4D544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D. Navigation globale</w:t>
      </w:r>
    </w:p>
    <w:p w14:paraId="6C067E59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Action</w:t>
      </w:r>
    </w:p>
    <w:p w14:paraId="502A04B5" w14:textId="77777777" w:rsidR="00C13582" w:rsidRPr="00C13582" w:rsidRDefault="00C13582" w:rsidP="00C13582">
      <w:pPr>
        <w:numPr>
          <w:ilvl w:val="0"/>
          <w:numId w:val="12"/>
        </w:numPr>
        <w:rPr>
          <w:lang w:val="en-CH"/>
        </w:rPr>
      </w:pPr>
      <w:r w:rsidRPr="00C13582">
        <w:rPr>
          <w:lang w:val="en-CH"/>
        </w:rPr>
        <w:t>Tap sur un item de la bottom navigation</w:t>
      </w:r>
    </w:p>
    <w:p w14:paraId="77036EA4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Résultat</w:t>
      </w:r>
    </w:p>
    <w:p w14:paraId="59B87014" w14:textId="77777777" w:rsidR="00C13582" w:rsidRPr="00C13582" w:rsidRDefault="00C13582" w:rsidP="00C13582">
      <w:pPr>
        <w:numPr>
          <w:ilvl w:val="0"/>
          <w:numId w:val="13"/>
        </w:numPr>
        <w:rPr>
          <w:lang w:val="en-CH"/>
        </w:rPr>
      </w:pPr>
      <w:r w:rsidRPr="00C13582">
        <w:rPr>
          <w:lang w:val="en-CH"/>
        </w:rPr>
        <w:t>Navigation vers :</w:t>
      </w:r>
    </w:p>
    <w:p w14:paraId="13B09BB1" w14:textId="77777777" w:rsidR="00C13582" w:rsidRPr="00C13582" w:rsidRDefault="00C13582" w:rsidP="00C13582">
      <w:pPr>
        <w:numPr>
          <w:ilvl w:val="1"/>
          <w:numId w:val="13"/>
        </w:numPr>
        <w:rPr>
          <w:lang w:val="en-CH"/>
        </w:rPr>
      </w:pPr>
      <w:r w:rsidRPr="00C13582">
        <w:rPr>
          <w:lang w:val="en-CH"/>
        </w:rPr>
        <w:t>Mon coffre</w:t>
      </w:r>
    </w:p>
    <w:p w14:paraId="79518268" w14:textId="77777777" w:rsidR="00C13582" w:rsidRPr="00C13582" w:rsidRDefault="00C13582" w:rsidP="00C13582">
      <w:pPr>
        <w:numPr>
          <w:ilvl w:val="1"/>
          <w:numId w:val="13"/>
        </w:numPr>
        <w:rPr>
          <w:lang w:val="en-CH"/>
        </w:rPr>
      </w:pPr>
      <w:r w:rsidRPr="00C13582">
        <w:rPr>
          <w:lang w:val="en-CH"/>
        </w:rPr>
        <w:t>Compte</w:t>
      </w:r>
    </w:p>
    <w:p w14:paraId="4704B6F5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6128F1B7">
          <v:rect id="_x0000_i1134" style="width:0;height:1.5pt" o:hralign="center" o:hrstd="t" o:hr="t" fillcolor="#a0a0a0" stroked="f"/>
        </w:pict>
      </w:r>
    </w:p>
    <w:p w14:paraId="1AEBB37E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5️</w:t>
      </w:r>
      <w:r w:rsidRPr="00C13582">
        <w:rPr>
          <w:rFonts w:ascii="Segoe UI Symbol" w:hAnsi="Segoe UI Symbol" w:cs="Segoe UI Symbol"/>
          <w:b/>
          <w:bCs/>
          <w:lang w:val="en-CH"/>
        </w:rPr>
        <w:t>⃣</w:t>
      </w:r>
      <w:r w:rsidRPr="00C13582">
        <w:rPr>
          <w:b/>
          <w:bCs/>
          <w:lang w:val="en-CH"/>
        </w:rPr>
        <w:t xml:space="preserve"> Règles métier applicables</w:t>
      </w:r>
    </w:p>
    <w:p w14:paraId="5F519E1F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lastRenderedPageBreak/>
        <w:t>Règles fondamentales</w:t>
      </w:r>
    </w:p>
    <w:p w14:paraId="592BF1B0" w14:textId="77777777" w:rsidR="00C13582" w:rsidRPr="00C13582" w:rsidRDefault="00C13582" w:rsidP="00C13582">
      <w:pPr>
        <w:numPr>
          <w:ilvl w:val="0"/>
          <w:numId w:val="14"/>
        </w:numPr>
        <w:rPr>
          <w:lang w:val="en-CH"/>
        </w:rPr>
      </w:pPr>
      <w:r w:rsidRPr="00C13582">
        <w:rPr>
          <w:lang w:val="en-CH"/>
        </w:rPr>
        <w:t xml:space="preserve">Un objet </w:t>
      </w:r>
      <w:r w:rsidRPr="00C13582">
        <w:rPr>
          <w:b/>
          <w:bCs/>
          <w:lang w:val="en-CH"/>
        </w:rPr>
        <w:t>n’apparaît dans la collection que s’il a été créé</w:t>
      </w:r>
    </w:p>
    <w:p w14:paraId="05E3D265" w14:textId="77777777" w:rsidR="00C13582" w:rsidRPr="00C13582" w:rsidRDefault="00C13582" w:rsidP="00C13582">
      <w:pPr>
        <w:numPr>
          <w:ilvl w:val="0"/>
          <w:numId w:val="14"/>
        </w:numPr>
        <w:rPr>
          <w:lang w:val="en-CH"/>
        </w:rPr>
      </w:pPr>
      <w:r w:rsidRPr="00C13582">
        <w:rPr>
          <w:lang w:val="en-CH"/>
        </w:rPr>
        <w:t>Tous les objets affichés ont :</w:t>
      </w:r>
    </w:p>
    <w:p w14:paraId="100B1DEC" w14:textId="77777777" w:rsidR="00C13582" w:rsidRPr="00C13582" w:rsidRDefault="00C13582" w:rsidP="00C13582">
      <w:pPr>
        <w:numPr>
          <w:ilvl w:val="1"/>
          <w:numId w:val="14"/>
        </w:numPr>
        <w:rPr>
          <w:lang w:val="en-CH"/>
        </w:rPr>
      </w:pPr>
      <w:r w:rsidRPr="00C13582">
        <w:rPr>
          <w:lang w:val="en-CH"/>
        </w:rPr>
        <w:t>au minimum un certificat fourni</w:t>
      </w:r>
    </w:p>
    <w:p w14:paraId="1587A72D" w14:textId="77777777" w:rsidR="00C13582" w:rsidRPr="00C13582" w:rsidRDefault="00C13582" w:rsidP="00C13582">
      <w:pPr>
        <w:numPr>
          <w:ilvl w:val="1"/>
          <w:numId w:val="14"/>
        </w:numPr>
        <w:rPr>
          <w:lang w:val="en-CH"/>
        </w:rPr>
      </w:pPr>
      <w:r w:rsidRPr="00C13582">
        <w:rPr>
          <w:lang w:val="en-CH"/>
        </w:rPr>
        <w:t>un identifiant enregistré</w:t>
      </w:r>
    </w:p>
    <w:p w14:paraId="102524EB" w14:textId="77777777" w:rsidR="00C13582" w:rsidRPr="00C13582" w:rsidRDefault="00C13582" w:rsidP="00C13582">
      <w:pPr>
        <w:rPr>
          <w:lang w:val="en-CH"/>
        </w:rPr>
      </w:pPr>
      <w:r w:rsidRPr="00C13582">
        <w:rPr>
          <w:rFonts w:ascii="Segoe UI Emoji" w:hAnsi="Segoe UI Emoji" w:cs="Segoe UI Emoji"/>
          <w:lang w:val="en-CH"/>
        </w:rPr>
        <w:t>👉</w:t>
      </w:r>
      <w:r w:rsidRPr="00C13582">
        <w:rPr>
          <w:lang w:val="en-CH"/>
        </w:rPr>
        <w:t xml:space="preserve"> Ces règles sont </w:t>
      </w:r>
      <w:r w:rsidRPr="00C13582">
        <w:rPr>
          <w:b/>
          <w:bCs/>
          <w:lang w:val="en-CH"/>
        </w:rPr>
        <w:t>garanties en amont</w:t>
      </w:r>
      <w:r w:rsidRPr="00C13582">
        <w:rPr>
          <w:lang w:val="en-CH"/>
        </w:rPr>
        <w:br/>
        <w:t>→ aucun contrôle métier n’est fait sur cet écran.</w:t>
      </w:r>
    </w:p>
    <w:p w14:paraId="7C060E5B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7ACDE5AC">
          <v:rect id="_x0000_i1135" style="width:0;height:1.5pt" o:hralign="center" o:hrstd="t" o:hr="t" fillcolor="#a0a0a0" stroked="f"/>
        </w:pict>
      </w:r>
    </w:p>
    <w:p w14:paraId="0F61A1BD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Règles d’affichage</w:t>
      </w:r>
    </w:p>
    <w:p w14:paraId="2F8679B2" w14:textId="77777777" w:rsidR="00C13582" w:rsidRPr="00C13582" w:rsidRDefault="00C13582" w:rsidP="00C13582">
      <w:pPr>
        <w:numPr>
          <w:ilvl w:val="0"/>
          <w:numId w:val="15"/>
        </w:numPr>
        <w:rPr>
          <w:lang w:val="en-CH"/>
        </w:rPr>
      </w:pPr>
      <w:r w:rsidRPr="00C13582">
        <w:rPr>
          <w:lang w:val="en-CH"/>
        </w:rPr>
        <w:t>Aucun pictogramme de validation</w:t>
      </w:r>
    </w:p>
    <w:p w14:paraId="54F777AE" w14:textId="77777777" w:rsidR="00C13582" w:rsidRPr="00C13582" w:rsidRDefault="00C13582" w:rsidP="00C13582">
      <w:pPr>
        <w:numPr>
          <w:ilvl w:val="0"/>
          <w:numId w:val="15"/>
        </w:numPr>
        <w:rPr>
          <w:lang w:val="en-CH"/>
        </w:rPr>
      </w:pPr>
      <w:r w:rsidRPr="00C13582">
        <w:rPr>
          <w:lang w:val="en-CH"/>
        </w:rPr>
        <w:t>Aucun badge “certifié”</w:t>
      </w:r>
    </w:p>
    <w:p w14:paraId="34B73C22" w14:textId="77777777" w:rsidR="00C13582" w:rsidRPr="00C13582" w:rsidRDefault="00C13582" w:rsidP="00C13582">
      <w:pPr>
        <w:numPr>
          <w:ilvl w:val="0"/>
          <w:numId w:val="15"/>
        </w:numPr>
        <w:rPr>
          <w:lang w:val="en-CH"/>
        </w:rPr>
      </w:pPr>
      <w:r w:rsidRPr="00C13582">
        <w:rPr>
          <w:lang w:val="en-CH"/>
        </w:rPr>
        <w:t>Aucun message de statut positif</w:t>
      </w:r>
    </w:p>
    <w:p w14:paraId="748AA9BB" w14:textId="77777777" w:rsidR="00C13582" w:rsidRPr="00C13582" w:rsidRDefault="00C13582" w:rsidP="00C13582">
      <w:pPr>
        <w:rPr>
          <w:lang w:val="en-CH"/>
        </w:rPr>
      </w:pPr>
      <w:r w:rsidRPr="00C13582">
        <w:rPr>
          <w:rFonts w:ascii="Segoe UI Emoji" w:hAnsi="Segoe UI Emoji" w:cs="Segoe UI Emoji"/>
          <w:lang w:val="en-CH"/>
        </w:rPr>
        <w:t>⚠️</w:t>
      </w:r>
      <w:r w:rsidRPr="00C13582">
        <w:rPr>
          <w:lang w:val="en-CH"/>
        </w:rPr>
        <w:t xml:space="preserve"> </w:t>
      </w:r>
      <w:r w:rsidRPr="00C13582">
        <w:rPr>
          <w:b/>
          <w:bCs/>
          <w:lang w:val="en-CH"/>
        </w:rPr>
        <w:t>Un indicateur visuel n’est autorisé QUE si un problème existe</w:t>
      </w:r>
      <w:r w:rsidRPr="00C13582">
        <w:rPr>
          <w:lang w:val="en-CH"/>
        </w:rPr>
        <w:br/>
        <w:t>(ex : action requise, conflit détecté)</w:t>
      </w:r>
      <w:r w:rsidRPr="00C13582">
        <w:rPr>
          <w:lang w:val="en-CH"/>
        </w:rPr>
        <w:br/>
        <w:t>→ ce cas reste exceptionnel et discret.</w:t>
      </w:r>
    </w:p>
    <w:p w14:paraId="069E72C8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47F102C7">
          <v:rect id="_x0000_i1136" style="width:0;height:1.5pt" o:hralign="center" o:hrstd="t" o:hr="t" fillcolor="#a0a0a0" stroked="f"/>
        </w:pict>
      </w:r>
    </w:p>
    <w:p w14:paraId="07A62246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6️</w:t>
      </w:r>
      <w:r w:rsidRPr="00C13582">
        <w:rPr>
          <w:rFonts w:ascii="Segoe UI Symbol" w:hAnsi="Segoe UI Symbol" w:cs="Segoe UI Symbol"/>
          <w:b/>
          <w:bCs/>
          <w:lang w:val="en-CH"/>
        </w:rPr>
        <w:t>⃣</w:t>
      </w:r>
      <w:r w:rsidRPr="00C13582">
        <w:rPr>
          <w:b/>
          <w:bCs/>
          <w:lang w:val="en-CH"/>
        </w:rPr>
        <w:t xml:space="preserve"> États de l’écran</w:t>
      </w:r>
    </w:p>
    <w:p w14:paraId="0B7D9313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État normal</w:t>
      </w:r>
    </w:p>
    <w:p w14:paraId="6B8009DB" w14:textId="77777777" w:rsidR="00C13582" w:rsidRPr="00C13582" w:rsidRDefault="00C13582" w:rsidP="00C13582">
      <w:pPr>
        <w:numPr>
          <w:ilvl w:val="0"/>
          <w:numId w:val="16"/>
        </w:numPr>
        <w:rPr>
          <w:lang w:val="en-CH"/>
        </w:rPr>
      </w:pPr>
      <w:r w:rsidRPr="00C13582">
        <w:rPr>
          <w:lang w:val="en-CH"/>
        </w:rPr>
        <w:t>Grille 2 colonnes</w:t>
      </w:r>
    </w:p>
    <w:p w14:paraId="2A06FB1D" w14:textId="77777777" w:rsidR="00C13582" w:rsidRPr="00C13582" w:rsidRDefault="00C13582" w:rsidP="00C13582">
      <w:pPr>
        <w:numPr>
          <w:ilvl w:val="0"/>
          <w:numId w:val="16"/>
        </w:numPr>
        <w:rPr>
          <w:lang w:val="en-CH"/>
        </w:rPr>
      </w:pPr>
      <w:r w:rsidRPr="00C13582">
        <w:rPr>
          <w:lang w:val="en-CH"/>
        </w:rPr>
        <w:t>Images + noms d’objets</w:t>
      </w:r>
    </w:p>
    <w:p w14:paraId="68DC5861" w14:textId="77777777" w:rsidR="00C13582" w:rsidRPr="00C13582" w:rsidRDefault="00C13582" w:rsidP="00C13582">
      <w:pPr>
        <w:numPr>
          <w:ilvl w:val="0"/>
          <w:numId w:val="16"/>
        </w:numPr>
        <w:rPr>
          <w:lang w:val="en-CH"/>
        </w:rPr>
      </w:pPr>
      <w:r w:rsidRPr="00C13582">
        <w:rPr>
          <w:lang w:val="en-CH"/>
        </w:rPr>
        <w:t>Scroll vertical fluide</w:t>
      </w:r>
    </w:p>
    <w:p w14:paraId="68378110" w14:textId="77777777" w:rsidR="00C13582" w:rsidRPr="00C13582" w:rsidRDefault="00C13582" w:rsidP="00C13582">
      <w:pPr>
        <w:numPr>
          <w:ilvl w:val="0"/>
          <w:numId w:val="16"/>
        </w:numPr>
        <w:rPr>
          <w:lang w:val="en-CH"/>
        </w:rPr>
      </w:pPr>
      <w:r w:rsidRPr="00C13582">
        <w:rPr>
          <w:lang w:val="en-CH"/>
        </w:rPr>
        <w:t>Bouton “+” visible</w:t>
      </w:r>
    </w:p>
    <w:p w14:paraId="345F3E5F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0404598C">
          <v:rect id="_x0000_i1137" style="width:0;height:1.5pt" o:hralign="center" o:hrstd="t" o:hr="t" fillcolor="#a0a0a0" stroked="f"/>
        </w:pict>
      </w:r>
    </w:p>
    <w:p w14:paraId="44E88A25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État vide (aucun objet)</w:t>
      </w:r>
    </w:p>
    <w:p w14:paraId="280879CC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Condition</w:t>
      </w:r>
    </w:p>
    <w:p w14:paraId="68353E1B" w14:textId="77777777" w:rsidR="00C13582" w:rsidRPr="00C13582" w:rsidRDefault="00C13582" w:rsidP="00C13582">
      <w:pPr>
        <w:numPr>
          <w:ilvl w:val="0"/>
          <w:numId w:val="17"/>
        </w:numPr>
        <w:rPr>
          <w:lang w:val="en-CH"/>
        </w:rPr>
      </w:pPr>
      <w:r w:rsidRPr="00C13582">
        <w:rPr>
          <w:lang w:val="en-CH"/>
        </w:rPr>
        <w:t>L’utilisateur n’a encore ajouté aucun objet</w:t>
      </w:r>
    </w:p>
    <w:p w14:paraId="5D9C7816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Affichage</w:t>
      </w:r>
    </w:p>
    <w:p w14:paraId="56B7BB82" w14:textId="77777777" w:rsidR="00C13582" w:rsidRPr="00C13582" w:rsidRDefault="00C13582" w:rsidP="00C13582">
      <w:pPr>
        <w:numPr>
          <w:ilvl w:val="0"/>
          <w:numId w:val="18"/>
        </w:numPr>
        <w:rPr>
          <w:lang w:val="en-CH"/>
        </w:rPr>
      </w:pPr>
      <w:r w:rsidRPr="00C13582">
        <w:rPr>
          <w:lang w:val="en-CH"/>
        </w:rPr>
        <w:t>Message sobre :</w:t>
      </w:r>
    </w:p>
    <w:p w14:paraId="61A14A0F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t>“Votre collection est vide.”</w:t>
      </w:r>
    </w:p>
    <w:p w14:paraId="03A30781" w14:textId="77777777" w:rsidR="00C13582" w:rsidRPr="00C13582" w:rsidRDefault="00C13582" w:rsidP="00C13582">
      <w:pPr>
        <w:numPr>
          <w:ilvl w:val="0"/>
          <w:numId w:val="18"/>
        </w:numPr>
        <w:rPr>
          <w:lang w:val="en-CH"/>
        </w:rPr>
      </w:pPr>
      <w:r w:rsidRPr="00C13582">
        <w:rPr>
          <w:lang w:val="en-CH"/>
        </w:rPr>
        <w:t>CTA :</w:t>
      </w:r>
    </w:p>
    <w:p w14:paraId="2063A27A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t>“Ajouter un premier objet”</w:t>
      </w:r>
    </w:p>
    <w:p w14:paraId="295CE828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35EC0DC0">
          <v:rect id="_x0000_i1138" style="width:0;height:1.5pt" o:hralign="center" o:hrstd="t" o:hr="t" fillcolor="#a0a0a0" stroked="f"/>
        </w:pict>
      </w:r>
    </w:p>
    <w:p w14:paraId="6C430518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lastRenderedPageBreak/>
        <w:t>État chargement</w:t>
      </w:r>
    </w:p>
    <w:p w14:paraId="62275D42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Condition</w:t>
      </w:r>
    </w:p>
    <w:p w14:paraId="1B318A6A" w14:textId="77777777" w:rsidR="00C13582" w:rsidRPr="00C13582" w:rsidRDefault="00C13582" w:rsidP="00C13582">
      <w:pPr>
        <w:numPr>
          <w:ilvl w:val="0"/>
          <w:numId w:val="19"/>
        </w:numPr>
        <w:rPr>
          <w:lang w:val="en-CH"/>
        </w:rPr>
      </w:pPr>
      <w:r w:rsidRPr="00C13582">
        <w:rPr>
          <w:lang w:val="en-CH"/>
        </w:rPr>
        <w:t>Chargement initial de la collection</w:t>
      </w:r>
    </w:p>
    <w:p w14:paraId="5697CB64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Affichage</w:t>
      </w:r>
    </w:p>
    <w:p w14:paraId="18628EBA" w14:textId="77777777" w:rsidR="00C13582" w:rsidRPr="00C13582" w:rsidRDefault="00C13582" w:rsidP="00C13582">
      <w:pPr>
        <w:numPr>
          <w:ilvl w:val="0"/>
          <w:numId w:val="20"/>
        </w:numPr>
        <w:rPr>
          <w:lang w:val="en-CH"/>
        </w:rPr>
      </w:pPr>
      <w:r w:rsidRPr="00C13582">
        <w:rPr>
          <w:lang w:val="en-CH"/>
        </w:rPr>
        <w:t>Placeholders visuels (blocs neutres)</w:t>
      </w:r>
    </w:p>
    <w:p w14:paraId="180A2F6B" w14:textId="77777777" w:rsidR="00C13582" w:rsidRPr="00C13582" w:rsidRDefault="00C13582" w:rsidP="00C13582">
      <w:pPr>
        <w:numPr>
          <w:ilvl w:val="0"/>
          <w:numId w:val="20"/>
        </w:numPr>
        <w:rPr>
          <w:lang w:val="en-CH"/>
        </w:rPr>
      </w:pPr>
      <w:r w:rsidRPr="00C13582">
        <w:rPr>
          <w:lang w:val="en-CH"/>
        </w:rPr>
        <w:t>Pas de skeleton agressif</w:t>
      </w:r>
    </w:p>
    <w:p w14:paraId="59C9D80A" w14:textId="77777777" w:rsidR="00C13582" w:rsidRPr="00C13582" w:rsidRDefault="00C13582" w:rsidP="00C13582">
      <w:pPr>
        <w:numPr>
          <w:ilvl w:val="0"/>
          <w:numId w:val="20"/>
        </w:numPr>
        <w:rPr>
          <w:lang w:val="en-CH"/>
        </w:rPr>
      </w:pPr>
      <w:r w:rsidRPr="00C13582">
        <w:rPr>
          <w:lang w:val="en-CH"/>
        </w:rPr>
        <w:t>Pas de spinner plein écran</w:t>
      </w:r>
    </w:p>
    <w:p w14:paraId="2F71CC01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3BD859F0">
          <v:rect id="_x0000_i1139" style="width:0;height:1.5pt" o:hralign="center" o:hrstd="t" o:hr="t" fillcolor="#a0a0a0" stroked="f"/>
        </w:pict>
      </w:r>
    </w:p>
    <w:p w14:paraId="3BAC0A12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État erreur</w:t>
      </w:r>
    </w:p>
    <w:p w14:paraId="520B27DC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Condition</w:t>
      </w:r>
    </w:p>
    <w:p w14:paraId="1104FC2A" w14:textId="77777777" w:rsidR="00C13582" w:rsidRPr="00C13582" w:rsidRDefault="00C13582" w:rsidP="00C13582">
      <w:pPr>
        <w:numPr>
          <w:ilvl w:val="0"/>
          <w:numId w:val="21"/>
        </w:numPr>
        <w:rPr>
          <w:lang w:val="en-CH"/>
        </w:rPr>
      </w:pPr>
      <w:r w:rsidRPr="00C13582">
        <w:rPr>
          <w:lang w:val="en-CH"/>
        </w:rPr>
        <w:t>Erreur réseau ou serveur</w:t>
      </w:r>
    </w:p>
    <w:p w14:paraId="074A978D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Affichage</w:t>
      </w:r>
    </w:p>
    <w:p w14:paraId="53A4A9DA" w14:textId="77777777" w:rsidR="00C13582" w:rsidRPr="00C13582" w:rsidRDefault="00C13582" w:rsidP="00C13582">
      <w:pPr>
        <w:numPr>
          <w:ilvl w:val="0"/>
          <w:numId w:val="22"/>
        </w:numPr>
        <w:rPr>
          <w:lang w:val="en-CH"/>
        </w:rPr>
      </w:pPr>
      <w:r w:rsidRPr="00C13582">
        <w:rPr>
          <w:lang w:val="en-CH"/>
        </w:rPr>
        <w:t>Message neutre :</w:t>
      </w:r>
    </w:p>
    <w:p w14:paraId="6F1501C9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t>“Impossible de charger votre collection.”</w:t>
      </w:r>
    </w:p>
    <w:p w14:paraId="13F263F3" w14:textId="77777777" w:rsidR="00C13582" w:rsidRPr="00C13582" w:rsidRDefault="00C13582" w:rsidP="00C13582">
      <w:pPr>
        <w:numPr>
          <w:ilvl w:val="0"/>
          <w:numId w:val="22"/>
        </w:numPr>
        <w:rPr>
          <w:lang w:val="en-CH"/>
        </w:rPr>
      </w:pPr>
      <w:r w:rsidRPr="00C13582">
        <w:rPr>
          <w:lang w:val="en-CH"/>
        </w:rPr>
        <w:t>Action :</w:t>
      </w:r>
    </w:p>
    <w:p w14:paraId="54F1125B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t>“Réessayer”</w:t>
      </w:r>
    </w:p>
    <w:p w14:paraId="3F5A05ED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75FF2832">
          <v:rect id="_x0000_i1140" style="width:0;height:1.5pt" o:hralign="center" o:hrstd="t" o:hr="t" fillcolor="#a0a0a0" stroked="f"/>
        </w:pict>
      </w:r>
    </w:p>
    <w:p w14:paraId="7BA218E8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7️</w:t>
      </w:r>
      <w:r w:rsidRPr="00C13582">
        <w:rPr>
          <w:rFonts w:ascii="Segoe UI Symbol" w:hAnsi="Segoe UI Symbol" w:cs="Segoe UI Symbol"/>
          <w:b/>
          <w:bCs/>
          <w:lang w:val="en-CH"/>
        </w:rPr>
        <w:t>⃣</w:t>
      </w:r>
      <w:r w:rsidRPr="00C13582">
        <w:rPr>
          <w:b/>
          <w:bCs/>
          <w:lang w:val="en-CH"/>
        </w:rPr>
        <w:t xml:space="preserve"> Cas limites &amp; erreurs</w:t>
      </w:r>
    </w:p>
    <w:p w14:paraId="14A264E2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Collection très large</w:t>
      </w:r>
    </w:p>
    <w:p w14:paraId="3504FB75" w14:textId="77777777" w:rsidR="00C13582" w:rsidRPr="00C13582" w:rsidRDefault="00C13582" w:rsidP="00C13582">
      <w:pPr>
        <w:numPr>
          <w:ilvl w:val="0"/>
          <w:numId w:val="23"/>
        </w:numPr>
        <w:rPr>
          <w:lang w:val="en-CH"/>
        </w:rPr>
      </w:pPr>
      <w:r w:rsidRPr="00C13582">
        <w:rPr>
          <w:lang w:val="en-CH"/>
        </w:rPr>
        <w:t>Scroll infini ou pagination discrète</w:t>
      </w:r>
    </w:p>
    <w:p w14:paraId="1B2F8AAD" w14:textId="77777777" w:rsidR="00C13582" w:rsidRPr="00C13582" w:rsidRDefault="00C13582" w:rsidP="00C13582">
      <w:pPr>
        <w:numPr>
          <w:ilvl w:val="0"/>
          <w:numId w:val="23"/>
        </w:numPr>
        <w:rPr>
          <w:lang w:val="en-CH"/>
        </w:rPr>
      </w:pPr>
      <w:r w:rsidRPr="00C13582">
        <w:rPr>
          <w:lang w:val="en-CH"/>
        </w:rPr>
        <w:t>Pas de dégradation visuelle</w:t>
      </w:r>
    </w:p>
    <w:p w14:paraId="09E7DA27" w14:textId="77777777" w:rsidR="00C13582" w:rsidRPr="00C13582" w:rsidRDefault="00C13582" w:rsidP="00C13582">
      <w:pPr>
        <w:numPr>
          <w:ilvl w:val="0"/>
          <w:numId w:val="23"/>
        </w:numPr>
        <w:rPr>
          <w:lang w:val="en-CH"/>
        </w:rPr>
      </w:pPr>
      <w:r w:rsidRPr="00C13582">
        <w:rPr>
          <w:lang w:val="en-CH"/>
        </w:rPr>
        <w:t>Le bouton “+” reste toujours accessible</w:t>
      </w:r>
    </w:p>
    <w:p w14:paraId="1EA8D2B3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58B60877">
          <v:rect id="_x0000_i1141" style="width:0;height:1.5pt" o:hralign="center" o:hrstd="t" o:hr="t" fillcolor="#a0a0a0" stroked="f"/>
        </w:pict>
      </w:r>
    </w:p>
    <w:p w14:paraId="4DA7F046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Images indisponibles</w:t>
      </w:r>
    </w:p>
    <w:p w14:paraId="3EB97FB4" w14:textId="77777777" w:rsidR="00C13582" w:rsidRPr="00C13582" w:rsidRDefault="00C13582" w:rsidP="00C13582">
      <w:pPr>
        <w:numPr>
          <w:ilvl w:val="0"/>
          <w:numId w:val="24"/>
        </w:numPr>
        <w:rPr>
          <w:lang w:val="en-CH"/>
        </w:rPr>
      </w:pPr>
      <w:r w:rsidRPr="00C13582">
        <w:rPr>
          <w:lang w:val="en-CH"/>
        </w:rPr>
        <w:t>Placeholder neutre</w:t>
      </w:r>
    </w:p>
    <w:p w14:paraId="6D64E0CC" w14:textId="77777777" w:rsidR="00C13582" w:rsidRPr="00C13582" w:rsidRDefault="00C13582" w:rsidP="00C13582">
      <w:pPr>
        <w:numPr>
          <w:ilvl w:val="0"/>
          <w:numId w:val="24"/>
        </w:numPr>
        <w:rPr>
          <w:lang w:val="en-CH"/>
        </w:rPr>
      </w:pPr>
      <w:r w:rsidRPr="00C13582">
        <w:rPr>
          <w:lang w:val="en-CH"/>
        </w:rPr>
        <w:t>Le nom de l’objet reste visible</w:t>
      </w:r>
    </w:p>
    <w:p w14:paraId="5210EC18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5A6F9246">
          <v:rect id="_x0000_i1142" style="width:0;height:1.5pt" o:hralign="center" o:hrstd="t" o:hr="t" fillcolor="#a0a0a0" stroked="f"/>
        </w:pict>
      </w:r>
    </w:p>
    <w:p w14:paraId="6E3E2377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Objet supprimé récemment</w:t>
      </w:r>
    </w:p>
    <w:p w14:paraId="60E388C2" w14:textId="77777777" w:rsidR="00C13582" w:rsidRPr="00C13582" w:rsidRDefault="00C13582" w:rsidP="00C13582">
      <w:pPr>
        <w:numPr>
          <w:ilvl w:val="0"/>
          <w:numId w:val="25"/>
        </w:numPr>
        <w:rPr>
          <w:lang w:val="en-CH"/>
        </w:rPr>
      </w:pPr>
      <w:r w:rsidRPr="00C13582">
        <w:rPr>
          <w:lang w:val="en-CH"/>
        </w:rPr>
        <w:t>L’objet disparaît immédiatement de la grille</w:t>
      </w:r>
    </w:p>
    <w:p w14:paraId="1402767C" w14:textId="77777777" w:rsidR="00C13582" w:rsidRPr="00C13582" w:rsidRDefault="00C13582" w:rsidP="00C13582">
      <w:pPr>
        <w:numPr>
          <w:ilvl w:val="0"/>
          <w:numId w:val="25"/>
        </w:numPr>
        <w:rPr>
          <w:lang w:val="en-CH"/>
        </w:rPr>
      </w:pPr>
      <w:r w:rsidRPr="00C13582">
        <w:rPr>
          <w:lang w:val="en-CH"/>
        </w:rPr>
        <w:t>Aucun message historique affiché ici</w:t>
      </w:r>
    </w:p>
    <w:p w14:paraId="3D883E20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054B677E">
          <v:rect id="_x0000_i1143" style="width:0;height:1.5pt" o:hralign="center" o:hrstd="t" o:hr="t" fillcolor="#a0a0a0" stroked="f"/>
        </w:pict>
      </w:r>
    </w:p>
    <w:p w14:paraId="2EC42B9E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lastRenderedPageBreak/>
        <w:t>8️</w:t>
      </w:r>
      <w:r w:rsidRPr="00C13582">
        <w:rPr>
          <w:rFonts w:ascii="Segoe UI Symbol" w:hAnsi="Segoe UI Symbol" w:cs="Segoe UI Symbol"/>
          <w:b/>
          <w:bCs/>
          <w:lang w:val="en-CH"/>
        </w:rPr>
        <w:t>⃣</w:t>
      </w:r>
      <w:r w:rsidRPr="00C13582">
        <w:rPr>
          <w:b/>
          <w:bCs/>
          <w:lang w:val="en-CH"/>
        </w:rPr>
        <w:t xml:space="preserve"> Points non négociables (à destination du dev)</w:t>
      </w:r>
    </w:p>
    <w:p w14:paraId="36CA05A5" w14:textId="77777777" w:rsidR="00C13582" w:rsidRPr="00C13582" w:rsidRDefault="00C13582" w:rsidP="00C13582">
      <w:pPr>
        <w:numPr>
          <w:ilvl w:val="0"/>
          <w:numId w:val="26"/>
        </w:numPr>
        <w:rPr>
          <w:lang w:val="en-CH"/>
        </w:rPr>
      </w:pPr>
      <w:r w:rsidRPr="00C13582">
        <w:rPr>
          <w:rFonts w:ascii="Segoe UI Emoji" w:hAnsi="Segoe UI Emoji" w:cs="Segoe UI Emoji"/>
          <w:lang w:val="en-CH"/>
        </w:rPr>
        <w:t>❌</w:t>
      </w:r>
      <w:r w:rsidRPr="00C13582">
        <w:rPr>
          <w:lang w:val="en-CH"/>
        </w:rPr>
        <w:t xml:space="preserve"> Ne pas ajouter :</w:t>
      </w:r>
    </w:p>
    <w:p w14:paraId="7F475C16" w14:textId="77777777" w:rsidR="00C13582" w:rsidRPr="00C13582" w:rsidRDefault="00C13582" w:rsidP="00C13582">
      <w:pPr>
        <w:numPr>
          <w:ilvl w:val="1"/>
          <w:numId w:val="26"/>
        </w:numPr>
        <w:rPr>
          <w:lang w:val="en-CH"/>
        </w:rPr>
      </w:pPr>
      <w:r w:rsidRPr="00C13582">
        <w:rPr>
          <w:lang w:val="en-CH"/>
        </w:rPr>
        <w:t>valeur</w:t>
      </w:r>
    </w:p>
    <w:p w14:paraId="6FA4AD54" w14:textId="77777777" w:rsidR="00C13582" w:rsidRPr="00C13582" w:rsidRDefault="00C13582" w:rsidP="00C13582">
      <w:pPr>
        <w:numPr>
          <w:ilvl w:val="1"/>
          <w:numId w:val="26"/>
        </w:numPr>
        <w:rPr>
          <w:lang w:val="en-CH"/>
        </w:rPr>
      </w:pPr>
      <w:r w:rsidRPr="00C13582">
        <w:rPr>
          <w:lang w:val="en-CH"/>
        </w:rPr>
        <w:t>prix d’achat</w:t>
      </w:r>
    </w:p>
    <w:p w14:paraId="1B9A5ABE" w14:textId="77777777" w:rsidR="00C13582" w:rsidRPr="00C13582" w:rsidRDefault="00C13582" w:rsidP="00C13582">
      <w:pPr>
        <w:numPr>
          <w:ilvl w:val="1"/>
          <w:numId w:val="26"/>
        </w:numPr>
        <w:rPr>
          <w:lang w:val="en-CH"/>
        </w:rPr>
      </w:pPr>
      <w:r w:rsidRPr="00C13582">
        <w:rPr>
          <w:lang w:val="en-CH"/>
        </w:rPr>
        <w:t>documents</w:t>
      </w:r>
    </w:p>
    <w:p w14:paraId="0B97DBCE" w14:textId="77777777" w:rsidR="00C13582" w:rsidRPr="00C13582" w:rsidRDefault="00C13582" w:rsidP="00C13582">
      <w:pPr>
        <w:numPr>
          <w:ilvl w:val="1"/>
          <w:numId w:val="26"/>
        </w:numPr>
        <w:rPr>
          <w:lang w:val="en-CH"/>
        </w:rPr>
      </w:pPr>
      <w:r w:rsidRPr="00C13582">
        <w:rPr>
          <w:lang w:val="en-CH"/>
        </w:rPr>
        <w:t>statuts positifs</w:t>
      </w:r>
    </w:p>
    <w:p w14:paraId="5BD82AD4" w14:textId="77777777" w:rsidR="00C13582" w:rsidRPr="00C13582" w:rsidRDefault="00C13582" w:rsidP="00C13582">
      <w:pPr>
        <w:numPr>
          <w:ilvl w:val="0"/>
          <w:numId w:val="26"/>
        </w:numPr>
        <w:rPr>
          <w:lang w:val="en-CH"/>
        </w:rPr>
      </w:pPr>
      <w:r w:rsidRPr="00C13582">
        <w:rPr>
          <w:rFonts w:ascii="Segoe UI Emoji" w:hAnsi="Segoe UI Emoji" w:cs="Segoe UI Emoji"/>
          <w:lang w:val="en-CH"/>
        </w:rPr>
        <w:t>❌</w:t>
      </w:r>
      <w:r w:rsidRPr="00C13582">
        <w:rPr>
          <w:lang w:val="en-CH"/>
        </w:rPr>
        <w:t xml:space="preserve"> Ne pas transformer l’écran en dashboard</w:t>
      </w:r>
    </w:p>
    <w:p w14:paraId="0EEFDB50" w14:textId="77777777" w:rsidR="00C13582" w:rsidRPr="00C13582" w:rsidRDefault="00C13582" w:rsidP="00C13582">
      <w:pPr>
        <w:numPr>
          <w:ilvl w:val="0"/>
          <w:numId w:val="26"/>
        </w:numPr>
        <w:rPr>
          <w:lang w:val="en-CH"/>
        </w:rPr>
      </w:pPr>
      <w:r w:rsidRPr="00C13582">
        <w:rPr>
          <w:rFonts w:ascii="Segoe UI Emoji" w:hAnsi="Segoe UI Emoji" w:cs="Segoe UI Emoji"/>
          <w:lang w:val="en-CH"/>
        </w:rPr>
        <w:t>❌</w:t>
      </w:r>
      <w:r w:rsidRPr="00C13582">
        <w:rPr>
          <w:lang w:val="en-CH"/>
        </w:rPr>
        <w:t xml:space="preserve"> Ne pas afficher de résumé global</w:t>
      </w:r>
    </w:p>
    <w:p w14:paraId="22BD4CCD" w14:textId="77777777" w:rsidR="00C13582" w:rsidRPr="00C13582" w:rsidRDefault="00C13582" w:rsidP="00C13582">
      <w:pPr>
        <w:numPr>
          <w:ilvl w:val="0"/>
          <w:numId w:val="26"/>
        </w:numPr>
        <w:rPr>
          <w:lang w:val="en-CH"/>
        </w:rPr>
      </w:pPr>
      <w:r w:rsidRPr="00C13582">
        <w:rPr>
          <w:rFonts w:ascii="Segoe UI Emoji" w:hAnsi="Segoe UI Emoji" w:cs="Segoe UI Emoji"/>
          <w:lang w:val="en-CH"/>
        </w:rPr>
        <w:t>✅</w:t>
      </w:r>
      <w:r w:rsidRPr="00C13582">
        <w:rPr>
          <w:lang w:val="en-CH"/>
        </w:rPr>
        <w:t xml:space="preserve"> L’écran doit rester :</w:t>
      </w:r>
    </w:p>
    <w:p w14:paraId="53382BEA" w14:textId="77777777" w:rsidR="00C13582" w:rsidRPr="00C13582" w:rsidRDefault="00C13582" w:rsidP="00C13582">
      <w:pPr>
        <w:numPr>
          <w:ilvl w:val="1"/>
          <w:numId w:val="26"/>
        </w:numPr>
        <w:rPr>
          <w:lang w:val="en-CH"/>
        </w:rPr>
      </w:pPr>
      <w:r w:rsidRPr="00C13582">
        <w:rPr>
          <w:lang w:val="en-CH"/>
        </w:rPr>
        <w:t>minimal</w:t>
      </w:r>
    </w:p>
    <w:p w14:paraId="2CF988E0" w14:textId="77777777" w:rsidR="00C13582" w:rsidRPr="00C13582" w:rsidRDefault="00C13582" w:rsidP="00C13582">
      <w:pPr>
        <w:numPr>
          <w:ilvl w:val="1"/>
          <w:numId w:val="26"/>
        </w:numPr>
        <w:rPr>
          <w:lang w:val="en-CH"/>
        </w:rPr>
      </w:pPr>
      <w:r w:rsidRPr="00C13582">
        <w:rPr>
          <w:lang w:val="en-CH"/>
        </w:rPr>
        <w:t>silencieux</w:t>
      </w:r>
    </w:p>
    <w:p w14:paraId="7C04BD2F" w14:textId="77777777" w:rsidR="00C13582" w:rsidRPr="00C13582" w:rsidRDefault="00C13582" w:rsidP="00C13582">
      <w:pPr>
        <w:numPr>
          <w:ilvl w:val="1"/>
          <w:numId w:val="26"/>
        </w:numPr>
        <w:rPr>
          <w:lang w:val="en-CH"/>
        </w:rPr>
      </w:pPr>
      <w:r w:rsidRPr="00C13582">
        <w:rPr>
          <w:lang w:val="en-CH"/>
        </w:rPr>
        <w:t>centré sur l’objet</w:t>
      </w:r>
    </w:p>
    <w:p w14:paraId="5CDA9CAC" w14:textId="77777777" w:rsidR="00C13582" w:rsidRPr="00C13582" w:rsidRDefault="00C13582" w:rsidP="00C13582">
      <w:pPr>
        <w:rPr>
          <w:lang w:val="en-CH"/>
        </w:rPr>
      </w:pPr>
      <w:r w:rsidRPr="00C13582">
        <w:rPr>
          <w:lang w:val="en-CH"/>
        </w:rPr>
        <w:pict w14:anchorId="38CDFB01">
          <v:rect id="_x0000_i1144" style="width:0;height:1.5pt" o:hralign="center" o:hrstd="t" o:hr="t" fillcolor="#a0a0a0" stroked="f"/>
        </w:pict>
      </w:r>
    </w:p>
    <w:p w14:paraId="49B96234" w14:textId="77777777" w:rsidR="00C13582" w:rsidRPr="00C13582" w:rsidRDefault="00C13582" w:rsidP="00C13582">
      <w:pPr>
        <w:rPr>
          <w:b/>
          <w:bCs/>
          <w:lang w:val="en-CH"/>
        </w:rPr>
      </w:pPr>
      <w:r w:rsidRPr="00C13582">
        <w:rPr>
          <w:b/>
          <w:bCs/>
          <w:lang w:val="en-CH"/>
        </w:rPr>
        <w:t>9️</w:t>
      </w:r>
      <w:r w:rsidRPr="00C13582">
        <w:rPr>
          <w:rFonts w:ascii="Segoe UI Symbol" w:hAnsi="Segoe UI Symbol" w:cs="Segoe UI Symbol"/>
          <w:b/>
          <w:bCs/>
          <w:lang w:val="en-CH"/>
        </w:rPr>
        <w:t>⃣</w:t>
      </w:r>
      <w:r w:rsidRPr="00C13582">
        <w:rPr>
          <w:b/>
          <w:bCs/>
          <w:lang w:val="en-CH"/>
        </w:rPr>
        <w:t xml:space="preserve"> Résumé produit (1 phrase)</w:t>
      </w:r>
    </w:p>
    <w:p w14:paraId="67F9380F" w14:textId="77777777" w:rsidR="00C13582" w:rsidRPr="00C13582" w:rsidRDefault="00C13582" w:rsidP="00C13582">
      <w:pPr>
        <w:rPr>
          <w:lang w:val="en-CH"/>
        </w:rPr>
      </w:pPr>
      <w:r w:rsidRPr="00C13582">
        <w:rPr>
          <w:b/>
          <w:bCs/>
          <w:lang w:val="en-CH"/>
        </w:rPr>
        <w:t>“Ma collection est une galerie privée : elle montre les objets, pas leur justification.”</w:t>
      </w:r>
    </w:p>
    <w:p w14:paraId="0403EA43" w14:textId="77777777" w:rsidR="00AA233B" w:rsidRPr="00C13582" w:rsidRDefault="00AA233B" w:rsidP="00AA233B">
      <w:pPr>
        <w:rPr>
          <w:lang w:val="en-CH"/>
        </w:rPr>
      </w:pPr>
    </w:p>
    <w:sectPr w:rsidR="00AA233B" w:rsidRPr="00C13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7374"/>
    <w:multiLevelType w:val="multilevel"/>
    <w:tmpl w:val="EFB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4B7C"/>
    <w:multiLevelType w:val="multilevel"/>
    <w:tmpl w:val="1EE4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D59DE"/>
    <w:multiLevelType w:val="multilevel"/>
    <w:tmpl w:val="D99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4341B"/>
    <w:multiLevelType w:val="multilevel"/>
    <w:tmpl w:val="5A66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B50CB"/>
    <w:multiLevelType w:val="multilevel"/>
    <w:tmpl w:val="666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63209"/>
    <w:multiLevelType w:val="multilevel"/>
    <w:tmpl w:val="74B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65216"/>
    <w:multiLevelType w:val="multilevel"/>
    <w:tmpl w:val="D05A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764B6"/>
    <w:multiLevelType w:val="multilevel"/>
    <w:tmpl w:val="B5CE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64323"/>
    <w:multiLevelType w:val="multilevel"/>
    <w:tmpl w:val="AA70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16071"/>
    <w:multiLevelType w:val="multilevel"/>
    <w:tmpl w:val="28A0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773FF"/>
    <w:multiLevelType w:val="multilevel"/>
    <w:tmpl w:val="A52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821E0"/>
    <w:multiLevelType w:val="multilevel"/>
    <w:tmpl w:val="9D4C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96DA8"/>
    <w:multiLevelType w:val="multilevel"/>
    <w:tmpl w:val="3D2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8717F"/>
    <w:multiLevelType w:val="multilevel"/>
    <w:tmpl w:val="E836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930F6"/>
    <w:multiLevelType w:val="multilevel"/>
    <w:tmpl w:val="F8FC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05106"/>
    <w:multiLevelType w:val="multilevel"/>
    <w:tmpl w:val="310C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77DDA"/>
    <w:multiLevelType w:val="multilevel"/>
    <w:tmpl w:val="DD66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B5270"/>
    <w:multiLevelType w:val="multilevel"/>
    <w:tmpl w:val="92F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47216"/>
    <w:multiLevelType w:val="multilevel"/>
    <w:tmpl w:val="F3E6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50A60"/>
    <w:multiLevelType w:val="multilevel"/>
    <w:tmpl w:val="7040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22E36"/>
    <w:multiLevelType w:val="multilevel"/>
    <w:tmpl w:val="ED6A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A7F8F"/>
    <w:multiLevelType w:val="multilevel"/>
    <w:tmpl w:val="ECAE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95FCC"/>
    <w:multiLevelType w:val="multilevel"/>
    <w:tmpl w:val="9BDE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20D70"/>
    <w:multiLevelType w:val="multilevel"/>
    <w:tmpl w:val="6C88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757D7"/>
    <w:multiLevelType w:val="multilevel"/>
    <w:tmpl w:val="1C28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F1B1A"/>
    <w:multiLevelType w:val="multilevel"/>
    <w:tmpl w:val="C494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826433">
    <w:abstractNumId w:val="6"/>
  </w:num>
  <w:num w:numId="2" w16cid:durableId="494683453">
    <w:abstractNumId w:val="20"/>
  </w:num>
  <w:num w:numId="3" w16cid:durableId="2037386995">
    <w:abstractNumId w:val="2"/>
  </w:num>
  <w:num w:numId="4" w16cid:durableId="697630760">
    <w:abstractNumId w:val="13"/>
  </w:num>
  <w:num w:numId="5" w16cid:durableId="1941910758">
    <w:abstractNumId w:val="9"/>
  </w:num>
  <w:num w:numId="6" w16cid:durableId="193736884">
    <w:abstractNumId w:val="7"/>
  </w:num>
  <w:num w:numId="7" w16cid:durableId="1353798584">
    <w:abstractNumId w:val="5"/>
  </w:num>
  <w:num w:numId="8" w16cid:durableId="967856269">
    <w:abstractNumId w:val="21"/>
  </w:num>
  <w:num w:numId="9" w16cid:durableId="1259099673">
    <w:abstractNumId w:val="22"/>
  </w:num>
  <w:num w:numId="10" w16cid:durableId="1532766550">
    <w:abstractNumId w:val="16"/>
  </w:num>
  <w:num w:numId="11" w16cid:durableId="1679236339">
    <w:abstractNumId w:val="3"/>
  </w:num>
  <w:num w:numId="12" w16cid:durableId="530412209">
    <w:abstractNumId w:val="11"/>
  </w:num>
  <w:num w:numId="13" w16cid:durableId="515117539">
    <w:abstractNumId w:val="15"/>
  </w:num>
  <w:num w:numId="14" w16cid:durableId="872814194">
    <w:abstractNumId w:val="24"/>
  </w:num>
  <w:num w:numId="15" w16cid:durableId="640965569">
    <w:abstractNumId w:val="12"/>
  </w:num>
  <w:num w:numId="16" w16cid:durableId="1750884568">
    <w:abstractNumId w:val="17"/>
  </w:num>
  <w:num w:numId="17" w16cid:durableId="2093817793">
    <w:abstractNumId w:val="4"/>
  </w:num>
  <w:num w:numId="18" w16cid:durableId="2135706921">
    <w:abstractNumId w:val="18"/>
  </w:num>
  <w:num w:numId="19" w16cid:durableId="1558738158">
    <w:abstractNumId w:val="23"/>
  </w:num>
  <w:num w:numId="20" w16cid:durableId="1914390851">
    <w:abstractNumId w:val="8"/>
  </w:num>
  <w:num w:numId="21" w16cid:durableId="857691830">
    <w:abstractNumId w:val="14"/>
  </w:num>
  <w:num w:numId="22" w16cid:durableId="892814703">
    <w:abstractNumId w:val="10"/>
  </w:num>
  <w:num w:numId="23" w16cid:durableId="2133131790">
    <w:abstractNumId w:val="1"/>
  </w:num>
  <w:num w:numId="24" w16cid:durableId="996878968">
    <w:abstractNumId w:val="25"/>
  </w:num>
  <w:num w:numId="25" w16cid:durableId="576212216">
    <w:abstractNumId w:val="19"/>
  </w:num>
  <w:num w:numId="26" w16cid:durableId="4538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B7"/>
    <w:rsid w:val="000238B7"/>
    <w:rsid w:val="00681C79"/>
    <w:rsid w:val="00AA233B"/>
    <w:rsid w:val="00C13582"/>
    <w:rsid w:val="00D1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08FF5"/>
  <w15:chartTrackingRefBased/>
  <w15:docId w15:val="{9AE9D69C-8926-44A2-A22C-BD9E4B40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3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3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3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3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3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38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38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38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38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38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38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38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38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38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3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38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3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3</cp:revision>
  <dcterms:created xsi:type="dcterms:W3CDTF">2026-02-02T10:57:00Z</dcterms:created>
  <dcterms:modified xsi:type="dcterms:W3CDTF">2026-02-02T11:05:00Z</dcterms:modified>
</cp:coreProperties>
</file>