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Remario Richards | Shervain Barett</w:t>
                                      </w:r>
                                    </w:p>
                                  </w:sdtContent>
                                </w:sdt>
                                <w:p w:rsidR="00723730" w:rsidRDefault="001718B5"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FD15CE"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40E1C" w:rsidRDefault="008F5766" w:rsidP="008F5766">
      <w:pPr>
        <w:rPr>
          <w:rFonts w:ascii="Times New Roman" w:hAnsi="Times New Roman" w:cs="Times New Roman"/>
          <w:b/>
          <w:sz w:val="24"/>
          <w:szCs w:val="24"/>
        </w:rPr>
      </w:pPr>
      <w:r w:rsidRPr="00640E1C">
        <w:rPr>
          <w:rFonts w:ascii="Times New Roman" w:hAnsi="Times New Roman" w:cs="Times New Roman"/>
          <w:b/>
          <w:sz w:val="24"/>
          <w:szCs w:val="24"/>
        </w:rPr>
        <w:t>Have any of the members of</w:t>
      </w:r>
      <w:r w:rsidR="00640E1C" w:rsidRPr="00640E1C">
        <w:rPr>
          <w:rFonts w:ascii="Times New Roman" w:hAnsi="Times New Roman" w:cs="Times New Roman"/>
          <w:b/>
          <w:sz w:val="24"/>
          <w:szCs w:val="24"/>
        </w:rPr>
        <w:t xml:space="preserve"> your immediate family or other r</w:t>
      </w:r>
      <w:r w:rsidRPr="00640E1C">
        <w:rPr>
          <w:rFonts w:ascii="Times New Roman" w:hAnsi="Times New Roman" w:cs="Times New Roman"/>
          <w:b/>
          <w:sz w:val="24"/>
          <w:szCs w:val="24"/>
        </w:rPr>
        <w:t>elatives been diagnosed with diabetes (type 1 or type 2)</w:t>
      </w:r>
      <w:r w:rsidR="00640E1C" w:rsidRPr="00640E1C">
        <w:rPr>
          <w:rFonts w:ascii="Times New Roman" w:hAnsi="Times New Roman" w:cs="Times New Roman"/>
          <w:b/>
          <w:sz w:val="24"/>
          <w:szCs w:val="24"/>
        </w:rPr>
        <w:t>?</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Do you exercise at least 30 minutes every day (Yes/No</w:t>
      </w:r>
      <w:r w:rsidR="00640E1C" w:rsidRPr="001718B5">
        <w:rPr>
          <w:rFonts w:ascii="Times New Roman" w:hAnsi="Times New Roman" w:cs="Times New Roman"/>
          <w:sz w:val="24"/>
          <w:szCs w:val="24"/>
        </w:rPr>
        <w:t>)?</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Do you eat vegetables or fruits every day (Yes/No</w:t>
      </w:r>
      <w:r w:rsidR="00640E1C" w:rsidRPr="001718B5">
        <w:rPr>
          <w:rFonts w:ascii="Times New Roman" w:hAnsi="Times New Roman" w:cs="Times New Roman"/>
          <w:sz w:val="24"/>
          <w:szCs w:val="24"/>
        </w:rPr>
        <w:t>)?</w:t>
      </w:r>
    </w:p>
    <w:p w:rsidR="00640E1C"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 xml:space="preserve">Have you ever taken medication for high blood pressure on regular </w:t>
      </w:r>
      <w:r w:rsidR="002B1EE1" w:rsidRPr="001718B5">
        <w:rPr>
          <w:rFonts w:ascii="Times New Roman" w:hAnsi="Times New Roman" w:cs="Times New Roman"/>
          <w:sz w:val="24"/>
          <w:szCs w:val="24"/>
        </w:rPr>
        <w:t>basis (</w:t>
      </w:r>
      <w:r w:rsidRPr="001718B5">
        <w:rPr>
          <w:rFonts w:ascii="Times New Roman" w:hAnsi="Times New Roman" w:cs="Times New Roman"/>
          <w:sz w:val="24"/>
          <w:szCs w:val="24"/>
        </w:rPr>
        <w:t>Yes/No</w:t>
      </w:r>
      <w:r w:rsidR="00640E1C" w:rsidRPr="001718B5">
        <w:rPr>
          <w:rFonts w:ascii="Times New Roman" w:hAnsi="Times New Roman" w:cs="Times New Roman"/>
          <w:sz w:val="24"/>
          <w:szCs w:val="24"/>
        </w:rPr>
        <w:t>)?</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lastRenderedPageBreak/>
        <w:t>Have you ever been found to have high blood glucose (Yes/No</w:t>
      </w:r>
      <w:r w:rsidR="00640E1C" w:rsidRPr="001718B5">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outlineLvl w:val="1"/>
              <w:rPr>
                <w:rFonts w:ascii="Times New Roman" w:hAnsi="Times New Roman" w:cs="Times New Roman"/>
                <w:sz w:val="24"/>
                <w:szCs w:val="24"/>
              </w:rPr>
            </w:pPr>
            <w:r w:rsidRPr="001718B5">
              <w:rPr>
                <w:color w:val="000000" w:themeColor="text1"/>
              </w:rPr>
              <w:t>stat_min_age</w:t>
            </w:r>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outlineLvl w:val="2"/>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Pr>
                <w:rFonts w:ascii="Consolas" w:hAnsi="Consolas" w:cs="Consolas"/>
                <w:color w:val="2A00FF"/>
                <w:sz w:val="20"/>
                <w:szCs w:val="20"/>
              </w:rPr>
              <w:t>stat_max</w:t>
            </w:r>
            <w:r w:rsidRPr="00CD5B11">
              <w:rPr>
                <w:rFonts w:ascii="Consolas" w:hAnsi="Consolas" w:cs="Consolas"/>
                <w:color w:val="2A00FF"/>
                <w:sz w:val="20"/>
                <w:szCs w:val="20"/>
              </w:rPr>
              <w:t>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CD5B11">
              <w:rPr>
                <w:rFonts w:ascii="Consolas" w:hAnsi="Consolas" w:cs="Consolas"/>
                <w:color w:val="2A00FF"/>
                <w:sz w:val="20"/>
                <w:szCs w:val="20"/>
              </w:rPr>
              <w:t>stat_family_history</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stat_avg_age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stat_num_high_risk</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stat_user_all</w:t>
            </w:r>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r>
              <w:t>stat_user_all-&gt;nick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stat_user_weight</w:t>
            </w:r>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r w:rsidRPr="007C52C6">
              <w:rPr>
                <w:rFonts w:ascii="Consolas" w:hAnsi="Consolas" w:cs="Consolas"/>
                <w:sz w:val="20"/>
                <w:szCs w:val="20"/>
              </w:rPr>
              <w:t>stat_user_weight</w:t>
            </w:r>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stat_user_height</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r>
              <w:t>stat_user_height-&gt;nick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stat_user_bmi</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bmi  for person with Name</w:t>
            </w:r>
          </w:p>
        </w:tc>
        <w:tc>
          <w:tcPr>
            <w:tcW w:w="3185" w:type="dxa"/>
            <w:shd w:val="clear" w:color="auto" w:fill="auto"/>
          </w:tcPr>
          <w:p w:rsidR="007C52C6" w:rsidRPr="00614E76" w:rsidRDefault="007C52C6">
            <w:r>
              <w:t>stat_user_bmi-&gt;nick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stat_user_age</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r>
              <w:t>stat_user_age-&gt;nick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r w:rsidRPr="00517839">
              <w:rPr>
                <w:rFonts w:ascii="Consolas" w:hAnsi="Consolas" w:cs="Consolas"/>
                <w:color w:val="2A00FF"/>
                <w:sz w:val="20"/>
                <w:szCs w:val="20"/>
              </w:rPr>
              <w:t>stat_user_ethnicity</w:t>
            </w:r>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stat_height_filter_belo</w:t>
            </w:r>
            <w:r>
              <w:rPr>
                <w:rFonts w:ascii="Consolas" w:hAnsi="Consolas" w:cs="Consolas"/>
                <w:color w:val="2A00FF"/>
                <w:sz w:val="20"/>
                <w:szCs w:val="20"/>
              </w:rPr>
              <w:t>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r w:rsidRPr="003A237B">
              <w:rPr>
                <w:rFonts w:ascii="Consolas" w:hAnsi="Consolas" w:cs="Consolas"/>
                <w:sz w:val="20"/>
                <w:szCs w:val="20"/>
              </w:rPr>
              <w:t>stat_height_filter_below-&gt;6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stat_height_filter_above</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r w:rsidRPr="003A237B">
              <w:rPr>
                <w:rFonts w:ascii="Consolas" w:hAnsi="Consolas" w:cs="Consolas"/>
                <w:sz w:val="20"/>
                <w:szCs w:val="20"/>
              </w:rPr>
              <w:t>stat_height_filter_above-&gt;11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stat_weight_filter_below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r w:rsidRPr="003A237B">
              <w:rPr>
                <w:rFonts w:ascii="Consolas" w:hAnsi="Consolas" w:cs="Consolas"/>
                <w:sz w:val="20"/>
                <w:szCs w:val="20"/>
              </w:rPr>
              <w:t>stat_weight_filter_below-&gt;134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stat_weight_filter_above</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r w:rsidRPr="003A237B">
              <w:rPr>
                <w:rFonts w:ascii="Consolas" w:hAnsi="Consolas" w:cs="Consolas"/>
                <w:sz w:val="20"/>
                <w:szCs w:val="20"/>
              </w:rPr>
              <w:t>stat_weight_filter_above-&gt;123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stat_family_history_filter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r w:rsidRPr="003A237B">
              <w:rPr>
                <w:rFonts w:ascii="Consolas" w:hAnsi="Consolas" w:cs="Consolas"/>
                <w:sz w:val="20"/>
                <w:szCs w:val="20"/>
              </w:rPr>
              <w:t>stat_family_history_filter-&gt;0|1|2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stat_gender_filter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r w:rsidRPr="003A237B">
              <w:rPr>
                <w:rFonts w:ascii="Consolas" w:hAnsi="Consolas" w:cs="Consolas"/>
                <w:sz w:val="20"/>
                <w:szCs w:val="20"/>
              </w:rPr>
              <w:t>stat_gender_filter-&gt;male|female</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stat_risk_filter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r w:rsidRPr="003A237B">
              <w:rPr>
                <w:rFonts w:ascii="Consolas" w:hAnsi="Consolas" w:cs="Consolas"/>
                <w:sz w:val="20"/>
                <w:szCs w:val="20"/>
              </w:rPr>
              <w:t>stat_risk_filter-&gt;</w:t>
            </w:r>
            <w:r w:rsidR="00471A2F">
              <w:rPr>
                <w:rFonts w:ascii="Consolas" w:hAnsi="Consolas" w:cs="Consolas"/>
                <w:sz w:val="20"/>
                <w:szCs w:val="20"/>
              </w:rPr>
              <w:t>High etc</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stat_age_filter_below</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r w:rsidRPr="003A237B">
              <w:rPr>
                <w:rFonts w:ascii="Consolas" w:hAnsi="Consolas" w:cs="Consolas"/>
                <w:sz w:val="20"/>
                <w:szCs w:val="20"/>
              </w:rPr>
              <w:t>stat_age_filter_below-&gt;20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r w:rsidRPr="00A41F4A">
              <w:rPr>
                <w:rFonts w:ascii="Consolas" w:hAnsi="Consolas" w:cs="Consolas"/>
                <w:color w:val="2A00FF"/>
                <w:sz w:val="20"/>
                <w:szCs w:val="20"/>
              </w:rPr>
              <w:t>stat_age_filter_above</w:t>
            </w:r>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r w:rsidRPr="00D306ED">
              <w:rPr>
                <w:rFonts w:ascii="Consolas" w:hAnsi="Consolas" w:cs="Consolas"/>
                <w:sz w:val="20"/>
                <w:szCs w:val="20"/>
              </w:rPr>
              <w:t>stat_age_filter_above-&gt;23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lastRenderedPageBreak/>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B200AF" w:rsidRDefault="00B200AF"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stat methods that specify a magnitude such as below or above. Format returned [</w:t>
      </w:r>
      <w:r w:rsidRPr="001718B5">
        <w:rPr>
          <w:rFonts w:ascii="Times New Roman" w:hAnsi="Times New Roman" w:cs="Times New Roman"/>
          <w:i/>
          <w:sz w:val="24"/>
          <w:szCs w:val="24"/>
        </w:rPr>
        <w:t>gender,age,weight,height(m),waist-circumference,exer-amt,veg-fruits,high-bp,high-bg</w:t>
      </w:r>
      <w:r w:rsidR="0017467F" w:rsidRPr="001718B5">
        <w:rPr>
          <w:rFonts w:ascii="Times New Roman" w:hAnsi="Times New Roman" w:cs="Times New Roman"/>
          <w:i/>
          <w:sz w:val="24"/>
          <w:szCs w:val="24"/>
        </w:rPr>
        <w:t>,risk</w:t>
      </w:r>
      <w:r>
        <w:rPr>
          <w:rFonts w:ascii="Times New Roman" w:hAnsi="Times New Roman" w:cs="Times New Roman"/>
          <w:sz w:val="24"/>
          <w:szCs w:val="24"/>
        </w:rPr>
        <w:t>]</w:t>
      </w:r>
    </w:p>
    <w:p w:rsidR="00C53D74" w:rsidRDefault="00C53D74"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query was submitted and no result was returned, it simply means no data was found.</w:t>
      </w:r>
    </w:p>
    <w:p w:rsidR="00B200AF" w:rsidRDefault="00B200AF" w:rsidP="0017467F">
      <w:pPr>
        <w:pStyle w:val="ListParagraph"/>
        <w:rPr>
          <w:rFonts w:ascii="Times New Roman" w:hAnsi="Times New Roman" w:cs="Times New Roman"/>
          <w:sz w:val="24"/>
          <w:szCs w:val="24"/>
        </w:rPr>
      </w:pP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(Do you exercise at</w:t>
      </w:r>
      <w:r w:rsidR="00C53D74">
        <w:rPr>
          <w:rFonts w:ascii="Times New Roman" w:hAnsi="Times New Roman" w:cs="Times New Roman"/>
          <w:sz w:val="24"/>
          <w:szCs w:val="24"/>
        </w:rPr>
        <w:t xml:space="preserve"> </w:t>
      </w:r>
      <w:r w:rsidRPr="0017467F">
        <w:rPr>
          <w:rFonts w:ascii="Times New Roman" w:hAnsi="Times New Roman" w:cs="Times New Roman"/>
          <w:sz w:val="24"/>
          <w:szCs w:val="24"/>
        </w:rPr>
        <w:t xml:space="preserve">least 30 minutes every day )  </w:t>
      </w:r>
      <w:r w:rsidR="00C53D74" w:rsidRPr="0017467F">
        <w:rPr>
          <w:rFonts w:ascii="Times New Roman" w:hAnsi="Times New Roman" w:cs="Times New Roman"/>
          <w:sz w:val="24"/>
          <w:szCs w:val="24"/>
        </w:rPr>
        <w:t>= exer</w:t>
      </w:r>
      <w:r w:rsidRPr="0017467F">
        <w:rPr>
          <w:rFonts w:ascii="Times New Roman" w:hAnsi="Times New Roman" w:cs="Times New Roman"/>
          <w:sz w:val="24"/>
          <w:szCs w:val="24"/>
        </w:rPr>
        <w:t>-amt.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 xml:space="preserve">(Do you eat vegetables or fruits every day)  </w:t>
      </w:r>
      <w:r w:rsidR="00C53D74" w:rsidRPr="0017467F">
        <w:rPr>
          <w:rFonts w:ascii="Times New Roman" w:hAnsi="Times New Roman" w:cs="Times New Roman"/>
          <w:sz w:val="24"/>
          <w:szCs w:val="24"/>
        </w:rPr>
        <w:t>= veg</w:t>
      </w:r>
      <w:r w:rsidRPr="0017467F">
        <w:rPr>
          <w:rFonts w:ascii="Times New Roman" w:hAnsi="Times New Roman" w:cs="Times New Roman"/>
          <w:sz w:val="24"/>
          <w:szCs w:val="24"/>
        </w:rPr>
        <w:t>-fruits.</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taken medication for high blood pressure on regular basis) = high-bp.</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been found to have high blood glucose) = high-bg.</w:t>
      </w:r>
    </w:p>
    <w:p w:rsidR="0017467F" w:rsidRPr="0017467F" w:rsidRDefault="0017467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Risk = [low,</w:t>
      </w:r>
      <w:r w:rsidRPr="0017467F">
        <w:t xml:space="preserve"> </w:t>
      </w:r>
      <w:r w:rsidRPr="0017467F">
        <w:rPr>
          <w:rFonts w:ascii="Times New Roman" w:hAnsi="Times New Roman" w:cs="Times New Roman"/>
          <w:sz w:val="24"/>
          <w:szCs w:val="24"/>
        </w:rPr>
        <w:t>slightly-elevated,</w:t>
      </w:r>
      <w:r w:rsidRPr="0017467F">
        <w:t xml:space="preserve"> </w:t>
      </w:r>
      <w:r w:rsidRPr="0017467F">
        <w:rPr>
          <w:rFonts w:ascii="Times New Roman" w:hAnsi="Times New Roman" w:cs="Times New Roman"/>
          <w:sz w:val="24"/>
          <w:szCs w:val="24"/>
        </w:rPr>
        <w:t>moderate,</w:t>
      </w:r>
      <w:r w:rsidRPr="0017467F">
        <w:t xml:space="preserve"> </w:t>
      </w:r>
      <w:r w:rsidR="00C53D74" w:rsidRPr="0017467F">
        <w:rPr>
          <w:rFonts w:ascii="Times New Roman" w:hAnsi="Times New Roman" w:cs="Times New Roman"/>
          <w:sz w:val="24"/>
          <w:szCs w:val="24"/>
        </w:rPr>
        <w:t>high, very</w:t>
      </w:r>
      <w:r w:rsidRPr="0017467F">
        <w:rPr>
          <w:rFonts w:ascii="Times New Roman" w:hAnsi="Times New Roman" w:cs="Times New Roman"/>
          <w:sz w:val="24"/>
          <w:szCs w:val="24"/>
        </w:rPr>
        <w:t>-high]</w:t>
      </w:r>
    </w:p>
    <w:p w:rsidR="003700E0" w:rsidRPr="00BE51B6" w:rsidRDefault="003700E0" w:rsidP="003700E0">
      <w:pPr>
        <w:pStyle w:val="ListParagraph"/>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w:t>
      </w:r>
      <w:r w:rsidR="00640E1C">
        <w:rPr>
          <w:rFonts w:ascii="Times New Roman" w:eastAsia="Times New Roman" w:hAnsi="Times New Roman" w:cs="Times New Roman"/>
          <w:color w:val="000000"/>
          <w:sz w:val="24"/>
          <w:szCs w:val="24"/>
        </w:rPr>
        <w:t>e prolog knowledge base system(S</w:t>
      </w:r>
      <w:r w:rsidRPr="00614E76">
        <w:rPr>
          <w:rFonts w:ascii="Times New Roman" w:eastAsia="Times New Roman" w:hAnsi="Times New Roman" w:cs="Times New Roman"/>
          <w:color w:val="000000"/>
          <w:sz w:val="24"/>
          <w:szCs w:val="24"/>
        </w:rPr>
        <w:t>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1718B5" w:rsidP="00614E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 connecting</w:t>
      </w:r>
      <w:r w:rsidR="00614E76" w:rsidRPr="00614E76">
        <w:rPr>
          <w:rFonts w:ascii="Times New Roman" w:eastAsia="Times New Roman" w:hAnsi="Times New Roman" w:cs="Times New Roman"/>
          <w:color w:val="000000"/>
          <w:sz w:val="24"/>
          <w:szCs w:val="24"/>
        </w:rPr>
        <w:t xml:space="preserve">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w:t>
      </w:r>
      <w:r w:rsidR="001718B5">
        <w:rPr>
          <w:rFonts w:ascii="Times New Roman" w:eastAsia="Times New Roman" w:hAnsi="Times New Roman" w:cs="Times New Roman"/>
          <w:color w:val="000000"/>
          <w:sz w:val="24"/>
          <w:szCs w:val="24"/>
        </w:rPr>
        <w:t xml:space="preserve"> language</w:t>
      </w:r>
      <w:bookmarkStart w:id="0" w:name="_GoBack"/>
      <w:bookmarkEnd w:id="0"/>
      <w:r w:rsidRPr="00614E76">
        <w:rPr>
          <w:rFonts w:ascii="Times New Roman" w:eastAsia="Times New Roman" w:hAnsi="Times New Roman" w:cs="Times New Roman"/>
          <w:color w:val="000000"/>
          <w:sz w:val="24"/>
          <w:szCs w:val="24"/>
        </w:rPr>
        <w:t xml:space="preserve">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i/>
          <w:sz w:val="24"/>
          <w:szCs w:val="24"/>
        </w:rPr>
      </w:pPr>
      <w:r w:rsidRPr="00640E1C">
        <w:rPr>
          <w:rFonts w:ascii="Times New Roman" w:eastAsia="Times New Roman" w:hAnsi="Times New Roman" w:cs="Times New Roman"/>
          <w:i/>
          <w:sz w:val="24"/>
          <w:szCs w:val="24"/>
        </w:rPr>
        <w:t>Lessons learnt by Shervain</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b/>
          <w:sz w:val="24"/>
          <w:szCs w:val="24"/>
        </w:rPr>
      </w:pPr>
      <w:r w:rsidRPr="00640E1C">
        <w:rPr>
          <w:rFonts w:ascii="Times New Roman" w:eastAsia="Times New Roman" w:hAnsi="Times New Roman" w:cs="Times New Roman"/>
          <w:b/>
          <w:sz w:val="24"/>
          <w:szCs w:val="24"/>
        </w:rPr>
        <w:t>Determining Type II Diabetes Risk</w:t>
      </w:r>
    </w:p>
    <w:p w:rsidR="00614E76" w:rsidRDefault="00640E1C" w:rsidP="00CD5CB8">
      <w:pPr>
        <w:rPr>
          <w:rFonts w:ascii="Times New Roman" w:hAnsi="Times New Roman" w:cs="Times New Roman"/>
          <w:sz w:val="24"/>
          <w:szCs w:val="24"/>
        </w:rPr>
      </w:pPr>
      <w:r>
        <w:rPr>
          <w:rFonts w:ascii="Times New Roman" w:hAnsi="Times New Roman" w:cs="Times New Roman"/>
          <w:sz w:val="24"/>
          <w:szCs w:val="24"/>
        </w:rPr>
        <w:t xml:space="preserve">Diagnosis of Type II diabetes can be dependent of a multitude of different factors. As such, the approach was taken to ask users 10 questions which their responses being waited based on the importance that factor plays in a patient developing Type II diabetes. After the short questions are answered, a user </w:t>
      </w:r>
      <w:r>
        <w:rPr>
          <w:rFonts w:ascii="Times New Roman" w:hAnsi="Times New Roman" w:cs="Times New Roman"/>
          <w:b/>
          <w:sz w:val="24"/>
          <w:szCs w:val="24"/>
        </w:rPr>
        <w:t>score</w:t>
      </w:r>
      <w:r>
        <w:rPr>
          <w:rFonts w:ascii="Times New Roman" w:hAnsi="Times New Roman" w:cs="Times New Roman"/>
          <w:sz w:val="24"/>
          <w:szCs w:val="24"/>
        </w:rPr>
        <w:t xml:space="preserve"> is calculated and their risk for developing the disease is assessed. The maximum number of points that a user may accumulate from the questions is 26. Diabetes diagnosis is then selected based on the number of points actually scored based on the following:</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 – 6: Low</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 – 11: Slightly Elevated</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 – 14: Moderate</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13 – 20: High</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&gt; 20: Very High</w:t>
      </w: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Factors Considered</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Although, multiple questions were used to determine the risk that users faced with developing Type II Diabetes. Some factors were more important than others. For example, persons who had close family members who had been diagnosed with any form of diabetes were at a greater risk of developing same. Additionally, the risks associated with persons who have a large waist circumference, high blood glucose levels as well as being over the age of 65 are usually high/very high.</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lastRenderedPageBreak/>
        <w:t>Another import factor that was considered was the Body Mass Index (BMI) of a user. This is a simple traditional metric of determining whether or not a person is overweight and can be calculated using the following formula:</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 xml:space="preserve">BMI = Mass (kg) /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Height</m:t>
              </m:r>
              <m:r>
                <m:rPr>
                  <m:sty m:val="bi"/>
                </m:rPr>
                <w:rPr>
                  <w:rFonts w:ascii="Cambria Math" w:hAnsi="Cambria Math" w:cs="Times New Roman"/>
                  <w:sz w:val="24"/>
                  <w:szCs w:val="24"/>
                  <w:vertAlign w:val="superscript"/>
                </w:rPr>
                <m:t xml:space="preserve"> </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Classification according to BMI is done using the following rules:</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 18.5 – Underweight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18.5 – 24.9 – Normal 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25 – 29.9 – Overweight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&gt; 30 – Obese</w:t>
      </w:r>
    </w:p>
    <w:p w:rsidR="00640E1C" w:rsidRDefault="00640E1C" w:rsidP="00640E1C">
      <w:pPr>
        <w:rPr>
          <w:rFonts w:ascii="Times New Roman" w:hAnsi="Times New Roman" w:cs="Times New Roman"/>
          <w:sz w:val="24"/>
          <w:szCs w:val="24"/>
        </w:rPr>
      </w:pPr>
    </w:p>
    <w:p w:rsid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Persisting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w:t>
      </w:r>
      <w:r>
        <w:rPr>
          <w:rFonts w:ascii="Times New Roman" w:hAnsi="Times New Roman" w:cs="Times New Roman"/>
          <w:b/>
          <w:sz w:val="24"/>
          <w:szCs w:val="24"/>
        </w:rPr>
        <w:t>assert</w:t>
      </w:r>
      <w:r>
        <w:rPr>
          <w:rFonts w:ascii="Times New Roman" w:hAnsi="Times New Roman" w:cs="Times New Roman"/>
          <w:sz w:val="24"/>
          <w:szCs w:val="24"/>
        </w:rPr>
        <w:t xml:space="preserve"> is used to add new rules to a prolog database within a given session. When this session has closed, all rules that were contained in the database are discarded of. As such, the information needed to be persisted across different sessions to ensure that the system operated as a true expert system. As such, whenever a new record related to patient data is added to the in memory database, this information is also stored within a Comma Separated Values (CSV) file that would have contained all prior records. Then when a new session is started, the values from this file is fetched and asserted back to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a user enters his weight in </w:t>
      </w:r>
      <w:r>
        <w:rPr>
          <w:rFonts w:ascii="Times New Roman" w:hAnsi="Times New Roman" w:cs="Times New Roman"/>
          <w:b/>
          <w:sz w:val="24"/>
          <w:szCs w:val="24"/>
        </w:rPr>
        <w:t>pounds</w:t>
      </w:r>
      <w:r>
        <w:rPr>
          <w:rFonts w:ascii="Times New Roman" w:hAnsi="Times New Roman" w:cs="Times New Roman"/>
          <w:sz w:val="24"/>
          <w:szCs w:val="24"/>
        </w:rPr>
        <w:t xml:space="preserve"> and his height in </w:t>
      </w:r>
      <w:r>
        <w:rPr>
          <w:rFonts w:ascii="Times New Roman" w:hAnsi="Times New Roman" w:cs="Times New Roman"/>
          <w:b/>
          <w:sz w:val="24"/>
          <w:szCs w:val="24"/>
        </w:rPr>
        <w:t>feet and inches</w:t>
      </w:r>
      <w:r>
        <w:rPr>
          <w:rFonts w:ascii="Times New Roman" w:hAnsi="Times New Roman" w:cs="Times New Roman"/>
          <w:sz w:val="24"/>
          <w:szCs w:val="24"/>
        </w:rPr>
        <w:t>. Based on the calculations that need to be made, these are the converted to their equivalent metric values (pounds -&gt; kilograms, feet/inches -&gt; meters), in the data persistence process, only the metric values are kept for these records. Conversion formulae are below:</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Kg = lbs / 2.2</m:t>
          </m:r>
        </m:oMath>
      </m:oMathPara>
    </w:p>
    <w:p w:rsidR="00640E1C" w:rsidRP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m = (  ( (ft * 12) + in) * 2.540) / 100</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The reading and writing of this CSV file is handled by using built in prolog modules that were designed to read csv files easily and have additional predicates to assert these records to the database without the need for a lot of code.</w:t>
      </w:r>
    </w:p>
    <w:p w:rsidR="00640E1C" w:rsidRDefault="00640E1C" w:rsidP="00640E1C">
      <w:pPr>
        <w:rPr>
          <w:rFonts w:ascii="Times New Roman" w:hAnsi="Times New Roman" w:cs="Times New Roman"/>
          <w:b/>
          <w:sz w:val="24"/>
          <w:szCs w:val="24"/>
        </w:rPr>
      </w:pP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Statistics associated with the Knowledge Base</w:t>
      </w:r>
    </w:p>
    <w:p w:rsidR="00640E1C" w:rsidRP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As listed above, there are various statistical predicates that may be called to get prior data from the knowledge base. Additionally, the knowledge generates are prompt to the user alerting him/her when over 75% of records in the knowledge base has been diagnosed as having a </w:t>
      </w:r>
      <w:r>
        <w:rPr>
          <w:rFonts w:ascii="Times New Roman" w:hAnsi="Times New Roman" w:cs="Times New Roman"/>
          <w:b/>
          <w:sz w:val="24"/>
          <w:szCs w:val="24"/>
        </w:rPr>
        <w:t>High/Very High</w:t>
      </w:r>
      <w:r>
        <w:rPr>
          <w:rFonts w:ascii="Times New Roman" w:hAnsi="Times New Roman" w:cs="Times New Roman"/>
          <w:sz w:val="24"/>
          <w:szCs w:val="24"/>
        </w:rPr>
        <w:t xml:space="preserve"> risk of developing Type II diabetes in the next 10 years. Other general information that can be queried, as records above or below any age, weight (kg) and height (m). Database records can also be filtered by Risk level, shared family history and a user’s gender.</w:t>
      </w:r>
    </w:p>
    <w:sectPr w:rsidR="00640E1C" w:rsidRPr="00640E1C"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3A2A"/>
      </v:shape>
    </w:pict>
  </w:numPicBullet>
  <w:abstractNum w:abstractNumId="0" w15:restartNumberingAfterBreak="0">
    <w:nsid w:val="00502B5E"/>
    <w:multiLevelType w:val="hybridMultilevel"/>
    <w:tmpl w:val="CD909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72117"/>
    <w:multiLevelType w:val="hybridMultilevel"/>
    <w:tmpl w:val="738A04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63224"/>
    <w:multiLevelType w:val="hybridMultilevel"/>
    <w:tmpl w:val="3EE41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41AE9"/>
    <w:multiLevelType w:val="hybridMultilevel"/>
    <w:tmpl w:val="0118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1718B5"/>
    <w:rsid w:val="0017467F"/>
    <w:rsid w:val="00293458"/>
    <w:rsid w:val="002B1EE1"/>
    <w:rsid w:val="003700E0"/>
    <w:rsid w:val="003A237B"/>
    <w:rsid w:val="00471A2F"/>
    <w:rsid w:val="00516E52"/>
    <w:rsid w:val="00517839"/>
    <w:rsid w:val="005F5317"/>
    <w:rsid w:val="00614C79"/>
    <w:rsid w:val="00614E76"/>
    <w:rsid w:val="00624BFF"/>
    <w:rsid w:val="00640E1C"/>
    <w:rsid w:val="006A7AD4"/>
    <w:rsid w:val="00722D6D"/>
    <w:rsid w:val="00723730"/>
    <w:rsid w:val="0077203E"/>
    <w:rsid w:val="00783CAF"/>
    <w:rsid w:val="007C52C6"/>
    <w:rsid w:val="008C5D27"/>
    <w:rsid w:val="008F5766"/>
    <w:rsid w:val="00930FFD"/>
    <w:rsid w:val="00986B53"/>
    <w:rsid w:val="00A41F4A"/>
    <w:rsid w:val="00AD4F97"/>
    <w:rsid w:val="00B200AF"/>
    <w:rsid w:val="00BE51B6"/>
    <w:rsid w:val="00C53D74"/>
    <w:rsid w:val="00CD5B11"/>
    <w:rsid w:val="00CD5CB8"/>
    <w:rsid w:val="00D306ED"/>
    <w:rsid w:val="00D81410"/>
    <w:rsid w:val="00D9474C"/>
    <w:rsid w:val="00DC2F6D"/>
    <w:rsid w:val="00EF7280"/>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21</cp:revision>
  <dcterms:created xsi:type="dcterms:W3CDTF">2016-11-24T15:44:00Z</dcterms:created>
  <dcterms:modified xsi:type="dcterms:W3CDTF">2016-11-27T00:03:00Z</dcterms:modified>
</cp:coreProperties>
</file>