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370" w:rsidRDefault="00622C61">
      <w:bookmarkStart w:id="0" w:name="_GoBack"/>
      <w:r>
        <w:t>Experiences:</w:t>
      </w:r>
    </w:p>
    <w:p w:rsidR="00095370" w:rsidRDefault="00095370">
      <w:r>
        <w:rPr>
          <w:rFonts w:hint="eastAsia"/>
        </w:rPr>
        <w:t>Game</w:t>
      </w:r>
      <w:r w:rsidR="00622C61">
        <w:t xml:space="preserve"> </w:t>
      </w:r>
      <w:r>
        <w:rPr>
          <w:rFonts w:hint="eastAsia"/>
        </w:rPr>
        <w:t xml:space="preserve">1: </w:t>
      </w:r>
      <w:hyperlink r:id="rId6" w:history="1">
        <w:r w:rsidR="00622C61" w:rsidRPr="00622C61">
          <w:rPr>
            <w:rStyle w:val="Hyperlink"/>
          </w:rPr>
          <w:t xml:space="preserve">Race </w:t>
        </w:r>
        <w:proofErr w:type="gramStart"/>
        <w:r w:rsidR="00622C61" w:rsidRPr="00622C61">
          <w:rPr>
            <w:rStyle w:val="Hyperlink"/>
          </w:rPr>
          <w:t>The</w:t>
        </w:r>
        <w:proofErr w:type="gramEnd"/>
        <w:r w:rsidR="00622C61" w:rsidRPr="00622C61">
          <w:rPr>
            <w:rStyle w:val="Hyperlink"/>
          </w:rPr>
          <w:t xml:space="preserve"> Sun</w:t>
        </w:r>
      </w:hyperlink>
    </w:p>
    <w:p w:rsidR="00095370" w:rsidRDefault="00622C61">
      <w:r>
        <w:t>It’s an arcade racing game where it’s you against the sun and various zones with obstacles in between. We liked the excitement and sheer speed of the game, but, it can get dizzying to play.</w:t>
      </w:r>
    </w:p>
    <w:p w:rsidR="00095370" w:rsidRDefault="00095370"/>
    <w:p w:rsidR="00622C61" w:rsidRDefault="00095370">
      <w:r>
        <w:rPr>
          <w:rFonts w:hint="eastAsia"/>
        </w:rPr>
        <w:t>Game</w:t>
      </w:r>
      <w:r w:rsidR="00622C61">
        <w:t xml:space="preserve"> </w:t>
      </w:r>
      <w:r w:rsidR="00A42AEC">
        <w:rPr>
          <w:rFonts w:hint="eastAsia"/>
        </w:rPr>
        <w:t>2</w:t>
      </w:r>
      <w:r w:rsidR="00622C61">
        <w:t xml:space="preserve">: </w:t>
      </w:r>
      <w:hyperlink r:id="rId7" w:history="1">
        <w:r w:rsidR="00622C61" w:rsidRPr="00622C61">
          <w:rPr>
            <w:rStyle w:val="Hyperlink"/>
          </w:rPr>
          <w:t>Titanic VR Demo</w:t>
        </w:r>
      </w:hyperlink>
    </w:p>
    <w:p w:rsidR="00A42AEC" w:rsidRDefault="00A42AEC">
      <w:r>
        <w:rPr>
          <w:rFonts w:hint="eastAsia"/>
        </w:rPr>
        <w:t>It</w:t>
      </w:r>
      <w:r>
        <w:t>’</w:t>
      </w:r>
      <w:r>
        <w:rPr>
          <w:rFonts w:hint="eastAsia"/>
        </w:rPr>
        <w:t>s like an educational de</w:t>
      </w:r>
      <w:r w:rsidR="00622C61">
        <w:rPr>
          <w:rFonts w:hint="eastAsia"/>
        </w:rPr>
        <w:t>mo about the Titanic. The visuals are</w:t>
      </w:r>
      <w:r>
        <w:rPr>
          <w:rFonts w:hint="eastAsia"/>
        </w:rPr>
        <w:t xml:space="preserve"> very </w:t>
      </w:r>
      <w:r>
        <w:t>real but</w:t>
      </w:r>
      <w:r w:rsidR="00622C61">
        <w:t>,</w:t>
      </w:r>
      <w:r>
        <w:t xml:space="preserve"> it’</w:t>
      </w:r>
      <w:r>
        <w:rPr>
          <w:rFonts w:hint="eastAsia"/>
        </w:rPr>
        <w:t>s a little bit boring as we cannot really move around and interact as much.</w:t>
      </w:r>
      <w:r w:rsidR="00622C61">
        <w:t xml:space="preserve"> It’s like being a part of dynamic museum dioramas.</w:t>
      </w:r>
    </w:p>
    <w:p w:rsidR="00A42AEC" w:rsidRDefault="00A42AEC"/>
    <w:p w:rsidR="008515E8" w:rsidRDefault="00A42AEC">
      <w:r>
        <w:rPr>
          <w:rFonts w:hint="eastAsia"/>
        </w:rPr>
        <w:t>Game</w:t>
      </w:r>
      <w:r w:rsidR="00622C61">
        <w:t xml:space="preserve"> </w:t>
      </w:r>
      <w:r>
        <w:rPr>
          <w:rFonts w:hint="eastAsia"/>
        </w:rPr>
        <w:t xml:space="preserve">3: </w:t>
      </w:r>
      <w:hyperlink r:id="rId8" w:history="1">
        <w:proofErr w:type="spellStart"/>
        <w:r w:rsidR="00622C61" w:rsidRPr="00622C61">
          <w:rPr>
            <w:rStyle w:val="Hyperlink"/>
          </w:rPr>
          <w:t>Bigscreen</w:t>
        </w:r>
        <w:proofErr w:type="spellEnd"/>
        <w:r w:rsidR="00622C61" w:rsidRPr="00622C61">
          <w:rPr>
            <w:rStyle w:val="Hyperlink"/>
          </w:rPr>
          <w:t xml:space="preserve"> Beta</w:t>
        </w:r>
      </w:hyperlink>
    </w:p>
    <w:p w:rsidR="00A42AEC" w:rsidRDefault="00622C61">
      <w:r>
        <w:rPr>
          <w:rFonts w:hint="eastAsia"/>
        </w:rPr>
        <w:t>It allows us to project our computer screen</w:t>
      </w:r>
      <w:r w:rsidR="00CD7C2C">
        <w:rPr>
          <w:rFonts w:hint="eastAsia"/>
        </w:rPr>
        <w:t xml:space="preserve"> in</w:t>
      </w:r>
      <w:r>
        <w:t>to</w:t>
      </w:r>
      <w:r w:rsidR="00CD7C2C">
        <w:rPr>
          <w:rFonts w:hint="eastAsia"/>
        </w:rPr>
        <w:t xml:space="preserve"> </w:t>
      </w:r>
      <w:r>
        <w:t>virtual</w:t>
      </w:r>
      <w:r w:rsidR="00CD7C2C">
        <w:rPr>
          <w:rFonts w:hint="eastAsia"/>
        </w:rPr>
        <w:t xml:space="preserve"> environment</w:t>
      </w:r>
      <w:r>
        <w:t>s</w:t>
      </w:r>
      <w:r>
        <w:rPr>
          <w:rFonts w:hint="eastAsia"/>
        </w:rPr>
        <w:t xml:space="preserve"> with friends</w:t>
      </w:r>
      <w:r w:rsidR="00CD7C2C">
        <w:rPr>
          <w:rFonts w:hint="eastAsia"/>
        </w:rPr>
        <w:t>. We</w:t>
      </w:r>
      <w:r>
        <w:t xml:space="preserve"> enjoyed being able to watch a movie or YouTube with friends, and saw the potential in </w:t>
      </w:r>
      <w:proofErr w:type="spellStart"/>
      <w:r>
        <w:t>screensharing</w:t>
      </w:r>
      <w:proofErr w:type="spellEnd"/>
      <w:r>
        <w:t xml:space="preserve"> in VR</w:t>
      </w:r>
      <w:r w:rsidR="00CD7C2C">
        <w:rPr>
          <w:rFonts w:hint="eastAsia"/>
        </w:rPr>
        <w:t xml:space="preserve">. </w:t>
      </w:r>
      <w:r>
        <w:t>But you’re wearing a VR headset while using a computer essentially, so knowing how to touch type is essential.</w:t>
      </w:r>
    </w:p>
    <w:p w:rsidR="00CD7C2C" w:rsidRDefault="00CD7C2C"/>
    <w:p w:rsidR="00CD7C2C" w:rsidRDefault="00CD7C2C">
      <w:r>
        <w:t>Suggest</w:t>
      </w:r>
      <w:r>
        <w:rPr>
          <w:rFonts w:hint="eastAsia"/>
        </w:rPr>
        <w:t>ion</w:t>
      </w:r>
      <w:r w:rsidR="00622C61">
        <w:t>s</w:t>
      </w:r>
      <w:r>
        <w:rPr>
          <w:rFonts w:hint="eastAsia"/>
        </w:rPr>
        <w:t>:</w:t>
      </w:r>
    </w:p>
    <w:p w:rsidR="00CD7C2C" w:rsidRDefault="00622C61">
      <w:hyperlink r:id="rId9" w:history="1">
        <w:r w:rsidR="00CD7C2C" w:rsidRPr="00622C61">
          <w:rPr>
            <w:rStyle w:val="Hyperlink"/>
            <w:rFonts w:hint="eastAsia"/>
          </w:rPr>
          <w:t xml:space="preserve">The Night </w:t>
        </w:r>
        <w:r w:rsidR="00CD7C2C" w:rsidRPr="00622C61">
          <w:rPr>
            <w:rStyle w:val="Hyperlink"/>
          </w:rPr>
          <w:t>Café</w:t>
        </w:r>
        <w:r w:rsidR="00CD7C2C" w:rsidRPr="00622C61">
          <w:rPr>
            <w:rStyle w:val="Hyperlink"/>
            <w:rFonts w:hint="eastAsia"/>
          </w:rPr>
          <w:t>: A VR Tribute to Vincent Van Gogh</w:t>
        </w:r>
      </w:hyperlink>
    </w:p>
    <w:p w:rsidR="00CD7C2C" w:rsidRDefault="009F12A1">
      <w:r>
        <w:rPr>
          <w:rFonts w:hint="eastAsia"/>
        </w:rPr>
        <w:t xml:space="preserve">It can allow you to </w:t>
      </w:r>
      <w:r w:rsidR="002D2389">
        <w:t>become part of a Van Gogh work. It doesn’t need realism to accomplish immersion, but it did have dynamic sound, where the sound from the piano player would actually vary depending on how close or far and where you were facing.</w:t>
      </w:r>
    </w:p>
    <w:p w:rsidR="002D2389" w:rsidRDefault="002D2389"/>
    <w:p w:rsidR="002D2389" w:rsidRDefault="002D2389">
      <w:hyperlink r:id="rId10" w:history="1">
        <w:r w:rsidRPr="002D2389">
          <w:rPr>
            <w:rStyle w:val="Hyperlink"/>
          </w:rPr>
          <w:t>New Retro Arcade: Neon</w:t>
        </w:r>
      </w:hyperlink>
    </w:p>
    <w:p w:rsidR="002D2389" w:rsidRPr="009F12A1" w:rsidRDefault="002D2389">
      <w:r>
        <w:t xml:space="preserve">Like </w:t>
      </w:r>
      <w:proofErr w:type="spellStart"/>
      <w:r>
        <w:t>Bigscreen</w:t>
      </w:r>
      <w:proofErr w:type="spellEnd"/>
      <w:r>
        <w:t xml:space="preserve"> or Rec Room, New Retro Arcade gives players their own personal playground, or in this case, an arcade.</w:t>
      </w:r>
      <w:bookmarkEnd w:id="0"/>
    </w:p>
    <w:sectPr w:rsidR="002D2389" w:rsidRPr="009F12A1" w:rsidSect="00622C61">
      <w:headerReference w:type="default" r:id="rId11"/>
      <w:head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320" w:rsidRDefault="00B94320" w:rsidP="00095370">
      <w:r>
        <w:separator/>
      </w:r>
    </w:p>
  </w:endnote>
  <w:endnote w:type="continuationSeparator" w:id="0">
    <w:p w:rsidR="00B94320" w:rsidRDefault="00B94320" w:rsidP="00095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320" w:rsidRDefault="00B94320" w:rsidP="00095370">
      <w:r>
        <w:separator/>
      </w:r>
    </w:p>
  </w:footnote>
  <w:footnote w:type="continuationSeparator" w:id="0">
    <w:p w:rsidR="00B94320" w:rsidRDefault="00B94320" w:rsidP="00095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A1CE7220E6E648A083BF637496387341"/>
      </w:placeholder>
      <w:temporary/>
      <w:showingPlcHdr/>
      <w15:appearance w15:val="hidden"/>
    </w:sdtPr>
    <w:sdtContent>
      <w:p w:rsidR="00622C61" w:rsidRDefault="00622C61">
        <w:pPr>
          <w:pStyle w:val="Header"/>
        </w:pPr>
        <w:r>
          <w:t>[Type here]</w:t>
        </w:r>
      </w:p>
    </w:sdtContent>
  </w:sdt>
  <w:p w:rsidR="00622C61" w:rsidRDefault="00622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C61" w:rsidRDefault="00622C61">
    <w:pPr>
      <w:pStyle w:val="Header"/>
    </w:pPr>
    <w:r>
      <w:t>Ryan Alvaro (alvaro2</w:t>
    </w:r>
    <w:proofErr w:type="gramStart"/>
    <w:r>
      <w:t>)</w:t>
    </w:r>
    <w:proofErr w:type="gramEnd"/>
    <w:r>
      <w:ptab w:relativeTo="margin" w:alignment="center" w:leader="none"/>
    </w:r>
    <w:r>
      <w:t>Cheng Chen (chengc5)</w:t>
    </w:r>
    <w:r>
      <w:ptab w:relativeTo="margin" w:alignment="right" w:leader="none"/>
    </w:r>
    <w:r>
      <w:t>CS 498 VR MP1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70"/>
    <w:rsid w:val="00095370"/>
    <w:rsid w:val="002D2389"/>
    <w:rsid w:val="00622C61"/>
    <w:rsid w:val="008515E8"/>
    <w:rsid w:val="009F12A1"/>
    <w:rsid w:val="00A42AEC"/>
    <w:rsid w:val="00B94320"/>
    <w:rsid w:val="00CD7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E473B"/>
  <w15:docId w15:val="{4A8F3FB0-9D0D-47CD-A485-3FAC51C7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37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95370"/>
    <w:rPr>
      <w:sz w:val="18"/>
      <w:szCs w:val="18"/>
    </w:rPr>
  </w:style>
  <w:style w:type="paragraph" w:styleId="Footer">
    <w:name w:val="footer"/>
    <w:basedOn w:val="Normal"/>
    <w:link w:val="FooterChar"/>
    <w:uiPriority w:val="99"/>
    <w:unhideWhenUsed/>
    <w:rsid w:val="000953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95370"/>
    <w:rPr>
      <w:sz w:val="18"/>
      <w:szCs w:val="18"/>
    </w:rPr>
  </w:style>
  <w:style w:type="character" w:styleId="Hyperlink">
    <w:name w:val="Hyperlink"/>
    <w:basedOn w:val="DefaultParagraphFont"/>
    <w:uiPriority w:val="99"/>
    <w:unhideWhenUsed/>
    <w:rsid w:val="00622C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e.steampowered.com/app/457550/Bigscreen_Bet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re.steampowered.com/app/577660/Titanic_VR_Demo/"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re.steampowered.com/app/253030/Race_The_Sun/"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ore.steampowered.com/app/465780/New_Retro_Arcade_Neon/" TargetMode="External"/><Relationship Id="rId4" Type="http://schemas.openxmlformats.org/officeDocument/2006/relationships/footnotes" Target="footnotes.xml"/><Relationship Id="rId9" Type="http://schemas.openxmlformats.org/officeDocument/2006/relationships/hyperlink" Target="http://store.steampowered.com/app/482390/The_Night_Cafe_A_VR_Tribute_to_Vincent_Van_Gogh/"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CE7220E6E648A083BF637496387341"/>
        <w:category>
          <w:name w:val="General"/>
          <w:gallery w:val="placeholder"/>
        </w:category>
        <w:types>
          <w:type w:val="bbPlcHdr"/>
        </w:types>
        <w:behaviors>
          <w:behavior w:val="content"/>
        </w:behaviors>
        <w:guid w:val="{78420785-9CE2-4076-9453-C63D06F76D69}"/>
      </w:docPartPr>
      <w:docPartBody>
        <w:p w:rsidR="00000000" w:rsidRDefault="00456336" w:rsidP="00456336">
          <w:pPr>
            <w:pStyle w:val="A1CE7220E6E648A083BF63749638734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36"/>
    <w:rsid w:val="0045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E7220E6E648A083BF637496387341">
    <w:name w:val="A1CE7220E6E648A083BF637496387341"/>
    <w:rsid w:val="00456336"/>
  </w:style>
  <w:style w:type="paragraph" w:customStyle="1" w:styleId="E444BA0F225048A79023795A0D083B8A">
    <w:name w:val="E444BA0F225048A79023795A0D083B8A"/>
    <w:rsid w:val="00456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CChen</dc:creator>
  <cp:keywords/>
  <dc:description/>
  <cp:lastModifiedBy>Alvaro, Ryan</cp:lastModifiedBy>
  <cp:revision>2</cp:revision>
  <dcterms:created xsi:type="dcterms:W3CDTF">2017-09-11T19:48:00Z</dcterms:created>
  <dcterms:modified xsi:type="dcterms:W3CDTF">2017-09-11T19:48:00Z</dcterms:modified>
</cp:coreProperties>
</file>