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EDA513" w14:textId="33D95B6F" w:rsidR="009C1495" w:rsidRPr="009C69D0" w:rsidRDefault="009C1495" w:rsidP="00C85CCB">
      <w:pPr>
        <w:ind w:firstLine="420"/>
        <w:rPr>
          <w:rFonts w:hint="eastAsia"/>
          <w:b/>
          <w:bCs/>
        </w:rPr>
      </w:pPr>
      <w:r w:rsidRPr="009C69D0">
        <w:rPr>
          <w:rFonts w:hint="eastAsia"/>
          <w:b/>
          <w:bCs/>
        </w:rPr>
        <w:t>我们需要根据审稿人意见对文章实验中所需的baseline进行增补，包括结果的可视化、性能指标的计算、运行时间的记录等。我们选择一些开源的方法作为baseline，增补进实验中。审稿人提供了5种算法，其中4种是直接开源了的。在这个阶段，我们把这4种方法，对标黄的每组实验都做出来。</w:t>
      </w:r>
    </w:p>
    <w:p w14:paraId="12240DB5" w14:textId="77777777" w:rsidR="009C1495" w:rsidRDefault="009C1495" w:rsidP="00252EE2"/>
    <w:p w14:paraId="0A56BB24" w14:textId="120D0656" w:rsidR="005009E5" w:rsidRDefault="005009E5" w:rsidP="00252EE2">
      <w:pPr>
        <w:rPr>
          <w:rFonts w:hint="eastAsia"/>
        </w:rPr>
      </w:pPr>
      <w:r>
        <w:rPr>
          <w:rFonts w:hint="eastAsia"/>
        </w:rPr>
        <w:t>背景简介：我们需要对被遮挡、破坏的图像进行补全。破坏的方式包括随机masked和块masked（通过mask矩阵与原图像进行逐元素乘积实现）。即输入一个被masked的图像，经过算法处理，恢复出来完整的图像。</w:t>
      </w:r>
    </w:p>
    <w:p w14:paraId="4FC19D2C" w14:textId="77777777" w:rsidR="005009E5" w:rsidRDefault="005009E5" w:rsidP="00252EE2">
      <w:pPr>
        <w:rPr>
          <w:rFonts w:hint="eastAsia"/>
        </w:rPr>
      </w:pPr>
    </w:p>
    <w:p w14:paraId="66B568D3" w14:textId="77777777" w:rsidR="009C1495" w:rsidRPr="009C69D0" w:rsidRDefault="009C1495" w:rsidP="009C1495">
      <w:pPr>
        <w:rPr>
          <w:b/>
          <w:bCs/>
        </w:rPr>
      </w:pPr>
      <w:r w:rsidRPr="009C69D0">
        <w:rPr>
          <w:rFonts w:hint="eastAsia"/>
          <w:b/>
          <w:bCs/>
        </w:rPr>
        <w:t>举例：</w:t>
      </w:r>
      <w:r w:rsidRPr="009C69D0">
        <w:rPr>
          <w:b/>
          <w:bCs/>
        </w:rPr>
        <w:t>4.3.1. Random Pixel Masks</w:t>
      </w:r>
    </w:p>
    <w:p w14:paraId="712840B5" w14:textId="0D0546CB" w:rsidR="009C1495" w:rsidRDefault="009C1495" w:rsidP="00C85CCB">
      <w:pPr>
        <w:ind w:firstLine="420"/>
        <w:rPr>
          <w:color w:val="FF0000"/>
        </w:rPr>
      </w:pPr>
      <w:r>
        <w:rPr>
          <w:rFonts w:hint="eastAsia"/>
        </w:rPr>
        <w:t>这个实验是对不同丢失率的图像进行恢复，包括不同丢失率下的恢复结果展示（如图）、性能指标的计算（如表）。可以看出来我们这里对比了6种baseline算法（WNNMM-MC、TNNR、GUIG、AECF、DMF、MC-ML），计算了三种指标（PSNR、SSIM、LPIPS）。</w:t>
      </w:r>
      <w:r w:rsidRPr="009C69D0">
        <w:rPr>
          <w:rFonts w:hint="eastAsia"/>
          <w:color w:val="FF0000"/>
        </w:rPr>
        <w:t>我们需要做的工作就是</w:t>
      </w:r>
      <w:r w:rsidR="005009E5">
        <w:rPr>
          <w:rFonts w:hint="eastAsia"/>
          <w:color w:val="FF0000"/>
        </w:rPr>
        <w:t>在表中</w:t>
      </w:r>
      <w:r w:rsidR="005009E5" w:rsidRPr="009C69D0">
        <w:rPr>
          <w:rFonts w:hint="eastAsia"/>
          <w:color w:val="FF0000"/>
        </w:rPr>
        <w:t>补充</w:t>
      </w:r>
      <w:r w:rsidRPr="009C69D0">
        <w:rPr>
          <w:rFonts w:hint="eastAsia"/>
          <w:color w:val="FF0000"/>
        </w:rPr>
        <w:t>另外4种方法</w:t>
      </w:r>
      <w:r w:rsidR="005009E5">
        <w:rPr>
          <w:rFonts w:hint="eastAsia"/>
          <w:color w:val="FF0000"/>
        </w:rPr>
        <w:t>的指标</w:t>
      </w:r>
      <w:r w:rsidRPr="009C69D0">
        <w:rPr>
          <w:rFonts w:hint="eastAsia"/>
          <w:color w:val="FF0000"/>
        </w:rPr>
        <w:t>（增加四列）</w:t>
      </w:r>
      <w:r w:rsidR="005009E5">
        <w:rPr>
          <w:rFonts w:hint="eastAsia"/>
          <w:color w:val="FF0000"/>
        </w:rPr>
        <w:t>，以及在图中补充4种方法的实验结果。</w:t>
      </w:r>
    </w:p>
    <w:p w14:paraId="6DDD18ED" w14:textId="3BE02550" w:rsidR="00C85CCB" w:rsidRPr="00C85CCB" w:rsidRDefault="00C85CCB" w:rsidP="00C85CCB">
      <w:pPr>
        <w:ind w:firstLine="420"/>
        <w:rPr>
          <w:rFonts w:hint="eastAsia"/>
          <w:b/>
          <w:bCs/>
        </w:rPr>
      </w:pPr>
      <w:r w:rsidRPr="00C85CCB">
        <w:rPr>
          <w:rFonts w:hint="eastAsia"/>
          <w:b/>
          <w:bCs/>
        </w:rPr>
        <w:t>这样的工作有4组左右</w:t>
      </w:r>
      <w:r>
        <w:rPr>
          <w:rFonts w:hint="eastAsia"/>
          <w:b/>
          <w:bCs/>
        </w:rPr>
        <w:t>，涉及需要补充的部分均在原文中标黄。</w:t>
      </w:r>
    </w:p>
    <w:p w14:paraId="0C6E7AF4" w14:textId="12C6DBB4" w:rsidR="009C1495" w:rsidRDefault="009C1495" w:rsidP="00252EE2">
      <w:r>
        <w:rPr>
          <w:noProof/>
        </w:rPr>
        <w:drawing>
          <wp:inline distT="0" distB="0" distL="0" distR="0" wp14:anchorId="71E73233" wp14:editId="29A047D3">
            <wp:extent cx="5274310" cy="2112645"/>
            <wp:effectExtent l="0" t="0" r="254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1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5CD8A" w14:textId="72603A7D" w:rsidR="009C1495" w:rsidRDefault="009C1495" w:rsidP="00252EE2">
      <w:r>
        <w:rPr>
          <w:noProof/>
        </w:rPr>
        <w:drawing>
          <wp:inline distT="0" distB="0" distL="0" distR="0" wp14:anchorId="70B0C1D9" wp14:editId="58860CA7">
            <wp:extent cx="5274310" cy="2682240"/>
            <wp:effectExtent l="0" t="0" r="254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F1BCF" w14:textId="77777777" w:rsidR="009C1495" w:rsidRDefault="009C1495" w:rsidP="00252EE2">
      <w:pPr>
        <w:rPr>
          <w:rFonts w:hint="eastAsia"/>
        </w:rPr>
      </w:pPr>
    </w:p>
    <w:p w14:paraId="2668D071" w14:textId="77777777" w:rsidR="009C1495" w:rsidRDefault="009C1495" w:rsidP="00252EE2"/>
    <w:p w14:paraId="387FE721" w14:textId="77777777" w:rsidR="00C85CCB" w:rsidRPr="009C1495" w:rsidRDefault="00C85CCB" w:rsidP="00252EE2">
      <w:pPr>
        <w:rPr>
          <w:rFonts w:hint="eastAsia"/>
        </w:rPr>
      </w:pPr>
    </w:p>
    <w:p w14:paraId="0D83D853" w14:textId="0EE29B34" w:rsidR="009C1495" w:rsidRDefault="009C1495" w:rsidP="00252EE2">
      <w:pPr>
        <w:rPr>
          <w:rFonts w:hint="eastAsia"/>
        </w:rPr>
      </w:pPr>
      <w:r>
        <w:rPr>
          <w:rFonts w:hint="eastAsia"/>
        </w:rPr>
        <w:lastRenderedPageBreak/>
        <w:t>审稿人原意见：</w:t>
      </w:r>
    </w:p>
    <w:p w14:paraId="6A3292B8" w14:textId="4BBF85FB" w:rsidR="00252EE2" w:rsidRPr="00252EE2" w:rsidRDefault="00252EE2" w:rsidP="00252EE2">
      <w:r w:rsidRPr="00252EE2">
        <w:t>1. Outdated and insufficient baseline selection</w:t>
      </w:r>
      <w:r w:rsidRPr="00252EE2">
        <w:br/>
        <w:t>Your experimental comparison still relies exclusively on methods published between 2013 and 2021 (WNNM-MC, TNNR, GUIG, AECF, DMF, MC-ML). You have not added any recent (2023–2025) image inpainting or remote sensing cloud removal baselines, such as:</w:t>
      </w:r>
    </w:p>
    <w:p w14:paraId="31339F4C" w14:textId="77777777" w:rsidR="00252EE2" w:rsidRPr="00252EE2" w:rsidRDefault="00252EE2" w:rsidP="00252EE2">
      <w:proofErr w:type="spellStart"/>
      <w:r w:rsidRPr="00252EE2">
        <w:t>LaMa</w:t>
      </w:r>
      <w:proofErr w:type="spellEnd"/>
      <w:r w:rsidRPr="00252EE2">
        <w:t xml:space="preserve"> (CVPR 2022 / TPAMI 2022)</w:t>
      </w:r>
    </w:p>
    <w:p w14:paraId="2472E327" w14:textId="77777777" w:rsidR="00252EE2" w:rsidRPr="00252EE2" w:rsidRDefault="00252EE2" w:rsidP="00252EE2">
      <w:r w:rsidRPr="00252EE2">
        <w:t>MAT (CVPR 2022)</w:t>
      </w:r>
    </w:p>
    <w:p w14:paraId="66812003" w14:textId="77777777" w:rsidR="00252EE2" w:rsidRPr="00252EE2" w:rsidRDefault="00252EE2" w:rsidP="00252EE2">
      <w:r w:rsidRPr="00252EE2">
        <w:t xml:space="preserve">Diffusion-based inpainting methods (e.g., </w:t>
      </w:r>
      <w:proofErr w:type="spellStart"/>
      <w:r w:rsidRPr="00252EE2">
        <w:t>RePaint</w:t>
      </w:r>
      <w:proofErr w:type="spellEnd"/>
      <w:r w:rsidRPr="00252EE2">
        <w:t>, DDRM)</w:t>
      </w:r>
    </w:p>
    <w:p w14:paraId="02B612EC" w14:textId="77777777" w:rsidR="00252EE2" w:rsidRPr="00252EE2" w:rsidRDefault="00252EE2" w:rsidP="00252EE2">
      <w:r w:rsidRPr="00252EE2">
        <w:t>GLTF-Net (Remote Sensing 2023) or other deep cloud removal networks</w:t>
      </w:r>
    </w:p>
    <w:p w14:paraId="1E009691" w14:textId="77777777" w:rsidR="00252EE2" w:rsidRPr="00252EE2" w:rsidRDefault="00252EE2" w:rsidP="00252EE2">
      <w:r w:rsidRPr="00252EE2">
        <w:t xml:space="preserve">Without comparing to contemporary methods, your claim of “state-of-the-art” performance is not justified. We strongly recommend that you include at least one recent </w:t>
      </w:r>
      <w:proofErr w:type="gramStart"/>
      <w:r w:rsidRPr="00252EE2">
        <w:t>baselines</w:t>
      </w:r>
      <w:proofErr w:type="gramEnd"/>
      <w:r w:rsidRPr="00252EE2">
        <w:t xml:space="preserve"> in a revised version.</w:t>
      </w:r>
    </w:p>
    <w:p w14:paraId="46B0EAD3" w14:textId="116CDC8C" w:rsidR="00252EE2" w:rsidRDefault="00252EE2" w:rsidP="004E32CE">
      <w:pPr>
        <w:rPr>
          <w:rFonts w:hint="eastAsia"/>
        </w:rPr>
      </w:pPr>
    </w:p>
    <w:sectPr w:rsidR="00252EE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EE2"/>
    <w:rsid w:val="001C3AD2"/>
    <w:rsid w:val="00252EE2"/>
    <w:rsid w:val="004E32CE"/>
    <w:rsid w:val="005009E5"/>
    <w:rsid w:val="00915166"/>
    <w:rsid w:val="009C1495"/>
    <w:rsid w:val="009C69D0"/>
    <w:rsid w:val="00C85CCB"/>
    <w:rsid w:val="00E46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A77C1"/>
  <w15:chartTrackingRefBased/>
  <w15:docId w15:val="{160CFC84-422D-4187-8FD7-C0A91C010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52EE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2E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2EE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2EE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2EE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2EE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2EE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2EE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2EE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52EE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52E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52E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52EE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52EE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52EE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52EE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52EE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52EE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52EE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52E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2EE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52EE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52EE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52EE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52EE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52EE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52E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52EE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52E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16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54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08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5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21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89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7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96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88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48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63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7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72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3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739E71-90D4-4707-9186-BA16FAB30F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</Pages>
  <Words>174</Words>
  <Characters>997</Characters>
  <Application>Microsoft Office Word</Application>
  <DocSecurity>0</DocSecurity>
  <Lines>8</Lines>
  <Paragraphs>2</Paragraphs>
  <ScaleCrop>false</ScaleCrop>
  <Company/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鹤飞 高</dc:creator>
  <cp:keywords/>
  <dc:description/>
  <cp:lastModifiedBy>鹤飞 高</cp:lastModifiedBy>
  <cp:revision>4</cp:revision>
  <dcterms:created xsi:type="dcterms:W3CDTF">2026-06-22T06:25:00Z</dcterms:created>
  <dcterms:modified xsi:type="dcterms:W3CDTF">2026-06-22T07:35:00Z</dcterms:modified>
</cp:coreProperties>
</file>