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5591" w14:textId="16487012" w:rsidR="005470B4" w:rsidRPr="005F3ECD" w:rsidRDefault="005470B4" w:rsidP="005F3ECD">
      <w:pPr>
        <w:jc w:val="both"/>
        <w:rPr>
          <w:rFonts w:ascii="Times New Roman" w:hAnsi="Times New Roman" w:cs="Times New Roman"/>
        </w:rPr>
      </w:pPr>
    </w:p>
    <w:p w14:paraId="12372BDF" w14:textId="0A4D2C5A" w:rsidR="00797D5A" w:rsidRPr="005F3ECD" w:rsidRDefault="00797D5A" w:rsidP="005F3ECD">
      <w:pPr>
        <w:tabs>
          <w:tab w:val="left" w:pos="3511"/>
        </w:tabs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t>Homework 3</w:t>
      </w:r>
    </w:p>
    <w:p w14:paraId="173B7113" w14:textId="6E4CC53A" w:rsidR="00797D5A" w:rsidRPr="005F3ECD" w:rsidRDefault="00797D5A" w:rsidP="005F3ECD">
      <w:pPr>
        <w:tabs>
          <w:tab w:val="left" w:pos="3511"/>
        </w:tabs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t>VQ and DCT Implementation</w:t>
      </w:r>
    </w:p>
    <w:p w14:paraId="73219686" w14:textId="4B849C91" w:rsidR="00797D5A" w:rsidRPr="005F3ECD" w:rsidRDefault="00797D5A" w:rsidP="005F3ECD">
      <w:pPr>
        <w:tabs>
          <w:tab w:val="left" w:pos="3511"/>
        </w:tabs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t>學校：臺灣科技大學</w:t>
      </w:r>
    </w:p>
    <w:p w14:paraId="09D78A79" w14:textId="01B612CA" w:rsidR="00797D5A" w:rsidRPr="005F3ECD" w:rsidRDefault="00797D5A" w:rsidP="005F3ECD">
      <w:pPr>
        <w:tabs>
          <w:tab w:val="left" w:pos="3511"/>
        </w:tabs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t>科系：電機工程學系碩一</w:t>
      </w:r>
    </w:p>
    <w:p w14:paraId="4450727E" w14:textId="334FDB68" w:rsidR="00797D5A" w:rsidRPr="005F3ECD" w:rsidRDefault="00797D5A" w:rsidP="005F3ECD">
      <w:pPr>
        <w:tabs>
          <w:tab w:val="left" w:pos="3511"/>
        </w:tabs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t>學號：</w:t>
      </w:r>
      <w:r w:rsidRPr="005F3ECD">
        <w:rPr>
          <w:rFonts w:ascii="Times New Roman" w:hAnsi="Times New Roman" w:cs="Times New Roman"/>
        </w:rPr>
        <w:t>m11407505</w:t>
      </w:r>
    </w:p>
    <w:p w14:paraId="4CA335FB" w14:textId="2AADC750" w:rsidR="00797D5A" w:rsidRPr="005F3ECD" w:rsidRDefault="00797D5A" w:rsidP="005F3ECD">
      <w:pPr>
        <w:tabs>
          <w:tab w:val="left" w:pos="3511"/>
        </w:tabs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t>姓名：陳柏宇</w:t>
      </w:r>
    </w:p>
    <w:p w14:paraId="6533C7B1" w14:textId="67CE1FCF" w:rsidR="00797D5A" w:rsidRPr="005F3ECD" w:rsidRDefault="00797D5A" w:rsidP="005F3ECD">
      <w:pPr>
        <w:tabs>
          <w:tab w:val="left" w:pos="3511"/>
        </w:tabs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t>日期：</w:t>
      </w:r>
      <w:r w:rsidRPr="005F3ECD">
        <w:rPr>
          <w:rFonts w:ascii="Times New Roman" w:hAnsi="Times New Roman" w:cs="Times New Roman"/>
        </w:rPr>
        <w:t>2025/12/6</w:t>
      </w:r>
    </w:p>
    <w:p w14:paraId="69A7475A" w14:textId="77777777" w:rsidR="00797D5A" w:rsidRPr="005F3ECD" w:rsidRDefault="00797D5A" w:rsidP="005F3ECD">
      <w:pPr>
        <w:widowControl/>
        <w:jc w:val="both"/>
        <w:rPr>
          <w:rFonts w:ascii="Times New Roman" w:hAnsi="Times New Roman" w:cs="Times New Roman"/>
        </w:rPr>
      </w:pPr>
      <w:r w:rsidRPr="005F3ECD">
        <w:rPr>
          <w:rFonts w:ascii="Times New Roman" w:hAnsi="Times New Roman" w:cs="Times New Roman"/>
        </w:rPr>
        <w:br w:type="page"/>
      </w:r>
    </w:p>
    <w:p w14:paraId="45905586" w14:textId="552BB4B7" w:rsidR="00797D5A" w:rsidRPr="00797D5A" w:rsidRDefault="00797D5A" w:rsidP="005F3ECD">
      <w:pPr>
        <w:widowControl/>
        <w:spacing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1. </w:t>
      </w:r>
      <w:r w:rsidR="005F3ECD">
        <w:rPr>
          <w:rFonts w:ascii="Times New Roman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t>整體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實驗摘要</w:t>
      </w:r>
    </w:p>
    <w:p w14:paraId="1A4B76CE" w14:textId="6269DC6D" w:rsidR="00797D5A" w:rsidRPr="005F3ECD" w:rsidRDefault="00797D5A" w:rsidP="005F3ECD">
      <w:pPr>
        <w:pStyle w:val="Web"/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color w:val="000000"/>
        </w:rPr>
        <w:t>我的報告</w:t>
      </w:r>
      <w:r w:rsidRPr="005F3ECD">
        <w:rPr>
          <w:rFonts w:ascii="Times New Roman" w:eastAsiaTheme="minorEastAsia" w:hAnsi="Times New Roman" w:cs="Times New Roman"/>
          <w:color w:val="000000"/>
        </w:rPr>
        <w:t>實作了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="005F3ECD">
        <w:rPr>
          <w:rStyle w:val="apple-converted-space"/>
          <w:rFonts w:ascii="Times New Roman" w:eastAsiaTheme="minorEastAsia" w:hAnsi="Times New Roman" w:cs="Times New Roman" w:hint="eastAsia"/>
          <w:color w:val="000000"/>
        </w:rPr>
        <w:t xml:space="preserve">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Option 1 (DCT)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Pr="005F3ECD">
        <w:rPr>
          <w:rFonts w:ascii="Times New Roman" w:eastAsiaTheme="minorEastAsia" w:hAnsi="Times New Roman" w:cs="Times New Roman"/>
          <w:color w:val="000000"/>
        </w:rPr>
        <w:t>與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Option 2 (VQ)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 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兩種影像壓縮方法，以比較不同技術的壓縮特性，實作</w:t>
      </w:r>
      <w:r w:rsidRPr="005F3ECD">
        <w:rPr>
          <w:rFonts w:ascii="Times New Roman" w:eastAsiaTheme="minorEastAsia" w:hAnsi="Times New Roman" w:cs="Times New Roman"/>
          <w:color w:val="000000"/>
        </w:rPr>
        <w:t>簡述</w:t>
      </w:r>
      <w:r w:rsidRPr="005F3ECD">
        <w:rPr>
          <w:rFonts w:ascii="Times New Roman" w:eastAsiaTheme="minorEastAsia" w:hAnsi="Times New Roman" w:cs="Times New Roman"/>
          <w:color w:val="000000"/>
        </w:rPr>
        <w:t>如下：</w:t>
      </w:r>
    </w:p>
    <w:p w14:paraId="5C197CAC" w14:textId="101B93AC" w:rsidR="00797D5A" w:rsidRPr="005F3ECD" w:rsidRDefault="00797D5A" w:rsidP="005F3ECD">
      <w:pPr>
        <w:pStyle w:val="Web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Option 1 -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離散餘弦轉換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 (DCT)</w:t>
      </w:r>
      <w:r w:rsidRPr="005F3ECD">
        <w:rPr>
          <w:rFonts w:ascii="Times New Roman" w:eastAsiaTheme="minorEastAsia" w:hAnsi="Times New Roman" w:cs="Times New Roman"/>
          <w:color w:val="000000"/>
        </w:rPr>
        <w:t>：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>實作了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 xml:space="preserve"> 2D DCT/IDCT 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>轉換，並透過頻域裁切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>去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>觀察低頻能量對影像重建的影響。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>然後我也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>額外實作了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>加分項目</w:t>
      </w:r>
      <w:r w:rsidRPr="005F3ECD">
        <w:rPr>
          <w:rStyle w:val="citation-182"/>
          <w:rFonts w:ascii="Times New Roman" w:eastAsiaTheme="minorEastAsia" w:hAnsi="Times New Roman" w:cs="Times New Roman"/>
          <w:color w:val="000000"/>
        </w:rPr>
        <w:t xml:space="preserve"> 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182"/>
          <w:rFonts w:ascii="Times New Roman" w:eastAsiaTheme="minorEastAsia" w:hAnsi="Times New Roman" w:cs="Times New Roman"/>
          <w:b/>
          <w:bCs/>
          <w:color w:val="000000"/>
        </w:rPr>
        <w:t>Fast DCT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，利用矩陣的可分離性先後進行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Row </w:t>
      </w:r>
      <w:r w:rsidRPr="005F3ECD">
        <w:rPr>
          <w:rFonts w:ascii="Times New Roman" w:eastAsiaTheme="minorEastAsia" w:hAnsi="Times New Roman" w:cs="Times New Roman"/>
          <w:color w:val="000000"/>
        </w:rPr>
        <w:t>與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Column </w:t>
      </w:r>
      <w:r w:rsidRPr="005F3ECD">
        <w:rPr>
          <w:rFonts w:ascii="Times New Roman" w:eastAsiaTheme="minorEastAsia" w:hAnsi="Times New Roman" w:cs="Times New Roman"/>
          <w:color w:val="000000"/>
        </w:rPr>
        <w:t>的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1D DCT</w:t>
      </w:r>
      <w:r w:rsidRPr="005F3ECD">
        <w:rPr>
          <w:rFonts w:ascii="Times New Roman" w:eastAsiaTheme="minorEastAsia" w:hAnsi="Times New Roman" w:cs="Times New Roman"/>
          <w:color w:val="000000"/>
        </w:rPr>
        <w:t>，以提升運算效率。</w:t>
      </w:r>
    </w:p>
    <w:p w14:paraId="58D0C965" w14:textId="74442E4D" w:rsidR="00797D5A" w:rsidRPr="005F3ECD" w:rsidRDefault="00797D5A" w:rsidP="005F3ECD">
      <w:pPr>
        <w:pStyle w:val="Web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Option 2 -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向量量化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 (VQ)</w:t>
      </w:r>
      <w:r w:rsidRPr="005F3ECD">
        <w:rPr>
          <w:rFonts w:ascii="Times New Roman" w:eastAsiaTheme="minorEastAsia" w:hAnsi="Times New Roman" w:cs="Times New Roman"/>
          <w:color w:val="000000"/>
        </w:rPr>
        <w:t>：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181"/>
          <w:rFonts w:ascii="Times New Roman" w:eastAsiaTheme="minorEastAsia" w:hAnsi="Times New Roman" w:cs="Times New Roman"/>
          <w:color w:val="000000"/>
        </w:rPr>
        <w:t>將影像切割為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 </w:t>
      </w:r>
      <w:r w:rsidRPr="005F3ECD">
        <w:rPr>
          <w:rStyle w:val="citation-181"/>
          <w:rFonts w:ascii="Times New Roman" w:eastAsiaTheme="minorEastAsia" w:hAnsi="Times New Roman" w:cs="Times New Roman"/>
          <w:color w:val="000000"/>
        </w:rPr>
        <w:t>的區塊向量，並實作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181"/>
          <w:rFonts w:ascii="Times New Roman" w:eastAsiaTheme="minorEastAsia" w:hAnsi="Times New Roman" w:cs="Times New Roman"/>
          <w:b/>
          <w:bCs/>
          <w:color w:val="000000"/>
        </w:rPr>
        <w:t xml:space="preserve"> </w:t>
      </w:r>
      <w:r w:rsidRPr="005F3ECD">
        <w:rPr>
          <w:rStyle w:val="citation-181"/>
          <w:rFonts w:ascii="Times New Roman" w:eastAsiaTheme="minorEastAsia" w:hAnsi="Times New Roman" w:cs="Times New Roman"/>
          <w:b/>
          <w:bCs/>
          <w:color w:val="000000"/>
        </w:rPr>
        <w:t>LBG</w:t>
      </w:r>
      <w:r w:rsidRPr="005F3ECD">
        <w:rPr>
          <w:rStyle w:val="citation-181"/>
          <w:rFonts w:ascii="Times New Roman" w:eastAsiaTheme="minorEastAsia" w:hAnsi="Times New Roman" w:cs="Times New Roman"/>
          <w:b/>
          <w:bCs/>
          <w:color w:val="000000"/>
        </w:rPr>
        <w:t xml:space="preserve"> 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181"/>
          <w:rFonts w:ascii="Times New Roman" w:eastAsiaTheme="minorEastAsia" w:hAnsi="Times New Roman" w:cs="Times New Roman"/>
          <w:color w:val="000000"/>
        </w:rPr>
        <w:t>演算法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180"/>
          <w:rFonts w:ascii="Times New Roman" w:eastAsiaTheme="minorEastAsia" w:hAnsi="Times New Roman" w:cs="Times New Roman"/>
          <w:color w:val="000000"/>
        </w:rPr>
        <w:t>。透過迭代訓練產生最佳化的</w:t>
      </w:r>
      <w:r w:rsidRPr="005F3ECD">
        <w:rPr>
          <w:rStyle w:val="citation-180"/>
          <w:rFonts w:ascii="Times New Roman" w:eastAsiaTheme="minorEastAsia" w:hAnsi="Times New Roman" w:cs="Times New Roman"/>
          <w:color w:val="000000"/>
        </w:rPr>
        <w:t xml:space="preserve"> Codebook</w:t>
      </w:r>
      <w:r w:rsidRPr="005F3ECD">
        <w:rPr>
          <w:rStyle w:val="citation-180"/>
          <w:rFonts w:ascii="Times New Roman" w:eastAsiaTheme="minorEastAsia" w:hAnsi="Times New Roman" w:cs="Times New Roman"/>
          <w:color w:val="000000"/>
        </w:rPr>
        <w:t>，並據此進行影像的編碼與重建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。</w:t>
      </w:r>
    </w:p>
    <w:p w14:paraId="0D0DBC78" w14:textId="3EC28987" w:rsidR="00797D5A" w:rsidRPr="00797D5A" w:rsidRDefault="00797D5A" w:rsidP="005F3ECD">
      <w:pPr>
        <w:widowControl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6304015D" w14:textId="57FC3F1A" w:rsidR="00797D5A" w:rsidRPr="00797D5A" w:rsidRDefault="00797D5A" w:rsidP="005F3ECD">
      <w:pPr>
        <w:widowControl/>
        <w:spacing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="00C835F0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Option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="00C835F0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 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proofErr w:type="gramEnd"/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Discrete Cosine Transform (DCT)</w:t>
      </w:r>
    </w:p>
    <w:p w14:paraId="2BB52859" w14:textId="77777777" w:rsidR="00797D5A" w:rsidRPr="00797D5A" w:rsidRDefault="00797D5A" w:rsidP="005F3ECD">
      <w:pPr>
        <w:widowControl/>
        <w:spacing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2.1 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方法與原理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(Methodology)</w:t>
      </w:r>
    </w:p>
    <w:p w14:paraId="7B951D26" w14:textId="4DAB37DC" w:rsidR="00A368E7" w:rsidRPr="005F3ECD" w:rsidRDefault="00A368E7" w:rsidP="005F3ECD">
      <w:pPr>
        <w:pStyle w:val="Web"/>
        <w:jc w:val="both"/>
        <w:rPr>
          <w:rStyle w:val="citation-203"/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1. DCT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原理與能量集中特性</w:t>
      </w:r>
    </w:p>
    <w:p w14:paraId="34966AFD" w14:textId="2458AB38" w:rsidR="00A368E7" w:rsidRPr="005F3ECD" w:rsidRDefault="00A368E7" w:rsidP="005F3ECD">
      <w:pPr>
        <w:pStyle w:val="Web"/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Style w:val="citation-203"/>
          <w:rFonts w:ascii="Times New Roman" w:eastAsiaTheme="minorEastAsia" w:hAnsi="Times New Roman" w:cs="Times New Roman"/>
          <w:color w:val="000000"/>
        </w:rPr>
        <w:t>我</w:t>
      </w:r>
      <w:r w:rsidRPr="005F3ECD">
        <w:rPr>
          <w:rStyle w:val="citation-203"/>
          <w:rFonts w:ascii="Times New Roman" w:eastAsiaTheme="minorEastAsia" w:hAnsi="Times New Roman" w:cs="Times New Roman"/>
          <w:color w:val="000000"/>
        </w:rPr>
        <w:t>有</w:t>
      </w:r>
      <w:r w:rsidRPr="005F3ECD">
        <w:rPr>
          <w:rStyle w:val="citation-203"/>
          <w:rFonts w:ascii="Times New Roman" w:eastAsiaTheme="minorEastAsia" w:hAnsi="Times New Roman" w:cs="Times New Roman"/>
          <w:color w:val="000000"/>
        </w:rPr>
        <w:t>參考了講義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 </w:t>
      </w:r>
      <w:r w:rsidRPr="005F3ECD">
        <w:rPr>
          <w:rFonts w:ascii="Times New Roman" w:eastAsiaTheme="minorEastAsia" w:hAnsi="Times New Roman" w:cs="Times New Roman"/>
          <w:color w:val="000000"/>
        </w:rPr>
        <w:t>關於轉換編碼的概念，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DCT </w:t>
      </w:r>
      <w:r w:rsidRPr="005F3ECD">
        <w:rPr>
          <w:rFonts w:ascii="Times New Roman" w:eastAsiaTheme="minorEastAsia" w:hAnsi="Times New Roman" w:cs="Times New Roman"/>
          <w:color w:val="000000"/>
        </w:rPr>
        <w:t>能將影像</w:t>
      </w:r>
      <w:r w:rsidRPr="005F3ECD">
        <w:rPr>
          <w:rFonts w:ascii="Times New Roman" w:eastAsiaTheme="minorEastAsia" w:hAnsi="Times New Roman" w:cs="Times New Roman"/>
          <w:color w:val="000000"/>
        </w:rPr>
        <w:t>資料</w:t>
      </w:r>
      <w:r w:rsidRPr="005F3ECD">
        <w:rPr>
          <w:rFonts w:ascii="Times New Roman" w:eastAsiaTheme="minorEastAsia" w:hAnsi="Times New Roman" w:cs="Times New Roman"/>
          <w:color w:val="000000"/>
        </w:rPr>
        <w:t>轉換成更容易壓縮的形式。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202"/>
          <w:rFonts w:ascii="Times New Roman" w:eastAsiaTheme="minorEastAsia" w:hAnsi="Times New Roman" w:cs="Times New Roman"/>
          <w:color w:val="000000"/>
        </w:rPr>
        <w:t xml:space="preserve">DCT </w:t>
      </w:r>
      <w:r w:rsidRPr="005F3ECD">
        <w:rPr>
          <w:rStyle w:val="citation-202"/>
          <w:rFonts w:ascii="Times New Roman" w:eastAsiaTheme="minorEastAsia" w:hAnsi="Times New Roman" w:cs="Times New Roman"/>
          <w:color w:val="000000"/>
        </w:rPr>
        <w:t>有</w:t>
      </w:r>
      <w:r w:rsidRPr="005F3ECD">
        <w:rPr>
          <w:rStyle w:val="citation-202"/>
          <w:rFonts w:ascii="Times New Roman" w:eastAsiaTheme="minorEastAsia" w:hAnsi="Times New Roman" w:cs="Times New Roman"/>
          <w:color w:val="000000"/>
        </w:rPr>
        <w:t>很強的</w:t>
      </w:r>
      <w:r w:rsidRPr="005F3ECD">
        <w:rPr>
          <w:rStyle w:val="citation-202"/>
          <w:rFonts w:ascii="Times New Roman" w:eastAsiaTheme="minorEastAsia" w:hAnsi="Times New Roman" w:cs="Times New Roman"/>
          <w:color w:val="000000"/>
        </w:rPr>
        <w:t>能量集中特性。如講義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的頻率分佈圖，影像中大部分的主要的視覺資訊</w:t>
      </w:r>
      <w:r w:rsidRPr="005F3ECD">
        <w:rPr>
          <w:rFonts w:ascii="Times New Roman" w:eastAsiaTheme="minorEastAsia" w:hAnsi="Times New Roman" w:cs="Times New Roman"/>
          <w:color w:val="000000"/>
        </w:rPr>
        <w:t>，</w:t>
      </w:r>
      <w:r w:rsidRPr="005F3ECD">
        <w:rPr>
          <w:rFonts w:ascii="Times New Roman" w:eastAsiaTheme="minorEastAsia" w:hAnsi="Times New Roman" w:cs="Times New Roman"/>
          <w:color w:val="000000"/>
        </w:rPr>
        <w:t>在轉換後會集中在矩陣的左上角（</w:t>
      </w:r>
      <w:r w:rsidRPr="005F3ECD">
        <w:rPr>
          <w:rFonts w:ascii="Times New Roman" w:eastAsiaTheme="minorEastAsia" w:hAnsi="Times New Roman" w:cs="Times New Roman"/>
          <w:color w:val="000000"/>
        </w:rPr>
        <w:t>是</w:t>
      </w:r>
      <w:r w:rsidRPr="005F3ECD">
        <w:rPr>
          <w:rFonts w:ascii="Times New Roman" w:eastAsiaTheme="minorEastAsia" w:hAnsi="Times New Roman" w:cs="Times New Roman"/>
          <w:color w:val="000000"/>
        </w:rPr>
        <w:t>低頻區），而右下角則代表細節或雜訊的高頻區。</w:t>
      </w:r>
    </w:p>
    <w:p w14:paraId="099328D5" w14:textId="5BAFC4E4" w:rsidR="00A368E7" w:rsidRPr="005F3ECD" w:rsidRDefault="00A368E7" w:rsidP="005F3ECD">
      <w:pPr>
        <w:pStyle w:val="Web"/>
        <w:jc w:val="both"/>
        <w:rPr>
          <w:rFonts w:ascii="Times New Roman" w:eastAsiaTheme="minorEastAsia" w:hAnsi="Times New Roman" w:cs="Times New Roman"/>
          <w:b/>
          <w:bCs/>
          <w:color w:val="000000"/>
        </w:rPr>
      </w:pPr>
      <w:r w:rsidRPr="005F3ECD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程式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 </w:t>
      </w:r>
      <w:r w:rsidRPr="005F3ECD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Line 3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1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 ~ 4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6 </w:t>
      </w:r>
      <w:r w:rsidRPr="005F3ECD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(</w:t>
      </w:r>
      <w:proofErr w:type="spellStart"/>
      <w:r w:rsidRPr="005F3ECD">
        <w:rPr>
          <w:rStyle w:val="HTML"/>
          <w:rFonts w:ascii="Times New Roman" w:eastAsiaTheme="minorEastAsia" w:hAnsi="Times New Roman" w:cs="Times New Roman"/>
          <w:b/>
          <w:bCs/>
          <w:color w:val="000000"/>
        </w:rPr>
        <w:t>Global_DCT</w:t>
      </w:r>
      <w:proofErr w:type="spellEnd"/>
      <w:r w:rsidRPr="005F3ECD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)</w:t>
      </w:r>
    </w:p>
    <w:p w14:paraId="1E81B3DA" w14:textId="3C8AD17B" w:rsidR="00A368E7" w:rsidRPr="005F3ECD" w:rsidRDefault="00A368E7" w:rsidP="005F3ECD">
      <w:pPr>
        <w:pStyle w:val="Web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2.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頻域濾波</w:t>
      </w:r>
    </w:p>
    <w:p w14:paraId="6D921A57" w14:textId="30ADDA64" w:rsidR="00A368E7" w:rsidRPr="005F3ECD" w:rsidRDefault="00A368E7" w:rsidP="005F3ECD">
      <w:pPr>
        <w:pStyle w:val="Web"/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Style w:val="citation-201"/>
          <w:rFonts w:ascii="Times New Roman" w:eastAsiaTheme="minorEastAsia" w:hAnsi="Times New Roman" w:cs="Times New Roman"/>
          <w:color w:val="000000"/>
        </w:rPr>
        <w:t>為了驗證</w:t>
      </w:r>
      <w:r w:rsidRPr="005F3ECD">
        <w:rPr>
          <w:rStyle w:val="citation-201"/>
          <w:rFonts w:ascii="Times New Roman" w:eastAsiaTheme="minorEastAsia" w:hAnsi="Times New Roman" w:cs="Times New Roman"/>
          <w:color w:val="000000"/>
        </w:rPr>
        <w:t xml:space="preserve"> DCT </w:t>
      </w:r>
      <w:r w:rsidRPr="005F3ECD">
        <w:rPr>
          <w:rStyle w:val="citation-201"/>
          <w:rFonts w:ascii="Times New Roman" w:eastAsiaTheme="minorEastAsia" w:hAnsi="Times New Roman" w:cs="Times New Roman"/>
          <w:color w:val="000000"/>
        </w:rPr>
        <w:t>的壓縮潛力，我</w:t>
      </w:r>
      <w:r w:rsidRPr="005F3ECD">
        <w:rPr>
          <w:rStyle w:val="citation-201"/>
          <w:rFonts w:ascii="Times New Roman" w:eastAsiaTheme="minorEastAsia" w:hAnsi="Times New Roman" w:cs="Times New Roman"/>
          <w:color w:val="000000"/>
        </w:rPr>
        <w:t>有做了</w:t>
      </w:r>
      <w:r w:rsidRPr="005F3ECD">
        <w:rPr>
          <w:rStyle w:val="citation-201"/>
          <w:rFonts w:ascii="Times New Roman" w:eastAsiaTheme="minorEastAsia" w:hAnsi="Times New Roman" w:cs="Times New Roman"/>
          <w:color w:val="000000"/>
        </w:rPr>
        <w:t>頻域裁切。這部分</w:t>
      </w:r>
      <w:r w:rsidRPr="005F3ECD">
        <w:rPr>
          <w:rStyle w:val="citation-201"/>
          <w:rFonts w:ascii="Times New Roman" w:eastAsiaTheme="minorEastAsia" w:hAnsi="Times New Roman" w:cs="Times New Roman"/>
          <w:color w:val="000000"/>
        </w:rPr>
        <w:t>是</w:t>
      </w:r>
      <w:r w:rsidRPr="005F3ECD">
        <w:rPr>
          <w:rStyle w:val="citation-201"/>
          <w:rFonts w:ascii="Times New Roman" w:eastAsiaTheme="minorEastAsia" w:hAnsi="Times New Roman" w:cs="Times New Roman"/>
          <w:color w:val="000000"/>
        </w:rPr>
        <w:t>講義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 </w:t>
      </w:r>
      <w:r w:rsidRPr="005F3ECD">
        <w:rPr>
          <w:rFonts w:ascii="Times New Roman" w:eastAsiaTheme="minorEastAsia" w:hAnsi="Times New Roman" w:cs="Times New Roman"/>
          <w:color w:val="000000"/>
        </w:rPr>
        <w:t>展示的範例，當我們只保留低頻係數時，雖然細節減少，但影像的主要結構依然清晰。</w:t>
      </w:r>
      <w:r w:rsidRPr="005F3ECD">
        <w:rPr>
          <w:rFonts w:ascii="Times New Roman" w:eastAsiaTheme="minorEastAsia" w:hAnsi="Times New Roman" w:cs="Times New Roman"/>
          <w:color w:val="000000"/>
        </w:rPr>
        <w:t>然後程式</w:t>
      </w:r>
      <w:r w:rsidRPr="005F3ECD">
        <w:rPr>
          <w:rFonts w:ascii="Times New Roman" w:eastAsiaTheme="minorEastAsia" w:hAnsi="Times New Roman" w:cs="Times New Roman"/>
          <w:color w:val="000000"/>
        </w:rPr>
        <w:t>作法是在頻域矩陣中，僅保留左上角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 </w:t>
      </w:r>
      <w:r w:rsidRPr="005F3ECD">
        <w:rPr>
          <w:rFonts w:ascii="Times New Roman" w:eastAsiaTheme="minorEastAsia" w:hAnsi="Times New Roman" w:cs="Times New Roman"/>
          <w:color w:val="000000"/>
        </w:rPr>
        <w:t>的區域，並將其餘的高頻係數全部歸零，最後再透過反向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IDCT </w:t>
      </w:r>
      <w:r w:rsidRPr="005F3ECD">
        <w:rPr>
          <w:rFonts w:ascii="Times New Roman" w:eastAsiaTheme="minorEastAsia" w:hAnsi="Times New Roman" w:cs="Times New Roman"/>
          <w:color w:val="000000"/>
        </w:rPr>
        <w:t>重建影像。</w:t>
      </w:r>
    </w:p>
    <w:p w14:paraId="190966D5" w14:textId="34933E5D" w:rsidR="00A368E7" w:rsidRPr="005F3ECD" w:rsidRDefault="00A368E7" w:rsidP="005F3ECD">
      <w:pPr>
        <w:pStyle w:val="Web"/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程式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的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Line 10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9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 ~ 12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6</w:t>
      </w:r>
      <w:r w:rsidRPr="005F3ECD">
        <w:rPr>
          <w:rFonts w:ascii="Times New Roman" w:eastAsiaTheme="minorEastAsia" w:hAnsi="Times New Roman" w:cs="Times New Roman"/>
          <w:color w:val="000000"/>
        </w:rPr>
        <w:t>(</w:t>
      </w:r>
      <w:proofErr w:type="spellStart"/>
      <w:r w:rsidRPr="005F3ECD">
        <w:rPr>
          <w:rStyle w:val="HTML"/>
          <w:rFonts w:ascii="Times New Roman" w:eastAsiaTheme="minorEastAsia" w:hAnsi="Times New Roman" w:cs="Times New Roman"/>
          <w:color w:val="000000"/>
        </w:rPr>
        <w:t>frequency_Domain_filter</w:t>
      </w:r>
      <w:proofErr w:type="spellEnd"/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)</w:t>
      </w:r>
    </w:p>
    <w:p w14:paraId="734D8A5E" w14:textId="77777777" w:rsidR="00A368E7" w:rsidRPr="005F3ECD" w:rsidRDefault="00A368E7" w:rsidP="005F3ECD">
      <w:pPr>
        <w:pStyle w:val="Web"/>
        <w:jc w:val="both"/>
        <w:rPr>
          <w:rFonts w:ascii="Times New Roman" w:eastAsiaTheme="minorEastAsia" w:hAnsi="Times New Roman" w:cs="Times New Roman"/>
          <w:b/>
          <w:bCs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3.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加分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作業的部分</w:t>
      </w:r>
    </w:p>
    <w:p w14:paraId="18BAAA29" w14:textId="28194409" w:rsidR="00A368E7" w:rsidRPr="005F3ECD" w:rsidRDefault="00A368E7" w:rsidP="005F3ECD">
      <w:pPr>
        <w:pStyle w:val="Web"/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Fast DCT</w:t>
      </w:r>
      <w:r w:rsidRPr="005F3ECD">
        <w:rPr>
          <w:rStyle w:val="citation-200"/>
          <w:rFonts w:ascii="Times New Roman" w:eastAsiaTheme="minorEastAsia" w:hAnsi="Times New Roman" w:cs="Times New Roman"/>
          <w:color w:val="000000"/>
        </w:rPr>
        <w:t>為了優化運算效率，我</w:t>
      </w:r>
      <w:r w:rsidRPr="005F3ECD">
        <w:rPr>
          <w:rStyle w:val="citation-200"/>
          <w:rFonts w:ascii="Times New Roman" w:eastAsiaTheme="minorEastAsia" w:hAnsi="Times New Roman" w:cs="Times New Roman"/>
          <w:color w:val="000000"/>
        </w:rPr>
        <w:t>有</w:t>
      </w:r>
      <w:r w:rsidRPr="005F3ECD">
        <w:rPr>
          <w:rStyle w:val="citation-200"/>
          <w:rFonts w:ascii="Times New Roman" w:eastAsiaTheme="minorEastAsia" w:hAnsi="Times New Roman" w:cs="Times New Roman"/>
          <w:color w:val="000000"/>
        </w:rPr>
        <w:t>實作了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200"/>
          <w:rFonts w:ascii="Times New Roman" w:eastAsiaTheme="minorEastAsia" w:hAnsi="Times New Roman" w:cs="Times New Roman"/>
          <w:b/>
          <w:bCs/>
          <w:color w:val="000000"/>
        </w:rPr>
        <w:t>Fast DCT</w:t>
      </w:r>
      <w:r w:rsidRPr="005F3ECD">
        <w:rPr>
          <w:rFonts w:ascii="Times New Roman" w:eastAsiaTheme="minorEastAsia" w:hAnsi="Times New Roman" w:cs="Times New Roman"/>
          <w:color w:val="000000"/>
        </w:rPr>
        <w:t>。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Style w:val="citation-199"/>
          <w:rFonts w:ascii="Times New Roman" w:eastAsiaTheme="minorEastAsia" w:hAnsi="Times New Roman" w:cs="Times New Roman"/>
          <w:color w:val="000000"/>
        </w:rPr>
        <w:t>講義中</w:t>
      </w:r>
      <w:r w:rsidRPr="005F3ECD">
        <w:rPr>
          <w:rStyle w:val="citation-199"/>
          <w:rFonts w:ascii="Times New Roman" w:eastAsiaTheme="minorEastAsia" w:hAnsi="Times New Roman" w:cs="Times New Roman"/>
          <w:color w:val="000000"/>
        </w:rPr>
        <w:t>有說明</w:t>
      </w:r>
      <w:r w:rsidRPr="005F3ECD">
        <w:rPr>
          <w:rStyle w:val="citation-199"/>
          <w:rFonts w:ascii="Times New Roman" w:eastAsiaTheme="minorEastAsia" w:hAnsi="Times New Roman" w:cs="Times New Roman"/>
          <w:color w:val="000000"/>
        </w:rPr>
        <w:t>，一個</w:t>
      </w:r>
      <w:r w:rsidRPr="005F3ECD">
        <w:rPr>
          <w:rStyle w:val="citation-199"/>
          <w:rFonts w:ascii="Times New Roman" w:eastAsiaTheme="minorEastAsia" w:hAnsi="Times New Roman" w:cs="Times New Roman"/>
          <w:color w:val="000000"/>
        </w:rPr>
        <w:t xml:space="preserve"> 2D DCT </w:t>
      </w:r>
      <w:r w:rsidRPr="005F3ECD">
        <w:rPr>
          <w:rStyle w:val="citation-199"/>
          <w:rFonts w:ascii="Times New Roman" w:eastAsiaTheme="minorEastAsia" w:hAnsi="Times New Roman" w:cs="Times New Roman"/>
          <w:color w:val="000000"/>
        </w:rPr>
        <w:t>可以被拆解為兩次</w:t>
      </w:r>
      <w:r w:rsidRPr="005F3ECD">
        <w:rPr>
          <w:rStyle w:val="citation-199"/>
          <w:rFonts w:ascii="Times New Roman" w:eastAsiaTheme="minorEastAsia" w:hAnsi="Times New Roman" w:cs="Times New Roman"/>
          <w:color w:val="000000"/>
        </w:rPr>
        <w:t xml:space="preserve"> 1D DCT </w:t>
      </w:r>
      <w:r w:rsidRPr="005F3ECD">
        <w:rPr>
          <w:rStyle w:val="citation-199"/>
          <w:rFonts w:ascii="Times New Roman" w:eastAsiaTheme="minorEastAsia" w:hAnsi="Times New Roman" w:cs="Times New Roman"/>
          <w:color w:val="000000"/>
        </w:rPr>
        <w:t>的運算。</w:t>
      </w:r>
    </w:p>
    <w:p w14:paraId="4C1EA3E3" w14:textId="77777777" w:rsidR="00A368E7" w:rsidRPr="005F3ECD" w:rsidRDefault="00A368E7" w:rsidP="005F3ECD">
      <w:pPr>
        <w:pStyle w:val="Web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lastRenderedPageBreak/>
        <w:t>Row Transform: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先對影像的每一列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(Row) </w:t>
      </w:r>
      <w:r w:rsidRPr="005F3ECD">
        <w:rPr>
          <w:rFonts w:ascii="Times New Roman" w:eastAsiaTheme="minorEastAsia" w:hAnsi="Times New Roman" w:cs="Times New Roman"/>
          <w:color w:val="000000"/>
        </w:rPr>
        <w:t>進行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1D DCT</w:t>
      </w:r>
      <w:r w:rsidRPr="005F3ECD">
        <w:rPr>
          <w:rFonts w:ascii="Times New Roman" w:eastAsiaTheme="minorEastAsia" w:hAnsi="Times New Roman" w:cs="Times New Roman"/>
          <w:color w:val="000000"/>
        </w:rPr>
        <w:t>。</w:t>
      </w:r>
    </w:p>
    <w:p w14:paraId="4E820FC2" w14:textId="2BF93932" w:rsidR="00A368E7" w:rsidRPr="005F3ECD" w:rsidRDefault="00A368E7" w:rsidP="005F3ECD">
      <w:pPr>
        <w:pStyle w:val="Web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Column Transform: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再對上述結果的每一行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(Column) </w:t>
      </w:r>
      <w:r w:rsidRPr="005F3ECD">
        <w:rPr>
          <w:rFonts w:ascii="Times New Roman" w:eastAsiaTheme="minorEastAsia" w:hAnsi="Times New Roman" w:cs="Times New Roman"/>
          <w:color w:val="000000"/>
        </w:rPr>
        <w:t>進行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1D DCT</w:t>
      </w:r>
      <w:r w:rsidRPr="005F3ECD">
        <w:rPr>
          <w:rFonts w:ascii="Times New Roman" w:eastAsiaTheme="minorEastAsia" w:hAnsi="Times New Roman" w:cs="Times New Roman"/>
          <w:color w:val="000000"/>
        </w:rPr>
        <w:t>。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</w:t>
      </w:r>
      <w:r w:rsidRPr="005F3ECD">
        <w:rPr>
          <w:rFonts w:ascii="Times New Roman" w:eastAsiaTheme="minorEastAsia" w:hAnsi="Times New Roman" w:cs="Times New Roman"/>
          <w:color w:val="000000"/>
        </w:rPr>
        <w:t>這種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Row-Column Decomposition </w:t>
      </w:r>
      <w:r w:rsidRPr="005F3ECD">
        <w:rPr>
          <w:rFonts w:ascii="Times New Roman" w:eastAsiaTheme="minorEastAsia" w:hAnsi="Times New Roman" w:cs="Times New Roman"/>
          <w:color w:val="000000"/>
        </w:rPr>
        <w:t>的方法，將運算複雜度從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 </w:t>
      </w:r>
      <w:r w:rsidRPr="005F3ECD">
        <w:rPr>
          <w:rFonts w:ascii="Times New Roman" w:eastAsiaTheme="minorEastAsia" w:hAnsi="Times New Roman" w:cs="Times New Roman"/>
          <w:color w:val="000000"/>
        </w:rPr>
        <w:t>有效降低，這也是實際應用中（</w:t>
      </w:r>
      <w:r w:rsidRPr="005F3ECD">
        <w:rPr>
          <w:rFonts w:ascii="Times New Roman" w:eastAsiaTheme="minorEastAsia" w:hAnsi="Times New Roman" w:cs="Times New Roman"/>
          <w:color w:val="000000"/>
        </w:rPr>
        <w:t>像是</w:t>
      </w:r>
      <w:r w:rsidRPr="005F3ECD">
        <w:rPr>
          <w:rFonts w:ascii="Times New Roman" w:eastAsiaTheme="minorEastAsia" w:hAnsi="Times New Roman" w:cs="Times New Roman"/>
          <w:color w:val="000000"/>
        </w:rPr>
        <w:t xml:space="preserve"> JPEG</w:t>
      </w:r>
      <w:r w:rsidRPr="005F3ECD">
        <w:rPr>
          <w:rFonts w:ascii="Times New Roman" w:eastAsiaTheme="minorEastAsia" w:hAnsi="Times New Roman" w:cs="Times New Roman"/>
          <w:color w:val="000000"/>
        </w:rPr>
        <w:t>）加速的核心技巧。</w:t>
      </w:r>
    </w:p>
    <w:p w14:paraId="6EA36C93" w14:textId="0FCC5818" w:rsidR="00A368E7" w:rsidRPr="005F3ECD" w:rsidRDefault="00A368E7" w:rsidP="005F3ECD">
      <w:pPr>
        <w:pStyle w:val="Web"/>
        <w:jc w:val="both"/>
        <w:rPr>
          <w:rFonts w:ascii="Times New Roman" w:eastAsiaTheme="minorEastAsia" w:hAnsi="Times New Roman" w:cs="Times New Roman"/>
          <w:color w:val="000000"/>
        </w:rPr>
      </w:pP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程式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的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Line 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>49</w:t>
      </w:r>
      <w:r w:rsidRPr="005F3ECD">
        <w:rPr>
          <w:rFonts w:ascii="Times New Roman" w:eastAsiaTheme="minorEastAsia" w:hAnsi="Times New Roman" w:cs="Times New Roman"/>
          <w:b/>
          <w:bCs/>
          <w:color w:val="000000"/>
        </w:rPr>
        <w:t xml:space="preserve"> ~ 79</w:t>
      </w:r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(</w:t>
      </w:r>
      <w:proofErr w:type="spellStart"/>
      <w:r w:rsidRPr="005F3ECD">
        <w:rPr>
          <w:rStyle w:val="HTML"/>
          <w:rFonts w:ascii="Times New Roman" w:eastAsiaTheme="minorEastAsia" w:hAnsi="Times New Roman" w:cs="Times New Roman"/>
          <w:color w:val="000000"/>
        </w:rPr>
        <w:t>Fast_DCT_separable</w:t>
      </w:r>
      <w:proofErr w:type="spellEnd"/>
      <w:r w:rsidRPr="005F3ECD">
        <w:rPr>
          <w:rStyle w:val="apple-converted-space"/>
          <w:rFonts w:ascii="Times New Roman" w:eastAsiaTheme="minorEastAsia" w:hAnsi="Times New Roman" w:cs="Times New Roman"/>
          <w:color w:val="000000"/>
        </w:rPr>
        <w:t> </w:t>
      </w:r>
      <w:r w:rsidRPr="005F3ECD">
        <w:rPr>
          <w:rFonts w:ascii="Times New Roman" w:eastAsiaTheme="minorEastAsia" w:hAnsi="Times New Roman" w:cs="Times New Roman"/>
          <w:color w:val="000000"/>
        </w:rPr>
        <w:t>)</w:t>
      </w:r>
      <w:r w:rsidRPr="005F3ECD">
        <w:rPr>
          <w:rFonts w:ascii="Times New Roman" w:eastAsiaTheme="minorEastAsia" w:hAnsi="Times New Roman" w:cs="Times New Roman"/>
          <w:color w:val="000000"/>
        </w:rPr>
        <w:t>。</w:t>
      </w:r>
    </w:p>
    <w:p w14:paraId="6E3690CF" w14:textId="77777777" w:rsidR="00797D5A" w:rsidRPr="00797D5A" w:rsidRDefault="00797D5A" w:rsidP="005F3ECD">
      <w:pPr>
        <w:widowControl/>
        <w:spacing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2.2 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實驗結果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(Results)</w:t>
      </w:r>
    </w:p>
    <w:p w14:paraId="78555203" w14:textId="3729DC9B" w:rsidR="00556DF2" w:rsidRPr="005F3ECD" w:rsidRDefault="00797D5A" w:rsidP="005F3ECD">
      <w:pPr>
        <w:widowControl/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Original Image: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556DF2" w:rsidRPr="005F3ECD">
        <w:rPr>
          <w:rFonts w:ascii="Times New Roman" w:hAnsi="Times New Roman" w:cs="Times New Roman"/>
          <w:color w:val="000000"/>
          <w:kern w:val="0"/>
          <w14:ligatures w14:val="none"/>
        </w:rPr>
        <w:t>Baboon-image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5E1F4F17" w14:textId="7671FCEF" w:rsidR="00D37671" w:rsidRPr="005F3ECD" w:rsidRDefault="00556DF2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08C8DD29" wp14:editId="04E3A87D">
            <wp:extent cx="1170000" cy="1170000"/>
            <wp:effectExtent l="0" t="0" r="0" b="0"/>
            <wp:docPr id="1860226952" name="圖片 1" descr="一張含有 猴子, 靈長目, 黑與白, 寫生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6952" name="圖片 1" descr="一張含有 猴子, 靈長目, 黑與白, 寫生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000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FFCD" w14:textId="6440F470" w:rsidR="00556DF2" w:rsidRPr="005F3ECD" w:rsidRDefault="00556DF2" w:rsidP="005F3ECD">
      <w:pPr>
        <w:pStyle w:val="a9"/>
        <w:widowControl/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 xml:space="preserve">Global 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ＤＣＴ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56DF2" w:rsidRPr="005F3ECD" w14:paraId="0BBBF4EC" w14:textId="77777777" w:rsidTr="00556DF2">
        <w:tc>
          <w:tcPr>
            <w:tcW w:w="4148" w:type="dxa"/>
          </w:tcPr>
          <w:p w14:paraId="00127791" w14:textId="128BB015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13EECDAE" wp14:editId="3C5424FC">
                  <wp:extent cx="2286000" cy="2286000"/>
                  <wp:effectExtent l="0" t="0" r="0" b="0"/>
                  <wp:docPr id="1076478355" name="圖片 2" descr="一張含有 灰色, 黑色, 黑與白, 揚聲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478355" name="圖片 2" descr="一張含有 灰色, 黑色, 黑與白, 揚聲器 的圖片&#10;&#10;AI 產生的內容可能不正確。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F81A5A1" w14:textId="56806F92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18450FAE" wp14:editId="031BBCA2">
                  <wp:extent cx="2275200" cy="2275200"/>
                  <wp:effectExtent l="0" t="0" r="0" b="0"/>
                  <wp:docPr id="77517418" name="圖片 3" descr="一張含有 猴子, 靈長目, 黑與白, 寫生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7418" name="圖片 3" descr="一張含有 猴子, 靈長目, 黑與白, 寫生 的圖片&#10;&#10;AI 產生的內容可能不正確。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0" cy="22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DF2" w:rsidRPr="005F3ECD" w14:paraId="42EC3448" w14:textId="77777777" w:rsidTr="00556DF2">
        <w:tc>
          <w:tcPr>
            <w:tcW w:w="4148" w:type="dxa"/>
          </w:tcPr>
          <w:p w14:paraId="7E03923E" w14:textId="2D05130C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Full-image DCT Spectrum</w:t>
            </w:r>
          </w:p>
        </w:tc>
        <w:tc>
          <w:tcPr>
            <w:tcW w:w="4148" w:type="dxa"/>
          </w:tcPr>
          <w:p w14:paraId="6A0E5553" w14:textId="126ED81B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Full-image IDCT Reconstruction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proofErr w:type="gramEnd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60.86</w:t>
            </w:r>
          </w:p>
        </w:tc>
      </w:tr>
    </w:tbl>
    <w:p w14:paraId="20D601B4" w14:textId="77777777" w:rsidR="00556DF2" w:rsidRPr="005F3ECD" w:rsidRDefault="00556DF2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052321A3" w14:textId="7894BD99" w:rsidR="00797D5A" w:rsidRPr="005F3ECD" w:rsidRDefault="00556DF2" w:rsidP="005F3ECD">
      <w:pPr>
        <w:widowControl/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頻域裁切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7"/>
        <w:gridCol w:w="4139"/>
      </w:tblGrid>
      <w:tr w:rsidR="00556DF2" w:rsidRPr="005F3ECD" w14:paraId="6866AEB7" w14:textId="77777777" w:rsidTr="00556DF2">
        <w:tc>
          <w:tcPr>
            <w:tcW w:w="4157" w:type="dxa"/>
          </w:tcPr>
          <w:p w14:paraId="386DBFBD" w14:textId="6CB86C4C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7A1F9EAF" wp14:editId="5A20383D">
                  <wp:extent cx="2286000" cy="2286000"/>
                  <wp:effectExtent l="0" t="0" r="0" b="0"/>
                  <wp:docPr id="1626132799" name="圖片 4" descr="一張含有 黑色, 螢幕擷取畫面, 黑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132799" name="圖片 4" descr="一張含有 黑色, 螢幕擷取畫面, 黑暗 的圖片&#10;&#10;AI 產生的內容可能不正確。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65617F8A" w14:textId="366CA521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0107C346" wp14:editId="211A6E81">
                  <wp:extent cx="2275200" cy="2275200"/>
                  <wp:effectExtent l="0" t="0" r="0" b="0"/>
                  <wp:docPr id="638521366" name="圖片 5" descr="一張含有 黑色, 黑與白, 模糊的, 灰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521366" name="圖片 5" descr="一張含有 黑色, 黑與白, 模糊的, 灰色 的圖片&#10;&#10;AI 產生的內容可能不正確。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0" cy="22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DF2" w:rsidRPr="005F3ECD" w14:paraId="51E3C49A" w14:textId="77777777" w:rsidTr="00556DF2">
        <w:tc>
          <w:tcPr>
            <w:tcW w:w="4157" w:type="dxa"/>
          </w:tcPr>
          <w:p w14:paraId="46499DAA" w14:textId="21955839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k=8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11324DEA" w14:textId="0AA060D8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k=8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PSNR :19.45dB</w:t>
            </w:r>
          </w:p>
        </w:tc>
      </w:tr>
      <w:tr w:rsidR="00556DF2" w:rsidRPr="005F3ECD" w14:paraId="08C62231" w14:textId="77777777" w:rsidTr="00556DF2">
        <w:tc>
          <w:tcPr>
            <w:tcW w:w="4157" w:type="dxa"/>
          </w:tcPr>
          <w:p w14:paraId="6382924D" w14:textId="030F9319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078AD25E" wp14:editId="0E0E1C63">
                  <wp:extent cx="2286000" cy="2286000"/>
                  <wp:effectExtent l="0" t="0" r="0" b="0"/>
                  <wp:docPr id="1312601105" name="圖片 6" descr="一張含有 螢幕擷取畫面, 黑色, 黑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601105" name="圖片 6" descr="一張含有 螢幕擷取畫面, 黑色, 黑暗 的圖片&#10;&#10;AI 產生的內容可能不正確。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2333796D" w14:textId="466B39A6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1A8F743E" wp14:editId="4E63CD6B">
                  <wp:extent cx="2275200" cy="2275200"/>
                  <wp:effectExtent l="0" t="0" r="0" b="0"/>
                  <wp:docPr id="520100450" name="圖片 7" descr="一張含有 黑色, 黑與白, 黑白攝影, 單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00450" name="圖片 7" descr="一張含有 黑色, 黑與白, 黑白攝影, 單色 的圖片&#10;&#10;AI 產生的內容可能不正確。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0" cy="22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DF2" w:rsidRPr="005F3ECD" w14:paraId="37B21980" w14:textId="77777777" w:rsidTr="00556DF2">
        <w:tc>
          <w:tcPr>
            <w:tcW w:w="4157" w:type="dxa"/>
          </w:tcPr>
          <w:p w14:paraId="33E20BB5" w14:textId="305AEBCE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k=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16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01E7E112" w14:textId="4FD96CE3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k=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16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21.10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  <w:tr w:rsidR="00556DF2" w:rsidRPr="005F3ECD" w14:paraId="7EC4DB0A" w14:textId="77777777" w:rsidTr="00556DF2">
        <w:tc>
          <w:tcPr>
            <w:tcW w:w="4157" w:type="dxa"/>
          </w:tcPr>
          <w:p w14:paraId="62AD97AB" w14:textId="4B0E052C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73E951A8" wp14:editId="65CC5856">
                  <wp:extent cx="2286000" cy="2286000"/>
                  <wp:effectExtent l="0" t="0" r="0" b="0"/>
                  <wp:docPr id="543662015" name="圖片 8" descr="一張含有 黑色, 月亮, 黑暗, 大自然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62015" name="圖片 8" descr="一張含有 黑色, 月亮, 黑暗, 大自然 的圖片&#10;&#10;AI 產生的內容可能不正確。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38A07568" w14:textId="5EAF3109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01F8FDA4" wp14:editId="6B65CC9B">
                  <wp:extent cx="2275200" cy="2275200"/>
                  <wp:effectExtent l="0" t="0" r="0" b="0"/>
                  <wp:docPr id="634699137" name="圖片 9" descr="一張含有 哺乳動物, 猴子, 寫生, 黑與白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699137" name="圖片 9" descr="一張含有 哺乳動物, 猴子, 寫生, 黑與白 的圖片&#10;&#10;AI 產生的內容可能不正確。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0" cy="22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DF2" w:rsidRPr="005F3ECD" w14:paraId="526A3726" w14:textId="77777777" w:rsidTr="00556DF2">
        <w:tc>
          <w:tcPr>
            <w:tcW w:w="4157" w:type="dxa"/>
          </w:tcPr>
          <w:p w14:paraId="3D34EC4F" w14:textId="3D687CEE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k=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32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325A6F3D" w14:textId="341D6296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k=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32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22.36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  <w:tr w:rsidR="00556DF2" w:rsidRPr="005F3ECD" w14:paraId="00C7BAFE" w14:textId="77777777" w:rsidTr="00556DF2">
        <w:tc>
          <w:tcPr>
            <w:tcW w:w="4157" w:type="dxa"/>
          </w:tcPr>
          <w:p w14:paraId="0B571446" w14:textId="63B20731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3FCAD30B" wp14:editId="3B674FB1">
                  <wp:extent cx="2286000" cy="2286000"/>
                  <wp:effectExtent l="0" t="0" r="0" b="0"/>
                  <wp:docPr id="643970778" name="圖片 10" descr="一張含有 月亮, 黑色, 黑暗, space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970778" name="圖片 10" descr="一張含有 月亮, 黑色, 黑暗, space 的圖片&#10;&#10;AI 產生的內容可能不正確。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26B1744F" w14:textId="10CEC86C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67EB9041" wp14:editId="05691D09">
                  <wp:extent cx="2275200" cy="2275200"/>
                  <wp:effectExtent l="0" t="0" r="0" b="0"/>
                  <wp:docPr id="1163119436" name="圖片 11" descr="一張含有 靈長目, 哺乳動物, 寫生, 類人猿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119436" name="圖片 11" descr="一張含有 靈長目, 哺乳動物, 寫生, 類人猿 的圖片&#10;&#10;AI 產生的內容可能不正確。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0" cy="22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DF2" w:rsidRPr="005F3ECD" w14:paraId="053FDFD2" w14:textId="77777777" w:rsidTr="00556DF2">
        <w:tc>
          <w:tcPr>
            <w:tcW w:w="4157" w:type="dxa"/>
          </w:tcPr>
          <w:p w14:paraId="393768A8" w14:textId="10A54B6B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k=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64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1DB6B4B9" w14:textId="344AE52E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k=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64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24.26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</w:tbl>
    <w:p w14:paraId="4CBFE2DE" w14:textId="77777777" w:rsidR="00556DF2" w:rsidRPr="00797D5A" w:rsidRDefault="00556DF2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2FCE1E4B" w14:textId="22781FEF" w:rsidR="00797D5A" w:rsidRPr="005F3ECD" w:rsidRDefault="00556DF2" w:rsidP="005F3ECD">
      <w:pPr>
        <w:widowControl/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Local DCT</w:t>
      </w:r>
      <w:r w:rsidR="00797D5A"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7"/>
        <w:gridCol w:w="4139"/>
      </w:tblGrid>
      <w:tr w:rsidR="00556DF2" w:rsidRPr="005F3ECD" w14:paraId="633F0206" w14:textId="77777777" w:rsidTr="00782316">
        <w:tc>
          <w:tcPr>
            <w:tcW w:w="4157" w:type="dxa"/>
          </w:tcPr>
          <w:p w14:paraId="610F2DF7" w14:textId="545DD702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2F0E4D55" wp14:editId="2C8B8CAE">
                  <wp:extent cx="2318400" cy="2318400"/>
                  <wp:effectExtent l="0" t="0" r="5715" b="5715"/>
                  <wp:docPr id="412307668" name="圖片 12" descr="一張含有 螢幕擷取畫面, 黑與白, 樣式, 黑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307668" name="圖片 12" descr="一張含有 螢幕擷取畫面, 黑與白, 樣式, 黑色 的圖片&#10;&#10;AI 產生的內容可能不正確。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400" cy="23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1E63519F" w14:textId="727D27C0" w:rsidR="00556DF2" w:rsidRPr="005F3ECD" w:rsidRDefault="001001EF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466AE962" wp14:editId="00A0C1B6">
                  <wp:extent cx="2275200" cy="2275200"/>
                  <wp:effectExtent l="0" t="0" r="0" b="0"/>
                  <wp:docPr id="1708198574" name="圖片 13" descr="一張含有 猴子, 靈長目, 黑與白, 哺乳動物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198574" name="圖片 13" descr="一張含有 猴子, 靈長目, 黑與白, 哺乳動物 的圖片&#10;&#10;AI 產生的內容可能不正確。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0" cy="22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DF2" w:rsidRPr="005F3ECD" w14:paraId="7E584E19" w14:textId="77777777" w:rsidTr="00782316">
        <w:tc>
          <w:tcPr>
            <w:tcW w:w="4157" w:type="dxa"/>
          </w:tcPr>
          <w:p w14:paraId="033D820A" w14:textId="22783755" w:rsidR="00556DF2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Block DCT Spectrum</w:t>
            </w:r>
          </w:p>
        </w:tc>
        <w:tc>
          <w:tcPr>
            <w:tcW w:w="4139" w:type="dxa"/>
          </w:tcPr>
          <w:p w14:paraId="69B275A6" w14:textId="41EF6327" w:rsidR="00D37671" w:rsidRPr="005F3ECD" w:rsidRDefault="00556DF2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Block IDCT Reconstruction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proofErr w:type="gramEnd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50.67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</w:tbl>
    <w:p w14:paraId="120A698D" w14:textId="77777777" w:rsidR="00556DF2" w:rsidRPr="00797D5A" w:rsidRDefault="00556DF2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116CDFF1" w14:textId="5993C117" w:rsidR="00797D5A" w:rsidRPr="005F3ECD" w:rsidRDefault="001001EF" w:rsidP="005F3ECD">
      <w:pPr>
        <w:widowControl/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Fast DCT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7"/>
        <w:gridCol w:w="4139"/>
      </w:tblGrid>
      <w:tr w:rsidR="001001EF" w:rsidRPr="005F3ECD" w14:paraId="20102E97" w14:textId="77777777" w:rsidTr="00782316">
        <w:tc>
          <w:tcPr>
            <w:tcW w:w="4157" w:type="dxa"/>
          </w:tcPr>
          <w:p w14:paraId="533E7091" w14:textId="27128314" w:rsidR="001001EF" w:rsidRPr="005F3ECD" w:rsidRDefault="001001EF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0C3B4B05" wp14:editId="32341612">
                  <wp:extent cx="2286000" cy="2286000"/>
                  <wp:effectExtent l="0" t="0" r="0" b="0"/>
                  <wp:docPr id="307914845" name="圖片 14" descr="一張含有 灰色, 黑色, 黑與白, 揚聲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914845" name="圖片 14" descr="一張含有 灰色, 黑色, 黑與白, 揚聲器 的圖片&#10;&#10;AI 產生的內容可能不正確。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1D715680" w14:textId="0C4F164D" w:rsidR="001001EF" w:rsidRPr="005F3ECD" w:rsidRDefault="001001EF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51174C75" wp14:editId="133F77CD">
                  <wp:extent cx="2275200" cy="2275200"/>
                  <wp:effectExtent l="0" t="0" r="0" b="0"/>
                  <wp:docPr id="1949002261" name="圖片 15" descr="一張含有 猴子, 靈長目, 黑與白, 寫生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002261" name="圖片 15" descr="一張含有 猴子, 靈長目, 黑與白, 寫生 的圖片&#10;&#10;AI 產生的內容可能不正確。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0" cy="22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1EF" w:rsidRPr="005F3ECD" w14:paraId="25A84306" w14:textId="77777777" w:rsidTr="00782316">
        <w:tc>
          <w:tcPr>
            <w:tcW w:w="4157" w:type="dxa"/>
          </w:tcPr>
          <w:p w14:paraId="27D81247" w14:textId="56EFE7A7" w:rsidR="001001EF" w:rsidRPr="005F3ECD" w:rsidRDefault="001001EF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Fast DCT Spectrum</w:t>
            </w:r>
          </w:p>
        </w:tc>
        <w:tc>
          <w:tcPr>
            <w:tcW w:w="4139" w:type="dxa"/>
          </w:tcPr>
          <w:p w14:paraId="2741E2D8" w14:textId="3A5DEC97" w:rsidR="001001EF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Fast </w:t>
            </w:r>
            <w:r w:rsidR="001001EF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DCT Reconstruction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proofErr w:type="gramEnd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62.53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</w:tbl>
    <w:p w14:paraId="2D32EC46" w14:textId="77777777" w:rsidR="00307818" w:rsidRPr="005F3ECD" w:rsidRDefault="00307818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78E6124E" w14:textId="3D811F31" w:rsidR="00307818" w:rsidRPr="005F3ECD" w:rsidRDefault="00307818" w:rsidP="005F3ECD">
      <w:pPr>
        <w:widowControl/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Original Image: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99288B" w:rsidRPr="005F3ECD">
        <w:rPr>
          <w:rFonts w:ascii="Times New Roman" w:hAnsi="Times New Roman" w:cs="Times New Roman"/>
          <w:color w:val="000000"/>
          <w:kern w:val="0"/>
          <w14:ligatures w14:val="none"/>
        </w:rPr>
        <w:t>F-16-image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2D59251C" w14:textId="54D0B145" w:rsidR="00307818" w:rsidRPr="005F3ECD" w:rsidRDefault="00307818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652D961B" wp14:editId="31ED9341">
            <wp:extent cx="2216989" cy="2202868"/>
            <wp:effectExtent l="0" t="0" r="5715" b="0"/>
            <wp:docPr id="643965060" name="圖片 19" descr="一張含有 運輸, 飛機, 戶外, 航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65060" name="圖片 19" descr="一張含有 運輸, 飛機, 戶外, 航空 的圖片&#10;&#10;AI 產生的內容可能不正確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645" cy="22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76DE" w14:textId="77777777" w:rsidR="00307818" w:rsidRPr="005F3ECD" w:rsidRDefault="00307818" w:rsidP="005F3ECD">
      <w:pPr>
        <w:pStyle w:val="a9"/>
        <w:widowControl/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 xml:space="preserve">Global 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ＤＣＴ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07818" w:rsidRPr="005F3ECD" w14:paraId="2E96541C" w14:textId="77777777" w:rsidTr="00782316">
        <w:tc>
          <w:tcPr>
            <w:tcW w:w="4148" w:type="dxa"/>
          </w:tcPr>
          <w:p w14:paraId="7D69F85D" w14:textId="3AB49C2D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3DD83427" wp14:editId="2B1A7B01">
                  <wp:extent cx="2404800" cy="2397600"/>
                  <wp:effectExtent l="0" t="0" r="0" b="3175"/>
                  <wp:docPr id="352940648" name="圖片 22" descr="一張含有 黑與白, 黑色, 灰色, 單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940648" name="圖片 22" descr="一張含有 黑與白, 黑色, 灰色, 單色 的圖片&#10;&#10;AI 產生的內容可能不正確。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800" cy="239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56A0031" w14:textId="67557BB5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5577ABAA" wp14:editId="21D608C0">
                  <wp:extent cx="2401200" cy="2386800"/>
                  <wp:effectExtent l="0" t="0" r="0" b="1270"/>
                  <wp:docPr id="8571755" name="圖片 23" descr="一張含有 運輸, 飛機, 戶外, 航空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755" name="圖片 23" descr="一張含有 運輸, 飛機, 戶外, 航空 的圖片&#10;&#10;AI 產生的內容可能不正確。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18" w:rsidRPr="005F3ECD" w14:paraId="1D307114" w14:textId="77777777" w:rsidTr="00782316">
        <w:tc>
          <w:tcPr>
            <w:tcW w:w="4148" w:type="dxa"/>
          </w:tcPr>
          <w:p w14:paraId="582576C2" w14:textId="77777777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Full-image DCT Spectrum</w:t>
            </w:r>
          </w:p>
        </w:tc>
        <w:tc>
          <w:tcPr>
            <w:tcW w:w="4148" w:type="dxa"/>
          </w:tcPr>
          <w:p w14:paraId="3049E059" w14:textId="33D539A6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Full-image IDCT Reconstruction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proofErr w:type="gramEnd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51.27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</w:tbl>
    <w:p w14:paraId="666ECF53" w14:textId="77777777" w:rsidR="00307818" w:rsidRPr="005F3ECD" w:rsidRDefault="00307818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441492CC" w14:textId="77777777" w:rsidR="00307818" w:rsidRPr="005F3ECD" w:rsidRDefault="00307818" w:rsidP="005F3ECD">
      <w:pPr>
        <w:widowControl/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頻域裁切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7"/>
        <w:gridCol w:w="4139"/>
      </w:tblGrid>
      <w:tr w:rsidR="00307818" w:rsidRPr="005F3ECD" w14:paraId="59534791" w14:textId="77777777" w:rsidTr="00782316">
        <w:tc>
          <w:tcPr>
            <w:tcW w:w="4157" w:type="dxa"/>
          </w:tcPr>
          <w:p w14:paraId="6450684F" w14:textId="17C161AA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70CC753F" wp14:editId="22FD0C93">
                  <wp:extent cx="2394000" cy="2386800"/>
                  <wp:effectExtent l="0" t="0" r="0" b="1270"/>
                  <wp:docPr id="636948417" name="圖片 24" descr="一張含有 黑色, 螢幕擷取畫面, 黑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948417" name="圖片 24" descr="一張含有 黑色, 螢幕擷取畫面, 黑暗 的圖片&#10;&#10;AI 產生的內容可能不正確。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7BBE947C" w14:textId="4C8E029F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7F0759A9" wp14:editId="32CDFA03">
                  <wp:extent cx="2394000" cy="2379600"/>
                  <wp:effectExtent l="0" t="0" r="0" b="0"/>
                  <wp:docPr id="1528723338" name="圖片 25" descr="一張含有 模糊的, 黑色, 黑與白, 黑白攝影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723338" name="圖片 25" descr="一張含有 模糊的, 黑色, 黑與白, 黑白攝影 的圖片&#10;&#10;AI 產生的內容可能不正確。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18" w:rsidRPr="005F3ECD" w14:paraId="263473E4" w14:textId="77777777" w:rsidTr="00782316">
        <w:tc>
          <w:tcPr>
            <w:tcW w:w="4157" w:type="dxa"/>
          </w:tcPr>
          <w:p w14:paraId="6AED5C84" w14:textId="77777777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k=8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2F0321CD" w14:textId="2DBDE1E1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k=8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17.07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  <w:tr w:rsidR="00307818" w:rsidRPr="005F3ECD" w14:paraId="4CFFDDF3" w14:textId="77777777" w:rsidTr="00782316">
        <w:tc>
          <w:tcPr>
            <w:tcW w:w="4157" w:type="dxa"/>
          </w:tcPr>
          <w:p w14:paraId="454EB111" w14:textId="4C226F7D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601BDDFB" wp14:editId="50FDC727">
                  <wp:extent cx="2394000" cy="2386800"/>
                  <wp:effectExtent l="0" t="0" r="0" b="1270"/>
                  <wp:docPr id="1958514349" name="圖片 26" descr="一張含有 黑色, 螢幕擷取畫面, 黑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514349" name="圖片 26" descr="一張含有 黑色, 螢幕擷取畫面, 黑暗 的圖片&#10;&#10;AI 產生的內容可能不正確。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76EBBEB3" w14:textId="498FA31E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267186E6" wp14:editId="1A0F1DFA">
                  <wp:extent cx="2394000" cy="2379600"/>
                  <wp:effectExtent l="0" t="0" r="0" b="0"/>
                  <wp:docPr id="2024623459" name="圖片 27" descr="一張含有 黑與白, 單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23459" name="圖片 27" descr="一張含有 黑與白, 單色 的圖片&#10;&#10;AI 產生的內容可能不正確。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18" w:rsidRPr="005F3ECD" w14:paraId="584B4E87" w14:textId="77777777" w:rsidTr="00782316">
        <w:tc>
          <w:tcPr>
            <w:tcW w:w="4157" w:type="dxa"/>
          </w:tcPr>
          <w:p w14:paraId="0EF295F6" w14:textId="77777777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k=16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0B6FBA50" w14:textId="274774A2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k=16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18.54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  <w:tr w:rsidR="00307818" w:rsidRPr="005F3ECD" w14:paraId="3B1178BD" w14:textId="77777777" w:rsidTr="00782316">
        <w:tc>
          <w:tcPr>
            <w:tcW w:w="4157" w:type="dxa"/>
          </w:tcPr>
          <w:p w14:paraId="5C10651C" w14:textId="374967F4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1625BA35" wp14:editId="49248BAC">
                  <wp:extent cx="2394000" cy="2386800"/>
                  <wp:effectExtent l="0" t="0" r="0" b="1270"/>
                  <wp:docPr id="95208476" name="圖片 28" descr="一張含有 黑色, 螢幕擷取畫面, 黑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08476" name="圖片 28" descr="一張含有 黑色, 螢幕擷取畫面, 黑暗 的圖片&#10;&#10;AI 產生的內容可能不正確。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7C03DBBA" w14:textId="0AEE7FA5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7AA3A133" wp14:editId="6C4FB6CB">
                  <wp:extent cx="2394000" cy="2379600"/>
                  <wp:effectExtent l="0" t="0" r="0" b="0"/>
                  <wp:docPr id="1497748815" name="圖片 29" descr="一張含有 哺乳動物, 黑與白, 斑馬, 地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48815" name="圖片 29" descr="一張含有 哺乳動物, 黑與白, 斑馬, 地面 的圖片&#10;&#10;AI 產生的內容可能不正確。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18" w:rsidRPr="005F3ECD" w14:paraId="67E6C06F" w14:textId="77777777" w:rsidTr="00782316">
        <w:tc>
          <w:tcPr>
            <w:tcW w:w="4157" w:type="dxa"/>
          </w:tcPr>
          <w:p w14:paraId="2851C267" w14:textId="77777777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k=32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639BB7CB" w14:textId="10E4C3AF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k=32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20.70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  <w:tr w:rsidR="00307818" w:rsidRPr="005F3ECD" w14:paraId="612D8E1F" w14:textId="77777777" w:rsidTr="00782316">
        <w:tc>
          <w:tcPr>
            <w:tcW w:w="4157" w:type="dxa"/>
          </w:tcPr>
          <w:p w14:paraId="1A714C6D" w14:textId="0A7200AF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5290FE82" wp14:editId="41B232B2">
                  <wp:extent cx="2394000" cy="2386800"/>
                  <wp:effectExtent l="0" t="0" r="0" b="1270"/>
                  <wp:docPr id="994606107" name="圖片 30" descr="一張含有 黑色, 月亮, 黑暗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606107" name="圖片 30" descr="一張含有 黑色, 月亮, 黑暗, 螢幕擷取畫面 的圖片&#10;&#10;AI 產生的內容可能不正確。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078DACDF" w14:textId="27E78028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772C3992" wp14:editId="560CBCC2">
                  <wp:extent cx="2394000" cy="2379600"/>
                  <wp:effectExtent l="0" t="0" r="0" b="0"/>
                  <wp:docPr id="1006859235" name="圖片 31" descr="一張含有 運輸, 航空, 飛機, 空中旅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859235" name="圖片 31" descr="一張含有 運輸, 航空, 飛機, 空中旅行 的圖片&#10;&#10;AI 產生的內容可能不正確。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18" w:rsidRPr="005F3ECD" w14:paraId="6D9A3695" w14:textId="77777777" w:rsidTr="00782316">
        <w:tc>
          <w:tcPr>
            <w:tcW w:w="4157" w:type="dxa"/>
          </w:tcPr>
          <w:p w14:paraId="2BB2346C" w14:textId="77777777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k=64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頻譜</w:t>
            </w:r>
          </w:p>
        </w:tc>
        <w:tc>
          <w:tcPr>
            <w:tcW w:w="4139" w:type="dxa"/>
          </w:tcPr>
          <w:p w14:paraId="6E91E20E" w14:textId="75574C7F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k=64 </w:t>
            </w: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重建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23.10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</w:tbl>
    <w:p w14:paraId="502CE9F0" w14:textId="77777777" w:rsidR="00307818" w:rsidRPr="00797D5A" w:rsidRDefault="00307818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6617871C" w14:textId="77777777" w:rsidR="00307818" w:rsidRPr="005F3ECD" w:rsidRDefault="00307818" w:rsidP="005F3ECD">
      <w:pPr>
        <w:widowControl/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Local DCT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7"/>
        <w:gridCol w:w="4139"/>
      </w:tblGrid>
      <w:tr w:rsidR="00307818" w:rsidRPr="005F3ECD" w14:paraId="34946FF8" w14:textId="77777777" w:rsidTr="00782316">
        <w:tc>
          <w:tcPr>
            <w:tcW w:w="4157" w:type="dxa"/>
          </w:tcPr>
          <w:p w14:paraId="2FA71EBB" w14:textId="03AFF5CD" w:rsidR="00307818" w:rsidRPr="005F3ECD" w:rsidRDefault="0099288B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10757AF7" wp14:editId="2AE609A5">
                  <wp:extent cx="2408400" cy="2408400"/>
                  <wp:effectExtent l="0" t="0" r="5080" b="5080"/>
                  <wp:docPr id="296995715" name="圖片 32" descr="一張含有 螢幕擷取畫面, 黑與白, 單色, 黑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95715" name="圖片 32" descr="一張含有 螢幕擷取畫面, 黑與白, 單色, 黑色 的圖片&#10;&#10;AI 產生的內容可能不正確。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400" cy="24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3952B271" w14:textId="298C71AC" w:rsidR="00307818" w:rsidRPr="005F3ECD" w:rsidRDefault="0099288B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0BF1AAEE" wp14:editId="6D993DD5">
                  <wp:extent cx="2394000" cy="2379600"/>
                  <wp:effectExtent l="0" t="0" r="0" b="0"/>
                  <wp:docPr id="133485197" name="圖片 33" descr="一張含有 飛機, 運輸, 戶外, 航空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85197" name="圖片 33" descr="一張含有 飛機, 運輸, 戶外, 航空 的圖片&#10;&#10;AI 產生的內容可能不正確。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18" w:rsidRPr="005F3ECD" w14:paraId="38216225" w14:textId="77777777" w:rsidTr="00782316">
        <w:tc>
          <w:tcPr>
            <w:tcW w:w="4157" w:type="dxa"/>
          </w:tcPr>
          <w:p w14:paraId="3D984B8B" w14:textId="77777777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Block DCT Spectrum</w:t>
            </w:r>
          </w:p>
        </w:tc>
        <w:tc>
          <w:tcPr>
            <w:tcW w:w="4139" w:type="dxa"/>
          </w:tcPr>
          <w:p w14:paraId="1696F428" w14:textId="6F06F12C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Block IDCT Reconstruction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proofErr w:type="gramEnd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50.64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</w:tbl>
    <w:p w14:paraId="73BF0772" w14:textId="77777777" w:rsidR="00307818" w:rsidRPr="00797D5A" w:rsidRDefault="00307818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028D90BC" w14:textId="77777777" w:rsidR="00307818" w:rsidRPr="005F3ECD" w:rsidRDefault="00307818" w:rsidP="005F3ECD">
      <w:pPr>
        <w:widowControl/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Fast DCT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7"/>
        <w:gridCol w:w="4139"/>
      </w:tblGrid>
      <w:tr w:rsidR="00307818" w:rsidRPr="005F3ECD" w14:paraId="05BAE496" w14:textId="77777777" w:rsidTr="00782316">
        <w:tc>
          <w:tcPr>
            <w:tcW w:w="4157" w:type="dxa"/>
          </w:tcPr>
          <w:p w14:paraId="0BF63A91" w14:textId="44C8A1A2" w:rsidR="00307818" w:rsidRPr="005F3ECD" w:rsidRDefault="0099288B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5FED9299" wp14:editId="2DBE0381">
                  <wp:extent cx="2394000" cy="2386800"/>
                  <wp:effectExtent l="0" t="0" r="0" b="1270"/>
                  <wp:docPr id="1736089038" name="圖片 34" descr="一張含有 黑與白, 黑色, 灰色, 單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089038" name="圖片 34" descr="一張含有 黑與白, 黑色, 灰色, 單色 的圖片&#10;&#10;AI 產生的內容可能不正確。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00317DFC" w14:textId="31C3409F" w:rsidR="00307818" w:rsidRPr="005F3ECD" w:rsidRDefault="0099288B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noProof/>
                <w:color w:val="000000"/>
                <w:kern w:val="0"/>
              </w:rPr>
              <w:drawing>
                <wp:inline distT="0" distB="0" distL="0" distR="0" wp14:anchorId="2A92D58D" wp14:editId="1D96656F">
                  <wp:extent cx="2394000" cy="2379600"/>
                  <wp:effectExtent l="0" t="0" r="0" b="0"/>
                  <wp:docPr id="1720042485" name="圖片 35" descr="一張含有 運輸, 飛機, 戶外, 航空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042485" name="圖片 35" descr="一張含有 運輸, 飛機, 戶外, 航空 的圖片&#10;&#10;AI 產生的內容可能不正確。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23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18" w:rsidRPr="005F3ECD" w14:paraId="59B73B42" w14:textId="77777777" w:rsidTr="00782316">
        <w:tc>
          <w:tcPr>
            <w:tcW w:w="4157" w:type="dxa"/>
          </w:tcPr>
          <w:p w14:paraId="6DE013FA" w14:textId="77777777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Fast DCT Spectrum</w:t>
            </w:r>
          </w:p>
        </w:tc>
        <w:tc>
          <w:tcPr>
            <w:tcW w:w="4139" w:type="dxa"/>
          </w:tcPr>
          <w:p w14:paraId="486B5C0D" w14:textId="2B64370D" w:rsidR="00307818" w:rsidRPr="005F3ECD" w:rsidRDefault="00307818" w:rsidP="005F3ECD">
            <w:pPr>
              <w:widowControl/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Fast DCT Reconstruction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PSNR :</w:t>
            </w:r>
            <w:proofErr w:type="gramEnd"/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51.47 </w:t>
            </w:r>
            <w:r w:rsidR="00D37671" w:rsidRPr="005F3EC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dB</w:t>
            </w:r>
          </w:p>
        </w:tc>
      </w:tr>
    </w:tbl>
    <w:p w14:paraId="2BAB99AE" w14:textId="7EC0C1C3" w:rsidR="00797D5A" w:rsidRPr="005F3ECD" w:rsidRDefault="00797D5A" w:rsidP="005F3ECD">
      <w:pPr>
        <w:widowControl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10455A75" w14:textId="77777777" w:rsidR="0099288B" w:rsidRPr="00797D5A" w:rsidRDefault="0099288B" w:rsidP="005F3ECD">
      <w:pPr>
        <w:widowControl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71337E27" w14:textId="77777777" w:rsidR="00797D5A" w:rsidRPr="00797D5A" w:rsidRDefault="00797D5A" w:rsidP="005F3ECD">
      <w:pPr>
        <w:widowControl/>
        <w:spacing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Part II: Vector Quantization (VQ)</w:t>
      </w:r>
    </w:p>
    <w:p w14:paraId="577E132A" w14:textId="6B025B43" w:rsidR="001001EF" w:rsidRPr="001001EF" w:rsidRDefault="001001EF" w:rsidP="005F3ECD">
      <w:pPr>
        <w:widowControl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3.1 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方法與原理</w:t>
      </w:r>
    </w:p>
    <w:p w14:paraId="0494A037" w14:textId="2D5C502F" w:rsidR="001001EF" w:rsidRPr="005F3ECD" w:rsidRDefault="001001EF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1. 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影像分塊與向量化</w:t>
      </w:r>
    </w:p>
    <w:p w14:paraId="1AB229EC" w14:textId="7F54D2D6" w:rsidR="001001EF" w:rsidRPr="001001EF" w:rsidRDefault="001001EF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在向量量化實驗中，第一步是將影像轉換為一組訓練向量。根據講義的定義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，我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把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原始的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灰階影像切割成互不重疊的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區塊。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然後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將每個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區塊展平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，就是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維度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的一維向量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。這些向量集合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就當作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訓練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資料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，用來訓練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Codebook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3FFEF948" w14:textId="497CEF25" w:rsidR="001001EF" w:rsidRPr="001001EF" w:rsidRDefault="001001EF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程式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的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Line 13</w:t>
      </w: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3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~ 14</w:t>
      </w: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8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extract_blocks</w:t>
      </w:r>
      <w:proofErr w:type="spellEnd"/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)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791DB972" w14:textId="58EF30A3" w:rsidR="001001EF" w:rsidRPr="005F3ECD" w:rsidRDefault="001001EF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2. LBG 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演算法</w:t>
      </w:r>
    </w:p>
    <w:p w14:paraId="33AE21FD" w14:textId="4798BED6" w:rsidR="001001EF" w:rsidRPr="001001EF" w:rsidRDefault="001001EF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為了從大量的圖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片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向量中找出最具代表性的特徵向量（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就是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Codewords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），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所以使用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LBG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實作，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其實作流程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是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講義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說明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的迭代步驟：</w:t>
      </w:r>
    </w:p>
    <w:p w14:paraId="51C97290" w14:textId="77777777" w:rsidR="001001EF" w:rsidRPr="005F3ECD" w:rsidRDefault="001001EF" w:rsidP="005F3EC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步驟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1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：初始化</w:t>
      </w:r>
    </w:p>
    <w:p w14:paraId="3A5AB0CA" w14:textId="1051AEDC" w:rsidR="001001EF" w:rsidRPr="001001EF" w:rsidRDefault="001001EF" w:rsidP="005F3ECD">
      <w:pPr>
        <w:widowControl/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設定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Codebook 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大小。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然後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從上述的訓練向量集合中，隨機選取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64 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個向量作為初始的編碼簿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5659471B" w14:textId="77777777" w:rsidR="001001EF" w:rsidRPr="005F3ECD" w:rsidRDefault="001001EF" w:rsidP="005F3EC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步驟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2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：分群</w:t>
      </w:r>
    </w:p>
    <w:p w14:paraId="443D12F8" w14:textId="0215E448" w:rsidR="001001EF" w:rsidRPr="001001EF" w:rsidRDefault="001001EF" w:rsidP="005F3ECD">
      <w:pPr>
        <w:widowControl/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計算所有影像區塊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與目前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Codebook 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中每個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  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的歐式距離。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然後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將每個區塊分配給距離最近的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，形成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群組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57F902F0" w14:textId="6B29C104" w:rsidR="001001EF" w:rsidRPr="005F3ECD" w:rsidRDefault="001001EF" w:rsidP="005F3EC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步驟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3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：更新</w:t>
      </w:r>
    </w:p>
    <w:p w14:paraId="760D88E9" w14:textId="7456DEAD" w:rsidR="001001EF" w:rsidRPr="001001EF" w:rsidRDefault="001001EF" w:rsidP="005F3ECD">
      <w:pPr>
        <w:widowControl/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針對每個群組，計算其成員向量的平均值，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然後將這個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平均值設為新的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 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。若某個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 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沒有分配到任何向量（空群），程式會隨機重新指派一個向量以避免資源浪費。</w:t>
      </w:r>
    </w:p>
    <w:p w14:paraId="7E0DAA3E" w14:textId="77777777" w:rsidR="001001EF" w:rsidRPr="005F3ECD" w:rsidRDefault="001001EF" w:rsidP="005F3EC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步驟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4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：收斂檢查</w:t>
      </w:r>
    </w:p>
    <w:p w14:paraId="004A442A" w14:textId="61E596BD" w:rsidR="001001EF" w:rsidRPr="001001EF" w:rsidRDefault="001001EF" w:rsidP="005F3ECD">
      <w:pPr>
        <w:widowControl/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計算整體的量化誤差。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如果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前後兩次迭代的誤差變化率小於設定的閾值，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就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則視為收斂並停止訓練；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不然就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回到步驟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 xml:space="preserve"> 2 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繼續迭代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3C25B9ED" w14:textId="3BDEB48F" w:rsidR="001001EF" w:rsidRPr="001001EF" w:rsidRDefault="001001EF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程式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的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Line 1</w:t>
      </w:r>
      <w:r w:rsidR="00307818"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51</w:t>
      </w:r>
      <w:r w:rsidRPr="001001E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~ 1</w:t>
      </w:r>
      <w:r w:rsidR="00307818"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97</w:t>
      </w:r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lbg_codebook_training</w:t>
      </w:r>
      <w:proofErr w:type="spellEnd"/>
      <w:r w:rsidRPr="001001EF">
        <w:rPr>
          <w:rFonts w:ascii="Times New Roman" w:hAnsi="Times New Roman" w:cs="Times New Roman"/>
          <w:color w:val="000000"/>
          <w:kern w:val="0"/>
          <w14:ligatures w14:val="none"/>
        </w:rPr>
        <w:t> )</w:t>
      </w:r>
    </w:p>
    <w:p w14:paraId="5D667314" w14:textId="77777777" w:rsidR="00797D5A" w:rsidRPr="00797D5A" w:rsidRDefault="00797D5A" w:rsidP="005F3ECD">
      <w:pPr>
        <w:widowControl/>
        <w:spacing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3.2 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實驗結果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(Results)</w:t>
      </w:r>
    </w:p>
    <w:p w14:paraId="3E59A367" w14:textId="48ED961F" w:rsidR="00797D5A" w:rsidRPr="00797D5A" w:rsidRDefault="00797D5A" w:rsidP="005F3ECD">
      <w:pPr>
        <w:widowControl/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Original Image: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307818" w:rsidRPr="005F3ECD">
        <w:rPr>
          <w:rFonts w:ascii="Times New Roman" w:hAnsi="Times New Roman" w:cs="Times New Roman"/>
          <w:color w:val="000000"/>
          <w:kern w:val="0"/>
          <w14:ligatures w14:val="none"/>
        </w:rPr>
        <w:t>Baboon-image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  <w:r w:rsidR="00307818" w:rsidRPr="005F3ECD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5DA4F5D5" wp14:editId="24A61971">
            <wp:extent cx="2844800" cy="2844800"/>
            <wp:effectExtent l="0" t="0" r="0" b="0"/>
            <wp:docPr id="565708356" name="圖片 16" descr="一張含有 猴子, 靈長目, 黑與白, 寫生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8356" name="圖片 16" descr="一張含有 猴子, 靈長目, 黑與白, 寫生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77CB" w14:textId="20F3D335" w:rsidR="00797D5A" w:rsidRPr="005F3ECD" w:rsidRDefault="00797D5A" w:rsidP="005F3ECD">
      <w:pPr>
        <w:widowControl/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Reconstructed Image (VQ):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使用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 xml:space="preserve"> VQ 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編碼再解碼後的重建影像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347A2602" w14:textId="39C5CB9F" w:rsidR="00D37671" w:rsidRPr="005F3ECD" w:rsidRDefault="00D37671" w:rsidP="005F3ECD">
      <w:pPr>
        <w:widowControl/>
        <w:spacing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gramStart"/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PSNR :</w:t>
      </w:r>
      <w:proofErr w:type="gramEnd"/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 xml:space="preserve"> 27.19 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dB</w:t>
      </w:r>
    </w:p>
    <w:p w14:paraId="5437AB14" w14:textId="358197BE" w:rsidR="00307818" w:rsidRPr="00797D5A" w:rsidRDefault="00307818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47A73654" wp14:editId="761C2FD4">
            <wp:extent cx="2844800" cy="2844800"/>
            <wp:effectExtent l="0" t="0" r="0" b="0"/>
            <wp:docPr id="11478489" name="圖片 17" descr="一張含有 寫生, 圖畫, 靈長目, 猴子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89" name="圖片 17" descr="一張含有 寫生, 圖畫, 靈長目, 猴子 的圖片&#10;&#10;AI 產生的內容可能不正確。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3D0C" w14:textId="25B16C46" w:rsidR="00797D5A" w:rsidRPr="005F3ECD" w:rsidRDefault="00797D5A" w:rsidP="005F3ECD">
      <w:pPr>
        <w:widowControl/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Codebook Table</w:t>
      </w:r>
      <w:r w:rsidR="00307818"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113DDE7C" w14:textId="6314FE8A" w:rsidR="00307818" w:rsidRPr="005F3ECD" w:rsidRDefault="00307818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3775D158" wp14:editId="2BDB9453">
            <wp:extent cx="5274310" cy="2564765"/>
            <wp:effectExtent l="0" t="0" r="0" b="635"/>
            <wp:docPr id="683711684" name="圖片 18" descr="一張含有 文字, 螢幕擷取畫面, 樣式, 布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1684" name="圖片 18" descr="一張含有 文字, 螢幕擷取畫面, 樣式, 布 的圖片&#10;&#10;AI 產生的內容可能不正確。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9034" w14:textId="4BEF69B5" w:rsidR="0099288B" w:rsidRPr="005F3ECD" w:rsidRDefault="0099288B" w:rsidP="005F3ECD">
      <w:pPr>
        <w:widowControl/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Original Image: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D37671" w:rsidRPr="005F3ECD">
        <w:rPr>
          <w:rFonts w:ascii="Times New Roman" w:hAnsi="Times New Roman" w:cs="Times New Roman"/>
          <w:color w:val="000000"/>
          <w:kern w:val="0"/>
          <w14:ligatures w14:val="none"/>
        </w:rPr>
        <w:t>F-16-image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20A441CB" w14:textId="35B58C11" w:rsidR="00D37671" w:rsidRPr="00797D5A" w:rsidRDefault="00D37671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10CB30EF" wp14:editId="753049BB">
            <wp:extent cx="2390400" cy="2376000"/>
            <wp:effectExtent l="0" t="0" r="0" b="0"/>
            <wp:docPr id="1622265399" name="圖片 36" descr="一張含有 運輸, 飛機, 戶外, 航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5399" name="圖片 36" descr="一張含有 運輸, 飛機, 戶外, 航空 的圖片&#10;&#10;AI 產生的內容可能不正確。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0453" w14:textId="7A9EE305" w:rsidR="00D37671" w:rsidRPr="005F3ECD" w:rsidRDefault="0099288B" w:rsidP="005F3ECD">
      <w:pPr>
        <w:widowControl/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Reconstructed Image (VQ):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使用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 xml:space="preserve"> VQ 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編碼再解碼後的重建影像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797D5A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</w:p>
    <w:p w14:paraId="6CC396E3" w14:textId="4393FB7C" w:rsidR="00D37671" w:rsidRPr="005F3ECD" w:rsidRDefault="00D37671" w:rsidP="005F3ECD">
      <w:pPr>
        <w:widowControl/>
        <w:spacing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gramStart"/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PSNR :</w:t>
      </w:r>
      <w:proofErr w:type="gramEnd"/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 xml:space="preserve"> 29.49 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dB</w:t>
      </w:r>
    </w:p>
    <w:p w14:paraId="056A11CC" w14:textId="5DF97EA0" w:rsidR="0099288B" w:rsidRPr="00797D5A" w:rsidRDefault="00D37671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77B9B16" wp14:editId="53C6301A">
            <wp:extent cx="2390400" cy="2376000"/>
            <wp:effectExtent l="0" t="0" r="0" b="0"/>
            <wp:docPr id="2076721125" name="圖片 37" descr="一張含有 飛機, 運輸, 戶外, 航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21125" name="圖片 37" descr="一張含有 飛機, 運輸, 戶外, 航空 的圖片&#10;&#10;AI 產生的內容可能不正確。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7282" w14:textId="77777777" w:rsidR="0099288B" w:rsidRPr="005F3ECD" w:rsidRDefault="0099288B" w:rsidP="005F3ECD">
      <w:pPr>
        <w:widowControl/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Codebook Table</w:t>
      </w: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536FE5FA" w14:textId="3FD04067" w:rsidR="00797D5A" w:rsidRPr="00797D5A" w:rsidRDefault="00D37671" w:rsidP="005F3ECD">
      <w:pPr>
        <w:widowControl/>
        <w:spacing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19CF8AEE" wp14:editId="486B3467">
            <wp:extent cx="5274310" cy="2564765"/>
            <wp:effectExtent l="0" t="0" r="0" b="635"/>
            <wp:docPr id="1571824434" name="圖片 38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24434" name="圖片 38" descr="一張含有 文字, 螢幕擷取畫面 的圖片&#10;&#10;AI 產生的內容可能不正確。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81E3" w14:textId="77777777" w:rsidR="00797D5A" w:rsidRPr="00797D5A" w:rsidRDefault="00797D5A" w:rsidP="005F3ECD">
      <w:pPr>
        <w:widowControl/>
        <w:spacing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討論與心得</w:t>
      </w:r>
      <w:r w:rsidRPr="00797D5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(Discussion)</w:t>
      </w:r>
    </w:p>
    <w:p w14:paraId="766FBF49" w14:textId="1E1395D8" w:rsidR="002F6E9D" w:rsidRPr="002F6E9D" w:rsidRDefault="002F6E9D" w:rsidP="005F3ECD">
      <w:pPr>
        <w:widowControl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4.1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實驗觀察與分析</w:t>
      </w:r>
    </w:p>
    <w:p w14:paraId="011AE037" w14:textId="77777777" w:rsidR="002F6E9D" w:rsidRPr="005F3ECD" w:rsidRDefault="002F6E9D" w:rsidP="005F3EC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DCT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的能量集中與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HVS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特性：</w:t>
      </w:r>
    </w:p>
    <w:p w14:paraId="380A426A" w14:textId="71B37185" w:rsidR="002F6E9D" w:rsidRPr="002F6E9D" w:rsidRDefault="002F6E9D" w:rsidP="005F3ECD">
      <w:pPr>
        <w:widowControl/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我發現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Log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縮放後的頻譜圖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DCT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確實將影像的大部分能量集中在左上角的低頻區。當進行頻域裁切時，重建影像雖然變模糊，但主要的物體輪廓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還是看得出來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。這驗證了講義中提到的人類視覺系統對低頻訊號較敏感，而對高頻細節容忍度較高的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部分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。這也是為何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DCT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適合用於影像壓縮的原因</w:t>
      </w:r>
    </w:p>
    <w:p w14:paraId="2740475B" w14:textId="77777777" w:rsidR="002F6E9D" w:rsidRPr="005F3ECD" w:rsidRDefault="002F6E9D" w:rsidP="005F3EC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VQ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的區塊效應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(Blocking Artifacts)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：</w:t>
      </w:r>
    </w:p>
    <w:p w14:paraId="7CA2AFC0" w14:textId="69C1A066" w:rsidR="002F6E9D" w:rsidRPr="002F6E9D" w:rsidRDefault="002F6E9D" w:rsidP="005F3ECD">
      <w:pPr>
        <w:widowControl/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在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VQ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的實驗結果中，我觀察到一種與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DCT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不同的失真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狀況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。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因為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VQ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是對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的區塊整體進行量化，當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Codebook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大小不足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像是這次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實驗的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64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，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或圖像紋理複雜時，相鄰區塊之間會出現不連續的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樣子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，導致影像邊緣出現鋸齒狀或方塊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的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感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覺</w:t>
      </w:r>
    </w:p>
    <w:p w14:paraId="3CFF8F14" w14:textId="443349B6" w:rsidR="002F6E9D" w:rsidRPr="005F3ECD" w:rsidRDefault="002F6E9D" w:rsidP="005F3EC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VQ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參數的權衡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(Trade-off)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：</w:t>
      </w:r>
    </w:p>
    <w:p w14:paraId="38EFC17F" w14:textId="4BB6DE0D" w:rsidR="002F6E9D" w:rsidRPr="002F6E9D" w:rsidRDefault="003919B6" w:rsidP="005F3ECD">
      <w:pPr>
        <w:widowControl/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我自己實作是設定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4x4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、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codebook 64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，</w:t>
      </w:r>
      <w:r w:rsidR="00446B1D" w:rsidRPr="005F3ECD">
        <w:rPr>
          <w:rFonts w:ascii="Times New Roman" w:hAnsi="Times New Roman" w:cs="Times New Roman"/>
          <w:color w:val="000000"/>
          <w:kern w:val="0"/>
          <w14:ligatures w14:val="none"/>
        </w:rPr>
        <w:t>如果增加</w:t>
      </w:r>
      <w:r w:rsidR="00446B1D"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2F6E9D"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Codebook </w:t>
      </w:r>
      <w:r w:rsidR="00446B1D"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（</w:t>
      </w:r>
      <w:r w:rsidR="002F6E9D"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像是</w:t>
      </w:r>
      <w:r w:rsidR="002F6E9D"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256, 512</w:t>
      </w:r>
      <w:r w:rsidR="00446B1D"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）</w:t>
      </w:r>
      <w:r w:rsidR="002F6E9D"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：</w:t>
      </w:r>
      <w:r w:rsidR="002F6E9D"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2F6E9D" w:rsidRPr="002F6E9D">
        <w:rPr>
          <w:rFonts w:ascii="Times New Roman" w:hAnsi="Times New Roman" w:cs="Times New Roman"/>
          <w:color w:val="000000"/>
          <w:kern w:val="0"/>
          <w14:ligatures w14:val="none"/>
        </w:rPr>
        <w:t>重建品質</w:t>
      </w:r>
      <w:r w:rsidR="00446B1D" w:rsidRPr="005F3ECD">
        <w:rPr>
          <w:rFonts w:ascii="Times New Roman" w:hAnsi="Times New Roman" w:cs="Times New Roman"/>
          <w:color w:val="000000"/>
          <w:kern w:val="0"/>
          <w14:ligatures w14:val="none"/>
        </w:rPr>
        <w:t>應該會</w:t>
      </w:r>
      <w:r w:rsidR="002F6E9D" w:rsidRPr="002F6E9D">
        <w:rPr>
          <w:rFonts w:ascii="Times New Roman" w:hAnsi="Times New Roman" w:cs="Times New Roman"/>
          <w:color w:val="000000"/>
          <w:kern w:val="0"/>
          <w14:ligatures w14:val="none"/>
        </w:rPr>
        <w:t>越好，細節還原度高，但訓練與搜尋時間顯著增加。</w:t>
      </w:r>
      <w:r w:rsidR="002F6E9D"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Block </w:t>
      </w:r>
      <w:r w:rsidR="002F6E9D"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越大：</w:t>
      </w:r>
      <w:r w:rsidR="002F6E9D"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2F6E9D" w:rsidRPr="002F6E9D">
        <w:rPr>
          <w:rFonts w:ascii="Times New Roman" w:hAnsi="Times New Roman" w:cs="Times New Roman"/>
          <w:color w:val="000000"/>
          <w:kern w:val="0"/>
          <w14:ligatures w14:val="none"/>
        </w:rPr>
        <w:t>壓縮率極高（碼率低），但方塊效應會變得非常嚴重，導致細節幾乎全失。這顯示了在壓縮率、影像品質與運算時間三者之間必須做出取捨。</w:t>
      </w:r>
    </w:p>
    <w:p w14:paraId="60DEF3E2" w14:textId="7E9FB117" w:rsidR="002F6E9D" w:rsidRPr="002F6E9D" w:rsidRDefault="002F6E9D" w:rsidP="005F3ECD">
      <w:pPr>
        <w:widowControl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4.2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實作遇到的困難與解決</w:t>
      </w:r>
    </w:p>
    <w:p w14:paraId="643F21A1" w14:textId="588EF401" w:rsidR="002F6E9D" w:rsidRPr="002F6E9D" w:rsidRDefault="002F6E9D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在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實作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程式的過程中，我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有遇到幾個問題：</w:t>
      </w:r>
    </w:p>
    <w:p w14:paraId="64FA1958" w14:textId="4EC20D85" w:rsidR="002F6E9D" w:rsidRPr="002F6E9D" w:rsidRDefault="002F6E9D" w:rsidP="005F3EC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DCT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的奇數尺寸問題：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在使用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OpenCV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的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cv2.dct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函式時，我發現它不支援奇數長寬的影像（會報錯）。</w:t>
      </w:r>
    </w:p>
    <w:p w14:paraId="69AB2879" w14:textId="475EBF42" w:rsidR="002F6E9D" w:rsidRPr="002F6E9D" w:rsidRDefault="002F6E9D" w:rsidP="005F3ECD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如何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解決：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我在進行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DCT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前，先檢查影像尺寸。若是奇數，使用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cv2.copyMakeBorder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進行邊緣填充將其補成偶數，待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IDCT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重建完成後，再將多餘的邊緣裁切掉。</w:t>
      </w:r>
    </w:p>
    <w:p w14:paraId="663C8C30" w14:textId="380382E8" w:rsidR="002F6E9D" w:rsidRPr="002F6E9D" w:rsidRDefault="002F6E9D" w:rsidP="005F3EC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頻譜可視化的動態範圍：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一開始將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DCT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係數轉為圖片顯示時，結果是一片全黑，只有左上角一個白點。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好像是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因為直流分量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(DC)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的數值遠大於交流分量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(AC)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，導致動態範圍過大。</w:t>
      </w:r>
    </w:p>
    <w:p w14:paraId="3BDAEC4C" w14:textId="511B302E" w:rsidR="002F6E9D" w:rsidRPr="002F6E9D" w:rsidRDefault="002F6E9D" w:rsidP="005F3ECD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如何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解決：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我對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DCT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係數取絕對值後進行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Log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縮放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，並將數值正規化到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0~255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區間。經過處理後，頻譜圖終於能清晰顯示出能量由左上向右下遞減的分布情況。</w:t>
      </w:r>
    </w:p>
    <w:p w14:paraId="58A7F7CC" w14:textId="4F94A1C5" w:rsidR="002F6E9D" w:rsidRPr="002F6E9D" w:rsidRDefault="002F6E9D" w:rsidP="005F3EC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VQ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訓練中的空群問題：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在實作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LBG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演算法時，偶爾會發生程式報錯或是某個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變成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NaN</w:t>
      </w:r>
      <w:proofErr w:type="spellEnd"/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的情況。因為在分群步驟中，某些初始的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距離所有訓練向量都太遠，導致沒有任何向量被分到該群（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就是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Empty Cell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）。</w:t>
      </w:r>
    </w:p>
    <w:p w14:paraId="3EDA454B" w14:textId="38994F1A" w:rsidR="002F6E9D" w:rsidRPr="002F6E9D" w:rsidRDefault="002F6E9D" w:rsidP="005F3ECD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F3EC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如何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解決：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我在更新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的步驟加入了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一個保護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：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如果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偵測到某個群組內的向量數為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0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，則隨機從訓練集中重新抽取一個向量來遞補該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Codeword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。這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保證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了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 xml:space="preserve"> Codebook 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的大小始終維持固定，避免演算法崩潰。</w:t>
      </w:r>
    </w:p>
    <w:p w14:paraId="56A13592" w14:textId="77777777" w:rsidR="002F6E9D" w:rsidRPr="002F6E9D" w:rsidRDefault="002F6E9D" w:rsidP="005F3ECD">
      <w:pPr>
        <w:widowControl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4.3 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綜合心得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(Conclusion)</w:t>
      </w:r>
    </w:p>
    <w:p w14:paraId="789F3432" w14:textId="21EFE3F9" w:rsidR="00797D5A" w:rsidRPr="005F3ECD" w:rsidRDefault="002F6E9D" w:rsidP="005F3ECD">
      <w:pPr>
        <w:widowControl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透過親手實作這兩種截然不同的壓縮技術，我對影像壓縮有了更具體的認識。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DCT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偏向數學轉換，利用頻率特性來捨棄細節，失真表現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是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模糊；而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VQ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則是基於統計學習，利用特徵聚類來代表影像，失真表現</w:t>
      </w:r>
      <w:r w:rsidRPr="005F3ECD">
        <w:rPr>
          <w:rFonts w:ascii="Times New Roman" w:hAnsi="Times New Roman" w:cs="Times New Roman"/>
          <w:color w:val="000000"/>
          <w:kern w:val="0"/>
          <w14:ligatures w14:val="none"/>
        </w:rPr>
        <w:t>是</w:t>
      </w:r>
      <w:r w:rsidRPr="002F6E9D">
        <w:rPr>
          <w:rFonts w:ascii="Times New Roman" w:hAnsi="Times New Roman" w:cs="Times New Roman"/>
          <w:color w:val="000000"/>
          <w:kern w:val="0"/>
          <w14:ligatures w14:val="none"/>
        </w:rPr>
        <w:t>方塊。</w:t>
      </w:r>
    </w:p>
    <w:sectPr w:rsidR="00797D5A" w:rsidRPr="005F3E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4F7"/>
    <w:multiLevelType w:val="multilevel"/>
    <w:tmpl w:val="DA5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0A0"/>
    <w:multiLevelType w:val="multilevel"/>
    <w:tmpl w:val="0078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95B7D"/>
    <w:multiLevelType w:val="multilevel"/>
    <w:tmpl w:val="112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45A68"/>
    <w:multiLevelType w:val="multilevel"/>
    <w:tmpl w:val="22E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5212D"/>
    <w:multiLevelType w:val="multilevel"/>
    <w:tmpl w:val="C69E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60FA"/>
    <w:multiLevelType w:val="multilevel"/>
    <w:tmpl w:val="437C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E3335"/>
    <w:multiLevelType w:val="multilevel"/>
    <w:tmpl w:val="7A2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155DF"/>
    <w:multiLevelType w:val="multilevel"/>
    <w:tmpl w:val="1F9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E2710"/>
    <w:multiLevelType w:val="multilevel"/>
    <w:tmpl w:val="70F2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85EC8"/>
    <w:multiLevelType w:val="multilevel"/>
    <w:tmpl w:val="D652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44961"/>
    <w:multiLevelType w:val="multilevel"/>
    <w:tmpl w:val="A33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6E76CC"/>
    <w:multiLevelType w:val="multilevel"/>
    <w:tmpl w:val="9D86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26FC1"/>
    <w:multiLevelType w:val="multilevel"/>
    <w:tmpl w:val="FC34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36C0D"/>
    <w:multiLevelType w:val="multilevel"/>
    <w:tmpl w:val="1FC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D81443"/>
    <w:multiLevelType w:val="multilevel"/>
    <w:tmpl w:val="F51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62473"/>
    <w:multiLevelType w:val="multilevel"/>
    <w:tmpl w:val="FF1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10E7C"/>
    <w:multiLevelType w:val="multilevel"/>
    <w:tmpl w:val="0078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81BEB"/>
    <w:multiLevelType w:val="multilevel"/>
    <w:tmpl w:val="863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416A5"/>
    <w:multiLevelType w:val="multilevel"/>
    <w:tmpl w:val="EE5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81069"/>
    <w:multiLevelType w:val="multilevel"/>
    <w:tmpl w:val="7410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723C1"/>
    <w:multiLevelType w:val="multilevel"/>
    <w:tmpl w:val="FC34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983960">
    <w:abstractNumId w:val="9"/>
  </w:num>
  <w:num w:numId="2" w16cid:durableId="697050435">
    <w:abstractNumId w:val="11"/>
  </w:num>
  <w:num w:numId="3" w16cid:durableId="1887335342">
    <w:abstractNumId w:val="12"/>
  </w:num>
  <w:num w:numId="4" w16cid:durableId="1162313229">
    <w:abstractNumId w:val="7"/>
  </w:num>
  <w:num w:numId="5" w16cid:durableId="656302396">
    <w:abstractNumId w:val="1"/>
  </w:num>
  <w:num w:numId="6" w16cid:durableId="1946884483">
    <w:abstractNumId w:val="0"/>
  </w:num>
  <w:num w:numId="7" w16cid:durableId="683358758">
    <w:abstractNumId w:val="18"/>
  </w:num>
  <w:num w:numId="8" w16cid:durableId="88552206">
    <w:abstractNumId w:val="3"/>
  </w:num>
  <w:num w:numId="9" w16cid:durableId="589387942">
    <w:abstractNumId w:val="17"/>
  </w:num>
  <w:num w:numId="10" w16cid:durableId="185796131">
    <w:abstractNumId w:val="5"/>
  </w:num>
  <w:num w:numId="11" w16cid:durableId="1930262806">
    <w:abstractNumId w:val="15"/>
  </w:num>
  <w:num w:numId="12" w16cid:durableId="341393737">
    <w:abstractNumId w:val="14"/>
  </w:num>
  <w:num w:numId="13" w16cid:durableId="1857697438">
    <w:abstractNumId w:val="19"/>
  </w:num>
  <w:num w:numId="14" w16cid:durableId="65035604">
    <w:abstractNumId w:val="4"/>
  </w:num>
  <w:num w:numId="15" w16cid:durableId="1158232755">
    <w:abstractNumId w:val="10"/>
  </w:num>
  <w:num w:numId="16" w16cid:durableId="1560290467">
    <w:abstractNumId w:val="6"/>
  </w:num>
  <w:num w:numId="17" w16cid:durableId="1485583480">
    <w:abstractNumId w:val="2"/>
  </w:num>
  <w:num w:numId="18" w16cid:durableId="1796366083">
    <w:abstractNumId w:val="20"/>
  </w:num>
  <w:num w:numId="19" w16cid:durableId="1748266610">
    <w:abstractNumId w:val="16"/>
  </w:num>
  <w:num w:numId="20" w16cid:durableId="628820837">
    <w:abstractNumId w:val="8"/>
  </w:num>
  <w:num w:numId="21" w16cid:durableId="20246994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5A"/>
    <w:rsid w:val="00035977"/>
    <w:rsid w:val="001001EF"/>
    <w:rsid w:val="002D333A"/>
    <w:rsid w:val="002F6E9D"/>
    <w:rsid w:val="00307818"/>
    <w:rsid w:val="003919B6"/>
    <w:rsid w:val="003C2993"/>
    <w:rsid w:val="00446B1D"/>
    <w:rsid w:val="00504B5B"/>
    <w:rsid w:val="00531CE0"/>
    <w:rsid w:val="005470B4"/>
    <w:rsid w:val="00556DF2"/>
    <w:rsid w:val="00563724"/>
    <w:rsid w:val="005F3ECD"/>
    <w:rsid w:val="00797D5A"/>
    <w:rsid w:val="0099288B"/>
    <w:rsid w:val="00A368E7"/>
    <w:rsid w:val="00AC1D7C"/>
    <w:rsid w:val="00C835F0"/>
    <w:rsid w:val="00D37671"/>
    <w:rsid w:val="00D7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EF3B"/>
  <w15:chartTrackingRefBased/>
  <w15:docId w15:val="{362BF890-F044-3148-908D-B8BD0C69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7D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7D5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97D5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D5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D5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D5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D5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7D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7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97D5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797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7D5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7D5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7D5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7D5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7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D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D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7D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7D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D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D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7D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7D5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97D5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itation-149">
    <w:name w:val="citation-149"/>
    <w:basedOn w:val="a0"/>
    <w:rsid w:val="00797D5A"/>
  </w:style>
  <w:style w:type="character" w:customStyle="1" w:styleId="apple-converted-space">
    <w:name w:val="apple-converted-space"/>
    <w:basedOn w:val="a0"/>
    <w:rsid w:val="00797D5A"/>
  </w:style>
  <w:style w:type="character" w:styleId="HTML">
    <w:name w:val="HTML Code"/>
    <w:basedOn w:val="a0"/>
    <w:uiPriority w:val="99"/>
    <w:semiHidden/>
    <w:unhideWhenUsed/>
    <w:rsid w:val="00797D5A"/>
    <w:rPr>
      <w:rFonts w:ascii="細明體" w:eastAsia="細明體" w:hAnsi="細明體" w:cs="細明體"/>
      <w:sz w:val="24"/>
      <w:szCs w:val="24"/>
    </w:rPr>
  </w:style>
  <w:style w:type="character" w:customStyle="1" w:styleId="citation-148">
    <w:name w:val="citation-148"/>
    <w:basedOn w:val="a0"/>
    <w:rsid w:val="00797D5A"/>
  </w:style>
  <w:style w:type="character" w:customStyle="1" w:styleId="citation-147">
    <w:name w:val="citation-147"/>
    <w:basedOn w:val="a0"/>
    <w:rsid w:val="00797D5A"/>
  </w:style>
  <w:style w:type="character" w:customStyle="1" w:styleId="citation-146">
    <w:name w:val="citation-146"/>
    <w:basedOn w:val="a0"/>
    <w:rsid w:val="00797D5A"/>
  </w:style>
  <w:style w:type="character" w:customStyle="1" w:styleId="citation-145">
    <w:name w:val="citation-145"/>
    <w:basedOn w:val="a0"/>
    <w:rsid w:val="00797D5A"/>
  </w:style>
  <w:style w:type="character" w:customStyle="1" w:styleId="citation-144">
    <w:name w:val="citation-144"/>
    <w:basedOn w:val="a0"/>
    <w:rsid w:val="00797D5A"/>
  </w:style>
  <w:style w:type="character" w:customStyle="1" w:styleId="citation-143">
    <w:name w:val="citation-143"/>
    <w:basedOn w:val="a0"/>
    <w:rsid w:val="00797D5A"/>
  </w:style>
  <w:style w:type="character" w:customStyle="1" w:styleId="citation-142">
    <w:name w:val="citation-142"/>
    <w:basedOn w:val="a0"/>
    <w:rsid w:val="00797D5A"/>
  </w:style>
  <w:style w:type="character" w:customStyle="1" w:styleId="citation-141">
    <w:name w:val="citation-141"/>
    <w:basedOn w:val="a0"/>
    <w:rsid w:val="00797D5A"/>
  </w:style>
  <w:style w:type="character" w:customStyle="1" w:styleId="citation-140">
    <w:name w:val="citation-140"/>
    <w:basedOn w:val="a0"/>
    <w:rsid w:val="00797D5A"/>
  </w:style>
  <w:style w:type="character" w:customStyle="1" w:styleId="math-inline">
    <w:name w:val="math-inline"/>
    <w:basedOn w:val="a0"/>
    <w:rsid w:val="00797D5A"/>
  </w:style>
  <w:style w:type="character" w:customStyle="1" w:styleId="citation-139">
    <w:name w:val="citation-139"/>
    <w:basedOn w:val="a0"/>
    <w:rsid w:val="00797D5A"/>
  </w:style>
  <w:style w:type="character" w:customStyle="1" w:styleId="citation-138">
    <w:name w:val="citation-138"/>
    <w:basedOn w:val="a0"/>
    <w:rsid w:val="00797D5A"/>
  </w:style>
  <w:style w:type="character" w:customStyle="1" w:styleId="citation-137">
    <w:name w:val="citation-137"/>
    <w:basedOn w:val="a0"/>
    <w:rsid w:val="00797D5A"/>
  </w:style>
  <w:style w:type="character" w:customStyle="1" w:styleId="citation-136">
    <w:name w:val="citation-136"/>
    <w:basedOn w:val="a0"/>
    <w:rsid w:val="00797D5A"/>
  </w:style>
  <w:style w:type="character" w:customStyle="1" w:styleId="citation-182">
    <w:name w:val="citation-182"/>
    <w:basedOn w:val="a0"/>
    <w:rsid w:val="00797D5A"/>
  </w:style>
  <w:style w:type="character" w:customStyle="1" w:styleId="citation-181">
    <w:name w:val="citation-181"/>
    <w:basedOn w:val="a0"/>
    <w:rsid w:val="00797D5A"/>
  </w:style>
  <w:style w:type="character" w:customStyle="1" w:styleId="citation-180">
    <w:name w:val="citation-180"/>
    <w:basedOn w:val="a0"/>
    <w:rsid w:val="00797D5A"/>
  </w:style>
  <w:style w:type="character" w:customStyle="1" w:styleId="citation-203">
    <w:name w:val="citation-203"/>
    <w:basedOn w:val="a0"/>
    <w:rsid w:val="00A368E7"/>
  </w:style>
  <w:style w:type="character" w:customStyle="1" w:styleId="citation-202">
    <w:name w:val="citation-202"/>
    <w:basedOn w:val="a0"/>
    <w:rsid w:val="00A368E7"/>
  </w:style>
  <w:style w:type="character" w:customStyle="1" w:styleId="citation-201">
    <w:name w:val="citation-201"/>
    <w:basedOn w:val="a0"/>
    <w:rsid w:val="00A368E7"/>
  </w:style>
  <w:style w:type="character" w:customStyle="1" w:styleId="citation-200">
    <w:name w:val="citation-200"/>
    <w:basedOn w:val="a0"/>
    <w:rsid w:val="00A368E7"/>
  </w:style>
  <w:style w:type="character" w:customStyle="1" w:styleId="citation-199">
    <w:name w:val="citation-199"/>
    <w:basedOn w:val="a0"/>
    <w:rsid w:val="00A368E7"/>
  </w:style>
  <w:style w:type="table" w:styleId="ae">
    <w:name w:val="Table Grid"/>
    <w:basedOn w:val="a1"/>
    <w:uiPriority w:val="39"/>
    <w:rsid w:val="00556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39">
    <w:name w:val="citation-239"/>
    <w:basedOn w:val="a0"/>
    <w:rsid w:val="001001EF"/>
  </w:style>
  <w:style w:type="character" w:customStyle="1" w:styleId="citation-238">
    <w:name w:val="citation-238"/>
    <w:basedOn w:val="a0"/>
    <w:rsid w:val="001001EF"/>
  </w:style>
  <w:style w:type="character" w:customStyle="1" w:styleId="citation-237">
    <w:name w:val="citation-237"/>
    <w:basedOn w:val="a0"/>
    <w:rsid w:val="001001EF"/>
  </w:style>
  <w:style w:type="character" w:customStyle="1" w:styleId="citation-236">
    <w:name w:val="citation-236"/>
    <w:basedOn w:val="a0"/>
    <w:rsid w:val="001001EF"/>
  </w:style>
  <w:style w:type="character" w:customStyle="1" w:styleId="citation-235">
    <w:name w:val="citation-235"/>
    <w:basedOn w:val="a0"/>
    <w:rsid w:val="001001EF"/>
  </w:style>
  <w:style w:type="character" w:customStyle="1" w:styleId="citation-234">
    <w:name w:val="citation-234"/>
    <w:basedOn w:val="a0"/>
    <w:rsid w:val="001001EF"/>
  </w:style>
  <w:style w:type="character" w:customStyle="1" w:styleId="citation-233">
    <w:name w:val="citation-233"/>
    <w:basedOn w:val="a0"/>
    <w:rsid w:val="00100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柏宇 陳</dc:creator>
  <cp:keywords/>
  <dc:description/>
  <cp:lastModifiedBy>柏宇 陳</cp:lastModifiedBy>
  <cp:revision>8</cp:revision>
  <dcterms:created xsi:type="dcterms:W3CDTF">2025-12-06T11:35:00Z</dcterms:created>
  <dcterms:modified xsi:type="dcterms:W3CDTF">2025-12-06T12:54:00Z</dcterms:modified>
</cp:coreProperties>
</file>