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E8879" w14:textId="3572D13C" w:rsidR="00746660" w:rsidRDefault="00F32330" w:rsidP="00F32330">
      <w:pPr>
        <w:pStyle w:val="Heading1"/>
        <w:rPr>
          <w:lang w:val="en-GB"/>
        </w:rPr>
      </w:pPr>
      <w:r>
        <w:rPr>
          <w:lang w:val="en-GB"/>
        </w:rPr>
        <w:t>Project Richtlijnen</w:t>
      </w:r>
    </w:p>
    <w:p w14:paraId="10D1A8B1" w14:textId="00842BCB" w:rsidR="00F32330" w:rsidRDefault="00F32330">
      <w:pPr>
        <w:rPr>
          <w:lang w:val="en-GB"/>
        </w:rPr>
      </w:pPr>
      <w:r>
        <w:rPr>
          <w:noProof/>
        </w:rPr>
        <w:drawing>
          <wp:inline distT="0" distB="0" distL="0" distR="0" wp14:anchorId="736A7CB6" wp14:editId="2142E50E">
            <wp:extent cx="5247640" cy="25996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7640" cy="2599690"/>
                    </a:xfrm>
                    <a:prstGeom prst="rect">
                      <a:avLst/>
                    </a:prstGeom>
                    <a:noFill/>
                    <a:ln>
                      <a:noFill/>
                    </a:ln>
                  </pic:spPr>
                </pic:pic>
              </a:graphicData>
            </a:graphic>
          </wp:inline>
        </w:drawing>
      </w:r>
    </w:p>
    <w:p w14:paraId="6990BC0C" w14:textId="73A255E3" w:rsidR="00F32330" w:rsidRDefault="00F32330">
      <w:pPr>
        <w:rPr>
          <w:lang w:val="nl-NL"/>
        </w:rPr>
      </w:pPr>
      <w:r w:rsidRPr="00F32330">
        <w:rPr>
          <w:lang w:val="nl-NL"/>
        </w:rPr>
        <w:t>Om ervoor te zorgen d</w:t>
      </w:r>
      <w:r>
        <w:rPr>
          <w:lang w:val="nl-NL"/>
        </w:rPr>
        <w:t>at het project geen enorme chaos wordt is het belangrijk dat iedereen zich aan project richtlijnen houdt.</w:t>
      </w:r>
    </w:p>
    <w:p w14:paraId="35C5DFD3" w14:textId="24BE562F" w:rsidR="00F32330" w:rsidRDefault="00F32330">
      <w:pPr>
        <w:rPr>
          <w:lang w:val="nl-NL"/>
        </w:rPr>
      </w:pPr>
      <w:r>
        <w:rPr>
          <w:lang w:val="nl-NL"/>
        </w:rPr>
        <w:t>Zorg ervoor dat de namen van bestanden in het engels zijn en duidelijk zijn.</w:t>
      </w:r>
    </w:p>
    <w:p w14:paraId="34FD0864" w14:textId="7ABD9352" w:rsidR="00F32330" w:rsidRDefault="00F32330">
      <w:pPr>
        <w:rPr>
          <w:lang w:val="nl-NL"/>
        </w:rPr>
      </w:pPr>
      <w:r>
        <w:rPr>
          <w:lang w:val="nl-NL"/>
        </w:rPr>
        <w:t>Plaats dingen in folders waar het nodig is. Als je bijvoorbeeld een asset met textures en materials hebt, plaats het dan in mapjes die daarvoor bedoeld zijn, als die er niet zijn maak ze aan. Je hoeft niet een eigen map te hebben om al je dingen in te plaatsen.</w:t>
      </w:r>
    </w:p>
    <w:p w14:paraId="55C9B38A" w14:textId="62E22FA4" w:rsidR="001901D6" w:rsidRPr="00F32330" w:rsidRDefault="001901D6">
      <w:pPr>
        <w:rPr>
          <w:lang w:val="nl-NL"/>
        </w:rPr>
      </w:pPr>
      <w:r>
        <w:rPr>
          <w:lang w:val="nl-NL"/>
        </w:rPr>
        <w:t>Communiceer naar het team wanneer je iets upload. Als je geen/weinig verstand van GIT hebt, communiceer dan met de developers om met je mee te kijken of je te helpen.</w:t>
      </w:r>
    </w:p>
    <w:p w14:paraId="20B8FEA4" w14:textId="08C137F5" w:rsidR="00F32330" w:rsidRPr="00F32330" w:rsidRDefault="00F32330">
      <w:pPr>
        <w:rPr>
          <w:lang w:val="nl-NL"/>
        </w:rPr>
      </w:pPr>
    </w:p>
    <w:p w14:paraId="778C724A" w14:textId="173130E8" w:rsidR="00F32330" w:rsidRDefault="00F32330" w:rsidP="001901D6">
      <w:pPr>
        <w:pStyle w:val="Heading1"/>
        <w:rPr>
          <w:lang w:val="nl-NL"/>
        </w:rPr>
      </w:pPr>
      <w:r w:rsidRPr="00F32330">
        <w:rPr>
          <w:lang w:val="nl-NL"/>
        </w:rPr>
        <w:t>API</w:t>
      </w:r>
      <w:r w:rsidR="00277BB8">
        <w:rPr>
          <w:lang w:val="nl-NL"/>
        </w:rPr>
        <w:t xml:space="preserve"> (devs)</w:t>
      </w:r>
    </w:p>
    <w:p w14:paraId="552DE0DD" w14:textId="7C4B12DE" w:rsidR="00277BB8" w:rsidRDefault="0033585E" w:rsidP="00277BB8">
      <w:pPr>
        <w:rPr>
          <w:lang w:val="nl-NL"/>
        </w:rPr>
      </w:pPr>
      <w:r>
        <w:rPr>
          <w:noProof/>
        </w:rPr>
        <w:drawing>
          <wp:inline distT="0" distB="0" distL="0" distR="0" wp14:anchorId="4755638D" wp14:editId="3AD5C03E">
            <wp:extent cx="4210050" cy="586740"/>
            <wp:effectExtent l="0" t="0" r="0" b="381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586740"/>
                    </a:xfrm>
                    <a:prstGeom prst="rect">
                      <a:avLst/>
                    </a:prstGeom>
                    <a:noFill/>
                    <a:ln>
                      <a:noFill/>
                    </a:ln>
                  </pic:spPr>
                </pic:pic>
              </a:graphicData>
            </a:graphic>
          </wp:inline>
        </w:drawing>
      </w:r>
    </w:p>
    <w:p w14:paraId="5CDD79E8" w14:textId="41FC278F" w:rsidR="00F93E22" w:rsidRDefault="0033585E" w:rsidP="00277BB8">
      <w:pPr>
        <w:rPr>
          <w:lang w:val="nl-NL"/>
        </w:rPr>
      </w:pPr>
      <w:r>
        <w:rPr>
          <w:lang w:val="nl-NL"/>
        </w:rPr>
        <w:t xml:space="preserve">De wurm API is het enige wat nodig is om data door te sturen. </w:t>
      </w:r>
      <w:r w:rsidR="00F93E22">
        <w:rPr>
          <w:lang w:val="nl-NL"/>
        </w:rPr>
        <w:t>Hier komt een http error code uit met wat data gebaseerd op je request. De methodes zijn ook gebaseerd op http requests.</w:t>
      </w:r>
    </w:p>
    <w:p w14:paraId="0186824D" w14:textId="1906ADD5" w:rsidR="00F93E22" w:rsidRDefault="00F93E22" w:rsidP="00277BB8">
      <w:pPr>
        <w:rPr>
          <w:lang w:val="nl-NL"/>
        </w:rPr>
      </w:pPr>
      <w:r>
        <w:rPr>
          <w:lang w:val="nl-NL"/>
        </w:rPr>
        <w:t xml:space="preserve">Het volgende afbeelding laat zien wat voor data erdoorheen mag ondanks dat het generic is. Alles dat ObjectInterface implement mag je als data doorgeven. De inhoud ervan moet je dus zelf aanpassen. </w:t>
      </w:r>
    </w:p>
    <w:p w14:paraId="30478F75" w14:textId="5B5F640F" w:rsidR="00F93E22" w:rsidRDefault="00F93E22" w:rsidP="00277BB8">
      <w:pPr>
        <w:rPr>
          <w:lang w:val="nl-NL"/>
        </w:rPr>
      </w:pPr>
      <w:r w:rsidRPr="00F93E22">
        <w:rPr>
          <w:lang w:val="nl-NL"/>
        </w:rPr>
        <w:t>Een put request update een bestaan</w:t>
      </w:r>
      <w:r>
        <w:rPr>
          <w:lang w:val="nl-NL"/>
        </w:rPr>
        <w:t>de met de nieuwe data. Als de data nog niet bestaat maakt het systeem automatisch een post request ervan.</w:t>
      </w:r>
    </w:p>
    <w:p w14:paraId="758E8616" w14:textId="39E9E443" w:rsidR="00F93E22" w:rsidRDefault="00F93E22" w:rsidP="00277BB8">
      <w:pPr>
        <w:rPr>
          <w:lang w:val="nl-NL"/>
        </w:rPr>
      </w:pPr>
      <w:r>
        <w:rPr>
          <w:lang w:val="nl-NL"/>
        </w:rPr>
        <w:t>Een post request maakt een nieuwe entry aan.</w:t>
      </w:r>
    </w:p>
    <w:p w14:paraId="131AA3EA" w14:textId="14566FB4" w:rsidR="00377DC6" w:rsidRPr="00F93E22" w:rsidRDefault="00F93E22" w:rsidP="00F95EA7">
      <w:pPr>
        <w:rPr>
          <w:lang w:val="nl-NL"/>
        </w:rPr>
      </w:pPr>
      <w:r>
        <w:rPr>
          <w:lang w:val="nl-NL"/>
        </w:rPr>
        <w:t>Een get request vraagt data op</w:t>
      </w:r>
      <w:r w:rsidR="00D924B8">
        <w:rPr>
          <w:lang w:val="nl-NL"/>
        </w:rPr>
        <w:t xml:space="preserve"> van een specifieke UUID van een object.</w:t>
      </w:r>
      <w:r w:rsidR="00F95EA7">
        <w:rPr>
          <w:lang w:val="nl-NL"/>
        </w:rPr>
        <w:t xml:space="preserve"> De get requests lopen via de database instance. </w:t>
      </w:r>
    </w:p>
    <w:p w14:paraId="42B10B30" w14:textId="530803C3" w:rsidR="00F93E22" w:rsidRDefault="00F95EA7" w:rsidP="00277BB8">
      <w:pPr>
        <w:rPr>
          <w:lang w:val="nl-NL"/>
        </w:rPr>
      </w:pPr>
      <w:r>
        <w:rPr>
          <w:noProof/>
        </w:rPr>
        <w:lastRenderedPageBreak/>
        <w:drawing>
          <wp:inline distT="0" distB="0" distL="0" distR="0" wp14:anchorId="2113BFF9" wp14:editId="68E8D68B">
            <wp:extent cx="5731510" cy="53962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96230"/>
                    </a:xfrm>
                    <a:prstGeom prst="rect">
                      <a:avLst/>
                    </a:prstGeom>
                    <a:noFill/>
                    <a:ln>
                      <a:noFill/>
                    </a:ln>
                  </pic:spPr>
                </pic:pic>
              </a:graphicData>
            </a:graphic>
          </wp:inline>
        </w:drawing>
      </w:r>
    </w:p>
    <w:p w14:paraId="75853298" w14:textId="11F2DA7F" w:rsidR="00F95EA7" w:rsidRDefault="00F95EA7" w:rsidP="00277BB8">
      <w:pPr>
        <w:rPr>
          <w:lang w:val="nl-NL"/>
        </w:rPr>
      </w:pPr>
    </w:p>
    <w:p w14:paraId="2023378B" w14:textId="77777777" w:rsidR="007764CF" w:rsidRDefault="007764CF" w:rsidP="00277BB8">
      <w:pPr>
        <w:rPr>
          <w:lang w:val="nl-NL"/>
        </w:rPr>
      </w:pPr>
    </w:p>
    <w:p w14:paraId="352416B3" w14:textId="77777777" w:rsidR="007764CF" w:rsidRDefault="007764CF" w:rsidP="00277BB8">
      <w:pPr>
        <w:rPr>
          <w:lang w:val="nl-NL"/>
        </w:rPr>
      </w:pPr>
    </w:p>
    <w:p w14:paraId="20B091FC" w14:textId="77777777" w:rsidR="007764CF" w:rsidRDefault="007764CF" w:rsidP="00277BB8">
      <w:pPr>
        <w:rPr>
          <w:lang w:val="nl-NL"/>
        </w:rPr>
      </w:pPr>
    </w:p>
    <w:p w14:paraId="31D80808" w14:textId="77777777" w:rsidR="007764CF" w:rsidRDefault="007764CF" w:rsidP="00277BB8">
      <w:pPr>
        <w:rPr>
          <w:lang w:val="nl-NL"/>
        </w:rPr>
      </w:pPr>
    </w:p>
    <w:p w14:paraId="192867E3" w14:textId="77777777" w:rsidR="007764CF" w:rsidRDefault="007764CF" w:rsidP="00277BB8">
      <w:pPr>
        <w:rPr>
          <w:lang w:val="nl-NL"/>
        </w:rPr>
      </w:pPr>
    </w:p>
    <w:p w14:paraId="59451BA4" w14:textId="77777777" w:rsidR="007764CF" w:rsidRDefault="007764CF" w:rsidP="00277BB8">
      <w:pPr>
        <w:rPr>
          <w:lang w:val="nl-NL"/>
        </w:rPr>
      </w:pPr>
    </w:p>
    <w:p w14:paraId="4B281799" w14:textId="77777777" w:rsidR="007764CF" w:rsidRDefault="007764CF" w:rsidP="00277BB8">
      <w:pPr>
        <w:rPr>
          <w:lang w:val="nl-NL"/>
        </w:rPr>
      </w:pPr>
    </w:p>
    <w:p w14:paraId="0B12BB4C" w14:textId="77777777" w:rsidR="007764CF" w:rsidRDefault="007764CF" w:rsidP="00277BB8">
      <w:pPr>
        <w:rPr>
          <w:lang w:val="nl-NL"/>
        </w:rPr>
      </w:pPr>
    </w:p>
    <w:p w14:paraId="12C7571B" w14:textId="77777777" w:rsidR="007764CF" w:rsidRDefault="007764CF" w:rsidP="00277BB8">
      <w:pPr>
        <w:rPr>
          <w:lang w:val="nl-NL"/>
        </w:rPr>
      </w:pPr>
    </w:p>
    <w:p w14:paraId="3EBE5A45" w14:textId="77777777" w:rsidR="007764CF" w:rsidRDefault="007764CF" w:rsidP="00277BB8">
      <w:pPr>
        <w:rPr>
          <w:lang w:val="nl-NL"/>
        </w:rPr>
      </w:pPr>
    </w:p>
    <w:p w14:paraId="2CB4F58E" w14:textId="046556C4" w:rsidR="00F95EA7" w:rsidRDefault="00F95EA7" w:rsidP="00277BB8">
      <w:pPr>
        <w:rPr>
          <w:lang w:val="nl-NL"/>
        </w:rPr>
      </w:pPr>
      <w:r>
        <w:rPr>
          <w:lang w:val="nl-NL"/>
        </w:rPr>
        <w:lastRenderedPageBreak/>
        <w:t>Voor het opvragen van data heb je functies uit de Database class nodig. De Wurm API maakt hierin gebruik van de de methode dat noodzakelijk is voor een put en post. De get methodes geven data terug, vandaar dat dit stukje los gekoppeld is.</w:t>
      </w:r>
      <w:r w:rsidR="007764CF">
        <w:rPr>
          <w:lang w:val="nl-NL"/>
        </w:rPr>
        <w:t xml:space="preserve"> De DBST bestand heeft methodes waarin je kan zien hoe dit in zijn werk gaat.</w:t>
      </w:r>
    </w:p>
    <w:p w14:paraId="66ED9932" w14:textId="2799E455" w:rsidR="007764CF" w:rsidRDefault="007764CF" w:rsidP="00277BB8">
      <w:pPr>
        <w:rPr>
          <w:lang w:val="nl-NL"/>
        </w:rPr>
      </w:pPr>
      <w:r>
        <w:rPr>
          <w:noProof/>
        </w:rPr>
        <w:drawing>
          <wp:inline distT="0" distB="0" distL="0" distR="0" wp14:anchorId="2237A446" wp14:editId="64633E56">
            <wp:extent cx="5731510" cy="5421630"/>
            <wp:effectExtent l="0" t="0" r="254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421630"/>
                    </a:xfrm>
                    <a:prstGeom prst="rect">
                      <a:avLst/>
                    </a:prstGeom>
                    <a:noFill/>
                    <a:ln>
                      <a:noFill/>
                    </a:ln>
                  </pic:spPr>
                </pic:pic>
              </a:graphicData>
            </a:graphic>
          </wp:inline>
        </w:drawing>
      </w:r>
    </w:p>
    <w:p w14:paraId="55D94D7F" w14:textId="0C7ED8F5" w:rsidR="007764CF" w:rsidRDefault="007764CF" w:rsidP="00277BB8">
      <w:pPr>
        <w:rPr>
          <w:lang w:val="nl-NL"/>
        </w:rPr>
      </w:pPr>
    </w:p>
    <w:p w14:paraId="7955DDFB" w14:textId="37C5DEF5" w:rsidR="007764CF" w:rsidRPr="00277BB8" w:rsidRDefault="007764CF" w:rsidP="00277BB8">
      <w:pPr>
        <w:rPr>
          <w:lang w:val="nl-NL"/>
        </w:rPr>
      </w:pPr>
      <w:r>
        <w:rPr>
          <w:lang w:val="nl-NL"/>
        </w:rPr>
        <w:t>De technische opzet zorgt hier ervoor dat je maar een paar methodes hoeft te roepen waarbij je specifieke parameters invult. Het systeem zelf verwerkt het uiteindelijk als 1 van de 120+ opties die er door heen kunnen gaan. Door de slimme opzet hiervan hoeft de gebruiker alleen te weten wat het moet sturen en of ontvangen. De technische opzet en werking is niet noodzakelijk om te begrijpen.</w:t>
      </w:r>
    </w:p>
    <w:sectPr w:rsidR="007764CF" w:rsidRPr="00277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95"/>
    <w:rsid w:val="001901D6"/>
    <w:rsid w:val="00277BB8"/>
    <w:rsid w:val="0033585E"/>
    <w:rsid w:val="00377DC6"/>
    <w:rsid w:val="00746660"/>
    <w:rsid w:val="007764CF"/>
    <w:rsid w:val="00D924B8"/>
    <w:rsid w:val="00F32330"/>
    <w:rsid w:val="00F55795"/>
    <w:rsid w:val="00F93E22"/>
    <w:rsid w:val="00F95E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492C"/>
  <w15:chartTrackingRefBased/>
  <w15:docId w15:val="{91A49C7C-4518-4BAB-B4CF-0E307812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3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323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10</cp:revision>
  <dcterms:created xsi:type="dcterms:W3CDTF">2022-11-21T09:48:00Z</dcterms:created>
  <dcterms:modified xsi:type="dcterms:W3CDTF">2023-01-25T13:44:00Z</dcterms:modified>
</cp:coreProperties>
</file>