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4CFDB" w14:textId="77777777" w:rsidR="00C6671D" w:rsidRPr="00C6671D" w:rsidRDefault="00C6671D" w:rsidP="00C6671D">
      <w:pPr>
        <w:spacing w:after="300" w:line="288" w:lineRule="atLeast"/>
        <w:outlineLvl w:val="0"/>
        <w:rPr>
          <w:rFonts w:ascii="Tahoma" w:eastAsia="Times New Roman" w:hAnsi="Tahoma" w:cs="Tahoma"/>
          <w:b/>
          <w:bCs/>
          <w:color w:val="000000"/>
          <w:kern w:val="36"/>
          <w:sz w:val="45"/>
          <w:szCs w:val="45"/>
          <w:lang w:eastAsia="es-CO"/>
        </w:rPr>
      </w:pPr>
      <w:r w:rsidRPr="00C6671D">
        <w:rPr>
          <w:rFonts w:ascii="Tahoma" w:eastAsia="Times New Roman" w:hAnsi="Tahoma" w:cs="Tahoma"/>
          <w:b/>
          <w:bCs/>
          <w:color w:val="000000"/>
          <w:kern w:val="36"/>
          <w:sz w:val="45"/>
          <w:szCs w:val="45"/>
          <w:lang w:eastAsia="es-CO"/>
        </w:rPr>
        <w:t>Taller de HTML5</w:t>
      </w:r>
    </w:p>
    <w:p w14:paraId="12E6D316" w14:textId="77777777" w:rsidR="00C6671D" w:rsidRPr="00C6671D" w:rsidRDefault="00C6671D" w:rsidP="00C6671D">
      <w:pPr>
        <w:spacing w:after="135" w:line="408" w:lineRule="atLeast"/>
        <w:jc w:val="both"/>
        <w:rPr>
          <w:rFonts w:ascii="Tahoma" w:eastAsia="Times New Roman" w:hAnsi="Tahoma" w:cs="Tahoma"/>
          <w:color w:val="000000"/>
          <w:sz w:val="26"/>
          <w:szCs w:val="26"/>
          <w:lang w:eastAsia="es-CO"/>
        </w:rPr>
      </w:pPr>
      <w:r w:rsidRPr="00C6671D">
        <w:rPr>
          <w:rFonts w:ascii="Tahoma" w:eastAsia="Times New Roman" w:hAnsi="Tahoma" w:cs="Tahoma"/>
          <w:color w:val="000000"/>
          <w:sz w:val="26"/>
          <w:szCs w:val="26"/>
          <w:lang w:eastAsia="es-CO"/>
        </w:rPr>
        <w:t>Estimado aprendiz, para este taller usted deberá crear su hoja de vida incluyendo su foto y los siguientes apartados:</w:t>
      </w:r>
    </w:p>
    <w:p w14:paraId="3C3CB441" w14:textId="77777777" w:rsidR="00C6671D" w:rsidRPr="00C6671D" w:rsidRDefault="00C6671D" w:rsidP="00C6671D">
      <w:pPr>
        <w:numPr>
          <w:ilvl w:val="0"/>
          <w:numId w:val="1"/>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C6671D">
        <w:rPr>
          <w:rFonts w:ascii="Tahoma" w:eastAsia="Times New Roman" w:hAnsi="Tahoma" w:cs="Tahoma"/>
          <w:color w:val="000000"/>
          <w:sz w:val="26"/>
          <w:szCs w:val="26"/>
          <w:lang w:eastAsia="es-CO"/>
        </w:rPr>
        <w:t>Información principal</w:t>
      </w:r>
    </w:p>
    <w:p w14:paraId="7FDC0377" w14:textId="77777777" w:rsidR="00C6671D" w:rsidRPr="00C6671D" w:rsidRDefault="00C6671D" w:rsidP="00C6671D">
      <w:pPr>
        <w:numPr>
          <w:ilvl w:val="0"/>
          <w:numId w:val="1"/>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C6671D">
        <w:rPr>
          <w:rFonts w:ascii="Tahoma" w:eastAsia="Times New Roman" w:hAnsi="Tahoma" w:cs="Tahoma"/>
          <w:color w:val="000000"/>
          <w:sz w:val="26"/>
          <w:szCs w:val="26"/>
          <w:lang w:eastAsia="es-CO"/>
        </w:rPr>
        <w:t>Experiencia laboral (mínimo 4)</w:t>
      </w:r>
    </w:p>
    <w:p w14:paraId="367DF4FA" w14:textId="77777777" w:rsidR="00C6671D" w:rsidRPr="00C6671D" w:rsidRDefault="00C6671D" w:rsidP="00C6671D">
      <w:pPr>
        <w:numPr>
          <w:ilvl w:val="0"/>
          <w:numId w:val="1"/>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C6671D">
        <w:rPr>
          <w:rFonts w:ascii="Tahoma" w:eastAsia="Times New Roman" w:hAnsi="Tahoma" w:cs="Tahoma"/>
          <w:color w:val="000000"/>
          <w:sz w:val="26"/>
          <w:szCs w:val="26"/>
          <w:lang w:eastAsia="es-CO"/>
        </w:rPr>
        <w:t>Referencias personales (mínimo 3)</w:t>
      </w:r>
    </w:p>
    <w:p w14:paraId="192BE155" w14:textId="77777777" w:rsidR="00C6671D" w:rsidRPr="00C6671D" w:rsidRDefault="00C6671D" w:rsidP="00C6671D">
      <w:pPr>
        <w:numPr>
          <w:ilvl w:val="0"/>
          <w:numId w:val="1"/>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C6671D">
        <w:rPr>
          <w:rFonts w:ascii="Tahoma" w:eastAsia="Times New Roman" w:hAnsi="Tahoma" w:cs="Tahoma"/>
          <w:color w:val="000000"/>
          <w:sz w:val="26"/>
          <w:szCs w:val="26"/>
          <w:lang w:eastAsia="es-CO"/>
        </w:rPr>
        <w:t>Referencias familiares (mínimo 3)</w:t>
      </w:r>
    </w:p>
    <w:p w14:paraId="43702A6F" w14:textId="77777777" w:rsidR="00C6671D" w:rsidRPr="00C6671D" w:rsidRDefault="00C6671D" w:rsidP="00C6671D">
      <w:pPr>
        <w:numPr>
          <w:ilvl w:val="0"/>
          <w:numId w:val="1"/>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C6671D">
        <w:rPr>
          <w:rFonts w:ascii="Tahoma" w:eastAsia="Times New Roman" w:hAnsi="Tahoma" w:cs="Tahoma"/>
          <w:color w:val="000000"/>
          <w:sz w:val="26"/>
          <w:szCs w:val="26"/>
          <w:lang w:eastAsia="es-CO"/>
        </w:rPr>
        <w:t>Estudios realizados (mínimo 2)</w:t>
      </w:r>
    </w:p>
    <w:p w14:paraId="4118B2C6" w14:textId="77777777" w:rsidR="00C6671D" w:rsidRPr="00C6671D" w:rsidRDefault="00C6671D" w:rsidP="00C6671D">
      <w:pPr>
        <w:spacing w:after="135" w:line="408" w:lineRule="atLeast"/>
        <w:jc w:val="both"/>
        <w:rPr>
          <w:rFonts w:ascii="Tahoma" w:eastAsia="Times New Roman" w:hAnsi="Tahoma" w:cs="Tahoma"/>
          <w:color w:val="000000"/>
          <w:sz w:val="26"/>
          <w:szCs w:val="26"/>
          <w:lang w:eastAsia="es-CO"/>
        </w:rPr>
      </w:pPr>
      <w:r w:rsidRPr="00C6671D">
        <w:rPr>
          <w:rFonts w:ascii="Tahoma" w:eastAsia="Times New Roman" w:hAnsi="Tahoma" w:cs="Tahoma"/>
          <w:color w:val="000000"/>
          <w:sz w:val="26"/>
          <w:szCs w:val="26"/>
          <w:lang w:eastAsia="es-CO"/>
        </w:rPr>
        <w:t>Cada punto anterior debe estar en una página independiente, no olvide que todo debe estar entrelazado para poder navegar por toda la hoja de vida, como también debe de existir alguna forma de descargar su hoja de vida en formato PDF.</w:t>
      </w:r>
    </w:p>
    <w:p w14:paraId="6B8F3696" w14:textId="77777777" w:rsidR="00C6671D" w:rsidRPr="00C6671D" w:rsidRDefault="00C6671D" w:rsidP="00C6671D">
      <w:pPr>
        <w:spacing w:after="300" w:line="408" w:lineRule="atLeast"/>
        <w:jc w:val="both"/>
        <w:outlineLvl w:val="1"/>
        <w:rPr>
          <w:rFonts w:ascii="Tahoma" w:eastAsia="Times New Roman" w:hAnsi="Tahoma" w:cs="Tahoma"/>
          <w:b/>
          <w:bCs/>
          <w:color w:val="000000"/>
          <w:sz w:val="36"/>
          <w:szCs w:val="36"/>
          <w:lang w:eastAsia="es-CO"/>
        </w:rPr>
      </w:pPr>
      <w:r w:rsidRPr="00C6671D">
        <w:rPr>
          <w:rFonts w:ascii="Tahoma" w:eastAsia="Times New Roman" w:hAnsi="Tahoma" w:cs="Tahoma"/>
          <w:b/>
          <w:bCs/>
          <w:color w:val="000000"/>
          <w:sz w:val="36"/>
          <w:szCs w:val="36"/>
          <w:lang w:eastAsia="es-CO"/>
        </w:rPr>
        <w:t>Limitaciones</w:t>
      </w:r>
    </w:p>
    <w:p w14:paraId="702DFE78" w14:textId="77777777" w:rsidR="00C6671D" w:rsidRPr="00C6671D" w:rsidRDefault="00C6671D" w:rsidP="00C6671D">
      <w:pPr>
        <w:numPr>
          <w:ilvl w:val="0"/>
          <w:numId w:val="2"/>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C6671D">
        <w:rPr>
          <w:rFonts w:ascii="Tahoma" w:eastAsia="Times New Roman" w:hAnsi="Tahoma" w:cs="Tahoma"/>
          <w:color w:val="000000"/>
          <w:sz w:val="26"/>
          <w:szCs w:val="26"/>
          <w:lang w:eastAsia="es-CO"/>
        </w:rPr>
        <w:t>Dado que este es un taller de HTML5 y no de CSS, no se podrá usar un framework visual o similar.</w:t>
      </w:r>
    </w:p>
    <w:p w14:paraId="2F8823AD" w14:textId="77777777" w:rsidR="00C6671D" w:rsidRPr="00C6671D" w:rsidRDefault="00C6671D" w:rsidP="00C6671D">
      <w:pPr>
        <w:numPr>
          <w:ilvl w:val="0"/>
          <w:numId w:val="2"/>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C6671D">
        <w:rPr>
          <w:rFonts w:ascii="Tahoma" w:eastAsia="Times New Roman" w:hAnsi="Tahoma" w:cs="Tahoma"/>
          <w:color w:val="000000"/>
          <w:sz w:val="26"/>
          <w:szCs w:val="26"/>
          <w:lang w:eastAsia="es-CO"/>
        </w:rPr>
        <w:t>Usted no podrá usar la etiqueta </w:t>
      </w:r>
      <w:r w:rsidRPr="00C6671D">
        <w:rPr>
          <w:rFonts w:ascii="Tahoma" w:eastAsia="Times New Roman" w:hAnsi="Tahoma" w:cs="Tahoma"/>
          <w:b/>
          <w:bCs/>
          <w:i/>
          <w:iCs/>
          <w:color w:val="000000"/>
          <w:sz w:val="26"/>
          <w:szCs w:val="26"/>
          <w:lang w:eastAsia="es-CO"/>
        </w:rPr>
        <w:t>&lt;style&gt;&lt;/style&gt;</w:t>
      </w:r>
      <w:r w:rsidRPr="00C6671D">
        <w:rPr>
          <w:rFonts w:ascii="Tahoma" w:eastAsia="Times New Roman" w:hAnsi="Tahoma" w:cs="Tahoma"/>
          <w:color w:val="000000"/>
          <w:sz w:val="26"/>
          <w:szCs w:val="26"/>
          <w:lang w:eastAsia="es-CO"/>
        </w:rPr>
        <w:t>, pero si puede usar el atributo style en las etiquetas que crea convenientes y si así lo desea.</w:t>
      </w:r>
    </w:p>
    <w:p w14:paraId="14CD74D9" w14:textId="77777777" w:rsidR="00C6671D" w:rsidRPr="00C6671D" w:rsidRDefault="00C6671D" w:rsidP="00C6671D">
      <w:pPr>
        <w:numPr>
          <w:ilvl w:val="0"/>
          <w:numId w:val="2"/>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C6671D">
        <w:rPr>
          <w:rFonts w:ascii="Tahoma" w:eastAsia="Times New Roman" w:hAnsi="Tahoma" w:cs="Tahoma"/>
          <w:color w:val="000000"/>
          <w:sz w:val="26"/>
          <w:szCs w:val="26"/>
          <w:lang w:eastAsia="es-CO"/>
        </w:rPr>
        <w:t>No se puede usar JavaScript para crear efectos visuales, interacciones y demás aspectos relacionados.</w:t>
      </w:r>
    </w:p>
    <w:p w14:paraId="290869DF" w14:textId="77777777" w:rsidR="00C6671D" w:rsidRPr="00C6671D" w:rsidRDefault="00C6671D" w:rsidP="00C6671D">
      <w:pPr>
        <w:numPr>
          <w:ilvl w:val="0"/>
          <w:numId w:val="2"/>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C6671D">
        <w:rPr>
          <w:rFonts w:ascii="Tahoma" w:eastAsia="Times New Roman" w:hAnsi="Tahoma" w:cs="Tahoma"/>
          <w:color w:val="000000"/>
          <w:sz w:val="26"/>
          <w:szCs w:val="26"/>
          <w:lang w:eastAsia="es-CO"/>
        </w:rPr>
        <w:t>Tampoco puede hacer uso de la etiqueta </w:t>
      </w:r>
      <w:r w:rsidRPr="00C6671D">
        <w:rPr>
          <w:rFonts w:ascii="Tahoma" w:eastAsia="Times New Roman" w:hAnsi="Tahoma" w:cs="Tahoma"/>
          <w:b/>
          <w:bCs/>
          <w:i/>
          <w:iCs/>
          <w:color w:val="000000"/>
          <w:sz w:val="26"/>
          <w:szCs w:val="26"/>
          <w:lang w:eastAsia="es-CO"/>
        </w:rPr>
        <w:t>&lt;script&gt;&lt;script&gt;</w:t>
      </w:r>
      <w:r w:rsidRPr="00C6671D">
        <w:rPr>
          <w:rFonts w:ascii="Tahoma" w:eastAsia="Times New Roman" w:hAnsi="Tahoma" w:cs="Tahoma"/>
          <w:color w:val="000000"/>
          <w:sz w:val="26"/>
          <w:szCs w:val="26"/>
          <w:lang w:eastAsia="es-CO"/>
        </w:rPr>
        <w:t> o de la etiqueta </w:t>
      </w:r>
      <w:r w:rsidRPr="00C6671D">
        <w:rPr>
          <w:rFonts w:ascii="Tahoma" w:eastAsia="Times New Roman" w:hAnsi="Tahoma" w:cs="Tahoma"/>
          <w:b/>
          <w:bCs/>
          <w:i/>
          <w:iCs/>
          <w:color w:val="000000"/>
          <w:sz w:val="26"/>
          <w:szCs w:val="26"/>
          <w:lang w:eastAsia="es-CO"/>
        </w:rPr>
        <w:t>&lt;link&gt;&lt;/link&gt;</w:t>
      </w:r>
      <w:r w:rsidRPr="00C6671D">
        <w:rPr>
          <w:rFonts w:ascii="Tahoma" w:eastAsia="Times New Roman" w:hAnsi="Tahoma" w:cs="Tahoma"/>
          <w:color w:val="000000"/>
          <w:sz w:val="26"/>
          <w:szCs w:val="26"/>
          <w:lang w:eastAsia="es-CO"/>
        </w:rPr>
        <w:t> para invocar archivos CSS creados por usted y/o archivos de JavaScript.</w:t>
      </w:r>
    </w:p>
    <w:p w14:paraId="42D25CF7" w14:textId="77777777" w:rsidR="00C6671D" w:rsidRPr="00C6671D" w:rsidRDefault="00C6671D" w:rsidP="00C6671D">
      <w:pPr>
        <w:spacing w:after="135" w:line="408" w:lineRule="atLeast"/>
        <w:jc w:val="both"/>
        <w:rPr>
          <w:rFonts w:ascii="Tahoma" w:eastAsia="Times New Roman" w:hAnsi="Tahoma" w:cs="Tahoma"/>
          <w:color w:val="000000"/>
          <w:sz w:val="26"/>
          <w:szCs w:val="26"/>
          <w:lang w:eastAsia="es-CO"/>
        </w:rPr>
      </w:pPr>
      <w:r w:rsidRPr="00C6671D">
        <w:rPr>
          <w:rFonts w:ascii="Tahoma" w:eastAsia="Times New Roman" w:hAnsi="Tahoma" w:cs="Tahoma"/>
          <w:color w:val="000000"/>
          <w:sz w:val="26"/>
          <w:szCs w:val="26"/>
          <w:lang w:eastAsia="es-CO"/>
        </w:rPr>
        <w:t>Para este taller usted podrá usar todas las etiquetas HTML5 que requiera usar demás, a excepción de la ya mencionada anteriormente</w:t>
      </w:r>
    </w:p>
    <w:p w14:paraId="1B45381D" w14:textId="77777777" w:rsidR="00C6671D" w:rsidRPr="00C6671D" w:rsidRDefault="00C6671D" w:rsidP="00C6671D">
      <w:pPr>
        <w:spacing w:after="300" w:line="408" w:lineRule="atLeast"/>
        <w:jc w:val="both"/>
        <w:outlineLvl w:val="1"/>
        <w:rPr>
          <w:rFonts w:ascii="Tahoma" w:eastAsia="Times New Roman" w:hAnsi="Tahoma" w:cs="Tahoma"/>
          <w:b/>
          <w:bCs/>
          <w:color w:val="000000"/>
          <w:sz w:val="36"/>
          <w:szCs w:val="36"/>
          <w:lang w:eastAsia="es-CO"/>
        </w:rPr>
      </w:pPr>
      <w:r w:rsidRPr="00C6671D">
        <w:rPr>
          <w:rFonts w:ascii="Tahoma" w:eastAsia="Times New Roman" w:hAnsi="Tahoma" w:cs="Tahoma"/>
          <w:b/>
          <w:bCs/>
          <w:color w:val="000000"/>
          <w:sz w:val="36"/>
          <w:szCs w:val="36"/>
          <w:lang w:eastAsia="es-CO"/>
        </w:rPr>
        <w:t>¿Cómo entregar el taller?</w:t>
      </w:r>
    </w:p>
    <w:p w14:paraId="498675D8" w14:textId="77777777" w:rsidR="00C6671D" w:rsidRPr="00C6671D" w:rsidRDefault="00C6671D" w:rsidP="00C6671D">
      <w:pPr>
        <w:spacing w:after="135" w:line="408" w:lineRule="atLeast"/>
        <w:jc w:val="both"/>
        <w:rPr>
          <w:rFonts w:ascii="Tahoma" w:eastAsia="Times New Roman" w:hAnsi="Tahoma" w:cs="Tahoma"/>
          <w:color w:val="000000"/>
          <w:sz w:val="26"/>
          <w:szCs w:val="26"/>
          <w:lang w:eastAsia="es-CO"/>
        </w:rPr>
      </w:pPr>
      <w:r w:rsidRPr="00C6671D">
        <w:rPr>
          <w:rFonts w:ascii="Tahoma" w:eastAsia="Times New Roman" w:hAnsi="Tahoma" w:cs="Tahoma"/>
          <w:color w:val="000000"/>
          <w:sz w:val="26"/>
          <w:szCs w:val="26"/>
          <w:lang w:eastAsia="es-CO"/>
        </w:rPr>
        <w:lastRenderedPageBreak/>
        <w:t>El taller debe de entregarse a través de un repositorio en Github o Gitlab en el siguiente enlace: </w:t>
      </w:r>
      <w:hyperlink r:id="rId5" w:tgtFrame="_blank" w:history="1">
        <w:r w:rsidRPr="00C6671D">
          <w:rPr>
            <w:rFonts w:ascii="Tahoma" w:eastAsia="Times New Roman" w:hAnsi="Tahoma" w:cs="Tahoma"/>
            <w:color w:val="333333"/>
            <w:sz w:val="26"/>
            <w:szCs w:val="26"/>
            <w:u w:val="single"/>
            <w:lang w:eastAsia="es-CO"/>
          </w:rPr>
          <w:t>https://forms.gle/fqPn6ffCY3xAtEa46</w:t>
        </w:r>
      </w:hyperlink>
    </w:p>
    <w:p w14:paraId="6A5B510C" w14:textId="77777777" w:rsidR="005712EB" w:rsidRDefault="005712EB"/>
    <w:sectPr w:rsidR="005712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04F6D"/>
    <w:multiLevelType w:val="multilevel"/>
    <w:tmpl w:val="7C94A9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6C4230"/>
    <w:multiLevelType w:val="multilevel"/>
    <w:tmpl w:val="C85E6B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80924641">
    <w:abstractNumId w:val="1"/>
  </w:num>
  <w:num w:numId="2" w16cid:durableId="1733962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71D"/>
    <w:rsid w:val="00091C82"/>
    <w:rsid w:val="005712EB"/>
    <w:rsid w:val="0070358B"/>
    <w:rsid w:val="00C667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31C04"/>
  <w15:chartTrackingRefBased/>
  <w15:docId w15:val="{94D23E62-2CDD-4D21-AD9B-FF7371CE4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667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C6671D"/>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671D"/>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C6671D"/>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C6671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C667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87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rms.gle/fqPn6ffCY3xAtEa46"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214</Words>
  <Characters>1178</Characters>
  <Application>Microsoft Office Word</Application>
  <DocSecurity>0</DocSecurity>
  <Lines>9</Lines>
  <Paragraphs>2</Paragraphs>
  <ScaleCrop>false</ScaleCrop>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DARWIN ALEXANDER OSORIO OSPINA</dc:creator>
  <cp:keywords/>
  <dc:description/>
  <cp:lastModifiedBy>DARWIN ALEXANDER OSORIO OSPINA</cp:lastModifiedBy>
  <cp:revision>1</cp:revision>
  <dcterms:created xsi:type="dcterms:W3CDTF">2022-06-06T03:03:00Z</dcterms:created>
  <dcterms:modified xsi:type="dcterms:W3CDTF">2022-06-06T03:03:00Z</dcterms:modified>
</cp:coreProperties>
</file>