
<file path=[Content_Types].xml><?xml version="1.0" encoding="utf-8"?>
<Types xmlns="http://schemas.openxmlformats.org/package/2006/content-types">
  <Default Extension="xml" ContentType="application/xml"/>
  <Default Extension="xls" ContentType="application/vnd.ms-exce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cs="Calibri"/>
        </w:rPr>
      </w:pPr>
      <w:r>
        <w:rPr>
          <w:rFonts w:hint="default" w:cs="Calibri"/>
        </w:rPr>
        <w:t>s</w:t>
      </w:r>
      <w:r>
        <w:rPr>
          <w:rFonts w:cs="Calibri"/>
        </w:rPr>
        <w:t xml:space="preserve">Naam: </w:t>
      </w:r>
      <w:r>
        <w:rPr>
          <w:rFonts w:hint="default" w:cs="Calibri"/>
        </w:rPr>
        <w:t>Casper Bruning</w:t>
      </w:r>
      <w:r>
        <w:rPr>
          <w:rFonts w:cs="Calibri"/>
        </w:rPr>
        <w:t xml:space="preserve"> Klas: </w:t>
      </w:r>
      <w:r>
        <w:rPr>
          <w:rFonts w:hint="default" w:cs="Calibri"/>
        </w:rPr>
        <w:t>sd1a</w:t>
      </w:r>
    </w:p>
    <w:p/>
    <w:tbl>
      <w:tblPr>
        <w:tblStyle w:val="11"/>
        <w:tblW w:w="10206" w:type="dxa"/>
        <w:tblInd w:w="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</w:tblPr>
      <w:tblGrid>
        <w:gridCol w:w="851"/>
        <w:gridCol w:w="9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  <w:trHeight w:val="284" w:hRule="atLeast"/>
          <w:tblHeader/>
        </w:trPr>
        <w:tc>
          <w:tcPr>
            <w:tcW w:w="851" w:type="dxa"/>
            <w:tcBorders>
              <w:top w:val="single" w:color="auto" w:sz="4" w:space="0"/>
              <w:bottom w:val="nil"/>
            </w:tcBorders>
            <w:shd w:val="clear" w:color="auto" w:fill="CCCCCC"/>
            <w:vAlign w:val="center"/>
          </w:tcPr>
          <w:p>
            <w:pPr>
              <w:tabs>
                <w:tab w:val="left" w:pos="567"/>
                <w:tab w:val="left" w:pos="964"/>
              </w:tabs>
              <w:spacing w:after="20"/>
              <w:jc w:val="center"/>
              <w:rPr>
                <w:i/>
                <w:spacing w:val="-2"/>
              </w:rPr>
            </w:pPr>
            <w:r>
              <w:rPr>
                <w:i/>
                <w:spacing w:val="-2"/>
              </w:rPr>
              <w:t>Vraag:</w:t>
            </w:r>
          </w:p>
        </w:tc>
        <w:tc>
          <w:tcPr>
            <w:tcW w:w="9355" w:type="dxa"/>
            <w:tcBorders>
              <w:top w:val="single" w:color="auto" w:sz="4" w:space="0"/>
              <w:bottom w:val="nil"/>
            </w:tcBorders>
            <w:shd w:val="clear" w:color="auto" w:fill="CCCCCC"/>
            <w:vAlign w:val="center"/>
          </w:tcPr>
          <w:p>
            <w:pPr>
              <w:tabs>
                <w:tab w:val="left" w:pos="567"/>
                <w:tab w:val="left" w:pos="964"/>
              </w:tabs>
              <w:spacing w:after="20"/>
              <w:rPr>
                <w:i/>
                <w:spacing w:val="-2"/>
              </w:rPr>
            </w:pPr>
            <w:r>
              <w:rPr>
                <w:i/>
                <w:spacing w:val="-2"/>
              </w:rPr>
              <w:t>Opdrachtbeschrijving: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rPr>
                <w:spacing w:val="-2"/>
                <w:sz w:val="24"/>
                <w:lang w:val="nl-NL"/>
              </w:rPr>
            </w:pPr>
          </w:p>
        </w:tc>
        <w:tc>
          <w:tcPr>
            <w:tcW w:w="9355" w:type="dxa"/>
          </w:tcPr>
          <w:p>
            <w:pPr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In de vorige opdracht heb je van dit formulier de gegevens opgeschreven:</w:t>
            </w:r>
          </w:p>
          <w:p>
            <w:pPr>
              <w:rPr>
                <w:rFonts w:ascii="Comic Sans MS" w:hAnsi="Comic Sans MS"/>
                <w:color w:val="000099"/>
                <w:szCs w:val="28"/>
              </w:rPr>
            </w:pPr>
          </w:p>
          <w:p>
            <w:r>
              <w:object>
                <v:shape id="_x0000_i1025" o:spt="75" type="#_x0000_t75" style="height:108.75pt;width:369.5pt;" o:ole="t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  <o:OLEObject Type="Embed" ProgID="MSPhotoEd.3" ShapeID="_x0000_i1025" DrawAspect="Content" ObjectID="_1468075725" r:id="rId5">
                  <o:LockedField>false</o:LockedField>
                </o:OLEObject>
              </w:object>
            </w:r>
          </w:p>
          <w:p>
            <w:pPr>
              <w:rPr>
                <w:rFonts w:ascii="Comic Sans MS" w:hAnsi="Comic Sans MS"/>
                <w:color w:val="000099"/>
                <w:szCs w:val="28"/>
              </w:rPr>
            </w:pP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Dit is het antwoord: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- constante gegevens: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 xml:space="preserve">Naam, adres, logo van de garage 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procesgegevens: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Totaal aantal auto's</w:t>
            </w:r>
          </w:p>
          <w:p>
            <w:pPr>
              <w:ind w:left="1206" w:hanging="1206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samengestelde groep: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Klant splitsen in elementaire gegevens</w:t>
            </w:r>
          </w:p>
          <w:p>
            <w:pPr>
              <w:ind w:left="1206" w:hanging="1206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herhalende groep (RG):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Bij die klant horen 2 aut</w:t>
            </w:r>
            <w:bookmarkStart w:id="0" w:name="_GoBack"/>
            <w:r>
              <w:rPr>
                <w:rFonts w:ascii="Verdana" w:hAnsi="Verdana"/>
                <w:color w:val="FF0000"/>
              </w:rPr>
              <w:t>o's, dus: Kenteken + Datum APK</w:t>
            </w:r>
          </w:p>
          <w:p>
            <w:pPr>
              <w:ind w:left="1206" w:hanging="1206"/>
              <w:rPr>
                <w:rFonts w:ascii="Verdana" w:hAnsi="Verdana"/>
                <w:color w:val="FF0000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sleutel: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Klantnummer</w:t>
            </w:r>
          </w:p>
          <w:bookmarkEnd w:id="0"/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Maak nu hiervan de 0NV (er is al een deel ingevuld):</w:t>
            </w:r>
          </w:p>
          <w:p>
            <w:pPr>
              <w:tabs>
                <w:tab w:val="left" w:pos="639"/>
              </w:tabs>
              <w:ind w:left="2198" w:hanging="2198"/>
              <w:rPr>
                <w:rFonts w:hint="default" w:ascii="Arial" w:hAnsi="Arial" w:cs="Arial"/>
                <w:bCs/>
                <w:color w:val="C00000"/>
              </w:rPr>
            </w:pPr>
            <w:r>
              <w:rPr>
                <w:rFonts w:ascii="Arial" w:hAnsi="Arial" w:cs="Arial"/>
                <w:bCs/>
                <w:color w:val="C00000"/>
              </w:rPr>
              <w:t>0NV:</w:t>
            </w:r>
            <w:r>
              <w:rPr>
                <w:rFonts w:ascii="Arial" w:hAnsi="Arial" w:cs="Arial"/>
                <w:bCs/>
                <w:color w:val="C00000"/>
              </w:rPr>
              <w:tab/>
            </w:r>
            <w:r>
              <w:rPr>
                <w:rFonts w:ascii="Arial" w:hAnsi="Arial" w:cs="Arial"/>
                <w:bCs/>
                <w:color w:val="C00000"/>
              </w:rPr>
              <w:t>APK-LIJST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C00000"/>
                <w:u w:val="single"/>
              </w:rPr>
              <w:t>KlantNr</w:t>
            </w:r>
            <w:r>
              <w:rPr>
                <w:rFonts w:ascii="Arial" w:hAnsi="Arial" w:cs="Arial"/>
                <w:bCs/>
                <w:color w:val="C00000"/>
              </w:rPr>
              <w:t xml:space="preserve">, </w:t>
            </w:r>
            <w:r>
              <w:rPr>
                <w:rFonts w:hint="default" w:ascii="Arial" w:hAnsi="Arial" w:cs="Arial"/>
                <w:bCs/>
                <w:color w:val="C00000"/>
              </w:rPr>
              <w:t xml:space="preserve"> Kenteken,  DatumAPK, aantalAuto, Klantnaam, aantalAuto’s</w:t>
            </w:r>
          </w:p>
          <w:p>
            <w:pPr>
              <w:tabs>
                <w:tab w:val="left" w:pos="630"/>
              </w:tabs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</w:rPr>
            </w:pPr>
          </w:p>
        </w:tc>
        <w:tc>
          <w:tcPr>
            <w:tcW w:w="9355" w:type="dxa"/>
          </w:tcPr>
          <w:p>
            <w:pPr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In de vorige opdracht heb je van dit formulier de gegevens opgeschreven:</w:t>
            </w:r>
          </w:p>
          <w:p>
            <w:pPr>
              <w:pStyle w:val="14"/>
            </w:pPr>
          </w:p>
          <w:p>
            <w:pPr>
              <w:pStyle w:val="14"/>
            </w:pPr>
            <w:r>
              <w:rPr>
                <w:sz w:val="20"/>
                <w:lang w:val="nl-NL"/>
              </w:rPr>
              <w:drawing>
                <wp:inline distT="0" distB="0" distL="0" distR="0">
                  <wp:extent cx="4511675" cy="2183765"/>
                  <wp:effectExtent l="57150" t="38100" r="41275" b="26035"/>
                  <wp:docPr id="1" name="Afbeelding 26" descr="vliegtuigfabriek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Afbeelding 26" descr="vliegtuigfabriek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675" cy="218376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Dit is het antwoord: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- constante gegevens: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Naam + logo van de vliegtuigfabriek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procesgegevens: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Aantal medewerkers</w:t>
            </w:r>
          </w:p>
          <w:p>
            <w:pPr>
              <w:ind w:left="2481" w:hanging="2481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samengestelde groep: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Afdeling, Chef en Medewerkers splitsen in elementaire gegevens</w:t>
            </w:r>
          </w:p>
          <w:p>
            <w:pPr>
              <w:ind w:left="2623" w:hanging="2623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herhalende groep (RG):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Bij die afdeling horen 6 medewerkers, dus: Med_Code, Med_Voornaam, Med_Voorvoegsels, Med_Achternaam, Med_Straat,  Med_Huisnummer, Med_Plaats</w:t>
            </w:r>
          </w:p>
          <w:p>
            <w:pPr>
              <w:ind w:left="1206" w:hanging="1206"/>
              <w:rPr>
                <w:rFonts w:ascii="Verdana" w:hAnsi="Verdana"/>
                <w:color w:val="FF0000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sleutel: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Afd_Code</w:t>
            </w: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Maak nu hiervan de 0NV (er is al een deel ingevuld):</w:t>
            </w:r>
          </w:p>
          <w:p>
            <w:pPr>
              <w:tabs>
                <w:tab w:val="left" w:pos="639"/>
              </w:tabs>
              <w:ind w:left="2198" w:hanging="2198"/>
              <w:rPr>
                <w:rFonts w:hint="default"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C00000"/>
              </w:rPr>
              <w:t>0NV:</w:t>
            </w:r>
            <w:r>
              <w:rPr>
                <w:rFonts w:ascii="Arial" w:hAnsi="Arial" w:cs="Arial"/>
                <w:bCs/>
                <w:color w:val="C00000"/>
              </w:rPr>
              <w:tab/>
            </w:r>
            <w:r>
              <w:rPr>
                <w:rFonts w:ascii="Arial" w:hAnsi="Arial" w:cs="Arial"/>
                <w:bCs/>
                <w:color w:val="C00000"/>
              </w:rPr>
              <w:t>AFDELING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C00000"/>
                <w:u w:val="single"/>
              </w:rPr>
              <w:t>Afd_Code</w:t>
            </w:r>
            <w:r>
              <w:rPr>
                <w:rFonts w:ascii="Arial" w:hAnsi="Arial" w:cs="Arial"/>
                <w:bCs/>
                <w:color w:val="C00000"/>
              </w:rPr>
              <w:t xml:space="preserve">, </w:t>
            </w:r>
            <w:r>
              <w:rPr>
                <w:rFonts w:hint="default" w:ascii="Arial" w:hAnsi="Arial" w:cs="Arial"/>
                <w:bCs/>
                <w:color w:val="C00000"/>
              </w:rPr>
              <w:t>Afd_chef, Afd_Medewerker, Med_Code, Med_Voornaam, Med_Voorvoegels, Med_Achternaam, Med_Straat, Med_HuisNmr, Med_Plaats</w:t>
            </w:r>
          </w:p>
          <w:p>
            <w:pPr>
              <w:tabs>
                <w:tab w:val="left" w:pos="630"/>
              </w:tabs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</w:rPr>
            </w:pPr>
          </w:p>
        </w:tc>
        <w:tc>
          <w:tcPr>
            <w:tcW w:w="9355" w:type="dxa"/>
          </w:tcPr>
          <w:p>
            <w:pPr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In de vorige opdracht heb je van dit formulier de gegevens opgeschreven:</w:t>
            </w:r>
          </w:p>
          <w:p>
            <w:pPr>
              <w:pStyle w:val="14"/>
            </w:pPr>
          </w:p>
          <w:p>
            <w:pPr>
              <w:pStyle w:val="14"/>
            </w:pPr>
            <w:r>
              <w:rPr>
                <w:sz w:val="20"/>
                <w:lang w:val="nl-NL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1875155</wp:posOffset>
                  </wp:positionH>
                  <wp:positionV relativeFrom="paragraph">
                    <wp:posOffset>34290</wp:posOffset>
                  </wp:positionV>
                  <wp:extent cx="1214120" cy="1094740"/>
                  <wp:effectExtent l="19050" t="0" r="4873" b="0"/>
                  <wp:wrapNone/>
                  <wp:docPr id="2" name="Afbeelding 28" descr="dvd_vhs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Afbeelding 28" descr="dvd_vhs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4327" cy="1094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nl-NL"/>
              </w:rPr>
              <w:drawing>
                <wp:inline distT="0" distB="0" distL="0" distR="0">
                  <wp:extent cx="4472305" cy="2103755"/>
                  <wp:effectExtent l="57150" t="38100" r="42530" b="10776"/>
                  <wp:docPr id="4" name="Afbeelding 3" descr="Videothee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Afbeelding 3" descr="Videothee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2320" cy="2103774"/>
                          </a:xfrm>
                          <a:prstGeom prst="rect">
                            <a:avLst/>
                          </a:prstGeom>
                          <a:noFill/>
                          <a:ln w="38100" cmpd="sng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Comic Sans MS" w:hAnsi="Comic Sans MS"/>
                <w:color w:val="000099"/>
                <w:szCs w:val="28"/>
              </w:rPr>
            </w:pP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Dit is het antwoord: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- constante gegevens: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Naam + logo van de videotheek</w:t>
            </w:r>
          </w:p>
          <w:p>
            <w:pPr>
              <w:ind w:left="1914" w:hanging="1914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procesgegevens: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 xml:space="preserve">Prijs per film (= aantal dagen x prijs/dag, </w:t>
            </w:r>
            <w:r>
              <w:rPr>
                <w:rFonts w:ascii="Verdana" w:hAnsi="Verdana"/>
                <w:color w:val="FF0000"/>
              </w:rPr>
              <w:br w:type="textWrapping"/>
            </w:r>
            <w:r>
              <w:rPr>
                <w:rFonts w:ascii="Verdana" w:hAnsi="Verdana"/>
                <w:color w:val="FF0000"/>
              </w:rPr>
              <w:tab/>
            </w:r>
            <w:r>
              <w:rPr>
                <w:rFonts w:ascii="Verdana" w:hAnsi="Verdana"/>
                <w:color w:val="FF0000"/>
              </w:rPr>
              <w:tab/>
            </w:r>
            <w:r>
              <w:rPr>
                <w:rFonts w:ascii="Verdana" w:hAnsi="Verdana"/>
                <w:color w:val="FF0000"/>
              </w:rPr>
              <w:tab/>
            </w:r>
            <w:r>
              <w:rPr>
                <w:rFonts w:ascii="Verdana" w:hAnsi="Verdana"/>
                <w:color w:val="FF0000"/>
              </w:rPr>
              <w:t xml:space="preserve">aantal dagen = Datum terug-Datum begin), </w:t>
            </w:r>
            <w:r>
              <w:rPr>
                <w:rFonts w:ascii="Verdana" w:hAnsi="Verdana"/>
                <w:color w:val="FF0000"/>
              </w:rPr>
              <w:br w:type="textWrapping"/>
            </w:r>
            <w:r>
              <w:rPr>
                <w:rFonts w:ascii="Verdana" w:hAnsi="Verdana"/>
                <w:color w:val="FF0000"/>
              </w:rPr>
              <w:t>Totaal (= som van de kolom erboven)</w:t>
            </w:r>
          </w:p>
          <w:p>
            <w:pPr>
              <w:ind w:left="1206" w:hanging="1206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samengestelde groep: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Naam + adres klant splitsen in elementaire gegevens</w:t>
            </w:r>
          </w:p>
          <w:p>
            <w:pPr>
              <w:ind w:left="2623" w:hanging="2623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herhalende groep (RG):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Bij deze lening horen 3 films, dus: Film_Nr, Film_Titel, Film_Looptijd, Film_Ppd</w:t>
            </w:r>
          </w:p>
          <w:p>
            <w:pPr>
              <w:ind w:left="1206" w:hanging="1206"/>
              <w:rPr>
                <w:rFonts w:ascii="Verdana" w:hAnsi="Verdana"/>
                <w:color w:val="FF0000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sleutel: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Lening_Nr</w:t>
            </w: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Maak nu hiervan de 0NV (er is al een deel ingevuld):</w:t>
            </w:r>
          </w:p>
          <w:p>
            <w:pPr>
              <w:tabs>
                <w:tab w:val="left" w:pos="639"/>
              </w:tabs>
              <w:ind w:left="2481" w:hanging="2481"/>
              <w:rPr>
                <w:rFonts w:hint="default"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C00000"/>
              </w:rPr>
              <w:t>0NV:</w:t>
            </w:r>
            <w:r>
              <w:rPr>
                <w:rFonts w:ascii="Arial" w:hAnsi="Arial" w:cs="Arial"/>
                <w:bCs/>
                <w:color w:val="C00000"/>
              </w:rPr>
              <w:tab/>
            </w:r>
            <w:r>
              <w:rPr>
                <w:rFonts w:ascii="Arial" w:hAnsi="Arial" w:cs="Arial"/>
                <w:bCs/>
                <w:color w:val="C00000"/>
              </w:rPr>
              <w:t>LENING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ascii="Arial" w:hAnsi="Arial" w:cs="Arial"/>
                <w:bCs/>
                <w:color w:val="C00000"/>
                <w:u w:val="single"/>
              </w:rPr>
              <w:t>Lening_Nr</w:t>
            </w:r>
            <w:r>
              <w:rPr>
                <w:rFonts w:ascii="Arial" w:hAnsi="Arial" w:cs="Arial"/>
                <w:bCs/>
                <w:color w:val="C00000"/>
              </w:rPr>
              <w:t xml:space="preserve">, </w:t>
            </w:r>
            <w:r>
              <w:rPr>
                <w:rFonts w:hint="default" w:ascii="Arial" w:hAnsi="Arial" w:cs="Arial"/>
                <w:bCs/>
                <w:color w:val="C00000"/>
              </w:rPr>
              <w:t xml:space="preserve">Film_Nr, Film_Titel, Film_Looptijd, Film_Ppd, Film_looptijd </w:t>
            </w:r>
          </w:p>
          <w:p>
            <w:pPr>
              <w:ind w:left="2481" w:hanging="2481"/>
              <w:rPr>
                <w:rFonts w:ascii="Verdana" w:hAnsi="Verdana"/>
              </w:rPr>
            </w:pPr>
          </w:p>
          <w:p>
            <w:pPr>
              <w:tabs>
                <w:tab w:val="left" w:pos="630"/>
              </w:tabs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</w:rPr>
            </w:pPr>
          </w:p>
        </w:tc>
        <w:tc>
          <w:tcPr>
            <w:tcW w:w="9355" w:type="dxa"/>
          </w:tcPr>
          <w:p>
            <w:pPr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In de vorige opdracht heb je van dit formulier de gegevens opgeschreven:</w:t>
            </w:r>
          </w:p>
          <w:p>
            <w:pPr>
              <w:pStyle w:val="14"/>
            </w:pPr>
          </w:p>
          <w:p>
            <w:pPr>
              <w:spacing w:after="20"/>
            </w:pPr>
            <w:r>
              <w:object>
                <v:shape id="_x0000_i1026" o:spt="75" type="#_x0000_t75" style="height:180.25pt;width:378.25pt;" o:ole="t" fillcolor="#FFFF99" filled="t" o:preferrelative="t" stroked="f" coordsize="21600,21600">
                  <v:path/>
                  <v:fill on="t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Excel.Sheet.8" ShapeID="_x0000_i1026" DrawAspect="Content" ObjectID="_1468075726" r:id="rId10">
                  <o:LockedField>false</o:LockedField>
                </o:OLEObject>
              </w:object>
            </w:r>
          </w:p>
          <w:p>
            <w:pPr>
              <w:rPr>
                <w:rFonts w:ascii="Comic Sans MS" w:hAnsi="Comic Sans MS"/>
                <w:color w:val="000099"/>
                <w:szCs w:val="28"/>
              </w:rPr>
            </w:pP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Dit is het antwoord: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- constante gegevens: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N.v.t.</w:t>
            </w:r>
          </w:p>
          <w:p>
            <w:pPr>
              <w:ind w:left="1914" w:hanging="1914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procesgegevens: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 xml:space="preserve">Btw-bedrag (= Prijs*Btw%), </w:t>
            </w:r>
            <w:r>
              <w:rPr>
                <w:rFonts w:ascii="Verdana" w:hAnsi="Verdana"/>
                <w:color w:val="FF0000"/>
              </w:rPr>
              <w:br w:type="textWrapping"/>
            </w:r>
            <w:r>
              <w:rPr>
                <w:rFonts w:ascii="Verdana" w:hAnsi="Verdana"/>
                <w:color w:val="FF0000"/>
              </w:rPr>
              <w:t xml:space="preserve">Bedrag (= Aantal*Prijs+Btw-bedrag), </w:t>
            </w:r>
            <w:r>
              <w:rPr>
                <w:rFonts w:ascii="Verdana" w:hAnsi="Verdana"/>
                <w:color w:val="FF0000"/>
              </w:rPr>
              <w:br w:type="textWrapping"/>
            </w:r>
            <w:r>
              <w:rPr>
                <w:rFonts w:ascii="Verdana" w:hAnsi="Verdana"/>
                <w:color w:val="FF0000"/>
              </w:rPr>
              <w:t>Totalen (= som van de kolommen erboven)</w:t>
            </w:r>
          </w:p>
          <w:p>
            <w:pPr>
              <w:ind w:left="1206" w:hanging="1206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samengestelde groep: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Naam + adres klant splitsen in elementaire gegevens</w:t>
            </w:r>
          </w:p>
          <w:p>
            <w:pPr>
              <w:ind w:left="2623" w:hanging="2623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herhalende groep (RG):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Bij deze factuur horen 4 artikelen, dus: Art_Nr, Art_Oms, Art_Aantal, Art_Prijs, Art_Btw%</w:t>
            </w:r>
          </w:p>
          <w:p>
            <w:pPr>
              <w:ind w:left="1206" w:hanging="1206"/>
              <w:rPr>
                <w:rFonts w:ascii="Verdana" w:hAnsi="Verdana"/>
                <w:color w:val="FF0000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sleutel: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Factuur_Nr</w:t>
            </w: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Maak nu hiervan de 0NV (er is al een deel ingevuld):</w:t>
            </w:r>
          </w:p>
          <w:p>
            <w:pPr>
              <w:tabs>
                <w:tab w:val="left" w:pos="639"/>
              </w:tabs>
              <w:ind w:left="2623" w:hanging="2623"/>
              <w:rPr>
                <w:rFonts w:hint="default" w:ascii="Arial" w:hAnsi="Arial" w:cs="Arial"/>
                <w:bCs/>
                <w:color w:val="800000"/>
              </w:rPr>
            </w:pPr>
            <w:r>
              <w:rPr>
                <w:rFonts w:ascii="Arial" w:hAnsi="Arial" w:cs="Arial"/>
                <w:bCs/>
                <w:color w:val="C00000"/>
              </w:rPr>
              <w:t>0NV:</w:t>
            </w:r>
            <w:r>
              <w:rPr>
                <w:rFonts w:ascii="Arial" w:hAnsi="Arial" w:cs="Arial"/>
                <w:bCs/>
                <w:color w:val="C00000"/>
              </w:rPr>
              <w:tab/>
            </w:r>
            <w:r>
              <w:rPr>
                <w:rFonts w:ascii="Arial" w:hAnsi="Arial" w:cs="Arial"/>
                <w:bCs/>
                <w:color w:val="C00000"/>
              </w:rPr>
              <w:t>FACTUUR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hint="default" w:ascii="Arial" w:hAnsi="Arial" w:cs="Arial"/>
                <w:bCs/>
                <w:color w:val="C00000"/>
                <w:u w:val="single"/>
              </w:rPr>
              <w:t>Factuur_Nr</w:t>
            </w:r>
            <w:r>
              <w:rPr>
                <w:rFonts w:ascii="Arial" w:hAnsi="Arial" w:cs="Arial"/>
                <w:bCs/>
                <w:color w:val="C00000"/>
              </w:rPr>
              <w:t xml:space="preserve">, </w:t>
            </w:r>
            <w:r>
              <w:rPr>
                <w:rFonts w:hint="default" w:ascii="Arial" w:hAnsi="Arial" w:cs="Arial"/>
                <w:bCs/>
                <w:color w:val="C00000"/>
              </w:rPr>
              <w:t>Art_Nr, Art_Oms, Art_Aantal, Art_prijs, Art_Btw%, Klant_Vnaam, Klant_Anaam, Klant_adres</w:t>
            </w:r>
          </w:p>
          <w:p>
            <w:pPr>
              <w:tabs>
                <w:tab w:val="left" w:pos="630"/>
              </w:tabs>
              <w:rPr>
                <w:rFonts w:ascii="Verdana" w:hAnsi="Verdan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70" w:type="dxa"/>
            <w:bottom w:w="57" w:type="dxa"/>
            <w:right w:w="70" w:type="dxa"/>
          </w:tblCellMar>
        </w:tblPrEx>
        <w:trPr>
          <w:cantSplit/>
        </w:trPr>
        <w:tc>
          <w:tcPr>
            <w:tcW w:w="851" w:type="dxa"/>
            <w:tcBorders>
              <w:bottom w:val="nil"/>
            </w:tcBorders>
          </w:tcPr>
          <w:p>
            <w:pPr>
              <w:keepLines w:val="0"/>
              <w:numPr>
                <w:ilvl w:val="0"/>
                <w:numId w:val="1"/>
              </w:numPr>
              <w:tabs>
                <w:tab w:val="left" w:pos="567"/>
                <w:tab w:val="left" w:pos="964"/>
              </w:tabs>
              <w:spacing w:after="20"/>
              <w:jc w:val="center"/>
              <w:rPr>
                <w:spacing w:val="-2"/>
                <w:sz w:val="24"/>
                <w:lang w:val="en-US"/>
              </w:rPr>
            </w:pPr>
          </w:p>
        </w:tc>
        <w:tc>
          <w:tcPr>
            <w:tcW w:w="9355" w:type="dxa"/>
            <w:tcBorders>
              <w:bottom w:val="nil"/>
            </w:tcBorders>
          </w:tcPr>
          <w:p>
            <w:pPr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In de vorige opdracht heb je van dit formulier de gegevens opgeschreven:</w:t>
            </w:r>
          </w:p>
          <w:p>
            <w:pPr>
              <w:pStyle w:val="14"/>
            </w:pPr>
          </w:p>
          <w:p>
            <w:pPr>
              <w:keepLines w:val="0"/>
              <w:spacing w:after="20"/>
              <w:rPr>
                <w:lang w:val="nl-NL"/>
              </w:rPr>
            </w:pPr>
            <w:r>
              <w:rPr>
                <w:lang w:val="nl-NL"/>
              </w:rPr>
              <w:drawing>
                <wp:inline distT="0" distB="0" distL="0" distR="0">
                  <wp:extent cx="3914775" cy="2941320"/>
                  <wp:effectExtent l="57150" t="38100" r="47403" b="11075"/>
                  <wp:docPr id="5" name="Afbeelding 1" descr="reisburea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fbeelding 1" descr="reisburea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5293" cy="2941897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 w="38100">
                            <a:solidFill>
                              <a:schemeClr val="accent1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Comic Sans MS" w:hAnsi="Comic Sans MS"/>
                <w:color w:val="000099"/>
                <w:szCs w:val="28"/>
              </w:rPr>
            </w:pP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Dit is het antwoord:</w:t>
            </w:r>
          </w:p>
          <w:p>
            <w:pPr>
              <w:ind w:left="1206" w:hanging="1206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>- constante gegevens: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Naam, adres, logo van het reisbureau</w:t>
            </w:r>
          </w:p>
          <w:p>
            <w:pPr>
              <w:ind w:left="1914" w:hanging="1914"/>
              <w:rPr>
                <w:rFonts w:ascii="Comic Sans MS" w:hAnsi="Comic Sans MS"/>
                <w:color w:val="000099"/>
                <w:szCs w:val="28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procesgegevens: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Totaal aantal deelnemers</w:t>
            </w:r>
          </w:p>
          <w:p>
            <w:pPr>
              <w:ind w:left="2481" w:hanging="2481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samengestelde groep: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Reisleider + Hotel + Naam + Adres klant splitsen in elementaire gegevens</w:t>
            </w:r>
          </w:p>
          <w:p>
            <w:pPr>
              <w:ind w:left="2623" w:hanging="2623"/>
              <w:rPr>
                <w:rFonts w:ascii="Verdana" w:hAnsi="Verdana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herhalende groep (RG):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Bij deze reis horen 4 deelnemers, dus: Klant_Nr, Klant_Voornaam, Klant_Voorvoegsels, Klant_Achternaam, Klant_Straat, Klant_Huisnr, Klant_PC, Klant_Plaats, Klant_Tel, Klant_Geboren</w:t>
            </w:r>
          </w:p>
          <w:p>
            <w:pPr>
              <w:ind w:left="1206" w:hanging="1206"/>
              <w:rPr>
                <w:rFonts w:ascii="Verdana" w:hAnsi="Verdana"/>
                <w:color w:val="FF0000"/>
              </w:rPr>
            </w:pPr>
            <w:r>
              <w:rPr>
                <w:rFonts w:ascii="Comic Sans MS" w:hAnsi="Comic Sans MS"/>
                <w:color w:val="000099"/>
                <w:szCs w:val="28"/>
              </w:rPr>
              <w:t xml:space="preserve">- sleutel: </w:t>
            </w:r>
            <w:r>
              <w:rPr>
                <w:rFonts w:ascii="Verdana" w:hAnsi="Verdana"/>
              </w:rPr>
              <w:fldChar w:fldCharType="begin"/>
            </w:r>
            <w:r>
              <w:rPr>
                <w:rFonts w:ascii="Verdana" w:hAnsi="Verdana"/>
              </w:rPr>
              <w:instrText xml:space="preserve"> MACROBUTTON </w:instrText>
            </w:r>
            <w:r>
              <w:rPr>
                <w:rFonts w:ascii="Verdana" w:hAnsi="Verdana"/>
              </w:rPr>
              <w:fldChar w:fldCharType="end"/>
            </w:r>
            <w:r>
              <w:rPr>
                <w:rFonts w:ascii="Verdana" w:hAnsi="Verdana"/>
                <w:color w:val="FF0000"/>
              </w:rPr>
              <w:t>Reiscode</w:t>
            </w: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ind w:left="1206" w:hanging="1206"/>
              <w:rPr>
                <w:rFonts w:ascii="Verdana" w:hAnsi="Verdana"/>
              </w:rPr>
            </w:pPr>
          </w:p>
          <w:p>
            <w:pPr>
              <w:rPr>
                <w:rFonts w:ascii="Comic Sans MS" w:hAnsi="Comic Sans MS"/>
                <w:color w:val="000099"/>
                <w:szCs w:val="28"/>
                <w:lang w:val="nl-NL"/>
              </w:rPr>
            </w:pPr>
            <w:r>
              <w:rPr>
                <w:rFonts w:ascii="Comic Sans MS" w:hAnsi="Comic Sans MS"/>
                <w:color w:val="000099"/>
                <w:szCs w:val="28"/>
                <w:lang w:val="nl-NL"/>
              </w:rPr>
              <w:t>Maak nu hiervan de 0NV (er is al een deel ingevuld):</w:t>
            </w:r>
          </w:p>
          <w:p>
            <w:pPr>
              <w:tabs>
                <w:tab w:val="left" w:pos="639"/>
              </w:tabs>
              <w:ind w:left="2198" w:hanging="2198"/>
              <w:rPr>
                <w:rFonts w:hint="default" w:ascii="Arial" w:hAnsi="Arial" w:cs="Arial"/>
                <w:bCs/>
                <w:color w:val="C00000"/>
              </w:rPr>
            </w:pPr>
            <w:r>
              <w:rPr>
                <w:rFonts w:ascii="Arial" w:hAnsi="Arial" w:cs="Arial"/>
                <w:bCs/>
                <w:color w:val="C00000"/>
              </w:rPr>
              <w:t>0NV:</w:t>
            </w:r>
            <w:r>
              <w:rPr>
                <w:rFonts w:ascii="Arial" w:hAnsi="Arial" w:cs="Arial"/>
                <w:bCs/>
                <w:color w:val="C00000"/>
              </w:rPr>
              <w:tab/>
            </w:r>
            <w:r>
              <w:rPr>
                <w:rFonts w:ascii="Arial" w:hAnsi="Arial" w:cs="Arial"/>
                <w:bCs/>
                <w:color w:val="C00000"/>
              </w:rPr>
              <w:t>REIS</w:t>
            </w:r>
            <w:r>
              <w:rPr>
                <w:rFonts w:ascii="Arial" w:hAnsi="Arial" w:cs="Arial"/>
                <w:bCs/>
                <w:color w:val="800000"/>
              </w:rPr>
              <w:tab/>
            </w:r>
            <w:r>
              <w:rPr>
                <w:rFonts w:hint="default" w:ascii="Arial" w:hAnsi="Arial" w:cs="Arial"/>
                <w:bCs/>
                <w:color w:val="C00000"/>
                <w:u w:val="single"/>
              </w:rPr>
              <w:t>Reiscode, Vertrek</w:t>
            </w:r>
            <w:r>
              <w:rPr>
                <w:rFonts w:ascii="Arial" w:hAnsi="Arial" w:cs="Arial"/>
                <w:bCs/>
                <w:color w:val="C00000"/>
              </w:rPr>
              <w:t xml:space="preserve">, </w:t>
            </w:r>
            <w:r>
              <w:rPr>
                <w:rFonts w:ascii="Verdana" w:hAnsi="Verdana"/>
                <w:color w:val="C00000"/>
              </w:rPr>
              <w:t>Klant_Nr, Klant_Voornaam, Klant_Voorvoegsels, Klant_Achternaam, Klant_Straat, Klant_Huisnr, Klant_PC, Klant_Plaats, Klant_Tel, Klant_Geboren</w:t>
            </w:r>
            <w:r>
              <w:rPr>
                <w:rFonts w:hint="default" w:ascii="Verdana" w:hAnsi="Verdana"/>
                <w:color w:val="C00000"/>
              </w:rPr>
              <w:t xml:space="preserve">, </w:t>
            </w:r>
            <w:r>
              <w:rPr>
                <w:rFonts w:ascii="Verdana" w:hAnsi="Verdana"/>
                <w:color w:val="C00000"/>
              </w:rPr>
              <w:fldChar w:fldCharType="begin"/>
            </w:r>
            <w:r>
              <w:rPr>
                <w:rFonts w:ascii="Verdana" w:hAnsi="Verdana"/>
                <w:color w:val="C00000"/>
              </w:rPr>
              <w:instrText xml:space="preserve"> MACROBUTTON </w:instrText>
            </w:r>
            <w:r>
              <w:rPr>
                <w:rFonts w:ascii="Verdana" w:hAnsi="Verdana"/>
                <w:color w:val="C00000"/>
              </w:rPr>
              <w:fldChar w:fldCharType="end"/>
            </w:r>
            <w:r>
              <w:rPr>
                <w:rFonts w:ascii="Verdana" w:hAnsi="Verdana"/>
                <w:color w:val="C00000"/>
              </w:rPr>
              <w:t>Reisleider</w:t>
            </w:r>
            <w:r>
              <w:rPr>
                <w:rFonts w:hint="default" w:ascii="Verdana" w:hAnsi="Verdana"/>
                <w:color w:val="C00000"/>
              </w:rPr>
              <w:t>,</w:t>
            </w:r>
            <w:r>
              <w:rPr>
                <w:rFonts w:ascii="Verdana" w:hAnsi="Verdana"/>
                <w:color w:val="C00000"/>
              </w:rPr>
              <w:t xml:space="preserve"> Hotel</w:t>
            </w:r>
            <w:r>
              <w:rPr>
                <w:rFonts w:hint="default" w:ascii="Verdana" w:hAnsi="Verdana"/>
                <w:color w:val="C00000"/>
              </w:rPr>
              <w:t>,</w:t>
            </w:r>
            <w:r>
              <w:rPr>
                <w:rFonts w:ascii="Verdana" w:hAnsi="Verdana"/>
                <w:color w:val="C00000"/>
              </w:rPr>
              <w:t xml:space="preserve"> Naam</w:t>
            </w:r>
            <w:r>
              <w:rPr>
                <w:rFonts w:hint="default" w:ascii="Verdana" w:hAnsi="Verdana"/>
                <w:color w:val="C00000"/>
              </w:rPr>
              <w:t>,</w:t>
            </w:r>
            <w:r>
              <w:rPr>
                <w:rFonts w:ascii="Verdana" w:hAnsi="Verdana"/>
                <w:color w:val="C00000"/>
              </w:rPr>
              <w:t xml:space="preserve"> Adres</w:t>
            </w:r>
          </w:p>
          <w:p>
            <w:pPr>
              <w:tabs>
                <w:tab w:val="left" w:pos="630"/>
              </w:tabs>
              <w:ind w:left="2198" w:hanging="2198"/>
              <w:rPr>
                <w:rFonts w:ascii="Verdana" w:hAnsi="Verdana"/>
              </w:rPr>
            </w:pPr>
          </w:p>
        </w:tc>
      </w:tr>
    </w:tbl>
    <w:p>
      <w:pPr>
        <w:rPr>
          <w:lang w:val="nl-NL"/>
        </w:rPr>
      </w:pPr>
    </w:p>
    <w:p>
      <w:pPr>
        <w:rPr>
          <w:lang w:val="nl-NL"/>
        </w:rPr>
      </w:pPr>
      <w:r>
        <w:rPr>
          <w:lang w:val="nl-NL"/>
        </w:rPr>
        <w:t>Einde opdrachten</w:t>
      </w:r>
    </w:p>
    <w:sectPr>
      <w:headerReference r:id="rId3" w:type="default"/>
      <w:pgSz w:w="11907" w:h="16840"/>
      <w:pgMar w:top="1701" w:right="851" w:bottom="568" w:left="1134" w:header="567" w:footer="454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S Sans Serif">
    <w:altName w:val="Gubbi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rial Rounded MT Bold">
    <w:altName w:val="Arial"/>
    <w:panose1 w:val="020F0704030504030204"/>
    <w:charset w:val="00"/>
    <w:family w:val="swiss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00000287" w:usb1="00000000" w:usb2="00000000" w:usb3="00000000" w:csb0="2000019F" w:csb1="00000000"/>
  </w:font>
  <w:font w:name="Comic Sans MS">
    <w:panose1 w:val="030F0702030302020204"/>
    <w:charset w:val="00"/>
    <w:family w:val="script"/>
    <w:pitch w:val="default"/>
    <w:sig w:usb0="00000287" w:usb1="00000000" w:usb2="00000000" w:usb3="00000000" w:csb0="200000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10206" w:type="dxa"/>
      <w:tblInd w:w="108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shd w:val="clear" w:color="auto" w:fill="D9D9D9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418"/>
      <w:gridCol w:w="3685"/>
      <w:gridCol w:w="1701"/>
      <w:gridCol w:w="3402"/>
    </w:tblGrid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103" w:type="dxa"/>
          <w:gridSpan w:val="2"/>
          <w:shd w:val="clear" w:color="auto" w:fill="D9D9D9"/>
        </w:tcPr>
        <w:p>
          <w:pPr>
            <w:pStyle w:val="19"/>
            <w:rPr>
              <w:b/>
              <w:lang w:val="en-US"/>
            </w:rPr>
          </w:pPr>
          <w:r>
            <w:rPr>
              <w:b/>
              <w:lang w:val="en-US"/>
            </w:rPr>
            <w:t>Database-administration 1: Normaliseren + Access</w:t>
          </w:r>
        </w:p>
      </w:tc>
      <w:tc>
        <w:tcPr>
          <w:tcW w:w="1701" w:type="dxa"/>
          <w:shd w:val="clear" w:color="auto" w:fill="D9D9D9"/>
        </w:tcPr>
        <w:p>
          <w:pPr>
            <w:rPr>
              <w:sz w:val="20"/>
              <w:lang w:val="en-US"/>
            </w:rPr>
          </w:pPr>
          <w:r>
            <w:rPr>
              <w:sz w:val="20"/>
              <w:lang w:val="en-US"/>
            </w:rPr>
            <w:t xml:space="preserve">Pagina </w:t>
          </w:r>
          <w:r>
            <w:rPr>
              <w:sz w:val="20"/>
              <w:lang w:val="en-US"/>
            </w:rPr>
            <w:fldChar w:fldCharType="begin"/>
          </w:r>
          <w:r>
            <w:rPr>
              <w:sz w:val="20"/>
              <w:lang w:val="en-US"/>
            </w:rPr>
            <w:instrText xml:space="preserve"> PAGE   \* MERGEFORMAT </w:instrText>
          </w:r>
          <w:r>
            <w:rPr>
              <w:sz w:val="20"/>
              <w:lang w:val="en-US"/>
            </w:rPr>
            <w:fldChar w:fldCharType="separate"/>
          </w:r>
          <w:r>
            <w:rPr>
              <w:sz w:val="20"/>
              <w:lang w:val="en-US"/>
            </w:rPr>
            <w:t>1</w:t>
          </w:r>
          <w:r>
            <w:rPr>
              <w:sz w:val="20"/>
              <w:lang w:val="en-US"/>
            </w:rPr>
            <w:fldChar w:fldCharType="end"/>
          </w:r>
          <w:r>
            <w:rPr>
              <w:sz w:val="20"/>
              <w:lang w:val="en-US"/>
            </w:rPr>
            <w:t xml:space="preserve"> van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rPr>
              <w:sz w:val="20"/>
              <w:lang w:val="en-US"/>
            </w:rPr>
            <w:t>5</w:t>
          </w:r>
          <w:r>
            <w:rPr>
              <w:sz w:val="20"/>
              <w:lang w:val="en-US"/>
            </w:rPr>
            <w:fldChar w:fldCharType="end"/>
          </w:r>
        </w:p>
      </w:tc>
      <w:tc>
        <w:tcPr>
          <w:tcW w:w="3402" w:type="dxa"/>
          <w:vMerge w:val="restart"/>
          <w:shd w:val="clear" w:color="auto" w:fill="D9D9D9"/>
          <w:tcMar>
            <w:left w:w="0" w:type="dxa"/>
            <w:right w:w="0" w:type="dxa"/>
          </w:tcMar>
        </w:tcPr>
        <w:p>
          <w:pPr>
            <w:pStyle w:val="19"/>
            <w:jc w:val="center"/>
            <w:rPr>
              <w:sz w:val="20"/>
              <w:lang w:val="en-US"/>
            </w:rPr>
          </w:pPr>
          <w:r>
            <w:rPr>
              <w:sz w:val="20"/>
              <w:lang w:val="nl-NL"/>
            </w:rPr>
            <w:drawing>
              <wp:inline distT="0" distB="0" distL="0" distR="0">
                <wp:extent cx="2148840" cy="495300"/>
                <wp:effectExtent l="19050" t="0" r="3738" b="0"/>
                <wp:docPr id="12" name="Afbeelding 1" descr="D:\Documents and Settings\Beheerder\My Documents\IenC\dba\dba30-sql-mysql\images\Logo_Graafschap_College_f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Afbeelding 1" descr="D:\Documents and Settings\Beheerder\My Documents\IenC\dba\dba30-sql-mysql\images\Logo_Graafschap_College_f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2907" cy="49675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418" w:type="dxa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  <w:r>
            <w:rPr>
              <w:sz w:val="20"/>
              <w:lang w:val="en-US"/>
            </w:rPr>
            <w:t xml:space="preserve">Onderwerpen: </w:t>
          </w:r>
        </w:p>
      </w:tc>
      <w:tc>
        <w:tcPr>
          <w:tcW w:w="5386" w:type="dxa"/>
          <w:gridSpan w:val="2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  <w:r>
            <w:rPr>
              <w:sz w:val="20"/>
              <w:lang w:val="en-US"/>
            </w:rPr>
            <w:t>Opdracht 3: normaliseren 0NV + 1NV</w:t>
          </w:r>
        </w:p>
      </w:tc>
      <w:tc>
        <w:tcPr>
          <w:tcW w:w="3402" w:type="dxa"/>
          <w:vMerge w:val="continue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</w:p>
      </w:tc>
    </w:tr>
    <w:tr>
      <w:tblPrEx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418" w:type="dxa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  <w:r>
            <w:rPr>
              <w:sz w:val="20"/>
              <w:lang w:val="en-US"/>
            </w:rPr>
            <w:t>Hulp:</w:t>
          </w:r>
        </w:p>
      </w:tc>
      <w:tc>
        <w:tcPr>
          <w:tcW w:w="5386" w:type="dxa"/>
          <w:gridSpan w:val="2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  <w:r>
            <w:rPr>
              <w:sz w:val="20"/>
              <w:lang w:val="en-US"/>
            </w:rPr>
            <w:t>Presentaties + internet</w:t>
          </w:r>
        </w:p>
      </w:tc>
      <w:tc>
        <w:tcPr>
          <w:tcW w:w="3402" w:type="dxa"/>
          <w:vMerge w:val="continue"/>
          <w:shd w:val="clear" w:color="auto" w:fill="D9D9D9"/>
        </w:tcPr>
        <w:p>
          <w:pPr>
            <w:pStyle w:val="19"/>
            <w:rPr>
              <w:sz w:val="20"/>
              <w:lang w:val="en-US"/>
            </w:rPr>
          </w:pPr>
        </w:p>
      </w:tc>
    </w:tr>
  </w:tbl>
  <w:p>
    <w:pPr>
      <w:pStyle w:val="19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DE54F0"/>
    <w:multiLevelType w:val="singleLevel"/>
    <w:tmpl w:val="17DE54F0"/>
    <w:lvl w:ilvl="0" w:tentative="0">
      <w:start w:val="1"/>
      <w:numFmt w:val="decimal"/>
      <w:lvlText w:val="3.%1."/>
      <w:lvlJc w:val="center"/>
      <w:pPr>
        <w:ind w:left="648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dit="forms" w:enforcement="0"/>
  <w:defaultTabStop w:val="708"/>
  <w:hyphenationZone w:val="425"/>
  <w:displayHorizontalDrawingGridEvery w:val="0"/>
  <w:displayVerticalDrawingGridEvery w:val="0"/>
  <w:doNotUseMarginsForDrawingGridOrigin w:val="1"/>
  <w:drawingGridHorizontalOrigin w:val="1800"/>
  <w:drawingGridVerticalOrigin w:val="1440"/>
  <w:noPunctuationKerning w:val="1"/>
  <w:characterSpacingControl w:val="doNotCompress"/>
  <w:compat>
    <w:compatSetting w:name="compatibilityMode" w:uri="http://schemas.microsoft.com/office/word" w:val="12"/>
  </w:compat>
  <w:rsids>
    <w:rsidRoot w:val="00911D64"/>
    <w:rsid w:val="00035D04"/>
    <w:rsid w:val="00062996"/>
    <w:rsid w:val="000A01E3"/>
    <w:rsid w:val="000C716C"/>
    <w:rsid w:val="000E2573"/>
    <w:rsid w:val="00103EF9"/>
    <w:rsid w:val="0012338C"/>
    <w:rsid w:val="001734BD"/>
    <w:rsid w:val="00192467"/>
    <w:rsid w:val="001A7EAA"/>
    <w:rsid w:val="001C3F98"/>
    <w:rsid w:val="001D68D8"/>
    <w:rsid w:val="001E4630"/>
    <w:rsid w:val="001F2314"/>
    <w:rsid w:val="001F5323"/>
    <w:rsid w:val="00216286"/>
    <w:rsid w:val="002268CA"/>
    <w:rsid w:val="00226D1C"/>
    <w:rsid w:val="0027444E"/>
    <w:rsid w:val="002767DB"/>
    <w:rsid w:val="00277727"/>
    <w:rsid w:val="002C3916"/>
    <w:rsid w:val="002F0179"/>
    <w:rsid w:val="002F1E96"/>
    <w:rsid w:val="00312555"/>
    <w:rsid w:val="0032516F"/>
    <w:rsid w:val="0033648E"/>
    <w:rsid w:val="0033684B"/>
    <w:rsid w:val="00344410"/>
    <w:rsid w:val="003668B4"/>
    <w:rsid w:val="00382721"/>
    <w:rsid w:val="00396E83"/>
    <w:rsid w:val="003B03AD"/>
    <w:rsid w:val="003C0074"/>
    <w:rsid w:val="003D4AC9"/>
    <w:rsid w:val="003F61C4"/>
    <w:rsid w:val="003F6B9D"/>
    <w:rsid w:val="00404827"/>
    <w:rsid w:val="00422D06"/>
    <w:rsid w:val="00442102"/>
    <w:rsid w:val="004459B9"/>
    <w:rsid w:val="00453535"/>
    <w:rsid w:val="00464FCE"/>
    <w:rsid w:val="00470D52"/>
    <w:rsid w:val="00483D10"/>
    <w:rsid w:val="004B185B"/>
    <w:rsid w:val="004E4194"/>
    <w:rsid w:val="005002D6"/>
    <w:rsid w:val="00533F42"/>
    <w:rsid w:val="005603B4"/>
    <w:rsid w:val="00595023"/>
    <w:rsid w:val="0059725C"/>
    <w:rsid w:val="005B4611"/>
    <w:rsid w:val="005E09D3"/>
    <w:rsid w:val="006028A9"/>
    <w:rsid w:val="00605E13"/>
    <w:rsid w:val="006068D7"/>
    <w:rsid w:val="006119CB"/>
    <w:rsid w:val="00640624"/>
    <w:rsid w:val="00645BAD"/>
    <w:rsid w:val="00647786"/>
    <w:rsid w:val="00660B69"/>
    <w:rsid w:val="00667BFB"/>
    <w:rsid w:val="006718F4"/>
    <w:rsid w:val="00684118"/>
    <w:rsid w:val="00686445"/>
    <w:rsid w:val="00694BD0"/>
    <w:rsid w:val="0069704A"/>
    <w:rsid w:val="006B22B4"/>
    <w:rsid w:val="006D26A4"/>
    <w:rsid w:val="00702C4C"/>
    <w:rsid w:val="007118F8"/>
    <w:rsid w:val="007156E9"/>
    <w:rsid w:val="00731C7A"/>
    <w:rsid w:val="00736341"/>
    <w:rsid w:val="00744013"/>
    <w:rsid w:val="00756359"/>
    <w:rsid w:val="00792DC4"/>
    <w:rsid w:val="00794BF9"/>
    <w:rsid w:val="007969F8"/>
    <w:rsid w:val="007C6115"/>
    <w:rsid w:val="007C6489"/>
    <w:rsid w:val="007D1595"/>
    <w:rsid w:val="007E1DD9"/>
    <w:rsid w:val="00810F54"/>
    <w:rsid w:val="0085353A"/>
    <w:rsid w:val="00854C81"/>
    <w:rsid w:val="0086204E"/>
    <w:rsid w:val="00875969"/>
    <w:rsid w:val="0088546C"/>
    <w:rsid w:val="00886A72"/>
    <w:rsid w:val="008C5327"/>
    <w:rsid w:val="008D3796"/>
    <w:rsid w:val="008F01E7"/>
    <w:rsid w:val="008F2890"/>
    <w:rsid w:val="008F34FA"/>
    <w:rsid w:val="008F68A5"/>
    <w:rsid w:val="00907A75"/>
    <w:rsid w:val="00911D64"/>
    <w:rsid w:val="00916D18"/>
    <w:rsid w:val="009265B0"/>
    <w:rsid w:val="00947DE0"/>
    <w:rsid w:val="00965B56"/>
    <w:rsid w:val="009B7781"/>
    <w:rsid w:val="009D1E48"/>
    <w:rsid w:val="009E708C"/>
    <w:rsid w:val="009F35D0"/>
    <w:rsid w:val="009F3AF8"/>
    <w:rsid w:val="00A104C4"/>
    <w:rsid w:val="00A116FA"/>
    <w:rsid w:val="00A45397"/>
    <w:rsid w:val="00A51562"/>
    <w:rsid w:val="00A52A4F"/>
    <w:rsid w:val="00A62843"/>
    <w:rsid w:val="00A73915"/>
    <w:rsid w:val="00A843CB"/>
    <w:rsid w:val="00A908A7"/>
    <w:rsid w:val="00A95C95"/>
    <w:rsid w:val="00AA10AE"/>
    <w:rsid w:val="00AC4BF1"/>
    <w:rsid w:val="00AC67AA"/>
    <w:rsid w:val="00AF3730"/>
    <w:rsid w:val="00B03A93"/>
    <w:rsid w:val="00B2674E"/>
    <w:rsid w:val="00B26FAC"/>
    <w:rsid w:val="00B7655A"/>
    <w:rsid w:val="00B90BE8"/>
    <w:rsid w:val="00B96CC6"/>
    <w:rsid w:val="00BA1D50"/>
    <w:rsid w:val="00BB2C0B"/>
    <w:rsid w:val="00BE018D"/>
    <w:rsid w:val="00C26F6D"/>
    <w:rsid w:val="00C4301C"/>
    <w:rsid w:val="00C46234"/>
    <w:rsid w:val="00C5659D"/>
    <w:rsid w:val="00C63C13"/>
    <w:rsid w:val="00C6472F"/>
    <w:rsid w:val="00C75998"/>
    <w:rsid w:val="00C857B3"/>
    <w:rsid w:val="00CA24F6"/>
    <w:rsid w:val="00CC3884"/>
    <w:rsid w:val="00D16935"/>
    <w:rsid w:val="00D24902"/>
    <w:rsid w:val="00D415D8"/>
    <w:rsid w:val="00D44AEF"/>
    <w:rsid w:val="00D55928"/>
    <w:rsid w:val="00D62C44"/>
    <w:rsid w:val="00D7720D"/>
    <w:rsid w:val="00D91B39"/>
    <w:rsid w:val="00DA039B"/>
    <w:rsid w:val="00DD6126"/>
    <w:rsid w:val="00DD63E4"/>
    <w:rsid w:val="00DE0838"/>
    <w:rsid w:val="00DF0189"/>
    <w:rsid w:val="00DF7D35"/>
    <w:rsid w:val="00E0521F"/>
    <w:rsid w:val="00E76BE3"/>
    <w:rsid w:val="00EC6B7E"/>
    <w:rsid w:val="00ED0C0A"/>
    <w:rsid w:val="00ED5F84"/>
    <w:rsid w:val="00EE7444"/>
    <w:rsid w:val="00F12177"/>
    <w:rsid w:val="00F4225C"/>
    <w:rsid w:val="00F46342"/>
    <w:rsid w:val="00F57A53"/>
    <w:rsid w:val="00FA752B"/>
    <w:rsid w:val="00FB35C9"/>
    <w:rsid w:val="00FB428F"/>
    <w:rsid w:val="00FD7DEE"/>
    <w:rsid w:val="00FF01CC"/>
    <w:rsid w:val="00FF17E9"/>
    <w:rsid w:val="EFFB4495"/>
    <w:rsid w:val="F7F6C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name="Body Text 2"/>
    <w:lsdException w:unhideWhenUsed="0" w:uiPriority="0" w:name="Body Text 3"/>
    <w:lsdException w:unhideWhenUsed="0" w:uiPriority="0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</w:pPr>
    <w:rPr>
      <w:rFonts w:ascii="Calibri" w:hAnsi="Calibri" w:eastAsia="Times New Roman" w:cs="Times New Roman"/>
      <w:sz w:val="22"/>
      <w:lang w:val="nl" w:eastAsia="nl-NL" w:bidi="ar-SA"/>
    </w:rPr>
  </w:style>
  <w:style w:type="paragraph" w:styleId="2">
    <w:name w:val="heading 1"/>
    <w:basedOn w:val="1"/>
    <w:next w:val="1"/>
    <w:qFormat/>
    <w:uiPriority w:val="0"/>
    <w:pPr>
      <w:keepNext/>
      <w:spacing w:after="120"/>
      <w:outlineLvl w:val="0"/>
    </w:pPr>
    <w:rPr>
      <w:rFonts w:ascii="Arial" w:hAnsi="Arial"/>
      <w:b/>
      <w:color w:val="C00000"/>
      <w:spacing w:val="20"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31"/>
      </w:pBdr>
      <w:shd w:val="pct10" w:color="auto" w:fill="auto"/>
      <w:ind w:left="1134" w:right="1274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qFormat/>
    <w:uiPriority w:val="0"/>
    <w:pPr>
      <w:keepNext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31"/>
      </w:pBdr>
      <w:shd w:val="pct10" w:color="auto" w:fill="auto"/>
      <w:ind w:left="1134" w:right="849"/>
      <w:outlineLvl w:val="2"/>
    </w:pPr>
    <w:rPr>
      <w:rFonts w:ascii="Arial" w:hAnsi="Arial"/>
      <w:b/>
      <w:sz w:val="24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rFonts w:ascii="Arial" w:hAnsi="Arial"/>
      <w:b/>
      <w:sz w:val="24"/>
    </w:rPr>
  </w:style>
  <w:style w:type="paragraph" w:styleId="6">
    <w:name w:val="heading 5"/>
    <w:basedOn w:val="1"/>
    <w:next w:val="1"/>
    <w:qFormat/>
    <w:uiPriority w:val="0"/>
    <w:pPr>
      <w:keepNext/>
      <w:jc w:val="center"/>
      <w:outlineLvl w:val="4"/>
    </w:pPr>
    <w:rPr>
      <w:rFonts w:ascii="MS Sans Serif" w:hAnsi="MS Sans Serif"/>
      <w:b/>
      <w:color w:val="000000"/>
      <w:sz w:val="16"/>
    </w:rPr>
  </w:style>
  <w:style w:type="paragraph" w:styleId="7">
    <w:name w:val="heading 6"/>
    <w:basedOn w:val="1"/>
    <w:next w:val="1"/>
    <w:qFormat/>
    <w:uiPriority w:val="0"/>
    <w:pPr>
      <w:keepNext/>
      <w:outlineLvl w:val="5"/>
    </w:pPr>
    <w:rPr>
      <w:b/>
      <w:bCs/>
    </w:rPr>
  </w:style>
  <w:style w:type="paragraph" w:styleId="8">
    <w:name w:val="heading 7"/>
    <w:basedOn w:val="1"/>
    <w:next w:val="1"/>
    <w:qFormat/>
    <w:uiPriority w:val="0"/>
    <w:pPr>
      <w:keepNext/>
      <w:ind w:left="72"/>
      <w:outlineLvl w:val="6"/>
    </w:pPr>
    <w:rPr>
      <w:rFonts w:ascii="Arial" w:hAnsi="Arial"/>
      <w:b/>
    </w:rPr>
  </w:style>
  <w:style w:type="paragraph" w:styleId="9">
    <w:name w:val="heading 8"/>
    <w:basedOn w:val="1"/>
    <w:next w:val="1"/>
    <w:qFormat/>
    <w:uiPriority w:val="0"/>
    <w:pPr>
      <w:keepNext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10" w:color="auto" w:fill="auto"/>
      <w:ind w:left="1134" w:right="2267"/>
      <w:outlineLvl w:val="7"/>
    </w:pPr>
    <w:rPr>
      <w:rFonts w:ascii="Arial" w:hAnsi="Arial"/>
      <w:b/>
      <w:lang w:val="en-GB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Balloon Text"/>
    <w:basedOn w:val="1"/>
    <w:link w:val="35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13">
    <w:name w:val="Body Text"/>
    <w:basedOn w:val="1"/>
    <w:semiHidden/>
    <w:uiPriority w:val="0"/>
    <w:rPr>
      <w:rFonts w:ascii="Arial" w:hAnsi="Arial"/>
    </w:rPr>
  </w:style>
  <w:style w:type="paragraph" w:styleId="14">
    <w:name w:val="Body Text 2"/>
    <w:basedOn w:val="1"/>
    <w:semiHidden/>
    <w:uiPriority w:val="0"/>
  </w:style>
  <w:style w:type="paragraph" w:styleId="15">
    <w:name w:val="Body Text 3"/>
    <w:basedOn w:val="1"/>
    <w:semiHidden/>
    <w:uiPriority w:val="0"/>
    <w:rPr>
      <w:b/>
      <w:bCs/>
    </w:rPr>
  </w:style>
  <w:style w:type="paragraph" w:styleId="16">
    <w:name w:val="Body Text Indent"/>
    <w:basedOn w:val="1"/>
    <w:semiHidden/>
    <w:uiPriority w:val="0"/>
  </w:style>
  <w:style w:type="paragraph" w:styleId="17">
    <w:name w:val="Body Text Indent 2"/>
    <w:basedOn w:val="1"/>
    <w:semiHidden/>
    <w:uiPriority w:val="0"/>
    <w:pPr>
      <w:ind w:left="851" w:hanging="284"/>
    </w:pPr>
  </w:style>
  <w:style w:type="paragraph" w:styleId="18">
    <w:name w:val="footer"/>
    <w:basedOn w:val="1"/>
    <w:semiHidden/>
    <w:uiPriority w:val="0"/>
    <w:pPr>
      <w:tabs>
        <w:tab w:val="center" w:pos="4536"/>
        <w:tab w:val="right" w:pos="9072"/>
      </w:tabs>
    </w:pPr>
  </w:style>
  <w:style w:type="paragraph" w:styleId="19">
    <w:name w:val="header"/>
    <w:basedOn w:val="1"/>
    <w:link w:val="33"/>
    <w:uiPriority w:val="0"/>
    <w:pPr>
      <w:tabs>
        <w:tab w:val="center" w:pos="4536"/>
        <w:tab w:val="right" w:pos="9072"/>
      </w:tabs>
    </w:pPr>
  </w:style>
  <w:style w:type="character" w:styleId="20">
    <w:name w:val="Hyperlink"/>
    <w:basedOn w:val="10"/>
    <w:uiPriority w:val="99"/>
    <w:rPr>
      <w:color w:val="0000FF"/>
      <w:u w:val="single"/>
    </w:rPr>
  </w:style>
  <w:style w:type="character" w:styleId="21">
    <w:name w:val="page number"/>
    <w:basedOn w:val="10"/>
    <w:semiHidden/>
    <w:qFormat/>
    <w:uiPriority w:val="0"/>
  </w:style>
  <w:style w:type="table" w:styleId="22">
    <w:name w:val="Table Grid"/>
    <w:basedOn w:val="11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23">
    <w:name w:val="toc 1"/>
    <w:basedOn w:val="1"/>
    <w:next w:val="1"/>
    <w:uiPriority w:val="39"/>
    <w:pPr>
      <w:tabs>
        <w:tab w:val="right" w:leader="dot" w:pos="9638"/>
      </w:tabs>
    </w:pPr>
  </w:style>
  <w:style w:type="paragraph" w:styleId="24">
    <w:name w:val="toc 2"/>
    <w:basedOn w:val="1"/>
    <w:next w:val="1"/>
    <w:semiHidden/>
    <w:uiPriority w:val="0"/>
    <w:pPr>
      <w:tabs>
        <w:tab w:val="right" w:leader="dot" w:pos="9638"/>
      </w:tabs>
      <w:ind w:left="200"/>
    </w:pPr>
  </w:style>
  <w:style w:type="paragraph" w:styleId="25">
    <w:name w:val="toc 3"/>
    <w:basedOn w:val="1"/>
    <w:next w:val="1"/>
    <w:semiHidden/>
    <w:uiPriority w:val="0"/>
    <w:pPr>
      <w:tabs>
        <w:tab w:val="right" w:leader="dot" w:pos="9638"/>
      </w:tabs>
      <w:ind w:left="400"/>
    </w:pPr>
  </w:style>
  <w:style w:type="paragraph" w:styleId="26">
    <w:name w:val="toc 4"/>
    <w:basedOn w:val="1"/>
    <w:next w:val="1"/>
    <w:semiHidden/>
    <w:uiPriority w:val="0"/>
    <w:pPr>
      <w:tabs>
        <w:tab w:val="right" w:leader="dot" w:pos="9638"/>
      </w:tabs>
      <w:ind w:left="600"/>
    </w:pPr>
  </w:style>
  <w:style w:type="paragraph" w:styleId="27">
    <w:name w:val="toc 5"/>
    <w:basedOn w:val="1"/>
    <w:next w:val="1"/>
    <w:semiHidden/>
    <w:uiPriority w:val="0"/>
    <w:pPr>
      <w:tabs>
        <w:tab w:val="right" w:leader="dot" w:pos="9638"/>
      </w:tabs>
      <w:ind w:left="800"/>
    </w:pPr>
  </w:style>
  <w:style w:type="paragraph" w:styleId="28">
    <w:name w:val="toc 6"/>
    <w:basedOn w:val="1"/>
    <w:next w:val="1"/>
    <w:semiHidden/>
    <w:uiPriority w:val="0"/>
    <w:pPr>
      <w:tabs>
        <w:tab w:val="right" w:leader="dot" w:pos="9638"/>
      </w:tabs>
      <w:ind w:left="1000"/>
    </w:pPr>
  </w:style>
  <w:style w:type="paragraph" w:styleId="29">
    <w:name w:val="toc 7"/>
    <w:basedOn w:val="1"/>
    <w:next w:val="1"/>
    <w:semiHidden/>
    <w:uiPriority w:val="0"/>
    <w:pPr>
      <w:tabs>
        <w:tab w:val="right" w:leader="dot" w:pos="9638"/>
      </w:tabs>
      <w:ind w:left="1200"/>
    </w:pPr>
  </w:style>
  <w:style w:type="paragraph" w:styleId="30">
    <w:name w:val="toc 8"/>
    <w:basedOn w:val="1"/>
    <w:next w:val="1"/>
    <w:semiHidden/>
    <w:uiPriority w:val="0"/>
    <w:pPr>
      <w:tabs>
        <w:tab w:val="right" w:leader="dot" w:pos="9638"/>
      </w:tabs>
      <w:ind w:left="1400"/>
    </w:pPr>
  </w:style>
  <w:style w:type="paragraph" w:styleId="31">
    <w:name w:val="toc 9"/>
    <w:basedOn w:val="1"/>
    <w:next w:val="1"/>
    <w:semiHidden/>
    <w:uiPriority w:val="0"/>
    <w:pPr>
      <w:tabs>
        <w:tab w:val="right" w:leader="dot" w:pos="9638"/>
      </w:tabs>
      <w:ind w:left="1600"/>
    </w:pPr>
  </w:style>
  <w:style w:type="paragraph" w:customStyle="1" w:styleId="32">
    <w:name w:val="Opdracht"/>
    <w:basedOn w:val="1"/>
    <w:qFormat/>
    <w:uiPriority w:val="0"/>
    <w:pPr>
      <w:keepLines w:val="0"/>
      <w:spacing w:after="120"/>
    </w:pPr>
    <w:rPr>
      <w:rFonts w:ascii="Impact" w:hAnsi="Impact"/>
      <w:i/>
      <w:color w:val="0000FF"/>
      <w:spacing w:val="30"/>
      <w:sz w:val="28"/>
    </w:rPr>
  </w:style>
  <w:style w:type="character" w:customStyle="1" w:styleId="33">
    <w:name w:val="Koptekst Char"/>
    <w:basedOn w:val="10"/>
    <w:link w:val="19"/>
    <w:uiPriority w:val="0"/>
    <w:rPr>
      <w:sz w:val="22"/>
      <w:lang w:val="nl"/>
    </w:rPr>
  </w:style>
  <w:style w:type="paragraph" w:customStyle="1" w:styleId="34">
    <w:name w:val="Standaardopdracht"/>
    <w:basedOn w:val="1"/>
    <w:uiPriority w:val="0"/>
    <w:pPr>
      <w:ind w:left="567" w:hanging="567"/>
    </w:pPr>
  </w:style>
  <w:style w:type="character" w:customStyle="1" w:styleId="35">
    <w:name w:val="Ballontekst Char"/>
    <w:basedOn w:val="10"/>
    <w:link w:val="12"/>
    <w:semiHidden/>
    <w:qFormat/>
    <w:uiPriority w:val="99"/>
    <w:rPr>
      <w:rFonts w:ascii="Tahoma" w:hAnsi="Tahoma" w:cs="Tahoma"/>
      <w:sz w:val="16"/>
      <w:szCs w:val="16"/>
      <w:lang w:val="nl"/>
    </w:rPr>
  </w:style>
  <w:style w:type="paragraph" w:styleId="36">
    <w:name w:val="List Paragraph"/>
    <w:basedOn w:val="1"/>
    <w:qFormat/>
    <w:uiPriority w:val="34"/>
    <w:pPr>
      <w:ind w:left="720"/>
      <w:contextualSpacing/>
    </w:pPr>
  </w:style>
  <w:style w:type="character" w:customStyle="1" w:styleId="37">
    <w:name w:val="object"/>
    <w:basedOn w:val="10"/>
    <w:qFormat/>
    <w:uiPriority w:val="0"/>
    <w:rPr>
      <w:rFonts w:ascii="Arial Rounded MT Bold" w:hAnsi="Arial Rounded MT Bold"/>
      <w:b/>
      <w:color w:val="1F497D" w:themeColor="text2"/>
      <w:sz w:val="20"/>
    </w:rPr>
  </w:style>
  <w:style w:type="paragraph" w:customStyle="1" w:styleId="38">
    <w:name w:val="SQL-code"/>
    <w:basedOn w:val="1"/>
    <w:link w:val="39"/>
    <w:qFormat/>
    <w:uiPriority w:val="0"/>
    <w:pPr>
      <w:keepLines w:val="0"/>
    </w:pPr>
    <w:rPr>
      <w:rFonts w:ascii="Verdana" w:hAnsi="Verdana"/>
      <w:b/>
      <w:color w:val="800000"/>
      <w:sz w:val="16"/>
    </w:rPr>
  </w:style>
  <w:style w:type="character" w:customStyle="1" w:styleId="39">
    <w:name w:val="SQL-code Char"/>
    <w:basedOn w:val="10"/>
    <w:link w:val="38"/>
    <w:qFormat/>
    <w:uiPriority w:val="0"/>
    <w:rPr>
      <w:rFonts w:ascii="Verdana" w:hAnsi="Verdana"/>
      <w:b/>
      <w:color w:val="800000"/>
      <w:sz w:val="16"/>
      <w:lang w:val="nl"/>
    </w:rPr>
  </w:style>
  <w:style w:type="character" w:customStyle="1" w:styleId="40">
    <w:name w:val="Object"/>
    <w:basedOn w:val="10"/>
    <w:qFormat/>
    <w:uiPriority w:val="0"/>
    <w:rPr>
      <w:rFonts w:ascii="Arial" w:hAnsi="Arial"/>
      <w:b/>
      <w:smallCaps/>
      <w:color w:val="800000"/>
      <w:spacing w:val="20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jpe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wmf"/><Relationship Id="rId10" Type="http://schemas.openxmlformats.org/officeDocument/2006/relationships/oleObject" Target="embeddings/Workbook1.xls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Graafschap College</Company>
  <Pages>5</Pages>
  <Words>518</Words>
  <Characters>2849</Characters>
  <Lines>23</Lines>
  <Paragraphs>6</Paragraphs>
  <TotalTime>5</TotalTime>
  <ScaleCrop>false</ScaleCrop>
  <LinksUpToDate>false</LinksUpToDate>
  <CharactersWithSpaces>3361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2019-02-11T09:11:00Z</dcterms:created>
  <dc:creator>Educatief</dc:creator>
  <cp:lastModifiedBy>casperbruning</cp:lastModifiedBy>
  <cp:lastPrinted>2003-10-27T13:09:00Z</cp:lastPrinted>
  <dcterms:modified xsi:type="dcterms:W3CDTF">2022-02-15T11:44:05Z</dcterms:modified>
  <dc:title>SQL = Structured Query Language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