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EDAA3" w14:textId="1B2E98D6" w:rsidR="00B86D38" w:rsidRDefault="00272887">
      <w:pPr>
        <w:rPr>
          <w:lang w:val="en-US"/>
        </w:rPr>
      </w:pPr>
      <w:r>
        <w:rPr>
          <w:lang w:val="en-US"/>
        </w:rPr>
        <w:t xml:space="preserve">Office kent deze </w:t>
      </w:r>
      <w:r w:rsidR="00B103CA">
        <w:rPr>
          <w:lang w:val="en-US"/>
        </w:rPr>
        <w:t>applicaties:</w:t>
      </w:r>
    </w:p>
    <w:p w14:paraId="1E814644" w14:textId="552F2FC7" w:rsidR="00A976A5" w:rsidRDefault="00A976A5" w:rsidP="00A976A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Word</w:t>
      </w:r>
      <w:r>
        <w:rPr>
          <w:lang w:val="en-US"/>
        </w:rPr>
        <w:br/>
        <w:t>voor teksten</w:t>
      </w:r>
    </w:p>
    <w:p w14:paraId="0E48D218" w14:textId="2ABA77F7" w:rsidR="00A976A5" w:rsidRDefault="00A976A5" w:rsidP="00A976A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Excel</w:t>
      </w:r>
      <w:r>
        <w:rPr>
          <w:lang w:val="en-US"/>
        </w:rPr>
        <w:br/>
        <w:t>voor calculaties</w:t>
      </w:r>
    </w:p>
    <w:p w14:paraId="4E991187" w14:textId="1FE84DC2" w:rsidR="00A976A5" w:rsidRDefault="00A976A5" w:rsidP="00A976A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PowerPoint</w:t>
      </w:r>
      <w:r>
        <w:rPr>
          <w:lang w:val="en-US"/>
        </w:rPr>
        <w:br/>
        <w:t>voor presentaties</w:t>
      </w:r>
    </w:p>
    <w:p w14:paraId="2DFBC639" w14:textId="7C2FBD0D" w:rsidR="008D0A9B" w:rsidRDefault="008D0A9B" w:rsidP="008D0A9B">
      <w:pPr>
        <w:rPr>
          <w:lang w:val="en-US"/>
        </w:rPr>
      </w:pPr>
    </w:p>
    <w:p w14:paraId="4E74A91D" w14:textId="77777777" w:rsidR="008D0A9B" w:rsidRPr="008D0A9B" w:rsidRDefault="008D0A9B" w:rsidP="008D0A9B">
      <w:pPr>
        <w:rPr>
          <w:lang w:val="en-US"/>
        </w:rPr>
      </w:pPr>
    </w:p>
    <w:p w14:paraId="36ECE3D8" w14:textId="6C888E15" w:rsidR="008D0A9B" w:rsidRDefault="008D0A9B" w:rsidP="008D0A9B">
      <w:r w:rsidRPr="008D0A9B">
        <w:t xml:space="preserve">Enkele opledingen van het </w:t>
      </w:r>
      <w:r>
        <w:t xml:space="preserve">Graafschap College: </w:t>
      </w:r>
    </w:p>
    <w:p w14:paraId="4DBF9F95" w14:textId="4B59FCF5" w:rsidR="008D0A9B" w:rsidRDefault="008D0A9B" w:rsidP="008D0A9B"/>
    <w:p w14:paraId="564A1713" w14:textId="0D5B7DEB" w:rsidR="008D0A9B" w:rsidRDefault="008D0A9B" w:rsidP="008D0A9B">
      <w:pPr>
        <w:pStyle w:val="Lijstalinea"/>
        <w:numPr>
          <w:ilvl w:val="0"/>
          <w:numId w:val="2"/>
        </w:numPr>
      </w:pPr>
      <w:r>
        <w:t>Techniek &amp; Informatica</w:t>
      </w:r>
    </w:p>
    <w:p w14:paraId="09FA5C05" w14:textId="0F8290B3" w:rsidR="008D0A9B" w:rsidRDefault="008D0A9B" w:rsidP="008D0A9B">
      <w:pPr>
        <w:pStyle w:val="Lijstalinea"/>
        <w:numPr>
          <w:ilvl w:val="1"/>
          <w:numId w:val="2"/>
        </w:numPr>
      </w:pPr>
      <w:r>
        <w:t>Engineering</w:t>
      </w:r>
    </w:p>
    <w:p w14:paraId="1EF5E86A" w14:textId="36D16006" w:rsidR="008D0A9B" w:rsidRDefault="008D0A9B" w:rsidP="008D0A9B">
      <w:pPr>
        <w:pStyle w:val="Lijstalinea"/>
        <w:numPr>
          <w:ilvl w:val="2"/>
          <w:numId w:val="2"/>
        </w:numPr>
      </w:pPr>
      <w:r>
        <w:t>Middenkader engineering</w:t>
      </w:r>
    </w:p>
    <w:p w14:paraId="67CB9266" w14:textId="00B01B1F" w:rsidR="008D0A9B" w:rsidRDefault="008D0A9B" w:rsidP="008D0A9B">
      <w:pPr>
        <w:pStyle w:val="Lijstalinea"/>
        <w:numPr>
          <w:ilvl w:val="2"/>
          <w:numId w:val="2"/>
        </w:numPr>
      </w:pPr>
      <w:r>
        <w:t>Smart industry</w:t>
      </w:r>
    </w:p>
    <w:p w14:paraId="7F0D2F74" w14:textId="783A26CB" w:rsidR="008D0A9B" w:rsidRDefault="008D0A9B" w:rsidP="008D0A9B">
      <w:pPr>
        <w:pStyle w:val="Lijstalinea"/>
        <w:numPr>
          <w:ilvl w:val="1"/>
          <w:numId w:val="2"/>
        </w:numPr>
      </w:pPr>
      <w:r>
        <w:t>Gebouwde omgeving</w:t>
      </w:r>
    </w:p>
    <w:p w14:paraId="69EF20B2" w14:textId="003B8D43" w:rsidR="008D0A9B" w:rsidRDefault="008D0A9B" w:rsidP="008D0A9B">
      <w:pPr>
        <w:pStyle w:val="Lijstalinea"/>
        <w:numPr>
          <w:ilvl w:val="1"/>
          <w:numId w:val="2"/>
        </w:numPr>
      </w:pPr>
      <w:r>
        <w:t>ICT &amp; Mediavormgeving</w:t>
      </w:r>
    </w:p>
    <w:p w14:paraId="07A6ED4E" w14:textId="457A48AA" w:rsidR="008D0A9B" w:rsidRDefault="008D0A9B" w:rsidP="008D0A9B">
      <w:pPr>
        <w:pStyle w:val="Lijstalinea"/>
        <w:numPr>
          <w:ilvl w:val="2"/>
          <w:numId w:val="2"/>
        </w:numPr>
      </w:pPr>
      <w:r>
        <w:t>Informatietechnologie</w:t>
      </w:r>
    </w:p>
    <w:p w14:paraId="7F428DF3" w14:textId="628EDBB8" w:rsidR="008D0A9B" w:rsidRDefault="008D0A9B" w:rsidP="008D0A9B">
      <w:pPr>
        <w:pStyle w:val="Lijstalinea"/>
        <w:numPr>
          <w:ilvl w:val="2"/>
          <w:numId w:val="2"/>
        </w:numPr>
      </w:pPr>
      <w:r>
        <w:t>Mediavormgeving</w:t>
      </w:r>
    </w:p>
    <w:p w14:paraId="1CCEA293" w14:textId="4300EC12" w:rsidR="008D0A9B" w:rsidRDefault="008D0A9B" w:rsidP="008D0A9B">
      <w:pPr>
        <w:pStyle w:val="Lijstalinea"/>
        <w:numPr>
          <w:ilvl w:val="2"/>
          <w:numId w:val="2"/>
        </w:numPr>
      </w:pPr>
      <w:r>
        <w:t>Software development</w:t>
      </w:r>
    </w:p>
    <w:p w14:paraId="156D43E3" w14:textId="006CABAA" w:rsidR="008D0A9B" w:rsidRDefault="008D0A9B" w:rsidP="008D0A9B">
      <w:pPr>
        <w:pStyle w:val="Lijstalinea"/>
        <w:numPr>
          <w:ilvl w:val="0"/>
          <w:numId w:val="2"/>
        </w:numPr>
      </w:pPr>
      <w:r>
        <w:t>Economie &amp; Dienstverlening</w:t>
      </w:r>
    </w:p>
    <w:p w14:paraId="64024D48" w14:textId="73BF5F5D" w:rsidR="008D0A9B" w:rsidRDefault="008D0A9B" w:rsidP="008D0A9B">
      <w:pPr>
        <w:pStyle w:val="Lijstalinea"/>
        <w:numPr>
          <w:ilvl w:val="1"/>
          <w:numId w:val="2"/>
        </w:numPr>
      </w:pPr>
      <w:r>
        <w:t>Defense</w:t>
      </w:r>
    </w:p>
    <w:p w14:paraId="0FBA649B" w14:textId="743F2453" w:rsidR="008D0A9B" w:rsidRDefault="008D0A9B" w:rsidP="008D0A9B">
      <w:pPr>
        <w:pStyle w:val="Lijstalinea"/>
        <w:numPr>
          <w:ilvl w:val="2"/>
          <w:numId w:val="2"/>
        </w:numPr>
      </w:pPr>
      <w:r>
        <w:t>…………</w:t>
      </w:r>
    </w:p>
    <w:p w14:paraId="16B50148" w14:textId="38FED6BD" w:rsidR="008D0A9B" w:rsidRDefault="008D0A9B" w:rsidP="008D0A9B"/>
    <w:p w14:paraId="2380D140" w14:textId="77777777" w:rsidR="008D0A9B" w:rsidRPr="008D0A9B" w:rsidRDefault="008D0A9B" w:rsidP="008D0A9B"/>
    <w:sectPr w:rsidR="008D0A9B" w:rsidRPr="008D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B2D0F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F9D3539"/>
    <w:multiLevelType w:val="hybridMultilevel"/>
    <w:tmpl w:val="19BEF670"/>
    <w:lvl w:ilvl="0" w:tplc="2AAC6EAA">
      <w:start w:val="1"/>
      <w:numFmt w:val="bullet"/>
      <w:lvlText w:val="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6A5"/>
    <w:rsid w:val="00272887"/>
    <w:rsid w:val="008D0A9B"/>
    <w:rsid w:val="00A976A5"/>
    <w:rsid w:val="00B103CA"/>
    <w:rsid w:val="00B8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DA6B0"/>
  <w15:chartTrackingRefBased/>
  <w15:docId w15:val="{DA6D6438-F288-4227-A351-F79BE44B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97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309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Bruning, Casper</dc:creator>
  <cp:keywords/>
  <dc:description/>
  <cp:lastModifiedBy>Bruning, Casper</cp:lastModifiedBy>
  <cp:revision>4</cp:revision>
  <dcterms:created xsi:type="dcterms:W3CDTF">2021-09-14T09:02:00Z</dcterms:created>
  <dcterms:modified xsi:type="dcterms:W3CDTF">2021-09-14T09:13:00Z</dcterms:modified>
</cp:coreProperties>
</file>