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1"/>
      </w:pPr>
      <w:r>
        <w:rPr>
          <w:rtl w:val="0"/>
        </w:rPr>
        <w:t>Mini game 3</w:t>
      </w:r>
    </w:p>
    <w:p>
      <w:pPr>
        <w:pStyle w:val="heading 2"/>
      </w:pPr>
      <w:r>
        <w:rPr>
          <w:rtl w:val="0"/>
        </w:rPr>
        <w:t xml:space="preserve">Epic: mini-game infra trucks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rebuchet MS" w:cs="Trebuchet MS" w:hAnsi="Trebuchet MS" w:eastAsia="Trebuchet MS"/>
          <w:rtl w:val="0"/>
        </w:rPr>
      </w:pPr>
      <w:r>
        <w:rPr>
          <w:rFonts w:ascii="Trebuchet MS" w:hAnsi="Trebuchet MS"/>
          <w:rtl w:val="0"/>
        </w:rPr>
        <w:t>D</w:t>
      </w:r>
      <w:r>
        <w:rPr>
          <w:rFonts w:ascii="Trebuchet MS" w:hAnsi="Trebuchet MS"/>
          <w:rtl w:val="0"/>
          <w:lang w:val="en-US"/>
        </w:rPr>
        <w:t>it</w:t>
      </w:r>
      <w:r>
        <w:rPr>
          <w:rFonts w:ascii="Trebuchet MS" w:hAnsi="Trebuchet MS"/>
          <w:rtl w:val="0"/>
          <w:lang w:val="nl-NL"/>
        </w:rPr>
        <w:t xml:space="preserve"> spel is ontwikkeld om jongeren te intere</w:t>
      </w:r>
      <w:r>
        <w:rPr>
          <w:rFonts w:ascii="Trebuchet MS" w:hAnsi="Trebuchet MS"/>
          <w:rtl w:val="0"/>
          <w:lang w:val="en-US"/>
        </w:rPr>
        <w:t>s</w:t>
      </w:r>
      <w:r>
        <w:rPr>
          <w:rFonts w:ascii="Trebuchet MS" w:hAnsi="Trebuchet MS"/>
          <w:rtl w:val="0"/>
          <w:lang w:val="nl-NL"/>
        </w:rPr>
        <w:t xml:space="preserve">seren in werk als beheerder </w:t>
      </w:r>
      <w:r>
        <w:rPr>
          <w:rFonts w:ascii="Trebuchet MS" w:hAnsi="Trebuchet MS"/>
          <w:rtl w:val="0"/>
          <w:lang w:val="en-US"/>
        </w:rPr>
        <w:t>voor de</w:t>
      </w:r>
      <w:r>
        <w:rPr>
          <w:rFonts w:ascii="Trebuchet MS" w:hAnsi="Trebuchet MS"/>
          <w:rtl w:val="0"/>
        </w:rPr>
        <w:t xml:space="preserve"> </w:t>
      </w:r>
      <w:r>
        <w:rPr>
          <w:rFonts w:ascii="Trebuchet MS" w:hAnsi="Trebuchet MS"/>
          <w:rtl w:val="0"/>
          <w:lang w:val="en-US"/>
        </w:rPr>
        <w:t>P</w:t>
      </w:r>
      <w:r>
        <w:rPr>
          <w:rFonts w:ascii="Trebuchet MS" w:hAnsi="Trebuchet MS"/>
          <w:rtl w:val="0"/>
          <w:lang w:val="nl-NL"/>
        </w:rPr>
        <w:t>ort of Rotterdam.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rebuchet MS" w:cs="Trebuchet MS" w:hAnsi="Trebuchet MS" w:eastAsia="Trebuchet MS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rebuchet MS" w:cs="Trebuchet MS" w:hAnsi="Trebuchet MS" w:eastAsia="Trebuchet MS"/>
          <w:rtl w:val="0"/>
        </w:rPr>
      </w:pPr>
      <w:r>
        <w:rPr>
          <w:rFonts w:ascii="Trebuchet MS" w:hAnsi="Trebuchet MS"/>
          <w:rtl w:val="0"/>
          <w:lang w:val="nl-NL"/>
        </w:rPr>
        <w:t>Het</w:t>
      </w:r>
      <w:r>
        <w:rPr>
          <w:rFonts w:ascii="Trebuchet MS" w:hAnsi="Trebuchet MS" w:hint="default"/>
          <w:rtl w:val="0"/>
        </w:rPr>
        <w:t> </w:t>
      </w:r>
      <w:r>
        <w:rPr>
          <w:rFonts w:ascii="Trebuchet MS" w:hAnsi="Trebuchet MS"/>
          <w:rtl w:val="0"/>
          <w:lang w:val="nl-NL"/>
        </w:rPr>
        <w:t>is bekend dat in de Port of Rotterdam de</w:t>
      </w:r>
      <w:r>
        <w:rPr>
          <w:rFonts w:ascii="Trebuchet MS" w:hAnsi="Trebuchet MS" w:hint="default"/>
          <w:rtl w:val="0"/>
        </w:rPr>
        <w:t> </w:t>
      </w:r>
      <w:r>
        <w:rPr>
          <w:rFonts w:ascii="Trebuchet MS" w:hAnsi="Trebuchet MS"/>
          <w:rtl w:val="0"/>
          <w:lang w:val="nl-NL"/>
        </w:rPr>
        <w:t>operaties plaatsvinden door zelf rijdende</w:t>
      </w:r>
      <w:r>
        <w:rPr>
          <w:rFonts w:ascii="Trebuchet MS" w:hAnsi="Trebuchet MS" w:hint="default"/>
          <w:rtl w:val="0"/>
        </w:rPr>
        <w:t> </w:t>
      </w:r>
      <w:r>
        <w:rPr>
          <w:rFonts w:ascii="Trebuchet MS" w:hAnsi="Trebuchet MS"/>
          <w:rtl w:val="0"/>
          <w:lang w:val="nl-NL"/>
        </w:rPr>
        <w:t>trucks. De speler als beheerder moet controleren of</w:t>
      </w:r>
      <w:r>
        <w:rPr>
          <w:rFonts w:ascii="Trebuchet MS" w:hAnsi="Trebuchet MS" w:hint="default"/>
          <w:rtl w:val="0"/>
        </w:rPr>
        <w:t> </w:t>
      </w:r>
      <w:r>
        <w:rPr>
          <w:rFonts w:ascii="Trebuchet MS" w:hAnsi="Trebuchet MS"/>
          <w:rtl w:val="0"/>
          <w:lang w:val="de-DE"/>
        </w:rPr>
        <w:t>alles</w:t>
      </w:r>
      <w:r>
        <w:rPr>
          <w:rFonts w:ascii="Trebuchet MS" w:hAnsi="Trebuchet MS" w:hint="default"/>
          <w:rtl w:val="0"/>
        </w:rPr>
        <w:t> </w:t>
      </w:r>
      <w:r>
        <w:rPr>
          <w:rFonts w:ascii="Trebuchet MS" w:hAnsi="Trebuchet MS"/>
          <w:rtl w:val="0"/>
          <w:lang w:val="nl-NL"/>
        </w:rPr>
        <w:t>in orde is. Alles was goed, maar er is een fout gebeurd. Het</w:t>
      </w:r>
      <w:r>
        <w:rPr>
          <w:rFonts w:ascii="Trebuchet MS" w:hAnsi="Trebuchet MS" w:hint="default"/>
          <w:rtl w:val="0"/>
        </w:rPr>
        <w:t> </w:t>
      </w:r>
      <w:r>
        <w:rPr>
          <w:rFonts w:ascii="Trebuchet MS" w:hAnsi="Trebuchet MS"/>
          <w:rtl w:val="0"/>
          <w:lang w:val="nl-NL"/>
        </w:rPr>
        <w:t>duurt een tijdje tot het probleem opgelost kan worden. En nu moet je de truck besturen van je computer want de kranen blijven containers geven</w:t>
      </w:r>
      <w:r>
        <w:rPr>
          <w:rFonts w:ascii="Trebuchet MS" w:hAnsi="Trebuchet MS" w:hint="default"/>
          <w:rtl w:val="0"/>
        </w:rPr>
        <w:t> </w:t>
      </w:r>
      <w:r>
        <w:rPr>
          <w:rFonts w:ascii="Trebuchet MS" w:hAnsi="Trebuchet MS"/>
          <w:rtl w:val="0"/>
          <w:lang w:val="nl-NL"/>
        </w:rPr>
        <w:t>en er is veel schade</w:t>
      </w:r>
      <w:r>
        <w:rPr>
          <w:rFonts w:ascii="Trebuchet MS" w:hAnsi="Trebuchet MS" w:hint="default"/>
          <w:rtl w:val="0"/>
        </w:rPr>
        <w:t> </w:t>
      </w:r>
      <w:r>
        <w:rPr>
          <w:rFonts w:ascii="Trebuchet MS" w:hAnsi="Trebuchet MS"/>
          <w:rtl w:val="0"/>
          <w:lang w:val="nl-NL"/>
        </w:rPr>
        <w:t>als je hem laat</w:t>
      </w:r>
      <w:r>
        <w:rPr>
          <w:rFonts w:ascii="Trebuchet MS" w:hAnsi="Trebuchet MS" w:hint="default"/>
          <w:rtl w:val="0"/>
        </w:rPr>
        <w:t> </w:t>
      </w:r>
      <w:r>
        <w:rPr>
          <w:rFonts w:ascii="Trebuchet MS" w:hAnsi="Trebuchet MS"/>
          <w:rtl w:val="0"/>
        </w:rPr>
        <w:t>vallen.</w:t>
      </w:r>
      <w:r>
        <w:rPr>
          <w:rFonts w:ascii="Trebuchet MS" w:hAnsi="Trebuchet MS" w:hint="default"/>
          <w:rtl w:val="0"/>
        </w:rPr>
        <w:t> 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rebuchet MS" w:cs="Trebuchet MS" w:hAnsi="Trebuchet MS" w:eastAsia="Trebuchet MS"/>
          <w:rtl w:val="0"/>
        </w:rPr>
      </w:pPr>
      <w:r>
        <w:rPr>
          <w:rFonts w:ascii="Trebuchet MS" w:hAnsi="Trebuchet MS"/>
          <w:rtl w:val="0"/>
          <w:lang w:val="nl-NL"/>
        </w:rPr>
        <w:t>Containers van verschillende kleuren moet gegroepeerd worden in</w:t>
      </w:r>
      <w:r>
        <w:rPr>
          <w:rFonts w:ascii="Trebuchet MS" w:hAnsi="Trebuchet MS" w:hint="default"/>
          <w:rtl w:val="0"/>
        </w:rPr>
        <w:t> </w:t>
      </w:r>
      <w:r>
        <w:rPr>
          <w:rFonts w:ascii="Trebuchet MS" w:hAnsi="Trebuchet MS"/>
          <w:rtl w:val="0"/>
          <w:lang w:val="sv-SE"/>
        </w:rPr>
        <w:t>stapels</w:t>
      </w:r>
      <w:r>
        <w:rPr>
          <w:rFonts w:ascii="Trebuchet MS" w:hAnsi="Trebuchet MS" w:hint="default"/>
          <w:rtl w:val="0"/>
        </w:rPr>
        <w:t> </w:t>
      </w:r>
      <w:r>
        <w:rPr>
          <w:rFonts w:ascii="Trebuchet MS" w:hAnsi="Trebuchet MS"/>
          <w:rtl w:val="0"/>
          <w:lang w:val="nl-NL"/>
        </w:rPr>
        <w:t>van drie, anders worden zij niet opgehaald door het volgende werkstation</w:t>
      </w:r>
      <w:r>
        <w:rPr>
          <w:rFonts w:ascii="Trebuchet MS" w:hAnsi="Trebuchet MS" w:hint="default"/>
          <w:rtl w:val="0"/>
        </w:rPr>
        <w:t> </w:t>
      </w:r>
      <w:r>
        <w:rPr>
          <w:rFonts w:ascii="Trebuchet MS" w:hAnsi="Trebuchet MS"/>
          <w:rtl w:val="0"/>
          <w:lang w:val="nl-NL"/>
        </w:rPr>
        <w:t>(alles geautomatiseerd, wij kunnen niet helpen), dus je moet zorgen dat de containers naar de juiste stapel gaan. Als je niet goed oplet op</w:t>
      </w:r>
      <w:r>
        <w:rPr>
          <w:rFonts w:ascii="Trebuchet MS" w:hAnsi="Trebuchet MS" w:hint="default"/>
          <w:rtl w:val="0"/>
        </w:rPr>
        <w:t> </w:t>
      </w:r>
      <w:r>
        <w:rPr>
          <w:rFonts w:ascii="Trebuchet MS" w:hAnsi="Trebuchet MS"/>
          <w:rtl w:val="0"/>
          <w:lang w:val="nl-NL"/>
        </w:rPr>
        <w:t>de kleur dan is geen plaats om containers te plaatsen - Game Over. De containers komen steeds iets sneller, het is een drukke tijd in de haven. Als je een</w:t>
      </w:r>
      <w:r>
        <w:rPr>
          <w:rFonts w:ascii="Trebuchet MS" w:hAnsi="Trebuchet MS" w:hint="default"/>
          <w:rtl w:val="0"/>
        </w:rPr>
        <w:t> </w:t>
      </w:r>
      <w:r>
        <w:rPr>
          <w:rFonts w:ascii="Trebuchet MS" w:hAnsi="Trebuchet MS"/>
          <w:rtl w:val="0"/>
          <w:lang w:val="nl-NL"/>
        </w:rPr>
        <w:t>container laat vallen brengt dat veel kosten voor de haven - Game Over. Oeps. container was vol met badeentjes - alles ligt vol van die kleine speeltjes :)</w:t>
      </w:r>
    </w:p>
    <w:p>
      <w:pPr>
        <w:pStyle w:val="Normal.0"/>
      </w:pPr>
    </w:p>
    <w:p>
      <w:pPr>
        <w:pStyle w:val="heading 2"/>
      </w:pPr>
      <w:r>
        <w:rPr>
          <w:rtl w:val="0"/>
        </w:rPr>
        <w:t>User stories</w:t>
      </w:r>
    </w:p>
    <w:p>
      <w:pPr>
        <w:pStyle w:val="Normal.0"/>
      </w:pPr>
      <w:r/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trackRevisions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1">
    <w:name w:val="heading 1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libri" w:cs="Calibri" w:hAnsi="Calibri" w:eastAsia="Calibri"/>
      <w:b w:val="0"/>
      <w:bCs w:val="0"/>
      <w:i w:val="0"/>
      <w:iCs w:val="0"/>
      <w:smallCaps w:val="1"/>
      <w:strike w:val="0"/>
      <w:dstrike w:val="0"/>
      <w:outline w:val="0"/>
      <w:color w:val="000000"/>
      <w:spacing w:val="5"/>
      <w:kern w:val="0"/>
      <w:position w:val="0"/>
      <w:sz w:val="36"/>
      <w:szCs w:val="36"/>
      <w:u w:val="none" w:color="000000"/>
      <w:vertAlign w:val="baseline"/>
      <w:lang w:val="nl-NL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nl-NL"/>
    </w:rPr>
  </w:style>
  <w:style w:type="paragraph" w:styleId="heading 2">
    <w:name w:val="heading 2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0" w:line="271" w:lineRule="auto"/>
      <w:ind w:left="0" w:right="0" w:firstLine="0"/>
      <w:jc w:val="left"/>
      <w:outlineLvl w:val="1"/>
    </w:pPr>
    <w:rPr>
      <w:rFonts w:ascii="Calibri" w:cs="Calibri" w:hAnsi="Calibri" w:eastAsia="Calibri"/>
      <w:b w:val="0"/>
      <w:bCs w:val="0"/>
      <w:i w:val="0"/>
      <w:iCs w:val="0"/>
      <w:smallCaps w:val="1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nl-NL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-thema">
  <a:themeElements>
    <a:clrScheme name="Office-them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-thema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-them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