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FBD5C" w14:textId="2EE41570" w:rsidR="005C3E77" w:rsidRDefault="00245783" w:rsidP="00FB7DBA">
      <w:pPr>
        <w:pStyle w:val="Titel"/>
      </w:pPr>
      <w:proofErr w:type="spellStart"/>
      <w:r>
        <w:t>GoRoffaGo</w:t>
      </w:r>
      <w:proofErr w:type="spellEnd"/>
      <w:r>
        <w:t xml:space="preserve"> </w:t>
      </w:r>
      <w:r w:rsidR="00FB7DBA">
        <w:t xml:space="preserve">Sprint </w:t>
      </w:r>
      <w:r w:rsidR="002236C8">
        <w:t>4</w:t>
      </w:r>
    </w:p>
    <w:p w14:paraId="70EE63CE" w14:textId="77777777" w:rsidR="00245783" w:rsidRDefault="00245783" w:rsidP="00245783">
      <w:r>
        <w:rPr>
          <w:highlight w:val="white"/>
        </w:rPr>
        <w:t>INFPRJ2102 INF1A &amp; INF1B Deeltijd Informatica 1e jaar 2016/2017</w:t>
      </w:r>
    </w:p>
    <w:p w14:paraId="65F88D61" w14:textId="269AB404" w:rsidR="00245783" w:rsidRDefault="00245783" w:rsidP="00245783">
      <w:r>
        <w:t>Datum:</w:t>
      </w:r>
      <w:r>
        <w:tab/>
      </w:r>
      <w:r w:rsidR="002236C8">
        <w:t>15</w:t>
      </w:r>
      <w:r>
        <w:t>-</w:t>
      </w:r>
      <w:r w:rsidR="002236C8">
        <w:t>01-2017</w:t>
      </w:r>
    </w:p>
    <w:p w14:paraId="21ABC2EB" w14:textId="154CA029" w:rsidR="00EF7DF3" w:rsidRDefault="00EF7DF3" w:rsidP="00245783">
      <w:pPr>
        <w:tabs>
          <w:tab w:val="left" w:pos="0"/>
          <w:tab w:val="left" w:pos="2410"/>
          <w:tab w:val="left" w:pos="3402"/>
        </w:tabs>
        <w:ind w:left="708" w:hanging="708"/>
      </w:pPr>
      <w:r>
        <w:t xml:space="preserve">Groep: </w:t>
      </w:r>
      <w:r>
        <w:tab/>
        <w:t>Team 6</w:t>
      </w:r>
    </w:p>
    <w:p w14:paraId="585B8449" w14:textId="7DE0B35D" w:rsidR="00245783" w:rsidRDefault="00245783" w:rsidP="00245783">
      <w:pPr>
        <w:tabs>
          <w:tab w:val="left" w:pos="0"/>
          <w:tab w:val="left" w:pos="2410"/>
          <w:tab w:val="left" w:pos="3402"/>
        </w:tabs>
        <w:ind w:left="708" w:hanging="708"/>
      </w:pPr>
      <w:r>
        <w:t>Door :</w:t>
      </w:r>
      <w:r>
        <w:tab/>
        <w:t xml:space="preserve">Yulia </w:t>
      </w:r>
      <w:proofErr w:type="spellStart"/>
      <w:r>
        <w:t>Kriulina</w:t>
      </w:r>
      <w:proofErr w:type="spellEnd"/>
      <w:r>
        <w:t xml:space="preserve">, </w:t>
      </w:r>
      <w:r>
        <w:tab/>
        <w:t xml:space="preserve">DINF1B </w:t>
      </w:r>
      <w:r>
        <w:tab/>
      </w:r>
      <w:hyperlink r:id="rId5">
        <w:r>
          <w:rPr>
            <w:color w:val="1155CC"/>
            <w:u w:val="single"/>
          </w:rPr>
          <w:t>yulia.kriulina@gmail.com</w:t>
        </w:r>
      </w:hyperlink>
      <w:r>
        <w:rPr>
          <w:color w:val="1155CC"/>
          <w:u w:val="single"/>
        </w:rPr>
        <w:br/>
      </w:r>
      <w:r>
        <w:t xml:space="preserve">Joey </w:t>
      </w:r>
      <w:proofErr w:type="spellStart"/>
      <w:r w:rsidR="002236C8">
        <w:t>S</w:t>
      </w:r>
      <w:r>
        <w:t>onius</w:t>
      </w:r>
      <w:proofErr w:type="spellEnd"/>
      <w:r>
        <w:t xml:space="preserve">, </w:t>
      </w:r>
      <w:r>
        <w:tab/>
        <w:t>DINF1B,</w:t>
      </w:r>
      <w:r>
        <w:tab/>
      </w:r>
      <w:hyperlink r:id="rId6">
        <w:r>
          <w:rPr>
            <w:color w:val="1155CC"/>
            <w:u w:val="single"/>
          </w:rPr>
          <w:t>J.Sonius@live.nl</w:t>
        </w:r>
      </w:hyperlink>
      <w:r>
        <w:br/>
        <w:t xml:space="preserve">Casper Karreman, </w:t>
      </w:r>
      <w:r>
        <w:tab/>
        <w:t xml:space="preserve">DINF1A, </w:t>
      </w:r>
      <w:r>
        <w:tab/>
      </w:r>
      <w:hyperlink r:id="rId7">
        <w:r>
          <w:rPr>
            <w:color w:val="1155CC"/>
            <w:u w:val="single"/>
          </w:rPr>
          <w:t>0931371@hr.nl</w:t>
        </w:r>
      </w:hyperlink>
      <w:r>
        <w:br/>
        <w:t xml:space="preserve">Mick </w:t>
      </w:r>
      <w:proofErr w:type="spellStart"/>
      <w:r w:rsidR="002236C8">
        <w:t>R</w:t>
      </w:r>
      <w:r>
        <w:t>ijneveld</w:t>
      </w:r>
      <w:proofErr w:type="spellEnd"/>
      <w:r>
        <w:t xml:space="preserve">, </w:t>
      </w:r>
      <w:r>
        <w:tab/>
        <w:t xml:space="preserve">DINF1A, </w:t>
      </w:r>
      <w:r>
        <w:tab/>
      </w:r>
      <w:r>
        <w:rPr>
          <w:color w:val="1155CC"/>
        </w:rPr>
        <w:t>0929791@hr.nl</w:t>
      </w:r>
    </w:p>
    <w:p w14:paraId="19A48B28" w14:textId="3495C631" w:rsidR="007C2D24" w:rsidRDefault="008E6B45" w:rsidP="008E6B45">
      <w:pPr>
        <w:pStyle w:val="Kop1"/>
      </w:pPr>
      <w:r>
        <w:t>Opdrachten</w:t>
      </w:r>
    </w:p>
    <w:p w14:paraId="7221D7C2" w14:textId="36D79C25" w:rsidR="008E6B45" w:rsidRDefault="008E6B45" w:rsidP="008E6B45">
      <w:proofErr w:type="spellStart"/>
      <w:r>
        <w:t>Todo’s</w:t>
      </w:r>
      <w:proofErr w:type="spellEnd"/>
      <w:r>
        <w:t>:</w:t>
      </w:r>
    </w:p>
    <w:p w14:paraId="088DFF9A" w14:textId="3BC7DF33" w:rsidR="008E6B45" w:rsidRDefault="008E6B45" w:rsidP="008E6B45">
      <w:pPr>
        <w:pStyle w:val="Lijstalinea"/>
        <w:numPr>
          <w:ilvl w:val="0"/>
          <w:numId w:val="2"/>
        </w:numPr>
      </w:pPr>
      <w:r>
        <w:t>Spr</w:t>
      </w:r>
      <w:r w:rsidR="00245783">
        <w:t xml:space="preserve">int </w:t>
      </w:r>
      <w:proofErr w:type="spellStart"/>
      <w:r w:rsidR="00245783">
        <w:t>backlog</w:t>
      </w:r>
      <w:proofErr w:type="spellEnd"/>
    </w:p>
    <w:p w14:paraId="76812E0B" w14:textId="3D20A3E7" w:rsidR="00245783" w:rsidRDefault="002236C8" w:rsidP="00245783">
      <w:pPr>
        <w:pStyle w:val="Lijstalinea"/>
        <w:numPr>
          <w:ilvl w:val="0"/>
          <w:numId w:val="2"/>
        </w:numPr>
      </w:pPr>
      <w:r>
        <w:t>Opleveren eind</w:t>
      </w:r>
      <w:r w:rsidR="008E6B45">
        <w:t>product</w:t>
      </w:r>
    </w:p>
    <w:p w14:paraId="283CABFD" w14:textId="3A9EBEEF" w:rsidR="002236C8" w:rsidRDefault="002236C8" w:rsidP="00245783">
      <w:pPr>
        <w:pStyle w:val="Lijstalinea"/>
        <w:numPr>
          <w:ilvl w:val="0"/>
          <w:numId w:val="2"/>
        </w:numPr>
      </w:pPr>
      <w:r>
        <w:t>Promo video</w:t>
      </w:r>
    </w:p>
    <w:p w14:paraId="183B169F" w14:textId="6C32DE25" w:rsidR="008E6B45" w:rsidRDefault="008E6B45" w:rsidP="00245783">
      <w:r>
        <w:t>Mijlpaalproducten:</w:t>
      </w:r>
    </w:p>
    <w:p w14:paraId="72921517" w14:textId="0D483261" w:rsidR="008E6B45" w:rsidRDefault="008E6B45" w:rsidP="008E6B45">
      <w:pPr>
        <w:pStyle w:val="Lijstalinea"/>
        <w:numPr>
          <w:ilvl w:val="0"/>
          <w:numId w:val="2"/>
        </w:numPr>
      </w:pPr>
      <w:proofErr w:type="spellStart"/>
      <w:r>
        <w:t>Retrospective</w:t>
      </w:r>
      <w:proofErr w:type="spellEnd"/>
    </w:p>
    <w:p w14:paraId="587FF99B" w14:textId="08C6DCA8" w:rsidR="008E6B45" w:rsidRDefault="008E6B45" w:rsidP="008E6B45">
      <w:pPr>
        <w:pStyle w:val="Lijstalinea"/>
        <w:numPr>
          <w:ilvl w:val="0"/>
          <w:numId w:val="2"/>
        </w:numPr>
      </w:pPr>
      <w:r>
        <w:t>Scrumboard</w:t>
      </w:r>
    </w:p>
    <w:p w14:paraId="5C8D03EF" w14:textId="6EACC0FC" w:rsidR="00245783" w:rsidRDefault="00245AB9" w:rsidP="00245783">
      <w:pPr>
        <w:pStyle w:val="Lijstalinea"/>
        <w:numPr>
          <w:ilvl w:val="0"/>
          <w:numId w:val="2"/>
        </w:numPr>
      </w:pPr>
      <w:proofErr w:type="spellStart"/>
      <w:r>
        <w:t>Burndown</w:t>
      </w:r>
      <w:proofErr w:type="spellEnd"/>
      <w:r>
        <w:t xml:space="preserve"> </w:t>
      </w:r>
      <w:proofErr w:type="spellStart"/>
      <w:r>
        <w:t>chart</w:t>
      </w:r>
      <w:proofErr w:type="spellEnd"/>
    </w:p>
    <w:p w14:paraId="770FAF3D" w14:textId="2FC29DE3" w:rsidR="002236C8" w:rsidRDefault="002236C8" w:rsidP="00245783">
      <w:pPr>
        <w:pStyle w:val="Lijstalinea"/>
        <w:numPr>
          <w:ilvl w:val="0"/>
          <w:numId w:val="2"/>
        </w:numPr>
      </w:pPr>
      <w:r>
        <w:t>Eindproduct + sourcecode</w:t>
      </w:r>
    </w:p>
    <w:p w14:paraId="747481B9" w14:textId="34707932" w:rsidR="00245783" w:rsidRDefault="00245783" w:rsidP="00245783">
      <w:pPr>
        <w:pStyle w:val="Kop1"/>
      </w:pPr>
      <w:r>
        <w:t>Uitwerkingen</w:t>
      </w:r>
    </w:p>
    <w:p w14:paraId="352D8807" w14:textId="7BFA0F37" w:rsidR="00817B53" w:rsidRDefault="00245783" w:rsidP="00245783">
      <w:r>
        <w:t xml:space="preserve">In de bijlagen is een Excel sheet te vinden met de volledige product </w:t>
      </w:r>
      <w:proofErr w:type="spellStart"/>
      <w:r>
        <w:t>backlog</w:t>
      </w:r>
      <w:proofErr w:type="spellEnd"/>
      <w:r>
        <w:t xml:space="preserve">. Op pagina 1 staan alle user </w:t>
      </w:r>
      <w:proofErr w:type="spellStart"/>
      <w:r>
        <w:t>stories</w:t>
      </w:r>
      <w:proofErr w:type="spellEnd"/>
      <w:r>
        <w:t xml:space="preserve"> voor de games 1 t/m 4 en het menu. De sprint kolom geeft de planning aan</w:t>
      </w:r>
      <w:r w:rsidR="005B606A">
        <w:t xml:space="preserve"> voor de sprints</w:t>
      </w:r>
      <w:r>
        <w:t>.</w:t>
      </w:r>
      <w:r w:rsidR="005B606A">
        <w:t xml:space="preserve"> Deze zijn in </w:t>
      </w:r>
      <w:proofErr w:type="spellStart"/>
      <w:r w:rsidR="005B606A">
        <w:t>Trello</w:t>
      </w:r>
      <w:proofErr w:type="spellEnd"/>
      <w:r w:rsidR="005B606A">
        <w:t xml:space="preserve"> over genomen en daar kan worden waargenomen of de planning ook behaald is.</w:t>
      </w:r>
      <w:r w:rsidR="00817B53">
        <w:t xml:space="preserve"> </w:t>
      </w:r>
    </w:p>
    <w:p w14:paraId="59E64236" w14:textId="3AFA8ECB" w:rsidR="00245783" w:rsidRDefault="00817B53" w:rsidP="00245783">
      <w:r>
        <w:t xml:space="preserve">Op de tweede sheet is de </w:t>
      </w:r>
      <w:proofErr w:type="spellStart"/>
      <w:r>
        <w:t>burndown</w:t>
      </w:r>
      <w:proofErr w:type="spellEnd"/>
      <w:r>
        <w:t xml:space="preserve"> </w:t>
      </w:r>
      <w:proofErr w:type="spellStart"/>
      <w:r>
        <w:t>chart</w:t>
      </w:r>
      <w:proofErr w:type="spellEnd"/>
      <w:r>
        <w:t xml:space="preserve"> te vinden. Omdat wij niet dagelijks met het werk bezig zijn en dus eigenlijk veel van het werk op 1 of 2 dagen wordt gedaan is h</w:t>
      </w:r>
      <w:r w:rsidR="002236C8">
        <w:t xml:space="preserve">iervan moeilijk een goede </w:t>
      </w:r>
      <w:proofErr w:type="spellStart"/>
      <w:r w:rsidR="002236C8">
        <w:t>chart</w:t>
      </w:r>
      <w:proofErr w:type="spellEnd"/>
      <w:r>
        <w:t xml:space="preserve"> te maken. Daarom is er voor gekozen om de </w:t>
      </w:r>
      <w:proofErr w:type="spellStart"/>
      <w:r>
        <w:t>burndown</w:t>
      </w:r>
      <w:proofErr w:type="spellEnd"/>
      <w:r>
        <w:t xml:space="preserve"> van de hele sprint weer te geven.</w:t>
      </w:r>
    </w:p>
    <w:p w14:paraId="50339810" w14:textId="71B63F83" w:rsidR="00817B53" w:rsidRDefault="00817B53" w:rsidP="00245783">
      <w:r>
        <w:t xml:space="preserve">Verder is er een screenshot van het </w:t>
      </w:r>
      <w:proofErr w:type="spellStart"/>
      <w:r>
        <w:t>trello</w:t>
      </w:r>
      <w:proofErr w:type="spellEnd"/>
      <w:r>
        <w:t xml:space="preserve"> scrumboard in de bijlagen te vinden. De </w:t>
      </w:r>
      <w:proofErr w:type="spellStart"/>
      <w:r>
        <w:t>url</w:t>
      </w:r>
      <w:proofErr w:type="spellEnd"/>
      <w:r>
        <w:t xml:space="preserve"> naar het </w:t>
      </w:r>
      <w:proofErr w:type="spellStart"/>
      <w:r>
        <w:t>trello</w:t>
      </w:r>
      <w:proofErr w:type="spellEnd"/>
      <w:r>
        <w:t xml:space="preserve"> board is: </w:t>
      </w:r>
      <w:hyperlink r:id="rId8" w:history="1">
        <w:r w:rsidRPr="001876E3">
          <w:rPr>
            <w:rStyle w:val="Hyperlink"/>
          </w:rPr>
          <w:t>https://trello.com/b/2ktspdgH/dinf-rotterdam-go</w:t>
        </w:r>
      </w:hyperlink>
    </w:p>
    <w:p w14:paraId="7D90BB5A" w14:textId="1AF123F2" w:rsidR="005B606A" w:rsidRDefault="005B606A" w:rsidP="005B606A">
      <w:r>
        <w:t xml:space="preserve">Voor deze sprint </w:t>
      </w:r>
      <w:r w:rsidR="002236C8">
        <w:t>wordt het eindproduct</w:t>
      </w:r>
      <w:r>
        <w:t xml:space="preserve"> opgeleverd. </w:t>
      </w:r>
      <w:r w:rsidR="00817B53">
        <w:t xml:space="preserve">De code van </w:t>
      </w:r>
      <w:r w:rsidR="002236C8">
        <w:t xml:space="preserve">het spel </w:t>
      </w:r>
      <w:r w:rsidR="00817B53">
        <w:t xml:space="preserve">is in een zip-bestand bijgevoegd maar is ook te vinden op </w:t>
      </w:r>
      <w:proofErr w:type="spellStart"/>
      <w:r w:rsidR="00817B53">
        <w:t>Github</w:t>
      </w:r>
      <w:proofErr w:type="spellEnd"/>
      <w:r w:rsidR="00817B53">
        <w:t xml:space="preserve">: </w:t>
      </w:r>
    </w:p>
    <w:p w14:paraId="2FFCC099" w14:textId="24E423E7" w:rsidR="002236C8" w:rsidRDefault="002236C8" w:rsidP="005B606A">
      <w:hyperlink r:id="rId9" w:history="1">
        <w:r w:rsidRPr="002236C8">
          <w:rPr>
            <w:rStyle w:val="Hyperlink"/>
          </w:rPr>
          <w:t>https://github.com/CasperHro/GoRoffaGo/tree/master/GoRoffaGo</w:t>
        </w:r>
      </w:hyperlink>
    </w:p>
    <w:p w14:paraId="12201FA0" w14:textId="7C17D76D" w:rsidR="00817B53" w:rsidRDefault="005B606A" w:rsidP="005B606A">
      <w:pPr>
        <w:pStyle w:val="Kop1"/>
      </w:pPr>
      <w:r>
        <w:lastRenderedPageBreak/>
        <w:t>Sprint review</w:t>
      </w:r>
    </w:p>
    <w:p w14:paraId="0A2C9C47" w14:textId="17720697" w:rsidR="00291AF9" w:rsidRDefault="00291AF9" w:rsidP="005B606A">
      <w:r>
        <w:t xml:space="preserve">Het samenvoegen van de spellen naar één project heeft meer tijd gekost dan verwacht. Dit kwam gedeeltelijk door het aanpassen van classes zodat deze door alle spellen op de zelfde manier gebruikt konden worden en door het opnieuw moeten toewijzen van alle afbeeldingen aan de Actors en </w:t>
      </w:r>
      <w:proofErr w:type="spellStart"/>
      <w:r>
        <w:t>Worlds</w:t>
      </w:r>
      <w:proofErr w:type="spellEnd"/>
      <w:r>
        <w:t xml:space="preserve">. </w:t>
      </w:r>
    </w:p>
    <w:p w14:paraId="6FFE0024" w14:textId="3B7F8425" w:rsidR="00291AF9" w:rsidRDefault="00291AF9" w:rsidP="005B606A">
      <w:r>
        <w:t xml:space="preserve">Bij de </w:t>
      </w:r>
      <w:proofErr w:type="spellStart"/>
      <w:r>
        <w:t>standup</w:t>
      </w:r>
      <w:proofErr w:type="spellEnd"/>
      <w:r>
        <w:t xml:space="preserve"> op 9 januari 2017 hebben we te horen gekregen dat de code beoordeeld gaat worden met </w:t>
      </w:r>
      <w:proofErr w:type="spellStart"/>
      <w:r>
        <w:t>SonarQube</w:t>
      </w:r>
      <w:proofErr w:type="spellEnd"/>
      <w:r>
        <w:t xml:space="preserve">. Ook dit heeft ervoor gezorgd dat er extra werk moest worden verricht om te voldoen aan de tests die hiermee worden gedaan. Veel werk is gegaan in het hernoemen van de classes, functies en variabelen om te voldoen aan de </w:t>
      </w:r>
      <w:proofErr w:type="spellStart"/>
      <w:r>
        <w:t>naming</w:t>
      </w:r>
      <w:proofErr w:type="spellEnd"/>
      <w:r>
        <w:t xml:space="preserve"> </w:t>
      </w:r>
      <w:proofErr w:type="spellStart"/>
      <w:r>
        <w:t>conventions</w:t>
      </w:r>
      <w:proofErr w:type="spellEnd"/>
      <w:r>
        <w:t>.</w:t>
      </w:r>
      <w:r w:rsidR="00D9687A">
        <w:t xml:space="preserve"> Andere problemen waren redelijk gemakkelijk op te lossen.</w:t>
      </w:r>
    </w:p>
    <w:p w14:paraId="25FD45F3" w14:textId="10D216AF" w:rsidR="00D9687A" w:rsidRDefault="00D9687A" w:rsidP="005B606A">
      <w:r>
        <w:t xml:space="preserve">Doordat we met de spellen 3 en 4 vooruit liepen op de planning hebben we wel de wel de deadline behaald, ondanks de extra werkzaamheden. Helaas zijn we hierdoor niet toegekomen aan de </w:t>
      </w:r>
      <w:proofErr w:type="spellStart"/>
      <w:r>
        <w:t>wishlist</w:t>
      </w:r>
      <w:proofErr w:type="spellEnd"/>
      <w:r>
        <w:t>. Deze taken hebben we niet meer kunnen verwerken.</w:t>
      </w:r>
    </w:p>
    <w:p w14:paraId="6CF4C312" w14:textId="645B21DE" w:rsidR="008A24F1" w:rsidRDefault="008A24F1" w:rsidP="005B606A">
      <w:r>
        <w:t>Problemen die we hebben gehad:</w:t>
      </w:r>
    </w:p>
    <w:p w14:paraId="7D709D9A" w14:textId="16C15524" w:rsidR="008A24F1" w:rsidRDefault="00D9687A" w:rsidP="008A24F1">
      <w:pPr>
        <w:pStyle w:val="Lijstalinea"/>
        <w:numPr>
          <w:ilvl w:val="0"/>
          <w:numId w:val="2"/>
        </w:numPr>
      </w:pPr>
      <w:r>
        <w:t xml:space="preserve">Samenvoegen kostte meer werk dan verwacht omdat </w:t>
      </w:r>
      <w:proofErr w:type="spellStart"/>
      <w:r>
        <w:t>Greenfoot</w:t>
      </w:r>
      <w:proofErr w:type="spellEnd"/>
      <w:r>
        <w:t xml:space="preserve"> alle instellingen van de Actor en World </w:t>
      </w:r>
      <w:proofErr w:type="spellStart"/>
      <w:r>
        <w:t>descendants</w:t>
      </w:r>
      <w:proofErr w:type="spellEnd"/>
      <w:r>
        <w:t xml:space="preserve"> laat vallen.</w:t>
      </w:r>
    </w:p>
    <w:p w14:paraId="5D75C2CB" w14:textId="3651A940" w:rsidR="005B606A" w:rsidRDefault="00D9687A" w:rsidP="005B606A">
      <w:pPr>
        <w:pStyle w:val="Lijstalinea"/>
        <w:numPr>
          <w:ilvl w:val="0"/>
          <w:numId w:val="2"/>
        </w:numPr>
      </w:pPr>
      <w:r>
        <w:t>Classes die door alle spellen worden gebruikt moesten nog worden aangepast.</w:t>
      </w:r>
    </w:p>
    <w:p w14:paraId="6CE207C9" w14:textId="5D69D802" w:rsidR="00D9687A" w:rsidRDefault="00D9687A" w:rsidP="005B606A">
      <w:pPr>
        <w:pStyle w:val="Lijstalinea"/>
        <w:numPr>
          <w:ilvl w:val="0"/>
          <w:numId w:val="2"/>
        </w:numPr>
      </w:pPr>
      <w:r>
        <w:t xml:space="preserve">Test door </w:t>
      </w:r>
      <w:proofErr w:type="spellStart"/>
      <w:r>
        <w:t>SonarQube</w:t>
      </w:r>
      <w:proofErr w:type="spellEnd"/>
      <w:r>
        <w:t xml:space="preserve"> leverde extra werk op. Hierdoor zijn we niet meer toe gekomen aan de </w:t>
      </w:r>
      <w:proofErr w:type="spellStart"/>
      <w:r>
        <w:t>wishlist</w:t>
      </w:r>
      <w:proofErr w:type="spellEnd"/>
      <w:r>
        <w:t>.</w:t>
      </w:r>
    </w:p>
    <w:p w14:paraId="4A98A7CA" w14:textId="59CF64BF" w:rsidR="00D9687A" w:rsidRDefault="00D9687A" w:rsidP="00D9687A">
      <w:r>
        <w:t>Oplossingen:</w:t>
      </w:r>
    </w:p>
    <w:p w14:paraId="31FD3462" w14:textId="59882F21" w:rsidR="00D9687A" w:rsidRDefault="00D9687A" w:rsidP="00D9687A">
      <w:pPr>
        <w:pStyle w:val="Lijstalinea"/>
        <w:numPr>
          <w:ilvl w:val="0"/>
          <w:numId w:val="2"/>
        </w:numPr>
      </w:pPr>
      <w:r>
        <w:t>Met de kennis van nu zouden we het project vanaf het begin als één geheel opzetten.</w:t>
      </w:r>
    </w:p>
    <w:p w14:paraId="1AAF7E2C" w14:textId="5884FA53" w:rsidR="00D9687A" w:rsidRDefault="00D9687A" w:rsidP="00D9687A">
      <w:pPr>
        <w:pStyle w:val="Lijstalinea"/>
        <w:numPr>
          <w:ilvl w:val="0"/>
          <w:numId w:val="2"/>
        </w:numPr>
      </w:pPr>
      <w:r>
        <w:t xml:space="preserve">Nu we op de hoogte zijn van de </w:t>
      </w:r>
      <w:proofErr w:type="spellStart"/>
      <w:r>
        <w:t>naming</w:t>
      </w:r>
      <w:proofErr w:type="spellEnd"/>
      <w:r>
        <w:t xml:space="preserve"> </w:t>
      </w:r>
      <w:proofErr w:type="spellStart"/>
      <w:r>
        <w:t>conventions</w:t>
      </w:r>
      <w:proofErr w:type="spellEnd"/>
      <w:r>
        <w:t xml:space="preserve"> kunnen we hier in de toekomst rekening mee houden.</w:t>
      </w:r>
      <w:bookmarkStart w:id="0" w:name="_GoBack"/>
      <w:bookmarkEnd w:id="0"/>
    </w:p>
    <w:p w14:paraId="7D8F7407" w14:textId="77777777" w:rsidR="00817B53" w:rsidRPr="00245783" w:rsidRDefault="00817B53" w:rsidP="00245783"/>
    <w:sectPr w:rsidR="00817B53" w:rsidRPr="00245783" w:rsidSect="00E335B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135FD"/>
    <w:multiLevelType w:val="hybridMultilevel"/>
    <w:tmpl w:val="C66CA172"/>
    <w:lvl w:ilvl="0" w:tplc="BCF0E4B6">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E637F"/>
    <w:multiLevelType w:val="hybridMultilevel"/>
    <w:tmpl w:val="214E2EFE"/>
    <w:lvl w:ilvl="0" w:tplc="0A5836C8">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DBA"/>
    <w:rsid w:val="00144218"/>
    <w:rsid w:val="002133C5"/>
    <w:rsid w:val="002236C8"/>
    <w:rsid w:val="00245783"/>
    <w:rsid w:val="00245AB9"/>
    <w:rsid w:val="00291AF9"/>
    <w:rsid w:val="00584208"/>
    <w:rsid w:val="005B606A"/>
    <w:rsid w:val="005C3E77"/>
    <w:rsid w:val="007C2D24"/>
    <w:rsid w:val="00817B53"/>
    <w:rsid w:val="00884EBC"/>
    <w:rsid w:val="008A24F1"/>
    <w:rsid w:val="008E6B45"/>
    <w:rsid w:val="00C33FD7"/>
    <w:rsid w:val="00D249E7"/>
    <w:rsid w:val="00D26CDF"/>
    <w:rsid w:val="00D9687A"/>
    <w:rsid w:val="00E335BB"/>
    <w:rsid w:val="00EF7DF3"/>
    <w:rsid w:val="00F07CCB"/>
    <w:rsid w:val="00FB7DB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880B9"/>
  <w14:defaultImageDpi w14:val="300"/>
  <w15:docId w15:val="{56164B0F-686C-448F-BCF9-4DD8A083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B7DBA"/>
  </w:style>
  <w:style w:type="paragraph" w:styleId="Kop1">
    <w:name w:val="heading 1"/>
    <w:basedOn w:val="Standaard"/>
    <w:next w:val="Standaard"/>
    <w:link w:val="Kop1Char"/>
    <w:uiPriority w:val="9"/>
    <w:qFormat/>
    <w:rsid w:val="00FB7DBA"/>
    <w:pPr>
      <w:spacing w:before="480" w:after="0"/>
      <w:contextualSpacing/>
      <w:outlineLvl w:val="0"/>
    </w:pPr>
    <w:rPr>
      <w:smallCaps/>
      <w:spacing w:val="5"/>
      <w:sz w:val="36"/>
      <w:szCs w:val="36"/>
    </w:rPr>
  </w:style>
  <w:style w:type="paragraph" w:styleId="Kop2">
    <w:name w:val="heading 2"/>
    <w:basedOn w:val="Standaard"/>
    <w:next w:val="Standaard"/>
    <w:link w:val="Kop2Char"/>
    <w:uiPriority w:val="9"/>
    <w:semiHidden/>
    <w:unhideWhenUsed/>
    <w:qFormat/>
    <w:rsid w:val="00FB7DBA"/>
    <w:pPr>
      <w:spacing w:before="200" w:after="0" w:line="271" w:lineRule="auto"/>
      <w:outlineLvl w:val="1"/>
    </w:pPr>
    <w:rPr>
      <w:smallCaps/>
      <w:sz w:val="28"/>
      <w:szCs w:val="28"/>
    </w:rPr>
  </w:style>
  <w:style w:type="paragraph" w:styleId="Kop3">
    <w:name w:val="heading 3"/>
    <w:basedOn w:val="Standaard"/>
    <w:next w:val="Standaard"/>
    <w:link w:val="Kop3Char"/>
    <w:uiPriority w:val="9"/>
    <w:semiHidden/>
    <w:unhideWhenUsed/>
    <w:qFormat/>
    <w:rsid w:val="00FB7DBA"/>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FB7DBA"/>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FB7DBA"/>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FB7DBA"/>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FB7DBA"/>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FB7DBA"/>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FB7DBA"/>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B7DBA"/>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FB7DBA"/>
    <w:rPr>
      <w:smallCaps/>
      <w:sz w:val="52"/>
      <w:szCs w:val="52"/>
    </w:rPr>
  </w:style>
  <w:style w:type="character" w:customStyle="1" w:styleId="Kop1Char">
    <w:name w:val="Kop 1 Char"/>
    <w:basedOn w:val="Standaardalinea-lettertype"/>
    <w:link w:val="Kop1"/>
    <w:uiPriority w:val="9"/>
    <w:rsid w:val="00FB7DBA"/>
    <w:rPr>
      <w:smallCaps/>
      <w:spacing w:val="5"/>
      <w:sz w:val="36"/>
      <w:szCs w:val="36"/>
    </w:rPr>
  </w:style>
  <w:style w:type="character" w:customStyle="1" w:styleId="Kop2Char">
    <w:name w:val="Kop 2 Char"/>
    <w:basedOn w:val="Standaardalinea-lettertype"/>
    <w:link w:val="Kop2"/>
    <w:uiPriority w:val="9"/>
    <w:semiHidden/>
    <w:rsid w:val="00FB7DBA"/>
    <w:rPr>
      <w:smallCaps/>
      <w:sz w:val="28"/>
      <w:szCs w:val="28"/>
    </w:rPr>
  </w:style>
  <w:style w:type="character" w:customStyle="1" w:styleId="Kop3Char">
    <w:name w:val="Kop 3 Char"/>
    <w:basedOn w:val="Standaardalinea-lettertype"/>
    <w:link w:val="Kop3"/>
    <w:uiPriority w:val="9"/>
    <w:semiHidden/>
    <w:rsid w:val="00FB7DBA"/>
    <w:rPr>
      <w:i/>
      <w:iCs/>
      <w:smallCaps/>
      <w:spacing w:val="5"/>
      <w:sz w:val="26"/>
      <w:szCs w:val="26"/>
    </w:rPr>
  </w:style>
  <w:style w:type="character" w:customStyle="1" w:styleId="Kop4Char">
    <w:name w:val="Kop 4 Char"/>
    <w:basedOn w:val="Standaardalinea-lettertype"/>
    <w:link w:val="Kop4"/>
    <w:uiPriority w:val="9"/>
    <w:semiHidden/>
    <w:rsid w:val="00FB7DBA"/>
    <w:rPr>
      <w:b/>
      <w:bCs/>
      <w:spacing w:val="5"/>
      <w:sz w:val="24"/>
      <w:szCs w:val="24"/>
    </w:rPr>
  </w:style>
  <w:style w:type="character" w:customStyle="1" w:styleId="Kop5Char">
    <w:name w:val="Kop 5 Char"/>
    <w:basedOn w:val="Standaardalinea-lettertype"/>
    <w:link w:val="Kop5"/>
    <w:uiPriority w:val="9"/>
    <w:semiHidden/>
    <w:rsid w:val="00FB7DBA"/>
    <w:rPr>
      <w:i/>
      <w:iCs/>
      <w:sz w:val="24"/>
      <w:szCs w:val="24"/>
    </w:rPr>
  </w:style>
  <w:style w:type="character" w:customStyle="1" w:styleId="Kop6Char">
    <w:name w:val="Kop 6 Char"/>
    <w:basedOn w:val="Standaardalinea-lettertype"/>
    <w:link w:val="Kop6"/>
    <w:uiPriority w:val="9"/>
    <w:semiHidden/>
    <w:rsid w:val="00FB7DBA"/>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FB7DBA"/>
    <w:rPr>
      <w:b/>
      <w:bCs/>
      <w:i/>
      <w:iCs/>
      <w:color w:val="5A5A5A" w:themeColor="text1" w:themeTint="A5"/>
      <w:sz w:val="20"/>
      <w:szCs w:val="20"/>
    </w:rPr>
  </w:style>
  <w:style w:type="character" w:customStyle="1" w:styleId="Kop8Char">
    <w:name w:val="Kop 8 Char"/>
    <w:basedOn w:val="Standaardalinea-lettertype"/>
    <w:link w:val="Kop8"/>
    <w:uiPriority w:val="9"/>
    <w:semiHidden/>
    <w:rsid w:val="00FB7DBA"/>
    <w:rPr>
      <w:b/>
      <w:bCs/>
      <w:color w:val="7F7F7F" w:themeColor="text1" w:themeTint="80"/>
      <w:sz w:val="20"/>
      <w:szCs w:val="20"/>
    </w:rPr>
  </w:style>
  <w:style w:type="character" w:customStyle="1" w:styleId="Kop9Char">
    <w:name w:val="Kop 9 Char"/>
    <w:basedOn w:val="Standaardalinea-lettertype"/>
    <w:link w:val="Kop9"/>
    <w:uiPriority w:val="9"/>
    <w:semiHidden/>
    <w:rsid w:val="00FB7DBA"/>
    <w:rPr>
      <w:b/>
      <w:bCs/>
      <w:i/>
      <w:iCs/>
      <w:color w:val="7F7F7F" w:themeColor="text1" w:themeTint="80"/>
      <w:sz w:val="18"/>
      <w:szCs w:val="18"/>
    </w:rPr>
  </w:style>
  <w:style w:type="paragraph" w:styleId="Ondertitel">
    <w:name w:val="Subtitle"/>
    <w:basedOn w:val="Standaard"/>
    <w:next w:val="Standaard"/>
    <w:link w:val="OndertitelChar"/>
    <w:uiPriority w:val="11"/>
    <w:qFormat/>
    <w:rsid w:val="00FB7DBA"/>
    <w:rPr>
      <w:i/>
      <w:iCs/>
      <w:smallCaps/>
      <w:spacing w:val="10"/>
      <w:sz w:val="28"/>
      <w:szCs w:val="28"/>
    </w:rPr>
  </w:style>
  <w:style w:type="character" w:customStyle="1" w:styleId="OndertitelChar">
    <w:name w:val="Ondertitel Char"/>
    <w:basedOn w:val="Standaardalinea-lettertype"/>
    <w:link w:val="Ondertitel"/>
    <w:uiPriority w:val="11"/>
    <w:rsid w:val="00FB7DBA"/>
    <w:rPr>
      <w:i/>
      <w:iCs/>
      <w:smallCaps/>
      <w:spacing w:val="10"/>
      <w:sz w:val="28"/>
      <w:szCs w:val="28"/>
    </w:rPr>
  </w:style>
  <w:style w:type="character" w:styleId="Zwaar">
    <w:name w:val="Strong"/>
    <w:uiPriority w:val="22"/>
    <w:qFormat/>
    <w:rsid w:val="00FB7DBA"/>
    <w:rPr>
      <w:b/>
      <w:bCs/>
    </w:rPr>
  </w:style>
  <w:style w:type="character" w:styleId="Nadruk">
    <w:name w:val="Emphasis"/>
    <w:uiPriority w:val="20"/>
    <w:qFormat/>
    <w:rsid w:val="00FB7DBA"/>
    <w:rPr>
      <w:b/>
      <w:bCs/>
      <w:i/>
      <w:iCs/>
      <w:spacing w:val="10"/>
    </w:rPr>
  </w:style>
  <w:style w:type="paragraph" w:styleId="Geenafstand">
    <w:name w:val="No Spacing"/>
    <w:basedOn w:val="Standaard"/>
    <w:uiPriority w:val="1"/>
    <w:qFormat/>
    <w:rsid w:val="00FB7DBA"/>
    <w:pPr>
      <w:spacing w:after="0" w:line="240" w:lineRule="auto"/>
    </w:pPr>
  </w:style>
  <w:style w:type="paragraph" w:styleId="Lijstalinea">
    <w:name w:val="List Paragraph"/>
    <w:basedOn w:val="Standaard"/>
    <w:uiPriority w:val="34"/>
    <w:qFormat/>
    <w:rsid w:val="00FB7DBA"/>
    <w:pPr>
      <w:ind w:left="720"/>
      <w:contextualSpacing/>
    </w:pPr>
  </w:style>
  <w:style w:type="paragraph" w:styleId="Citaat">
    <w:name w:val="Quote"/>
    <w:basedOn w:val="Standaard"/>
    <w:next w:val="Standaard"/>
    <w:link w:val="CitaatChar"/>
    <w:uiPriority w:val="29"/>
    <w:qFormat/>
    <w:rsid w:val="00FB7DBA"/>
    <w:rPr>
      <w:i/>
      <w:iCs/>
    </w:rPr>
  </w:style>
  <w:style w:type="character" w:customStyle="1" w:styleId="CitaatChar">
    <w:name w:val="Citaat Char"/>
    <w:basedOn w:val="Standaardalinea-lettertype"/>
    <w:link w:val="Citaat"/>
    <w:uiPriority w:val="29"/>
    <w:rsid w:val="00FB7DBA"/>
    <w:rPr>
      <w:i/>
      <w:iCs/>
    </w:rPr>
  </w:style>
  <w:style w:type="paragraph" w:styleId="Duidelijkcitaat">
    <w:name w:val="Intense Quote"/>
    <w:basedOn w:val="Standaard"/>
    <w:next w:val="Standaard"/>
    <w:link w:val="DuidelijkcitaatChar"/>
    <w:uiPriority w:val="30"/>
    <w:qFormat/>
    <w:rsid w:val="00FB7DBA"/>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FB7DBA"/>
    <w:rPr>
      <w:i/>
      <w:iCs/>
    </w:rPr>
  </w:style>
  <w:style w:type="character" w:styleId="Subtielebenadrukking">
    <w:name w:val="Subtle Emphasis"/>
    <w:uiPriority w:val="19"/>
    <w:qFormat/>
    <w:rsid w:val="00FB7DBA"/>
    <w:rPr>
      <w:i/>
      <w:iCs/>
    </w:rPr>
  </w:style>
  <w:style w:type="character" w:styleId="Intensievebenadrukking">
    <w:name w:val="Intense Emphasis"/>
    <w:uiPriority w:val="21"/>
    <w:qFormat/>
    <w:rsid w:val="00FB7DBA"/>
    <w:rPr>
      <w:b/>
      <w:bCs/>
      <w:i/>
      <w:iCs/>
    </w:rPr>
  </w:style>
  <w:style w:type="character" w:styleId="Subtieleverwijzing">
    <w:name w:val="Subtle Reference"/>
    <w:basedOn w:val="Standaardalinea-lettertype"/>
    <w:uiPriority w:val="31"/>
    <w:qFormat/>
    <w:rsid w:val="00FB7DBA"/>
    <w:rPr>
      <w:smallCaps/>
    </w:rPr>
  </w:style>
  <w:style w:type="character" w:styleId="Intensieveverwijzing">
    <w:name w:val="Intense Reference"/>
    <w:uiPriority w:val="32"/>
    <w:qFormat/>
    <w:rsid w:val="00FB7DBA"/>
    <w:rPr>
      <w:b/>
      <w:bCs/>
      <w:smallCaps/>
    </w:rPr>
  </w:style>
  <w:style w:type="character" w:styleId="Titelvanboek">
    <w:name w:val="Book Title"/>
    <w:basedOn w:val="Standaardalinea-lettertype"/>
    <w:uiPriority w:val="33"/>
    <w:qFormat/>
    <w:rsid w:val="00FB7DBA"/>
    <w:rPr>
      <w:i/>
      <w:iCs/>
      <w:smallCaps/>
      <w:spacing w:val="5"/>
    </w:rPr>
  </w:style>
  <w:style w:type="paragraph" w:styleId="Kopvaninhoudsopgave">
    <w:name w:val="TOC Heading"/>
    <w:basedOn w:val="Kop1"/>
    <w:next w:val="Standaard"/>
    <w:uiPriority w:val="39"/>
    <w:semiHidden/>
    <w:unhideWhenUsed/>
    <w:qFormat/>
    <w:rsid w:val="00FB7DBA"/>
    <w:pPr>
      <w:outlineLvl w:val="9"/>
    </w:pPr>
    <w:rPr>
      <w:lang w:bidi="en-US"/>
    </w:rPr>
  </w:style>
  <w:style w:type="paragraph" w:customStyle="1" w:styleId="Standaard1">
    <w:name w:val="Standaard1"/>
    <w:rsid w:val="00245783"/>
    <w:pPr>
      <w:spacing w:after="0"/>
    </w:pPr>
    <w:rPr>
      <w:rFonts w:ascii="Arial" w:eastAsia="Arial" w:hAnsi="Arial" w:cs="Arial"/>
      <w:color w:val="000000"/>
    </w:rPr>
  </w:style>
  <w:style w:type="character" w:styleId="Hyperlink">
    <w:name w:val="Hyperlink"/>
    <w:basedOn w:val="Standaardalinea-lettertype"/>
    <w:uiPriority w:val="99"/>
    <w:unhideWhenUsed/>
    <w:rsid w:val="00817B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2ktspdgH/dinf-rotterdam-go" TargetMode="External"/><Relationship Id="rId3" Type="http://schemas.openxmlformats.org/officeDocument/2006/relationships/settings" Target="settings.xml"/><Relationship Id="rId7" Type="http://schemas.openxmlformats.org/officeDocument/2006/relationships/hyperlink" Target="mailto:0931371@h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sonius@live.nl" TargetMode="External"/><Relationship Id="rId11" Type="http://schemas.openxmlformats.org/officeDocument/2006/relationships/theme" Target="theme/theme1.xml"/><Relationship Id="rId5" Type="http://schemas.openxmlformats.org/officeDocument/2006/relationships/hyperlink" Target="mailto:yulia.kriulin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asperHro/GoRoffaGo/tree/master/GoRoffaGo"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2</Pages>
  <Words>487</Words>
  <Characters>2682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Karreman</dc:creator>
  <cp:keywords/>
  <dc:description/>
  <cp:lastModifiedBy>Casper</cp:lastModifiedBy>
  <cp:revision>8</cp:revision>
  <dcterms:created xsi:type="dcterms:W3CDTF">2016-12-05T15:29:00Z</dcterms:created>
  <dcterms:modified xsi:type="dcterms:W3CDTF">2017-01-15T13:53:00Z</dcterms:modified>
</cp:coreProperties>
</file>