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1801" w14:textId="0769C367" w:rsidR="009E37AD" w:rsidRPr="00E76F22" w:rsidRDefault="009E37AD">
      <w:pPr>
        <w:rPr>
          <w:lang w:val="en-GB"/>
        </w:rPr>
      </w:pPr>
      <w:proofErr w:type="spellStart"/>
      <w:r w:rsidRPr="00E76F22">
        <w:rPr>
          <w:lang w:val="en-GB"/>
        </w:rPr>
        <w:t>Voorblad</w:t>
      </w:r>
      <w:proofErr w:type="spellEnd"/>
    </w:p>
    <w:p w14:paraId="7F79F997" w14:textId="77777777" w:rsidR="009E37AD" w:rsidRPr="00E76F22" w:rsidRDefault="009E37AD">
      <w:pPr>
        <w:rPr>
          <w:lang w:val="en-GB"/>
        </w:rPr>
      </w:pPr>
      <w:r w:rsidRPr="00E76F22">
        <w:rPr>
          <w:lang w:val="en-GB"/>
        </w:rPr>
        <w:br w:type="page"/>
      </w:r>
    </w:p>
    <w:p w14:paraId="7A6ECADF" w14:textId="48543571" w:rsidR="009E37AD" w:rsidRPr="00E76F22" w:rsidRDefault="009E37AD">
      <w:pPr>
        <w:rPr>
          <w:rFonts w:cstheme="minorHAnsi"/>
          <w:sz w:val="28"/>
          <w:szCs w:val="28"/>
          <w:lang w:val="en-GB"/>
        </w:rPr>
      </w:pPr>
      <w:r w:rsidRPr="00E76F22">
        <w:rPr>
          <w:rFonts w:cstheme="minorHAnsi"/>
          <w:sz w:val="28"/>
          <w:szCs w:val="28"/>
          <w:lang w:val="en-GB"/>
        </w:rPr>
        <w:lastRenderedPageBreak/>
        <w:t>Problem 1: Bicycle rental prediction in TensorFlow</w:t>
      </w:r>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r w:rsidRPr="00B53D03">
        <w:rPr>
          <w:sz w:val="28"/>
          <w:szCs w:val="28"/>
          <w:lang w:val="en-GB"/>
        </w:rPr>
        <w:t>Task 1.1</w:t>
      </w:r>
      <w:r>
        <w:rP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5249B18E" w14:textId="6BA9570E" w:rsidR="006168B5" w:rsidRDefault="00C61470">
      <w:pPr>
        <w:rPr>
          <w:lang w:val="en-GB"/>
        </w:rPr>
      </w:pPr>
      <w:r w:rsidRPr="00B53D03">
        <w:rPr>
          <w:sz w:val="28"/>
          <w:szCs w:val="28"/>
          <w:lang w:val="en-GB"/>
        </w:rPr>
        <w:t>Task 1.2</w:t>
      </w:r>
      <w:r w:rsidR="008C0866" w:rsidRPr="00B53D03">
        <w:rPr>
          <w:sz w:val="28"/>
          <w:szCs w:val="28"/>
          <w:lang w:val="en-GB"/>
        </w:rPr>
        <w:t xml:space="preserve"> Linear regression</w:t>
      </w:r>
      <w:r w:rsidR="008C0866">
        <w:rPr>
          <w:lang w:val="en-GB"/>
        </w:rPr>
        <w:b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pPr>
        <w:rPr>
          <w:sz w:val="28"/>
          <w:szCs w:val="28"/>
          <w:lang w:val="en-GB"/>
        </w:rPr>
      </w:pPr>
      <w:r w:rsidRPr="00A3266A">
        <w:rPr>
          <w:sz w:val="28"/>
          <w:szCs w:val="28"/>
          <w:lang w:val="en-GB"/>
        </w:rPr>
        <w:t>1.3</w:t>
      </w:r>
      <w:r w:rsidR="00A3266A" w:rsidRPr="00A3266A">
        <w:rPr>
          <w:sz w:val="28"/>
          <w:szCs w:val="28"/>
          <w:lang w:val="en-GB"/>
        </w:rPr>
        <w:t xml:space="preserve"> </w:t>
      </w:r>
      <w:r w:rsidR="00A3266A">
        <w:rPr>
          <w:sz w:val="28"/>
          <w:szCs w:val="28"/>
          <w:lang w:val="en-GB"/>
        </w:rPr>
        <w:t>Nonlinear regression</w:t>
      </w:r>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13A3AC9" w14:textId="56B37798" w:rsidR="00A3266A" w:rsidRDefault="00A3266A">
      <w:pPr>
        <w:rPr>
          <w:lang w:val="en-GB"/>
        </w:rPr>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pPr>
        <w:rPr>
          <w:sz w:val="28"/>
          <w:szCs w:val="28"/>
          <w:lang w:val="en-GB"/>
        </w:rPr>
      </w:pPr>
      <w:r w:rsidRPr="003C7BAD">
        <w:rPr>
          <w:sz w:val="28"/>
          <w:szCs w:val="28"/>
          <w:lang w:val="en-GB"/>
        </w:rPr>
        <w:lastRenderedPageBreak/>
        <w:t>1.4</w:t>
      </w:r>
      <w:r w:rsidR="003C7BAD" w:rsidRPr="003C7BAD">
        <w:rPr>
          <w:sz w:val="28"/>
          <w:szCs w:val="28"/>
          <w:lang w:val="en-GB"/>
        </w:rPr>
        <w:t xml:space="preserve"> Going Deep</w:t>
      </w:r>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178C7CA1" w14:textId="0395D9D3" w:rsidR="003C7BAD" w:rsidRDefault="003C7BAD">
      <w:pPr>
        <w:rPr>
          <w:lang w:val="en-GB"/>
        </w:rPr>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pPr>
        <w:rPr>
          <w:sz w:val="28"/>
          <w:szCs w:val="28"/>
          <w:lang w:val="en-GB"/>
        </w:rPr>
      </w:pPr>
      <w:r w:rsidRPr="00E76F22">
        <w:rPr>
          <w:sz w:val="28"/>
          <w:szCs w:val="28"/>
          <w:lang w:val="en-GB"/>
        </w:rPr>
        <w:lastRenderedPageBreak/>
        <w:t>Task 1.5 Hyper-parameters</w:t>
      </w:r>
    </w:p>
    <w:p w14:paraId="2D5F863D" w14:textId="37DB32C5" w:rsidR="00AA4557" w:rsidRDefault="00AA4557">
      <w:pPr>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6771DC6A" w14:textId="54FA1A38" w:rsidR="00AA4557" w:rsidRPr="00E76F22" w:rsidRDefault="00AA4557">
      <w:pPr>
        <w:rPr>
          <w:sz w:val="28"/>
          <w:szCs w:val="28"/>
          <w:lang w:val="en-GB"/>
        </w:rPr>
      </w:pPr>
      <w:r w:rsidRPr="00E76F22">
        <w:rPr>
          <w:sz w:val="28"/>
          <w:szCs w:val="28"/>
          <w:lang w:val="en-GB"/>
        </w:rPr>
        <w:t>Bonus</w:t>
      </w:r>
      <w:r w:rsidR="00101AC2" w:rsidRPr="00E76F22">
        <w:rPr>
          <w:sz w:val="28"/>
          <w:szCs w:val="28"/>
          <w:lang w:val="en-GB"/>
        </w:rPr>
        <w:t>:</w:t>
      </w:r>
    </w:p>
    <w:p w14:paraId="19CCBA4D" w14:textId="6850463F"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explained by the fact that every year on that day there is a Cherry Blossom Festival in Washington DC, </w:t>
      </w:r>
      <w:r w:rsidR="00F71CC9">
        <w:rPr>
          <w:lang w:val="en-GB"/>
        </w:rPr>
        <w:t>therefore more people may opt to rent a bike that day.</w:t>
      </w:r>
    </w:p>
    <w:p w14:paraId="503B8145" w14:textId="5B8C8A6C" w:rsidR="00E76F22" w:rsidRDefault="00E76F22">
      <w:pPr>
        <w:rPr>
          <w:lang w:val="en-GB"/>
        </w:rPr>
      </w:pPr>
      <w:r>
        <w:rPr>
          <w:lang w:val="en-GB"/>
        </w:rPr>
        <w:br w:type="page"/>
      </w:r>
    </w:p>
    <w:p w14:paraId="39A73424" w14:textId="36DCB1C9" w:rsidR="00E76F22" w:rsidRDefault="00E76F22">
      <w:pPr>
        <w:rPr>
          <w:sz w:val="28"/>
          <w:szCs w:val="28"/>
          <w:lang w:val="en-GB"/>
        </w:rPr>
      </w:pPr>
      <w:r>
        <w:rPr>
          <w:sz w:val="28"/>
          <w:szCs w:val="28"/>
          <w:lang w:val="en-GB"/>
        </w:rPr>
        <w:lastRenderedPageBreak/>
        <w:t>Problem 2:</w:t>
      </w:r>
    </w:p>
    <w:p w14:paraId="4B9D2FAE" w14:textId="77777777" w:rsidR="00E76F22" w:rsidRDefault="00E76F22">
      <w:pPr>
        <w:rPr>
          <w:sz w:val="28"/>
          <w:szCs w:val="28"/>
          <w:lang w:val="en-GB"/>
        </w:rPr>
      </w:pPr>
      <w:r>
        <w:rPr>
          <w:sz w:val="28"/>
          <w:szCs w:val="28"/>
          <w:lang w:val="en-GB"/>
        </w:rPr>
        <w:br w:type="page"/>
      </w:r>
    </w:p>
    <w:p w14:paraId="7A3AA519" w14:textId="11065925" w:rsidR="00AA4557" w:rsidRDefault="00E76F22">
      <w:pPr>
        <w:rPr>
          <w:sz w:val="28"/>
          <w:szCs w:val="28"/>
          <w:lang w:val="en-GB"/>
        </w:rPr>
      </w:pPr>
      <w:r>
        <w:rPr>
          <w:sz w:val="28"/>
          <w:szCs w:val="28"/>
          <w:lang w:val="en-GB"/>
        </w:rPr>
        <w:lastRenderedPageBreak/>
        <w:t>Problem 3:</w:t>
      </w:r>
    </w:p>
    <w:p w14:paraId="3B96A05B" w14:textId="2D85A33E" w:rsidR="00A7542E" w:rsidRPr="00A7542E" w:rsidRDefault="007F1888">
      <w:pPr>
        <w:rPr>
          <w:lang w:val="en-GB"/>
        </w:rPr>
      </w:pPr>
      <w:r>
        <w:rPr>
          <w:lang w:val="en-GB"/>
        </w:rPr>
        <w:t>I</w:t>
      </w:r>
      <w:r w:rsidR="00A7542E">
        <w:rPr>
          <w:lang w:val="en-GB"/>
        </w:rPr>
        <w:t>n this task we design a model-based controller for a 2 link robot arm that is tracking an ellipse.</w:t>
      </w:r>
    </w:p>
    <w:p w14:paraId="17414FCC" w14:textId="5D36FDFB" w:rsidR="00E76F22" w:rsidRDefault="00A7542E">
      <w:pPr>
        <w:rPr>
          <w:sz w:val="28"/>
          <w:szCs w:val="28"/>
          <w:lang w:val="en-GB"/>
        </w:rPr>
      </w:pPr>
      <w:r>
        <w:rPr>
          <w:sz w:val="28"/>
          <w:szCs w:val="28"/>
          <w:lang w:val="en-GB"/>
        </w:rPr>
        <w:t>Task 3.1</w:t>
      </w:r>
    </w:p>
    <w:p w14:paraId="21BA6472" w14:textId="58F4CADB" w:rsidR="007F1888" w:rsidRPr="0013207A" w:rsidRDefault="000E7CF2">
      <w:pPr>
        <w:rPr>
          <w:lang w:val="en-GB"/>
        </w:rPr>
      </w:pPr>
      <w:r w:rsidRPr="0013207A">
        <w:rPr>
          <w:lang w:val="en-GB"/>
        </w:rPr>
        <w:t xml:space="preserve">Firstly, we look at the provided </w:t>
      </w:r>
      <w:r w:rsidR="0013207A" w:rsidRPr="0013207A">
        <w:rPr>
          <w:lang w:val="en-GB"/>
        </w:rPr>
        <w:t xml:space="preserve">controller0.m. </w:t>
      </w:r>
      <w:r w:rsidR="007F1888" w:rsidRPr="0013207A">
        <w:rPr>
          <w:lang w:val="en-GB"/>
        </w:rPr>
        <w:t xml:space="preserve">To show the effects of the gains of the PD controller we plot the results for 4 different sets of gains. </w:t>
      </w:r>
      <w:r w:rsidR="007F1888" w:rsidRPr="0013207A">
        <w:rPr>
          <w:lang w:val="en-GB"/>
        </w:rPr>
        <w:t xml:space="preserve">For the default gains </w:t>
      </w:r>
      <w:r w:rsidR="007F1888" w:rsidRPr="0013207A">
        <w:rPr>
          <w:lang w:val="en-GB"/>
        </w:rPr>
        <w:t>we have the following trajectory.</w:t>
      </w:r>
    </w:p>
    <w:p w14:paraId="5E5B8764" w14:textId="77777777" w:rsidR="007F1888" w:rsidRDefault="007F1888" w:rsidP="007F1888">
      <w:pPr>
        <w:keepNext/>
      </w:pPr>
      <w:r>
        <w:rPr>
          <w:noProof/>
          <w:lang w:val="en-GB"/>
        </w:rPr>
        <w:drawing>
          <wp:inline distT="0" distB="0" distL="0" distR="0" wp14:anchorId="58328969" wp14:editId="55EC4118">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16C2C723" w14:textId="6FEE24E9" w:rsid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1</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15835D3D" w14:textId="77777777" w:rsidR="007F1888" w:rsidRPr="007F1888" w:rsidRDefault="007F1888" w:rsidP="007F1888">
      <w:pPr>
        <w:rPr>
          <w:lang w:val="en-GB"/>
        </w:rPr>
      </w:pPr>
    </w:p>
    <w:p w14:paraId="4E0D2C3A" w14:textId="77777777" w:rsidR="007F1888" w:rsidRDefault="007F1888" w:rsidP="007F1888">
      <w:pPr>
        <w:keepNext/>
      </w:pPr>
      <w:r>
        <w:rPr>
          <w:lang w:val="en-GB"/>
        </w:rPr>
        <w:lastRenderedPageBreak/>
        <w:t>If we now increase both proportional gains to 4000 we get the following trajectory.</w:t>
      </w:r>
      <w:r>
        <w:rPr>
          <w:noProof/>
          <w:lang w:val="en-GB"/>
        </w:rPr>
        <w:drawing>
          <wp:inline distT="0" distB="0" distL="0" distR="0" wp14:anchorId="0BDFD944" wp14:editId="475B0116">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49081276" w14:textId="25428C6C" w:rsidR="007F1888" w:rsidRP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2</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A8B4ED" w14:textId="16A5485A" w:rsidR="007F1888" w:rsidRDefault="007F1888" w:rsidP="007F1888">
      <w:pPr>
        <w:rPr>
          <w:lang w:val="en-GB"/>
        </w:rPr>
      </w:pPr>
      <w:r>
        <w:rPr>
          <w:lang w:val="en-GB"/>
        </w:rPr>
        <w:t>It can be observed that the robot arm now follows the reference trajectory more closely, but there is a larger overshoot from the error in the initial position.</w:t>
      </w:r>
    </w:p>
    <w:p w14:paraId="69ACC884" w14:textId="4F2B4384" w:rsidR="007F1888" w:rsidRDefault="007F1888" w:rsidP="007F1888">
      <w:pPr>
        <w:keepNext/>
      </w:pPr>
      <w:r>
        <w:rPr>
          <w:lang w:val="en-GB"/>
        </w:rPr>
        <w:lastRenderedPageBreak/>
        <w:t>Actually the offset apparent from the first two figures is mainly caused by the too small first proportional gain</w:t>
      </w:r>
      <w:r w:rsidR="004F0001">
        <w:rPr>
          <w:lang w:val="en-GB"/>
        </w:rPr>
        <w:t xml:space="preserve"> on the larger link</w:t>
      </w:r>
      <w:r>
        <w:rPr>
          <w:lang w:val="en-GB"/>
        </w:rPr>
        <w:t xml:space="preserve">.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4AE70EF3" wp14:editId="16D3B6EE">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DD568A7" w14:textId="558E51BE" w:rsidR="007F1888" w:rsidRDefault="007F1888" w:rsidP="007F1888">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3</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76A24091" w14:textId="591F8028" w:rsidR="004F0001" w:rsidRDefault="004F0001" w:rsidP="007F1888">
      <w:pPr>
        <w:rPr>
          <w:lang w:val="en-GB"/>
        </w:rPr>
      </w:pPr>
      <w:r>
        <w:rPr>
          <w:lang w:val="en-GB"/>
        </w:rPr>
        <w:t>The robot arm now follows the trajectory much more closely, however if we put Kp1 too high the system will become unstable.</w:t>
      </w:r>
    </w:p>
    <w:p w14:paraId="288455F9" w14:textId="77777777" w:rsidR="004F0001" w:rsidRDefault="004F0001">
      <w:pPr>
        <w:rPr>
          <w:lang w:val="en-GB"/>
        </w:rPr>
      </w:pPr>
      <w:r>
        <w:rPr>
          <w:lang w:val="en-GB"/>
        </w:rPr>
        <w:br w:type="page"/>
      </w:r>
    </w:p>
    <w:p w14:paraId="053B9067" w14:textId="450F63B5" w:rsidR="007F1888" w:rsidRDefault="004F0001" w:rsidP="007F1888">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r>
        <w:rPr>
          <w:lang w:val="en-GB"/>
        </w:rPr>
        <w:t>=[150,150].</w:t>
      </w:r>
    </w:p>
    <w:p w14:paraId="4C085025" w14:textId="77777777" w:rsidR="004F0001" w:rsidRDefault="004F0001" w:rsidP="004F0001">
      <w:pPr>
        <w:keepNext/>
      </w:pPr>
      <w:r>
        <w:rPr>
          <w:noProof/>
          <w:lang w:val="en-GB"/>
        </w:rPr>
        <w:drawing>
          <wp:inline distT="0" distB="0" distL="0" distR="0" wp14:anchorId="1E0AC9FA" wp14:editId="0ACA4AFF">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A70E0C8" w14:textId="1A2D8AB3" w:rsidR="004F0001" w:rsidRPr="004F0001" w:rsidRDefault="004F0001" w:rsidP="004F0001">
      <w:pPr>
        <w:pStyle w:val="Bijschrift"/>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205CA7">
        <w:rPr>
          <w:noProof/>
          <w:lang w:val="en-GB"/>
        </w:rPr>
        <w:t>4</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483F5283" w14:textId="4F4E9FEB" w:rsidR="0013207A" w:rsidRDefault="004F0001" w:rsidP="004F0001">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1659E00D" w14:textId="77777777" w:rsidR="0013207A" w:rsidRDefault="0013207A">
      <w:pPr>
        <w:rPr>
          <w:lang w:val="en-GB"/>
        </w:rPr>
      </w:pPr>
      <w:r>
        <w:rPr>
          <w:lang w:val="en-GB"/>
        </w:rPr>
        <w:br w:type="page"/>
      </w:r>
    </w:p>
    <w:p w14:paraId="0B441E64" w14:textId="2B7CD973" w:rsidR="004F0001" w:rsidRDefault="0013207A" w:rsidP="004F0001">
      <w:pPr>
        <w:rPr>
          <w:lang w:val="en-GB"/>
        </w:rPr>
      </w:pPr>
      <w:r>
        <w:rPr>
          <w:lang w:val="en-GB"/>
        </w:rPr>
        <w:lastRenderedPageBreak/>
        <w:t>Next, we look at controllers 1 and 2, which use a model based control approach. Controller 1 uses a model based on current angle information, while controller 2 uses a dynamic model based on desired angles information.</w:t>
      </w:r>
    </w:p>
    <w:p w14:paraId="5F9E91D1" w14:textId="67C8CC6E" w:rsidR="00205CA7" w:rsidRDefault="00205CA7" w:rsidP="004F0001">
      <w:pPr>
        <w:rPr>
          <w:lang w:val="en-GB"/>
        </w:rPr>
      </w:pPr>
      <w:r>
        <w:rPr>
          <w:lang w:val="en-GB"/>
        </w:rPr>
        <w:t xml:space="preserve">ANS </w:t>
      </w:r>
      <w:r>
        <w:rPr>
          <w:lang w:val="en-GB"/>
        </w:rPr>
        <w:tab/>
      </w:r>
      <w:proofErr w:type="spellStart"/>
      <w:r>
        <w:rPr>
          <w:lang w:val="en-GB"/>
        </w:rPr>
        <w:t>ANS</w:t>
      </w:r>
      <w:proofErr w:type="spellEnd"/>
      <w:r>
        <w:rPr>
          <w:lang w:val="en-GB"/>
        </w:rPr>
        <w:t xml:space="preserve"> </w:t>
      </w:r>
      <w:r>
        <w:rPr>
          <w:lang w:val="en-GB"/>
        </w:rPr>
        <w:tab/>
      </w:r>
      <w:proofErr w:type="spellStart"/>
      <w:r>
        <w:rPr>
          <w:lang w:val="en-GB"/>
        </w:rPr>
        <w:t>ANS</w:t>
      </w:r>
      <w:proofErr w:type="spellEnd"/>
    </w:p>
    <w:p w14:paraId="1D577360" w14:textId="3EF1F46E" w:rsidR="00205CA7" w:rsidRDefault="00205CA7" w:rsidP="004F0001">
      <w:pPr>
        <w:rPr>
          <w:lang w:val="en-GB"/>
        </w:rPr>
      </w:pPr>
    </w:p>
    <w:p w14:paraId="633AEF88" w14:textId="12973960" w:rsidR="00205CA7" w:rsidRDefault="00205CA7" w:rsidP="004F0001">
      <w:pPr>
        <w:rPr>
          <w:lang w:val="en-GB"/>
        </w:rPr>
      </w:pPr>
      <w:r>
        <w:rPr>
          <w:lang w:val="en-GB"/>
        </w:rPr>
        <w:t>If we now switch off the feedback in both controllers we get the following trajectories.</w:t>
      </w:r>
    </w:p>
    <w:p w14:paraId="77F91683" w14:textId="77777777" w:rsidR="00205CA7" w:rsidRDefault="00205CA7" w:rsidP="00205CA7">
      <w:pPr>
        <w:keepNext/>
      </w:pPr>
      <w:r>
        <w:rPr>
          <w:noProof/>
          <w:lang w:val="en-GB"/>
        </w:rPr>
        <mc:AlternateContent>
          <mc:Choice Requires="wpg">
            <w:drawing>
              <wp:inline distT="0" distB="0" distL="0" distR="0" wp14:anchorId="60289779" wp14:editId="54FDC9DD">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09E6D139"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4"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5" o:title=""/>
                </v:shape>
                <w10:anchorlock/>
              </v:group>
            </w:pict>
          </mc:Fallback>
        </mc:AlternateContent>
      </w:r>
    </w:p>
    <w:p w14:paraId="4E80D5FD" w14:textId="24D58AB7" w:rsidR="00205CA7" w:rsidRPr="00CD06B1" w:rsidRDefault="00205CA7" w:rsidP="00205CA7">
      <w:pPr>
        <w:pStyle w:val="Bijschrift"/>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Pr="00CD06B1">
        <w:rPr>
          <w:noProof/>
          <w:lang w:val="en-GB"/>
        </w:rPr>
        <w:t>5</w:t>
      </w:r>
      <w:r>
        <w:fldChar w:fldCharType="end"/>
      </w:r>
      <w:r w:rsidRPr="00CD06B1">
        <w:rPr>
          <w:lang w:val="en-GB"/>
        </w:rPr>
        <w:t xml:space="preserve"> No feedback for controller 1 (left) and controller 2 (right)</w:t>
      </w:r>
    </w:p>
    <w:p w14:paraId="2F3765EC" w14:textId="0001D808" w:rsidR="00205CA7" w:rsidRDefault="00CD06B1" w:rsidP="00205CA7">
      <w:pPr>
        <w:rPr>
          <w:lang w:val="en-GB"/>
        </w:rPr>
      </w:pPr>
      <w:r>
        <w:rPr>
          <w:lang w:val="en-GB"/>
        </w:rPr>
        <w:t>Clearly, both systems are now unstable. WHY WHAT HAPPENS</w:t>
      </w:r>
    </w:p>
    <w:p w14:paraId="0AA52241" w14:textId="77777777" w:rsidR="00CD06B1" w:rsidRPr="00205CA7" w:rsidRDefault="00CD06B1" w:rsidP="00205CA7">
      <w:pPr>
        <w:rPr>
          <w:lang w:val="en-GB"/>
        </w:rPr>
      </w:pPr>
      <w:bookmarkStart w:id="0" w:name="_GoBack"/>
      <w:bookmarkEnd w:id="0"/>
    </w:p>
    <w:sectPr w:rsidR="00CD06B1" w:rsidRPr="0020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E7CF2"/>
    <w:rsid w:val="00101AC2"/>
    <w:rsid w:val="0013207A"/>
    <w:rsid w:val="00150E60"/>
    <w:rsid w:val="00205CA7"/>
    <w:rsid w:val="00257C34"/>
    <w:rsid w:val="00286C40"/>
    <w:rsid w:val="003C7BAD"/>
    <w:rsid w:val="004F0001"/>
    <w:rsid w:val="0053453F"/>
    <w:rsid w:val="006168B5"/>
    <w:rsid w:val="007F1888"/>
    <w:rsid w:val="008C0866"/>
    <w:rsid w:val="009E37AD"/>
    <w:rsid w:val="00A3266A"/>
    <w:rsid w:val="00A7542E"/>
    <w:rsid w:val="00AA4557"/>
    <w:rsid w:val="00AE0884"/>
    <w:rsid w:val="00B53D03"/>
    <w:rsid w:val="00BB7B25"/>
    <w:rsid w:val="00BC5A0B"/>
    <w:rsid w:val="00C61470"/>
    <w:rsid w:val="00CD06B1"/>
    <w:rsid w:val="00E76F22"/>
    <w:rsid w:val="00EE4895"/>
    <w:rsid w:val="00F65957"/>
    <w:rsid w:val="00F71C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7F18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11</Pages>
  <Words>869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7</cp:revision>
  <dcterms:created xsi:type="dcterms:W3CDTF">2019-03-25T12:44:00Z</dcterms:created>
  <dcterms:modified xsi:type="dcterms:W3CDTF">2019-03-28T13:17:00Z</dcterms:modified>
</cp:coreProperties>
</file>