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AC82C" w14:textId="77777777" w:rsidR="00FA0FC1" w:rsidRDefault="00FA0FC1" w:rsidP="00FA0FC1">
      <w:pPr>
        <w:jc w:val="center"/>
        <w:rPr>
          <w:sz w:val="72"/>
          <w:szCs w:val="72"/>
        </w:rPr>
      </w:pPr>
    </w:p>
    <w:p w14:paraId="2E9C8090" w14:textId="13EE37A6" w:rsidR="00FA0FC1" w:rsidRDefault="00FA0FC1" w:rsidP="00FA0FC1">
      <w:pPr>
        <w:jc w:val="center"/>
        <w:rPr>
          <w:sz w:val="72"/>
          <w:szCs w:val="72"/>
        </w:rPr>
      </w:pPr>
      <w:r w:rsidRPr="00262406">
        <w:rPr>
          <w:sz w:val="72"/>
          <w:szCs w:val="72"/>
        </w:rPr>
        <w:t xml:space="preserve">FRDM KL25Z SHIELD </w:t>
      </w:r>
      <w:r w:rsidR="00DE5400">
        <w:rPr>
          <w:sz w:val="72"/>
          <w:szCs w:val="72"/>
        </w:rPr>
        <w:t>Handleiding</w:t>
      </w:r>
    </w:p>
    <w:p w14:paraId="35337501" w14:textId="08FD9475" w:rsidR="00D0577F" w:rsidRDefault="00FA0FC1">
      <w:r>
        <w:rPr>
          <w:noProof/>
        </w:rPr>
        <w:drawing>
          <wp:anchor distT="0" distB="0" distL="114300" distR="114300" simplePos="0" relativeHeight="251661312" behindDoc="0" locked="0" layoutInCell="1" allowOverlap="1" wp14:anchorId="4A763CC0" wp14:editId="05870F8D">
            <wp:simplePos x="0" y="0"/>
            <wp:positionH relativeFrom="column">
              <wp:posOffset>2528455</wp:posOffset>
            </wp:positionH>
            <wp:positionV relativeFrom="paragraph">
              <wp:posOffset>650471</wp:posOffset>
            </wp:positionV>
            <wp:extent cx="2382520" cy="1764030"/>
            <wp:effectExtent l="0" t="0" r="0" b="7620"/>
            <wp:wrapSquare wrapText="bothSides"/>
            <wp:docPr id="3" name="Afbeelding 3" descr="Handleidingen - APS IT-dien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idingen - APS IT-dienst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2520" cy="1764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0FC1">
        <w:rPr>
          <w:noProof/>
        </w:rPr>
        <w:drawing>
          <wp:anchor distT="0" distB="0" distL="114300" distR="114300" simplePos="0" relativeHeight="251660288" behindDoc="1" locked="0" layoutInCell="1" allowOverlap="1" wp14:anchorId="165E8B33" wp14:editId="14CAFEBE">
            <wp:simplePos x="0" y="0"/>
            <wp:positionH relativeFrom="margin">
              <wp:posOffset>865447</wp:posOffset>
            </wp:positionH>
            <wp:positionV relativeFrom="paragraph">
              <wp:posOffset>732616</wp:posOffset>
            </wp:positionV>
            <wp:extent cx="1708785" cy="1708785"/>
            <wp:effectExtent l="0" t="0" r="5715" b="5715"/>
            <wp:wrapTight wrapText="bothSides">
              <wp:wrapPolygon edited="0">
                <wp:start x="9632" y="0"/>
                <wp:lineTo x="5298" y="482"/>
                <wp:lineTo x="1926" y="2167"/>
                <wp:lineTo x="1926" y="3853"/>
                <wp:lineTo x="0" y="4816"/>
                <wp:lineTo x="0" y="7706"/>
                <wp:lineTo x="482" y="11559"/>
                <wp:lineTo x="2408" y="15411"/>
                <wp:lineTo x="2408" y="15652"/>
                <wp:lineTo x="6020" y="19264"/>
                <wp:lineTo x="9632" y="21431"/>
                <wp:lineTo x="9873" y="21431"/>
                <wp:lineTo x="11559" y="21431"/>
                <wp:lineTo x="11799" y="21431"/>
                <wp:lineTo x="15411" y="19264"/>
                <wp:lineTo x="19264" y="15411"/>
                <wp:lineTo x="20950" y="11559"/>
                <wp:lineTo x="21431" y="7706"/>
                <wp:lineTo x="21431" y="4816"/>
                <wp:lineTo x="19505" y="3853"/>
                <wp:lineTo x="19746" y="2167"/>
                <wp:lineTo x="16375" y="482"/>
                <wp:lineTo x="11799" y="0"/>
                <wp:lineTo x="9632"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8785"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0FC1">
        <w:rPr>
          <w:noProof/>
        </w:rPr>
        <w:drawing>
          <wp:anchor distT="0" distB="0" distL="114300" distR="114300" simplePos="0" relativeHeight="251659264" behindDoc="0" locked="0" layoutInCell="1" allowOverlap="1" wp14:anchorId="025594AB" wp14:editId="7E32F152">
            <wp:simplePos x="0" y="0"/>
            <wp:positionH relativeFrom="margin">
              <wp:posOffset>0</wp:posOffset>
            </wp:positionH>
            <wp:positionV relativeFrom="paragraph">
              <wp:posOffset>283845</wp:posOffset>
            </wp:positionV>
            <wp:extent cx="5520690" cy="3136900"/>
            <wp:effectExtent l="0" t="0" r="381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ackgroundRemoval t="10000" b="90000" l="10000" r="90000">
                                  <a14:foregroundMark x1="29833" y1="34250" x2="31000" y2="33250"/>
                                  <a14:foregroundMark x1="34000" y1="30500" x2="45000" y2="20500"/>
                                  <a14:foregroundMark x1="48296" y1="80609" x2="51888" y2="79607"/>
                                  <a14:foregroundMark x1="46000" y1="81250" x2="47192" y2="80917"/>
                                  <a14:foregroundMark x1="57284" y1="75012" x2="65751" y2="66296"/>
                                  <a14:foregroundMark x1="54459" y1="77920" x2="55257" y2="77098"/>
                                  <a14:backgroundMark x1="42500" y1="82500" x2="45770" y2="81855"/>
                                  <a14:backgroundMark x1="77333" y1="60500" x2="67667" y2="69250"/>
                                  <a14:backgroundMark x1="50500" y1="83000" x2="53333" y2="82750"/>
                                  <a14:backgroundMark x1="53667" y1="82250" x2="55667" y2="80250"/>
                                  <a14:backgroundMark x1="71500" y1="65500" x2="69667" y2="67000"/>
                                  <a14:backgroundMark x1="69333" y1="67250" x2="68667" y2="68000"/>
                                  <a14:backgroundMark x1="73833" y1="63000" x2="75167" y2="62000"/>
                                  <a14:backgroundMark x1="54500" y1="81250" x2="54000" y2="81500"/>
                                  <a14:backgroundMark x1="54333" y1="81000" x2="54000" y2="81250"/>
                                  <a14:backgroundMark x1="54000" y1="80750" x2="53167" y2="81500"/>
                                  <a14:backgroundMark x1="46667" y1="82000" x2="47500" y2="82250"/>
                                  <a14:backgroundMark x1="83833" y1="56500" x2="79000" y2="58250"/>
                                  <a14:backgroundMark x1="80333" y1="57250" x2="82333" y2="55250"/>
                                  <a14:backgroundMark x1="81667" y1="56000" x2="78667" y2="59250"/>
                                  <a14:backgroundMark x1="79500" y1="56750" x2="78500" y2="57750"/>
                                  <a14:backgroundMark x1="77833" y1="58500" x2="77833" y2="58500"/>
                                  <a14:backgroundMark x1="78167" y1="58250" x2="78167" y2="58250"/>
                                  <a14:backgroundMark x1="77500" y1="59000" x2="77500" y2="59000"/>
                                  <a14:backgroundMark x1="27000" y1="74750" x2="27000" y2="74750"/>
                                  <a14:backgroundMark x1="26667" y1="74750" x2="26833" y2="74750"/>
                                  <a14:backgroundMark x1="26333" y1="74750" x2="27500" y2="74500"/>
                                  <a14:backgroundMark x1="27333" y1="74750" x2="28500" y2="75500"/>
                                  <a14:backgroundMark x1="28000" y1="74250" x2="28000" y2="74250"/>
                                  <a14:backgroundMark x1="41833" y1="82000" x2="43500" y2="82000"/>
                                  <a14:backgroundMark x1="43167" y1="81500" x2="43667" y2="82000"/>
                                  <a14:backgroundMark x1="44333" y1="82000" x2="44333" y2="82000"/>
                                  <a14:backgroundMark x1="43667" y1="81500" x2="44833" y2="81750"/>
                                  <a14:backgroundMark x1="28500" y1="74750" x2="28500" y2="74750"/>
                                </a14:backgroundRemoval>
                              </a14:imgEffect>
                            </a14:imgLayer>
                          </a14:imgProps>
                        </a:ext>
                        <a:ext uri="{28A0092B-C50C-407E-A947-70E740481C1C}">
                          <a14:useLocalDpi xmlns:a14="http://schemas.microsoft.com/office/drawing/2010/main" val="0"/>
                        </a:ext>
                      </a:extLst>
                    </a:blip>
                    <a:srcRect l="12843" t="18943" r="10786" b="16071"/>
                    <a:stretch/>
                  </pic:blipFill>
                  <pic:spPr bwMode="auto">
                    <a:xfrm>
                      <a:off x="0" y="0"/>
                      <a:ext cx="5520690" cy="313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50C46" w14:textId="7075FD8F" w:rsidR="00392A89" w:rsidRDefault="00392A89">
      <w:r>
        <w:br w:type="page"/>
      </w:r>
    </w:p>
    <w:sdt>
      <w:sdtPr>
        <w:rPr>
          <w:rFonts w:asciiTheme="minorHAnsi" w:eastAsiaTheme="minorHAnsi" w:hAnsiTheme="minorHAnsi" w:cstheme="minorBidi"/>
          <w:color w:val="auto"/>
          <w:sz w:val="22"/>
          <w:szCs w:val="22"/>
          <w:lang w:eastAsia="en-US"/>
        </w:rPr>
        <w:id w:val="-239790986"/>
        <w:docPartObj>
          <w:docPartGallery w:val="Table of Contents"/>
          <w:docPartUnique/>
        </w:docPartObj>
      </w:sdtPr>
      <w:sdtEndPr>
        <w:rPr>
          <w:b/>
          <w:bCs/>
        </w:rPr>
      </w:sdtEndPr>
      <w:sdtContent>
        <w:p w14:paraId="2EBBF45A" w14:textId="40C00EFE" w:rsidR="00DE5400" w:rsidRDefault="00DE5400">
          <w:pPr>
            <w:pStyle w:val="Kopvaninhoudsopgave"/>
          </w:pPr>
          <w:r>
            <w:t>Inhoud</w:t>
          </w:r>
        </w:p>
        <w:p w14:paraId="52C41BCF" w14:textId="3BFA9FB9" w:rsidR="00720D2D" w:rsidRDefault="00DE540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753000" w:history="1">
            <w:r w:rsidR="00720D2D" w:rsidRPr="007E5240">
              <w:rPr>
                <w:rStyle w:val="Hyperlink"/>
                <w:noProof/>
              </w:rPr>
              <w:t>Introductie KL25Z Shield</w:t>
            </w:r>
            <w:r w:rsidR="00720D2D">
              <w:rPr>
                <w:noProof/>
                <w:webHidden/>
              </w:rPr>
              <w:tab/>
            </w:r>
            <w:r w:rsidR="00720D2D">
              <w:rPr>
                <w:noProof/>
                <w:webHidden/>
              </w:rPr>
              <w:fldChar w:fldCharType="begin"/>
            </w:r>
            <w:r w:rsidR="00720D2D">
              <w:rPr>
                <w:noProof/>
                <w:webHidden/>
              </w:rPr>
              <w:instrText xml:space="preserve"> PAGEREF _Toc81753000 \h </w:instrText>
            </w:r>
            <w:r w:rsidR="00720D2D">
              <w:rPr>
                <w:noProof/>
                <w:webHidden/>
              </w:rPr>
            </w:r>
            <w:r w:rsidR="00720D2D">
              <w:rPr>
                <w:noProof/>
                <w:webHidden/>
              </w:rPr>
              <w:fldChar w:fldCharType="separate"/>
            </w:r>
            <w:r w:rsidR="00720D2D">
              <w:rPr>
                <w:noProof/>
                <w:webHidden/>
              </w:rPr>
              <w:t>3</w:t>
            </w:r>
            <w:r w:rsidR="00720D2D">
              <w:rPr>
                <w:noProof/>
                <w:webHidden/>
              </w:rPr>
              <w:fldChar w:fldCharType="end"/>
            </w:r>
          </w:hyperlink>
        </w:p>
        <w:p w14:paraId="486BC6C4" w14:textId="33022B20" w:rsidR="00720D2D" w:rsidRDefault="00720D2D">
          <w:pPr>
            <w:pStyle w:val="Inhopg1"/>
            <w:tabs>
              <w:tab w:val="right" w:leader="dot" w:pos="9062"/>
            </w:tabs>
            <w:rPr>
              <w:rFonts w:eastAsiaTheme="minorEastAsia"/>
              <w:noProof/>
              <w:lang w:eastAsia="nl-NL"/>
            </w:rPr>
          </w:pPr>
          <w:hyperlink w:anchor="_Toc81753001" w:history="1">
            <w:r w:rsidRPr="007E5240">
              <w:rPr>
                <w:rStyle w:val="Hyperlink"/>
                <w:noProof/>
              </w:rPr>
              <w:t>Snelle start handleiding</w:t>
            </w:r>
            <w:r>
              <w:rPr>
                <w:noProof/>
                <w:webHidden/>
              </w:rPr>
              <w:tab/>
            </w:r>
            <w:r>
              <w:rPr>
                <w:noProof/>
                <w:webHidden/>
              </w:rPr>
              <w:fldChar w:fldCharType="begin"/>
            </w:r>
            <w:r>
              <w:rPr>
                <w:noProof/>
                <w:webHidden/>
              </w:rPr>
              <w:instrText xml:space="preserve"> PAGEREF _Toc81753001 \h </w:instrText>
            </w:r>
            <w:r>
              <w:rPr>
                <w:noProof/>
                <w:webHidden/>
              </w:rPr>
            </w:r>
            <w:r>
              <w:rPr>
                <w:noProof/>
                <w:webHidden/>
              </w:rPr>
              <w:fldChar w:fldCharType="separate"/>
            </w:r>
            <w:r>
              <w:rPr>
                <w:noProof/>
                <w:webHidden/>
              </w:rPr>
              <w:t>4</w:t>
            </w:r>
            <w:r>
              <w:rPr>
                <w:noProof/>
                <w:webHidden/>
              </w:rPr>
              <w:fldChar w:fldCharType="end"/>
            </w:r>
          </w:hyperlink>
        </w:p>
        <w:p w14:paraId="69B51CA0" w14:textId="352739F1" w:rsidR="00720D2D" w:rsidRDefault="00720D2D">
          <w:pPr>
            <w:pStyle w:val="Inhopg1"/>
            <w:tabs>
              <w:tab w:val="right" w:leader="dot" w:pos="9062"/>
            </w:tabs>
            <w:rPr>
              <w:rFonts w:eastAsiaTheme="minorEastAsia"/>
              <w:noProof/>
              <w:lang w:eastAsia="nl-NL"/>
            </w:rPr>
          </w:pPr>
          <w:hyperlink w:anchor="_Toc81753002" w:history="1">
            <w:r w:rsidRPr="007E5240">
              <w:rPr>
                <w:rStyle w:val="Hyperlink"/>
                <w:noProof/>
              </w:rPr>
              <w:t>De functies van de shield</w:t>
            </w:r>
            <w:r>
              <w:rPr>
                <w:noProof/>
                <w:webHidden/>
              </w:rPr>
              <w:tab/>
            </w:r>
            <w:r>
              <w:rPr>
                <w:noProof/>
                <w:webHidden/>
              </w:rPr>
              <w:fldChar w:fldCharType="begin"/>
            </w:r>
            <w:r>
              <w:rPr>
                <w:noProof/>
                <w:webHidden/>
              </w:rPr>
              <w:instrText xml:space="preserve"> PAGEREF _Toc81753002 \h </w:instrText>
            </w:r>
            <w:r>
              <w:rPr>
                <w:noProof/>
                <w:webHidden/>
              </w:rPr>
            </w:r>
            <w:r>
              <w:rPr>
                <w:noProof/>
                <w:webHidden/>
              </w:rPr>
              <w:fldChar w:fldCharType="separate"/>
            </w:r>
            <w:r>
              <w:rPr>
                <w:noProof/>
                <w:webHidden/>
              </w:rPr>
              <w:t>5</w:t>
            </w:r>
            <w:r>
              <w:rPr>
                <w:noProof/>
                <w:webHidden/>
              </w:rPr>
              <w:fldChar w:fldCharType="end"/>
            </w:r>
          </w:hyperlink>
        </w:p>
        <w:p w14:paraId="641814A4" w14:textId="5411CD75" w:rsidR="00720D2D" w:rsidRDefault="00720D2D">
          <w:pPr>
            <w:pStyle w:val="Inhopg1"/>
            <w:tabs>
              <w:tab w:val="right" w:leader="dot" w:pos="9062"/>
            </w:tabs>
            <w:rPr>
              <w:rFonts w:eastAsiaTheme="minorEastAsia"/>
              <w:noProof/>
              <w:lang w:eastAsia="nl-NL"/>
            </w:rPr>
          </w:pPr>
          <w:hyperlink w:anchor="_Toc81753003" w:history="1">
            <w:r w:rsidRPr="007E5240">
              <w:rPr>
                <w:rStyle w:val="Hyperlink"/>
                <w:noProof/>
              </w:rPr>
              <w:t>Aansluitschema van de Shield</w:t>
            </w:r>
            <w:r>
              <w:rPr>
                <w:noProof/>
                <w:webHidden/>
              </w:rPr>
              <w:tab/>
            </w:r>
            <w:r>
              <w:rPr>
                <w:noProof/>
                <w:webHidden/>
              </w:rPr>
              <w:fldChar w:fldCharType="begin"/>
            </w:r>
            <w:r>
              <w:rPr>
                <w:noProof/>
                <w:webHidden/>
              </w:rPr>
              <w:instrText xml:space="preserve"> PAGEREF _Toc81753003 \h </w:instrText>
            </w:r>
            <w:r>
              <w:rPr>
                <w:noProof/>
                <w:webHidden/>
              </w:rPr>
            </w:r>
            <w:r>
              <w:rPr>
                <w:noProof/>
                <w:webHidden/>
              </w:rPr>
              <w:fldChar w:fldCharType="separate"/>
            </w:r>
            <w:r>
              <w:rPr>
                <w:noProof/>
                <w:webHidden/>
              </w:rPr>
              <w:t>6</w:t>
            </w:r>
            <w:r>
              <w:rPr>
                <w:noProof/>
                <w:webHidden/>
              </w:rPr>
              <w:fldChar w:fldCharType="end"/>
            </w:r>
          </w:hyperlink>
        </w:p>
        <w:p w14:paraId="0ADCD4B6" w14:textId="779DFF20" w:rsidR="00720D2D" w:rsidRDefault="00720D2D">
          <w:pPr>
            <w:pStyle w:val="Inhopg2"/>
            <w:tabs>
              <w:tab w:val="right" w:leader="dot" w:pos="9062"/>
            </w:tabs>
            <w:rPr>
              <w:rFonts w:eastAsiaTheme="minorEastAsia"/>
              <w:noProof/>
              <w:lang w:eastAsia="nl-NL"/>
            </w:rPr>
          </w:pPr>
          <w:hyperlink w:anchor="_Toc81753004" w:history="1">
            <w:r w:rsidRPr="007E5240">
              <w:rPr>
                <w:rStyle w:val="Hyperlink"/>
                <w:noProof/>
              </w:rPr>
              <w:t>De LCD</w:t>
            </w:r>
            <w:r>
              <w:rPr>
                <w:noProof/>
                <w:webHidden/>
              </w:rPr>
              <w:tab/>
            </w:r>
            <w:r>
              <w:rPr>
                <w:noProof/>
                <w:webHidden/>
              </w:rPr>
              <w:fldChar w:fldCharType="begin"/>
            </w:r>
            <w:r>
              <w:rPr>
                <w:noProof/>
                <w:webHidden/>
              </w:rPr>
              <w:instrText xml:space="preserve"> PAGEREF _Toc81753004 \h </w:instrText>
            </w:r>
            <w:r>
              <w:rPr>
                <w:noProof/>
                <w:webHidden/>
              </w:rPr>
            </w:r>
            <w:r>
              <w:rPr>
                <w:noProof/>
                <w:webHidden/>
              </w:rPr>
              <w:fldChar w:fldCharType="separate"/>
            </w:r>
            <w:r>
              <w:rPr>
                <w:noProof/>
                <w:webHidden/>
              </w:rPr>
              <w:t>7</w:t>
            </w:r>
            <w:r>
              <w:rPr>
                <w:noProof/>
                <w:webHidden/>
              </w:rPr>
              <w:fldChar w:fldCharType="end"/>
            </w:r>
          </w:hyperlink>
        </w:p>
        <w:p w14:paraId="54D90AA1" w14:textId="53081B2C" w:rsidR="00720D2D" w:rsidRDefault="00720D2D">
          <w:pPr>
            <w:pStyle w:val="Inhopg2"/>
            <w:tabs>
              <w:tab w:val="right" w:leader="dot" w:pos="9062"/>
            </w:tabs>
            <w:rPr>
              <w:rFonts w:eastAsiaTheme="minorEastAsia"/>
              <w:noProof/>
              <w:lang w:eastAsia="nl-NL"/>
            </w:rPr>
          </w:pPr>
          <w:hyperlink w:anchor="_Toc81753005" w:history="1">
            <w:r w:rsidRPr="007E5240">
              <w:rPr>
                <w:rStyle w:val="Hyperlink"/>
                <w:noProof/>
              </w:rPr>
              <w:t>Het OLED</w:t>
            </w:r>
            <w:r>
              <w:rPr>
                <w:noProof/>
                <w:webHidden/>
              </w:rPr>
              <w:tab/>
            </w:r>
            <w:r>
              <w:rPr>
                <w:noProof/>
                <w:webHidden/>
              </w:rPr>
              <w:fldChar w:fldCharType="begin"/>
            </w:r>
            <w:r>
              <w:rPr>
                <w:noProof/>
                <w:webHidden/>
              </w:rPr>
              <w:instrText xml:space="preserve"> PAGEREF _Toc81753005 \h </w:instrText>
            </w:r>
            <w:r>
              <w:rPr>
                <w:noProof/>
                <w:webHidden/>
              </w:rPr>
            </w:r>
            <w:r>
              <w:rPr>
                <w:noProof/>
                <w:webHidden/>
              </w:rPr>
              <w:fldChar w:fldCharType="separate"/>
            </w:r>
            <w:r>
              <w:rPr>
                <w:noProof/>
                <w:webHidden/>
              </w:rPr>
              <w:t>7</w:t>
            </w:r>
            <w:r>
              <w:rPr>
                <w:noProof/>
                <w:webHidden/>
              </w:rPr>
              <w:fldChar w:fldCharType="end"/>
            </w:r>
          </w:hyperlink>
        </w:p>
        <w:p w14:paraId="2579AB64" w14:textId="1189EF10" w:rsidR="00720D2D" w:rsidRDefault="00720D2D">
          <w:pPr>
            <w:pStyle w:val="Inhopg2"/>
            <w:tabs>
              <w:tab w:val="right" w:leader="dot" w:pos="9062"/>
            </w:tabs>
            <w:rPr>
              <w:rFonts w:eastAsiaTheme="minorEastAsia"/>
              <w:noProof/>
              <w:lang w:eastAsia="nl-NL"/>
            </w:rPr>
          </w:pPr>
          <w:hyperlink w:anchor="_Toc81753006" w:history="1">
            <w:r w:rsidRPr="007E5240">
              <w:rPr>
                <w:rStyle w:val="Hyperlink"/>
                <w:noProof/>
              </w:rPr>
              <w:t>De potmeters</w:t>
            </w:r>
            <w:r>
              <w:rPr>
                <w:noProof/>
                <w:webHidden/>
              </w:rPr>
              <w:tab/>
            </w:r>
            <w:r>
              <w:rPr>
                <w:noProof/>
                <w:webHidden/>
              </w:rPr>
              <w:fldChar w:fldCharType="begin"/>
            </w:r>
            <w:r>
              <w:rPr>
                <w:noProof/>
                <w:webHidden/>
              </w:rPr>
              <w:instrText xml:space="preserve"> PAGEREF _Toc81753006 \h </w:instrText>
            </w:r>
            <w:r>
              <w:rPr>
                <w:noProof/>
                <w:webHidden/>
              </w:rPr>
            </w:r>
            <w:r>
              <w:rPr>
                <w:noProof/>
                <w:webHidden/>
              </w:rPr>
              <w:fldChar w:fldCharType="separate"/>
            </w:r>
            <w:r>
              <w:rPr>
                <w:noProof/>
                <w:webHidden/>
              </w:rPr>
              <w:t>7</w:t>
            </w:r>
            <w:r>
              <w:rPr>
                <w:noProof/>
                <w:webHidden/>
              </w:rPr>
              <w:fldChar w:fldCharType="end"/>
            </w:r>
          </w:hyperlink>
        </w:p>
        <w:p w14:paraId="47B0DA31" w14:textId="0F6C21D1" w:rsidR="00720D2D" w:rsidRDefault="00720D2D">
          <w:pPr>
            <w:pStyle w:val="Inhopg2"/>
            <w:tabs>
              <w:tab w:val="right" w:leader="dot" w:pos="9062"/>
            </w:tabs>
            <w:rPr>
              <w:rFonts w:eastAsiaTheme="minorEastAsia"/>
              <w:noProof/>
              <w:lang w:eastAsia="nl-NL"/>
            </w:rPr>
          </w:pPr>
          <w:hyperlink w:anchor="_Toc81753007" w:history="1">
            <w:r w:rsidRPr="007E5240">
              <w:rPr>
                <w:rStyle w:val="Hyperlink"/>
                <w:noProof/>
              </w:rPr>
              <w:t>De IR-sensor</w:t>
            </w:r>
            <w:r>
              <w:rPr>
                <w:noProof/>
                <w:webHidden/>
              </w:rPr>
              <w:tab/>
            </w:r>
            <w:r>
              <w:rPr>
                <w:noProof/>
                <w:webHidden/>
              </w:rPr>
              <w:fldChar w:fldCharType="begin"/>
            </w:r>
            <w:r>
              <w:rPr>
                <w:noProof/>
                <w:webHidden/>
              </w:rPr>
              <w:instrText xml:space="preserve"> PAGEREF _Toc81753007 \h </w:instrText>
            </w:r>
            <w:r>
              <w:rPr>
                <w:noProof/>
                <w:webHidden/>
              </w:rPr>
            </w:r>
            <w:r>
              <w:rPr>
                <w:noProof/>
                <w:webHidden/>
              </w:rPr>
              <w:fldChar w:fldCharType="separate"/>
            </w:r>
            <w:r>
              <w:rPr>
                <w:noProof/>
                <w:webHidden/>
              </w:rPr>
              <w:t>7</w:t>
            </w:r>
            <w:r>
              <w:rPr>
                <w:noProof/>
                <w:webHidden/>
              </w:rPr>
              <w:fldChar w:fldCharType="end"/>
            </w:r>
          </w:hyperlink>
        </w:p>
        <w:p w14:paraId="66AF72D9" w14:textId="23A5479E" w:rsidR="00720D2D" w:rsidRDefault="00720D2D">
          <w:pPr>
            <w:pStyle w:val="Inhopg2"/>
            <w:tabs>
              <w:tab w:val="right" w:leader="dot" w:pos="9062"/>
            </w:tabs>
            <w:rPr>
              <w:rFonts w:eastAsiaTheme="minorEastAsia"/>
              <w:noProof/>
              <w:lang w:eastAsia="nl-NL"/>
            </w:rPr>
          </w:pPr>
          <w:hyperlink w:anchor="_Toc81753008" w:history="1">
            <w:r w:rsidRPr="007E5240">
              <w:rPr>
                <w:rStyle w:val="Hyperlink"/>
                <w:noProof/>
              </w:rPr>
              <w:t>De LEDS</w:t>
            </w:r>
            <w:r>
              <w:rPr>
                <w:noProof/>
                <w:webHidden/>
              </w:rPr>
              <w:tab/>
            </w:r>
            <w:r>
              <w:rPr>
                <w:noProof/>
                <w:webHidden/>
              </w:rPr>
              <w:fldChar w:fldCharType="begin"/>
            </w:r>
            <w:r>
              <w:rPr>
                <w:noProof/>
                <w:webHidden/>
              </w:rPr>
              <w:instrText xml:space="preserve"> PAGEREF _Toc81753008 \h </w:instrText>
            </w:r>
            <w:r>
              <w:rPr>
                <w:noProof/>
                <w:webHidden/>
              </w:rPr>
            </w:r>
            <w:r>
              <w:rPr>
                <w:noProof/>
                <w:webHidden/>
              </w:rPr>
              <w:fldChar w:fldCharType="separate"/>
            </w:r>
            <w:r>
              <w:rPr>
                <w:noProof/>
                <w:webHidden/>
              </w:rPr>
              <w:t>8</w:t>
            </w:r>
            <w:r>
              <w:rPr>
                <w:noProof/>
                <w:webHidden/>
              </w:rPr>
              <w:fldChar w:fldCharType="end"/>
            </w:r>
          </w:hyperlink>
        </w:p>
        <w:p w14:paraId="73D5E1FE" w14:textId="78B7357E" w:rsidR="00720D2D" w:rsidRDefault="00720D2D">
          <w:pPr>
            <w:pStyle w:val="Inhopg2"/>
            <w:tabs>
              <w:tab w:val="right" w:leader="dot" w:pos="9062"/>
            </w:tabs>
            <w:rPr>
              <w:rFonts w:eastAsiaTheme="minorEastAsia"/>
              <w:noProof/>
              <w:lang w:eastAsia="nl-NL"/>
            </w:rPr>
          </w:pPr>
          <w:hyperlink w:anchor="_Toc81753009" w:history="1">
            <w:r w:rsidRPr="007E5240">
              <w:rPr>
                <w:rStyle w:val="Hyperlink"/>
                <w:noProof/>
              </w:rPr>
              <w:t>De knoppen</w:t>
            </w:r>
            <w:r>
              <w:rPr>
                <w:noProof/>
                <w:webHidden/>
              </w:rPr>
              <w:tab/>
            </w:r>
            <w:r>
              <w:rPr>
                <w:noProof/>
                <w:webHidden/>
              </w:rPr>
              <w:fldChar w:fldCharType="begin"/>
            </w:r>
            <w:r>
              <w:rPr>
                <w:noProof/>
                <w:webHidden/>
              </w:rPr>
              <w:instrText xml:space="preserve"> PAGEREF _Toc81753009 \h </w:instrText>
            </w:r>
            <w:r>
              <w:rPr>
                <w:noProof/>
                <w:webHidden/>
              </w:rPr>
            </w:r>
            <w:r>
              <w:rPr>
                <w:noProof/>
                <w:webHidden/>
              </w:rPr>
              <w:fldChar w:fldCharType="separate"/>
            </w:r>
            <w:r>
              <w:rPr>
                <w:noProof/>
                <w:webHidden/>
              </w:rPr>
              <w:t>8</w:t>
            </w:r>
            <w:r>
              <w:rPr>
                <w:noProof/>
                <w:webHidden/>
              </w:rPr>
              <w:fldChar w:fldCharType="end"/>
            </w:r>
          </w:hyperlink>
        </w:p>
        <w:p w14:paraId="6F4BD471" w14:textId="6FD16438" w:rsidR="00720D2D" w:rsidRDefault="00720D2D">
          <w:pPr>
            <w:pStyle w:val="Inhopg2"/>
            <w:tabs>
              <w:tab w:val="right" w:leader="dot" w:pos="9062"/>
            </w:tabs>
            <w:rPr>
              <w:rFonts w:eastAsiaTheme="minorEastAsia"/>
              <w:noProof/>
              <w:lang w:eastAsia="nl-NL"/>
            </w:rPr>
          </w:pPr>
          <w:hyperlink w:anchor="_Toc81753010" w:history="1">
            <w:r w:rsidRPr="007E5240">
              <w:rPr>
                <w:rStyle w:val="Hyperlink"/>
                <w:noProof/>
              </w:rPr>
              <w:t>De headers</w:t>
            </w:r>
            <w:r>
              <w:rPr>
                <w:noProof/>
                <w:webHidden/>
              </w:rPr>
              <w:tab/>
            </w:r>
            <w:r>
              <w:rPr>
                <w:noProof/>
                <w:webHidden/>
              </w:rPr>
              <w:fldChar w:fldCharType="begin"/>
            </w:r>
            <w:r>
              <w:rPr>
                <w:noProof/>
                <w:webHidden/>
              </w:rPr>
              <w:instrText xml:space="preserve"> PAGEREF _Toc81753010 \h </w:instrText>
            </w:r>
            <w:r>
              <w:rPr>
                <w:noProof/>
                <w:webHidden/>
              </w:rPr>
            </w:r>
            <w:r>
              <w:rPr>
                <w:noProof/>
                <w:webHidden/>
              </w:rPr>
              <w:fldChar w:fldCharType="separate"/>
            </w:r>
            <w:r>
              <w:rPr>
                <w:noProof/>
                <w:webHidden/>
              </w:rPr>
              <w:t>8</w:t>
            </w:r>
            <w:r>
              <w:rPr>
                <w:noProof/>
                <w:webHidden/>
              </w:rPr>
              <w:fldChar w:fldCharType="end"/>
            </w:r>
          </w:hyperlink>
        </w:p>
        <w:p w14:paraId="4B21E6F7" w14:textId="31C509A5" w:rsidR="00720D2D" w:rsidRDefault="00720D2D">
          <w:pPr>
            <w:pStyle w:val="Inhopg2"/>
            <w:tabs>
              <w:tab w:val="right" w:leader="dot" w:pos="9062"/>
            </w:tabs>
            <w:rPr>
              <w:rFonts w:eastAsiaTheme="minorEastAsia"/>
              <w:noProof/>
              <w:lang w:eastAsia="nl-NL"/>
            </w:rPr>
          </w:pPr>
          <w:hyperlink w:anchor="_Toc81753011" w:history="1">
            <w:r w:rsidRPr="007E5240">
              <w:rPr>
                <w:rStyle w:val="Hyperlink"/>
                <w:noProof/>
              </w:rPr>
              <w:t>De Bluetooth header</w:t>
            </w:r>
            <w:r>
              <w:rPr>
                <w:noProof/>
                <w:webHidden/>
              </w:rPr>
              <w:tab/>
            </w:r>
            <w:r>
              <w:rPr>
                <w:noProof/>
                <w:webHidden/>
              </w:rPr>
              <w:fldChar w:fldCharType="begin"/>
            </w:r>
            <w:r>
              <w:rPr>
                <w:noProof/>
                <w:webHidden/>
              </w:rPr>
              <w:instrText xml:space="preserve"> PAGEREF _Toc81753011 \h </w:instrText>
            </w:r>
            <w:r>
              <w:rPr>
                <w:noProof/>
                <w:webHidden/>
              </w:rPr>
            </w:r>
            <w:r>
              <w:rPr>
                <w:noProof/>
                <w:webHidden/>
              </w:rPr>
              <w:fldChar w:fldCharType="separate"/>
            </w:r>
            <w:r>
              <w:rPr>
                <w:noProof/>
                <w:webHidden/>
              </w:rPr>
              <w:t>9</w:t>
            </w:r>
            <w:r>
              <w:rPr>
                <w:noProof/>
                <w:webHidden/>
              </w:rPr>
              <w:fldChar w:fldCharType="end"/>
            </w:r>
          </w:hyperlink>
        </w:p>
        <w:p w14:paraId="7B99FCC7" w14:textId="6EA66B91" w:rsidR="00DE5400" w:rsidRDefault="00DE5400">
          <w:r>
            <w:rPr>
              <w:b/>
              <w:bCs/>
            </w:rPr>
            <w:fldChar w:fldCharType="end"/>
          </w:r>
        </w:p>
      </w:sdtContent>
    </w:sdt>
    <w:p w14:paraId="164BD94B" w14:textId="1281D97D" w:rsidR="001860C8" w:rsidRDefault="001860C8">
      <w:r>
        <w:br w:type="page"/>
      </w:r>
    </w:p>
    <w:p w14:paraId="20BD3209" w14:textId="69708FF0" w:rsidR="001860C8" w:rsidRDefault="00BD56EC" w:rsidP="001860C8">
      <w:pPr>
        <w:pStyle w:val="Kop1"/>
      </w:pPr>
      <w:bookmarkStart w:id="0" w:name="_Toc81753000"/>
      <w:r>
        <w:lastRenderedPageBreak/>
        <w:t>Introductie KL25Z Shield</w:t>
      </w:r>
      <w:bookmarkEnd w:id="0"/>
    </w:p>
    <w:p w14:paraId="435EBBBC" w14:textId="20E6EBE7" w:rsidR="001860C8" w:rsidRDefault="001860C8" w:rsidP="001860C8">
      <w:r>
        <w:t xml:space="preserve">De KL25Z shield is een printplaat waarop alle componenten aangesloten zitten die met de MIC2 lessen worden gebruikt. </w:t>
      </w:r>
      <w:r w:rsidR="00BD56EC">
        <w:t xml:space="preserve">Het doel van deze shield is het verbeteren van de ervaring met de hardware kant van de lessen. In tegenstelling tot het gebruiken van losse componenten, breadboard en een hoop draden is de shield compact, stevig, makkelijker </w:t>
      </w:r>
      <w:r w:rsidR="009B4CE7">
        <w:t>te diagnosticeren als e</w:t>
      </w:r>
      <w:r w:rsidR="00BD1346">
        <w:t>r een probleem is</w:t>
      </w:r>
      <w:r w:rsidR="00BD56EC">
        <w:t xml:space="preserve"> en is de shield </w:t>
      </w:r>
      <w:r w:rsidR="00305BE3">
        <w:t>altijd</w:t>
      </w:r>
      <w:r w:rsidR="00BD56EC">
        <w:t xml:space="preserve"> </w:t>
      </w:r>
      <w:r w:rsidR="00F8345C">
        <w:t xml:space="preserve">direct klaar voor </w:t>
      </w:r>
      <w:r w:rsidR="00BD56EC">
        <w:t>gebruik, waardoor je snel met de lesstof aan de slag kunt gaan.</w:t>
      </w:r>
      <w:r w:rsidR="00202577">
        <w:t xml:space="preserve"> </w:t>
      </w:r>
    </w:p>
    <w:p w14:paraId="6FBC7A37" w14:textId="523634B2" w:rsidR="008A4553" w:rsidRDefault="008A4553">
      <w:r>
        <w:br w:type="page"/>
      </w:r>
    </w:p>
    <w:p w14:paraId="1304481D" w14:textId="0F0F6CF4" w:rsidR="006662A2" w:rsidRDefault="0020127C" w:rsidP="00CA119E">
      <w:pPr>
        <w:pStyle w:val="Kop1"/>
      </w:pPr>
      <w:bookmarkStart w:id="1" w:name="_Toc81753001"/>
      <w:r>
        <w:lastRenderedPageBreak/>
        <w:t>Snelle start handleiding</w:t>
      </w:r>
      <w:bookmarkEnd w:id="1"/>
    </w:p>
    <w:p w14:paraId="76F9A91F" w14:textId="4CF2A081" w:rsidR="006662A2" w:rsidRDefault="006662A2" w:rsidP="008A4553">
      <w:r>
        <w:t>Om de shield te gebruiken:</w:t>
      </w:r>
    </w:p>
    <w:p w14:paraId="67541A61" w14:textId="426CD644" w:rsidR="008A4553" w:rsidRDefault="008A4553" w:rsidP="008A4553">
      <w:pPr>
        <w:pStyle w:val="Lijstalinea"/>
        <w:numPr>
          <w:ilvl w:val="0"/>
          <w:numId w:val="1"/>
        </w:numPr>
      </w:pPr>
      <w:r>
        <w:t xml:space="preserve">Als de shield nog niet aangesloten is op de KL25Z microcontroller, doe dit dan eerst. Aan de onderzijde van de shield staat welke pinkolom </w:t>
      </w:r>
      <w:r w:rsidR="00E05CB3">
        <w:t xml:space="preserve">(bijvoorbeeld J10) </w:t>
      </w:r>
      <w:r>
        <w:t>op welke header moet</w:t>
      </w:r>
      <w:r w:rsidR="003D709C">
        <w:t xml:space="preserve"> worden aangesloten</w:t>
      </w:r>
      <w:r>
        <w:t>.</w:t>
      </w:r>
      <w:r w:rsidR="00CE6AC9">
        <w:t xml:space="preserve"> Duw de shield zachtjes aan vanuit het midden van de shield.</w:t>
      </w:r>
    </w:p>
    <w:p w14:paraId="48412C98" w14:textId="62584565" w:rsidR="00AA608B" w:rsidRDefault="00327755" w:rsidP="008A4553">
      <w:pPr>
        <w:pStyle w:val="Lijstalinea"/>
        <w:numPr>
          <w:ilvl w:val="0"/>
          <w:numId w:val="1"/>
        </w:numPr>
      </w:pPr>
      <w:r>
        <w:t xml:space="preserve">Om de microcontroller en shield van energie te voorzien of te programmeren moet je een mini </w:t>
      </w:r>
      <w:r w:rsidR="007F6DDA">
        <w:t>USB-</w:t>
      </w:r>
      <w:r>
        <w:t>kabel</w:t>
      </w:r>
      <w:r w:rsidR="009C56FC">
        <w:t xml:space="preserve"> (met data)</w:t>
      </w:r>
      <w:r>
        <w:t xml:space="preserve"> aansluiten op de linker mini usb poort van de microcontroller. Deze is te herkennen aan de tekst: “open SDA” aan de onderkant van de microcontroller.</w:t>
      </w:r>
    </w:p>
    <w:p w14:paraId="35F4FA17" w14:textId="370B9A35" w:rsidR="00327755" w:rsidRDefault="00327755" w:rsidP="008A4553">
      <w:pPr>
        <w:pStyle w:val="Lijstalinea"/>
        <w:numPr>
          <w:ilvl w:val="0"/>
          <w:numId w:val="1"/>
        </w:numPr>
      </w:pPr>
      <w:r>
        <w:t>De microcontroller zou nu herkent moeten worden door de computer.</w:t>
      </w:r>
    </w:p>
    <w:p w14:paraId="5327B154" w14:textId="68CB4414" w:rsidR="00327755" w:rsidRDefault="00327755" w:rsidP="00327755">
      <w:pPr>
        <w:pStyle w:val="Lijstalinea"/>
        <w:numPr>
          <w:ilvl w:val="0"/>
          <w:numId w:val="1"/>
        </w:numPr>
      </w:pPr>
      <w:r>
        <w:t>Om te testen of de shield werkt kan je er nu code naar toe schrijven.</w:t>
      </w:r>
    </w:p>
    <w:p w14:paraId="2541A06D" w14:textId="77777777" w:rsidR="0098134A" w:rsidRDefault="0098134A" w:rsidP="00F14215"/>
    <w:p w14:paraId="19859A4C" w14:textId="288C3107" w:rsidR="00F14215" w:rsidRDefault="00F14215" w:rsidP="00F14215">
      <w:r>
        <w:t>Om de shield op te bergen:</w:t>
      </w:r>
    </w:p>
    <w:p w14:paraId="41F8FD0E" w14:textId="63568628" w:rsidR="00F14215" w:rsidRDefault="00F14215" w:rsidP="00F14215">
      <w:pPr>
        <w:pStyle w:val="Lijstalinea"/>
        <w:numPr>
          <w:ilvl w:val="0"/>
          <w:numId w:val="2"/>
        </w:numPr>
      </w:pPr>
      <w:r>
        <w:t xml:space="preserve">Verwijder de mini </w:t>
      </w:r>
      <w:r w:rsidR="007F6DDA">
        <w:t>USB-</w:t>
      </w:r>
      <w:r>
        <w:t>kabel van de microcontroller.</w:t>
      </w:r>
    </w:p>
    <w:p w14:paraId="068E4A23" w14:textId="706DD267" w:rsidR="00F14215" w:rsidRDefault="00F14215" w:rsidP="00F14215">
      <w:pPr>
        <w:pStyle w:val="Lijstalinea"/>
        <w:numPr>
          <w:ilvl w:val="0"/>
          <w:numId w:val="2"/>
        </w:numPr>
      </w:pPr>
      <w:r>
        <w:t>Verwijder de shield voorzichtig van de microcontroller</w:t>
      </w:r>
      <w:r w:rsidR="00362E73">
        <w:t xml:space="preserve"> (zie illustratie)</w:t>
      </w:r>
      <w:r w:rsidR="006165B4">
        <w:t>.</w:t>
      </w:r>
    </w:p>
    <w:p w14:paraId="65D2C480" w14:textId="630A98A1" w:rsidR="00362E73" w:rsidRDefault="0012057B" w:rsidP="00F14215">
      <w:pPr>
        <w:pStyle w:val="Lijstalinea"/>
        <w:numPr>
          <w:ilvl w:val="0"/>
          <w:numId w:val="2"/>
        </w:numPr>
      </w:pPr>
      <w:r>
        <w:rPr>
          <w:noProof/>
        </w:rPr>
        <w:drawing>
          <wp:anchor distT="0" distB="0" distL="114300" distR="114300" simplePos="0" relativeHeight="251663360" behindDoc="0" locked="0" layoutInCell="1" allowOverlap="1" wp14:anchorId="4CBAC9B2" wp14:editId="532AE6DF">
            <wp:simplePos x="0" y="0"/>
            <wp:positionH relativeFrom="margin">
              <wp:align>center</wp:align>
            </wp:positionH>
            <wp:positionV relativeFrom="paragraph">
              <wp:posOffset>487680</wp:posOffset>
            </wp:positionV>
            <wp:extent cx="5354320" cy="428815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066" t="26651" r="6719" b="13296"/>
                    <a:stretch/>
                  </pic:blipFill>
                  <pic:spPr bwMode="auto">
                    <a:xfrm>
                      <a:off x="0" y="0"/>
                      <a:ext cx="5354320" cy="4288155"/>
                    </a:xfrm>
                    <a:prstGeom prst="rect">
                      <a:avLst/>
                    </a:prstGeom>
                    <a:noFill/>
                    <a:ln>
                      <a:noFill/>
                    </a:ln>
                    <a:extLst>
                      <a:ext uri="{53640926-AAD7-44D8-BBD7-CCE9431645EC}">
                        <a14:shadowObscured xmlns:a14="http://schemas.microsoft.com/office/drawing/2010/main"/>
                      </a:ext>
                    </a:extLst>
                  </pic:spPr>
                </pic:pic>
              </a:graphicData>
            </a:graphic>
          </wp:anchor>
        </w:drawing>
      </w:r>
      <w:r w:rsidR="00AA0A53">
        <w:t xml:space="preserve">Plaats de shield en de microcontroller in de opbergomgeving (het liefst in een </w:t>
      </w:r>
      <w:r w:rsidR="0052085E">
        <w:t>antistatische</w:t>
      </w:r>
      <w:r w:rsidR="00AA0A53">
        <w:t xml:space="preserve"> zak).</w:t>
      </w:r>
    </w:p>
    <w:p w14:paraId="366F1746" w14:textId="16DA8178" w:rsidR="00AA0A53" w:rsidRDefault="00AA0A53" w:rsidP="00362E73">
      <w:pPr>
        <w:ind w:left="360"/>
      </w:pPr>
    </w:p>
    <w:p w14:paraId="1109B426" w14:textId="3C50C7DB" w:rsidR="00362E73" w:rsidRDefault="00362E73">
      <w:r>
        <w:br w:type="page"/>
      </w:r>
    </w:p>
    <w:p w14:paraId="0210034A" w14:textId="2ED5CE14" w:rsidR="00362E73" w:rsidRDefault="00962054" w:rsidP="00962054">
      <w:pPr>
        <w:pStyle w:val="Kop1"/>
      </w:pPr>
      <w:bookmarkStart w:id="2" w:name="_Toc81753002"/>
      <w:r>
        <w:lastRenderedPageBreak/>
        <w:t>De functies van de shield</w:t>
      </w:r>
      <w:bookmarkEnd w:id="2"/>
    </w:p>
    <w:p w14:paraId="18D3197B" w14:textId="095233BB" w:rsidR="00962054" w:rsidRDefault="00D77852" w:rsidP="00962054">
      <w:pPr>
        <w:rPr>
          <w:noProof/>
        </w:rPr>
      </w:pPr>
      <w:r>
        <w:rPr>
          <w:noProof/>
        </w:rPr>
        <w:drawing>
          <wp:anchor distT="0" distB="0" distL="114300" distR="114300" simplePos="0" relativeHeight="251677696" behindDoc="0" locked="0" layoutInCell="1" allowOverlap="1" wp14:anchorId="2AAEC15C" wp14:editId="31973A6B">
            <wp:simplePos x="0" y="0"/>
            <wp:positionH relativeFrom="margin">
              <wp:align>center</wp:align>
            </wp:positionH>
            <wp:positionV relativeFrom="paragraph">
              <wp:posOffset>556780</wp:posOffset>
            </wp:positionV>
            <wp:extent cx="6055659" cy="4627419"/>
            <wp:effectExtent l="0" t="0" r="2540" b="190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659" cy="4627419"/>
                    </a:xfrm>
                    <a:prstGeom prst="rect">
                      <a:avLst/>
                    </a:prstGeom>
                    <a:noFill/>
                    <a:ln>
                      <a:noFill/>
                    </a:ln>
                  </pic:spPr>
                </pic:pic>
              </a:graphicData>
            </a:graphic>
          </wp:anchor>
        </w:drawing>
      </w:r>
      <w:r w:rsidR="00962054">
        <w:t xml:space="preserve">De KL25Z shield bevat alle functies die nodig zijn voor de MIC2 lessen en nog wat extra’s. De </w:t>
      </w:r>
      <w:r w:rsidR="00465E68">
        <w:t>indeling van de</w:t>
      </w:r>
      <w:r w:rsidR="00962054">
        <w:t xml:space="preserve"> shield is hieronder te zien:</w:t>
      </w:r>
    </w:p>
    <w:p w14:paraId="5B4FAE81" w14:textId="7C3B4851" w:rsidR="00962054" w:rsidRPr="00962054" w:rsidRDefault="00962054" w:rsidP="005B45BF">
      <w:pPr>
        <w:jc w:val="center"/>
      </w:pPr>
    </w:p>
    <w:p w14:paraId="44232459" w14:textId="72784ED2" w:rsidR="00962054" w:rsidRDefault="00962054" w:rsidP="00AA0A53">
      <w:r>
        <w:t xml:space="preserve">Alle </w:t>
      </w:r>
      <w:r w:rsidR="0052085E">
        <w:t>hoofdcomponenten</w:t>
      </w:r>
      <w:r>
        <w:t xml:space="preserve"> </w:t>
      </w:r>
      <w:r w:rsidR="00BB6413">
        <w:t>genummerd</w:t>
      </w:r>
      <w:r w:rsidR="00C12165">
        <w:t>:</w:t>
      </w:r>
      <w:r>
        <w:t xml:space="preserve"> </w:t>
      </w:r>
    </w:p>
    <w:p w14:paraId="5026D03B" w14:textId="1CCF77A8" w:rsidR="00962054" w:rsidRDefault="00962054" w:rsidP="007F188D">
      <w:pPr>
        <w:pStyle w:val="Lijstalinea"/>
        <w:numPr>
          <w:ilvl w:val="0"/>
          <w:numId w:val="4"/>
        </w:numPr>
      </w:pPr>
      <w:r>
        <w:t>De LCD</w:t>
      </w:r>
      <w:r w:rsidR="00755B67">
        <w:t xml:space="preserve"> </w:t>
      </w:r>
    </w:p>
    <w:p w14:paraId="3B333A5E" w14:textId="5CA3FF4D" w:rsidR="000A747D" w:rsidRDefault="00892A97" w:rsidP="007F188D">
      <w:pPr>
        <w:pStyle w:val="Lijstalinea"/>
        <w:numPr>
          <w:ilvl w:val="0"/>
          <w:numId w:val="4"/>
        </w:numPr>
      </w:pPr>
      <w:r>
        <w:t>Het</w:t>
      </w:r>
      <w:r w:rsidR="000A747D">
        <w:t xml:space="preserve"> OLED</w:t>
      </w:r>
      <w:r w:rsidR="00755B67">
        <w:t xml:space="preserve">  </w:t>
      </w:r>
    </w:p>
    <w:p w14:paraId="50BCA49E" w14:textId="301FE1DE" w:rsidR="000A747D" w:rsidRDefault="000A747D" w:rsidP="007F188D">
      <w:pPr>
        <w:pStyle w:val="Lijstalinea"/>
        <w:numPr>
          <w:ilvl w:val="0"/>
          <w:numId w:val="4"/>
        </w:numPr>
      </w:pPr>
      <w:r>
        <w:t>Potmeter 1</w:t>
      </w:r>
      <w:r w:rsidR="00CD7BD1">
        <w:t>,</w:t>
      </w:r>
      <w:r>
        <w:t>2</w:t>
      </w:r>
      <w:r w:rsidR="00755B67">
        <w:t xml:space="preserve">  </w:t>
      </w:r>
    </w:p>
    <w:p w14:paraId="088B6D30" w14:textId="36EB4782" w:rsidR="00EF5FDA" w:rsidRDefault="00EF5FDA" w:rsidP="007F188D">
      <w:pPr>
        <w:pStyle w:val="Lijstalinea"/>
        <w:numPr>
          <w:ilvl w:val="0"/>
          <w:numId w:val="4"/>
        </w:numPr>
      </w:pPr>
      <w:r>
        <w:t>IR sensor</w:t>
      </w:r>
      <w:r w:rsidR="00755B67">
        <w:t xml:space="preserve">  </w:t>
      </w:r>
    </w:p>
    <w:p w14:paraId="021E5B8B" w14:textId="518DC737" w:rsidR="000A747D" w:rsidRDefault="000A747D" w:rsidP="007F188D">
      <w:pPr>
        <w:pStyle w:val="Lijstalinea"/>
        <w:numPr>
          <w:ilvl w:val="0"/>
          <w:numId w:val="4"/>
        </w:numPr>
      </w:pPr>
      <w:r>
        <w:t>De Leds</w:t>
      </w:r>
      <w:r w:rsidR="00755B67">
        <w:t xml:space="preserve"> </w:t>
      </w:r>
    </w:p>
    <w:p w14:paraId="5DB0B093" w14:textId="0205363E" w:rsidR="00ED5B37" w:rsidRDefault="00ED5B37" w:rsidP="007F188D">
      <w:pPr>
        <w:pStyle w:val="Lijstalinea"/>
        <w:numPr>
          <w:ilvl w:val="0"/>
          <w:numId w:val="4"/>
        </w:numPr>
      </w:pPr>
      <w:r>
        <w:t>De knoppen</w:t>
      </w:r>
      <w:r w:rsidR="00755B67">
        <w:t xml:space="preserve"> </w:t>
      </w:r>
    </w:p>
    <w:p w14:paraId="46C03BF8" w14:textId="6D183CC9" w:rsidR="00C12165" w:rsidRDefault="00C12165" w:rsidP="007F188D">
      <w:pPr>
        <w:pStyle w:val="Lijstalinea"/>
        <w:numPr>
          <w:ilvl w:val="0"/>
          <w:numId w:val="4"/>
        </w:numPr>
      </w:pPr>
      <w:r>
        <w:t>Header 1,2,3</w:t>
      </w:r>
      <w:r w:rsidR="00CD7BD1">
        <w:t>,</w:t>
      </w:r>
      <w:r>
        <w:t>4</w:t>
      </w:r>
      <w:r w:rsidR="00755B67">
        <w:t xml:space="preserve"> </w:t>
      </w:r>
    </w:p>
    <w:p w14:paraId="57C6116B" w14:textId="278F4AA7" w:rsidR="00AD12BE" w:rsidRDefault="0017320C" w:rsidP="007F188D">
      <w:pPr>
        <w:pStyle w:val="Lijstalinea"/>
        <w:numPr>
          <w:ilvl w:val="0"/>
          <w:numId w:val="4"/>
        </w:numPr>
        <w:sectPr w:rsidR="00AD12BE" w:rsidSect="00AD12BE">
          <w:footerReference w:type="first" r:id="rId14"/>
          <w:pgSz w:w="11906" w:h="16838"/>
          <w:pgMar w:top="1417" w:right="1417" w:bottom="1417" w:left="1417" w:header="708" w:footer="708" w:gutter="0"/>
          <w:cols w:space="708"/>
          <w:titlePg/>
          <w:docGrid w:linePitch="360"/>
        </w:sectPr>
      </w:pPr>
      <w:r>
        <w:t xml:space="preserve">De </w:t>
      </w:r>
      <w:r w:rsidR="0045647F">
        <w:t>Bluetooth</w:t>
      </w:r>
      <w:r>
        <w:t xml:space="preserve"> header</w:t>
      </w:r>
    </w:p>
    <w:p w14:paraId="2FC2D28F" w14:textId="1FC12D91" w:rsidR="00B3086A" w:rsidRDefault="00AD12BE" w:rsidP="007C5CA6">
      <w:pPr>
        <w:pStyle w:val="Kop1"/>
        <w:rPr>
          <w:noProof/>
        </w:rPr>
        <w:sectPr w:rsidR="00B3086A" w:rsidSect="00AD12BE">
          <w:footerReference w:type="first" r:id="rId15"/>
          <w:pgSz w:w="16838" w:h="11906" w:orient="landscape"/>
          <w:pgMar w:top="1418" w:right="1418" w:bottom="1418" w:left="1418" w:header="709" w:footer="709" w:gutter="0"/>
          <w:cols w:space="708"/>
          <w:titlePg/>
          <w:docGrid w:linePitch="360"/>
        </w:sectPr>
      </w:pPr>
      <w:bookmarkStart w:id="3" w:name="_Toc81753003"/>
      <w:r>
        <w:rPr>
          <w:noProof/>
        </w:rPr>
        <w:lastRenderedPageBreak/>
        <w:drawing>
          <wp:anchor distT="0" distB="0" distL="114300" distR="114300" simplePos="0" relativeHeight="251664384" behindDoc="0" locked="0" layoutInCell="1" allowOverlap="1" wp14:anchorId="7ED5E71B" wp14:editId="7C6FED80">
            <wp:simplePos x="0" y="0"/>
            <wp:positionH relativeFrom="page">
              <wp:posOffset>5080</wp:posOffset>
            </wp:positionH>
            <wp:positionV relativeFrom="paragraph">
              <wp:posOffset>307975</wp:posOffset>
            </wp:positionV>
            <wp:extent cx="10683875" cy="5444490"/>
            <wp:effectExtent l="0" t="0" r="3175" b="381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683875" cy="5444490"/>
                    </a:xfrm>
                    <a:prstGeom prst="rect">
                      <a:avLst/>
                    </a:prstGeom>
                  </pic:spPr>
                </pic:pic>
              </a:graphicData>
            </a:graphic>
            <wp14:sizeRelH relativeFrom="margin">
              <wp14:pctWidth>0</wp14:pctWidth>
            </wp14:sizeRelH>
            <wp14:sizeRelV relativeFrom="margin">
              <wp14:pctHeight>0</wp14:pctHeight>
            </wp14:sizeRelV>
          </wp:anchor>
        </w:drawing>
      </w:r>
      <w:r w:rsidR="00C23B32">
        <w:rPr>
          <w:noProof/>
        </w:rPr>
        <w:t xml:space="preserve">Aansluitschema </w:t>
      </w:r>
      <w:r w:rsidR="003B344D">
        <w:rPr>
          <w:noProof/>
        </w:rPr>
        <w:t xml:space="preserve">van de </w:t>
      </w:r>
      <w:r w:rsidR="00C23B32">
        <w:rPr>
          <w:noProof/>
        </w:rPr>
        <w:t>Shield</w:t>
      </w:r>
      <w:bookmarkEnd w:id="3"/>
    </w:p>
    <w:p w14:paraId="01F9ED26" w14:textId="0A8B30E9" w:rsidR="00BD069C" w:rsidRDefault="005F34D2" w:rsidP="00B3086A">
      <w:pPr>
        <w:rPr>
          <w:rFonts w:asciiTheme="majorHAnsi" w:eastAsiaTheme="majorEastAsia" w:hAnsiTheme="majorHAnsi" w:cstheme="majorBidi"/>
          <w:noProof/>
          <w:color w:val="2F5496" w:themeColor="accent1" w:themeShade="BF"/>
          <w:sz w:val="32"/>
          <w:szCs w:val="32"/>
        </w:rPr>
      </w:pPr>
      <w:r>
        <w:rPr>
          <w:noProof/>
        </w:rPr>
        <w:lastRenderedPageBreak/>
        <w:drawing>
          <wp:anchor distT="0" distB="0" distL="114300" distR="114300" simplePos="0" relativeHeight="251665408" behindDoc="0" locked="0" layoutInCell="1" allowOverlap="1" wp14:anchorId="14245B57" wp14:editId="1B6215EE">
            <wp:simplePos x="0" y="0"/>
            <wp:positionH relativeFrom="margin">
              <wp:posOffset>3186373</wp:posOffset>
            </wp:positionH>
            <wp:positionV relativeFrom="paragraph">
              <wp:posOffset>60671</wp:posOffset>
            </wp:positionV>
            <wp:extent cx="2796963" cy="1641461"/>
            <wp:effectExtent l="0" t="0" r="381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6963" cy="1641461"/>
                    </a:xfrm>
                    <a:prstGeom prst="rect">
                      <a:avLst/>
                    </a:prstGeom>
                  </pic:spPr>
                </pic:pic>
              </a:graphicData>
            </a:graphic>
          </wp:anchor>
        </w:drawing>
      </w:r>
      <w:r w:rsidR="00BB6413">
        <w:rPr>
          <w:rFonts w:asciiTheme="majorHAnsi" w:eastAsiaTheme="majorEastAsia" w:hAnsiTheme="majorHAnsi" w:cstheme="majorBidi"/>
          <w:noProof/>
          <w:color w:val="2F5496" w:themeColor="accent1" w:themeShade="BF"/>
          <w:sz w:val="32"/>
          <w:szCs w:val="32"/>
        </w:rPr>
        <w:t>Uitleg van de onderdelen</w:t>
      </w:r>
    </w:p>
    <w:p w14:paraId="416BB072" w14:textId="346E67A7" w:rsidR="008442D8" w:rsidRDefault="008442D8" w:rsidP="0000722A">
      <w:pPr>
        <w:pStyle w:val="Kop2"/>
        <w:rPr>
          <w:noProof/>
        </w:rPr>
      </w:pPr>
      <w:bookmarkStart w:id="4" w:name="_Toc81753004"/>
      <w:r>
        <w:rPr>
          <w:noProof/>
        </w:rPr>
        <w:t>De LCD</w:t>
      </w:r>
      <w:bookmarkEnd w:id="4"/>
    </w:p>
    <w:p w14:paraId="5B5CDA02" w14:textId="40603809" w:rsidR="008442D8" w:rsidRDefault="008442D8" w:rsidP="008442D8">
      <w:pPr>
        <w:rPr>
          <w:noProof/>
        </w:rPr>
      </w:pPr>
      <w:r w:rsidRPr="00810BDE">
        <w:rPr>
          <w:noProof/>
        </w:rPr>
        <w:t>De LCD  (1): Een 16 bij 2 karakter</w:t>
      </w:r>
      <w:r w:rsidR="00B801B9">
        <w:rPr>
          <w:noProof/>
        </w:rPr>
        <w:t>s</w:t>
      </w:r>
      <w:r w:rsidRPr="00810BDE">
        <w:rPr>
          <w:noProof/>
        </w:rPr>
        <w:t xml:space="preserve"> scherm waarop tekens kunnen worden weergeven. De LCD heeft achtergrond verlichting, deze kan worden aangezet door</w:t>
      </w:r>
      <w:r w:rsidR="00B801B9">
        <w:rPr>
          <w:noProof/>
        </w:rPr>
        <w:t xml:space="preserve"> de output van</w:t>
      </w:r>
      <w:r w:rsidRPr="00810BDE">
        <w:rPr>
          <w:noProof/>
        </w:rPr>
        <w:t xml:space="preserve"> pin PTD2 hoog te zetten.</w:t>
      </w:r>
    </w:p>
    <w:p w14:paraId="63746CF1" w14:textId="77777777" w:rsidR="0000722A" w:rsidRDefault="0000722A" w:rsidP="002B13D6">
      <w:pPr>
        <w:rPr>
          <w:noProof/>
        </w:rPr>
      </w:pPr>
    </w:p>
    <w:p w14:paraId="60216493" w14:textId="42A6589B" w:rsidR="0000722A" w:rsidRDefault="0000722A" w:rsidP="002B13D6">
      <w:pPr>
        <w:rPr>
          <w:noProof/>
        </w:rPr>
      </w:pPr>
    </w:p>
    <w:p w14:paraId="6330264E" w14:textId="77777777" w:rsidR="0000722A" w:rsidRDefault="0000722A" w:rsidP="002B13D6">
      <w:pPr>
        <w:rPr>
          <w:noProof/>
        </w:rPr>
      </w:pPr>
    </w:p>
    <w:p w14:paraId="5E330992" w14:textId="5C65BA10" w:rsidR="0000722A" w:rsidRDefault="00FD3F56" w:rsidP="002B13D6">
      <w:pPr>
        <w:rPr>
          <w:noProof/>
        </w:rPr>
      </w:pPr>
      <w:r>
        <w:rPr>
          <w:noProof/>
        </w:rPr>
        <w:drawing>
          <wp:anchor distT="0" distB="0" distL="114300" distR="114300" simplePos="0" relativeHeight="251666432" behindDoc="0" locked="0" layoutInCell="1" allowOverlap="1" wp14:anchorId="5AAE27E0" wp14:editId="6FA7B1BA">
            <wp:simplePos x="0" y="0"/>
            <wp:positionH relativeFrom="column">
              <wp:posOffset>3967653</wp:posOffset>
            </wp:positionH>
            <wp:positionV relativeFrom="paragraph">
              <wp:posOffset>67887</wp:posOffset>
            </wp:positionV>
            <wp:extent cx="1642745" cy="12465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42745" cy="1246505"/>
                    </a:xfrm>
                    <a:prstGeom prst="rect">
                      <a:avLst/>
                    </a:prstGeom>
                  </pic:spPr>
                </pic:pic>
              </a:graphicData>
            </a:graphic>
            <wp14:sizeRelH relativeFrom="margin">
              <wp14:pctWidth>0</wp14:pctWidth>
            </wp14:sizeRelH>
            <wp14:sizeRelV relativeFrom="margin">
              <wp14:pctHeight>0</wp14:pctHeight>
            </wp14:sizeRelV>
          </wp:anchor>
        </w:drawing>
      </w:r>
    </w:p>
    <w:p w14:paraId="07211E8A" w14:textId="1582F7B6" w:rsidR="008442D8" w:rsidRDefault="008442D8" w:rsidP="0000722A">
      <w:pPr>
        <w:pStyle w:val="Kop2"/>
        <w:rPr>
          <w:noProof/>
        </w:rPr>
      </w:pPr>
      <w:bookmarkStart w:id="5" w:name="_Toc81753005"/>
      <w:r>
        <w:rPr>
          <w:noProof/>
        </w:rPr>
        <w:t>Het OLED</w:t>
      </w:r>
      <w:bookmarkEnd w:id="5"/>
    </w:p>
    <w:p w14:paraId="1C9D540D" w14:textId="23127DE1" w:rsidR="008442D8" w:rsidRDefault="008442D8" w:rsidP="008442D8">
      <w:pPr>
        <w:rPr>
          <w:noProof/>
        </w:rPr>
      </w:pPr>
      <w:r>
        <w:rPr>
          <w:noProof/>
        </w:rPr>
        <w:t>Het</w:t>
      </w:r>
      <w:r w:rsidRPr="00846762">
        <w:rPr>
          <w:noProof/>
        </w:rPr>
        <w:t xml:space="preserve"> OLED  (2): </w:t>
      </w:r>
      <w:r w:rsidR="00FF01E2">
        <w:rPr>
          <w:noProof/>
        </w:rPr>
        <w:t>E</w:t>
      </w:r>
      <w:r w:rsidRPr="00846762">
        <w:rPr>
          <w:noProof/>
        </w:rPr>
        <w:t>en 0.96inch 128 bij 64 pixel display. Hierop kunnen gedetailleerdere beelden worden weergeven dan op de LCD.</w:t>
      </w:r>
    </w:p>
    <w:p w14:paraId="2CB7E079" w14:textId="77777777" w:rsidR="0000722A" w:rsidRDefault="0000722A" w:rsidP="002B13D6">
      <w:pPr>
        <w:rPr>
          <w:noProof/>
        </w:rPr>
      </w:pPr>
    </w:p>
    <w:p w14:paraId="0A0EC290" w14:textId="77777777" w:rsidR="0000722A" w:rsidRDefault="0000722A" w:rsidP="002B13D6">
      <w:pPr>
        <w:rPr>
          <w:noProof/>
        </w:rPr>
      </w:pPr>
    </w:p>
    <w:p w14:paraId="16832DDA" w14:textId="68E6180F" w:rsidR="0000722A" w:rsidRDefault="0000722A" w:rsidP="002B13D6">
      <w:pPr>
        <w:rPr>
          <w:noProof/>
        </w:rPr>
      </w:pPr>
    </w:p>
    <w:p w14:paraId="1547515F" w14:textId="3A533A94" w:rsidR="0000722A" w:rsidRDefault="00CC4CD5" w:rsidP="002B13D6">
      <w:pPr>
        <w:rPr>
          <w:noProof/>
        </w:rPr>
      </w:pPr>
      <w:r>
        <w:rPr>
          <w:noProof/>
        </w:rPr>
        <w:drawing>
          <wp:anchor distT="0" distB="0" distL="114300" distR="114300" simplePos="0" relativeHeight="251668480" behindDoc="0" locked="0" layoutInCell="1" allowOverlap="1" wp14:anchorId="5D7A97AE" wp14:editId="66866B82">
            <wp:simplePos x="0" y="0"/>
            <wp:positionH relativeFrom="column">
              <wp:posOffset>1910773</wp:posOffset>
            </wp:positionH>
            <wp:positionV relativeFrom="paragraph">
              <wp:posOffset>176587</wp:posOffset>
            </wp:positionV>
            <wp:extent cx="1426845" cy="1685925"/>
            <wp:effectExtent l="0" t="0" r="1905"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91" b="15774"/>
                    <a:stretch/>
                  </pic:blipFill>
                  <pic:spPr bwMode="auto">
                    <a:xfrm>
                      <a:off x="0" y="0"/>
                      <a:ext cx="142684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194CFF1" wp14:editId="608EAE61">
            <wp:simplePos x="0" y="0"/>
            <wp:positionH relativeFrom="page">
              <wp:posOffset>4390737</wp:posOffset>
            </wp:positionH>
            <wp:positionV relativeFrom="paragraph">
              <wp:posOffset>190730</wp:posOffset>
            </wp:positionV>
            <wp:extent cx="3082925" cy="1814830"/>
            <wp:effectExtent l="0" t="0" r="3175"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2925" cy="1814830"/>
                    </a:xfrm>
                    <a:prstGeom prst="rect">
                      <a:avLst/>
                    </a:prstGeom>
                  </pic:spPr>
                </pic:pic>
              </a:graphicData>
            </a:graphic>
            <wp14:sizeRelH relativeFrom="margin">
              <wp14:pctWidth>0</wp14:pctWidth>
            </wp14:sizeRelH>
            <wp14:sizeRelV relativeFrom="margin">
              <wp14:pctHeight>0</wp14:pctHeight>
            </wp14:sizeRelV>
          </wp:anchor>
        </w:drawing>
      </w:r>
    </w:p>
    <w:p w14:paraId="24313B91" w14:textId="47BD0AC6" w:rsidR="008442D8" w:rsidRDefault="008442D8" w:rsidP="0000722A">
      <w:pPr>
        <w:pStyle w:val="Kop2"/>
        <w:rPr>
          <w:noProof/>
        </w:rPr>
      </w:pPr>
      <w:bookmarkStart w:id="6" w:name="_Toc81753006"/>
      <w:r>
        <w:rPr>
          <w:noProof/>
        </w:rPr>
        <w:t>De potmeters</w:t>
      </w:r>
      <w:bookmarkEnd w:id="6"/>
    </w:p>
    <w:p w14:paraId="0FC6ECE4" w14:textId="0242D590" w:rsidR="008442D8" w:rsidRDefault="008442D8" w:rsidP="008442D8">
      <w:pPr>
        <w:rPr>
          <w:noProof/>
        </w:rPr>
      </w:pPr>
      <w:r w:rsidRPr="00846762">
        <w:rPr>
          <w:noProof/>
        </w:rPr>
        <w:t>Potmeter 1</w:t>
      </w:r>
      <w:r w:rsidR="00CD7BD1">
        <w:rPr>
          <w:noProof/>
        </w:rPr>
        <w:t>,</w:t>
      </w:r>
      <w:r w:rsidRPr="00846762">
        <w:rPr>
          <w:noProof/>
        </w:rPr>
        <w:t>2  (3): Potmeter 1 is een variabele input voor de microcontroller. Potmeter 2 is om het contrast van de LCD te regelen.</w:t>
      </w:r>
    </w:p>
    <w:p w14:paraId="44D0C0F1" w14:textId="77777777" w:rsidR="00CC4CD5" w:rsidRDefault="00CC4CD5" w:rsidP="00CC4CD5">
      <w:pPr>
        <w:rPr>
          <w:noProof/>
        </w:rPr>
      </w:pPr>
    </w:p>
    <w:p w14:paraId="246D3D91" w14:textId="77777777" w:rsidR="00CC4CD5" w:rsidRDefault="00CC4CD5" w:rsidP="00CC4CD5">
      <w:pPr>
        <w:rPr>
          <w:noProof/>
        </w:rPr>
      </w:pPr>
    </w:p>
    <w:p w14:paraId="29800A1C" w14:textId="77777777" w:rsidR="00CC4CD5" w:rsidRDefault="00CC4CD5" w:rsidP="00CC4CD5">
      <w:pPr>
        <w:rPr>
          <w:noProof/>
        </w:rPr>
      </w:pPr>
    </w:p>
    <w:p w14:paraId="561B2050" w14:textId="25FB01C8" w:rsidR="00CC4CD5" w:rsidRDefault="00CC4CD5" w:rsidP="00CC4CD5">
      <w:pPr>
        <w:rPr>
          <w:noProof/>
        </w:rPr>
      </w:pPr>
      <w:r>
        <w:rPr>
          <w:noProof/>
        </w:rPr>
        <w:drawing>
          <wp:anchor distT="0" distB="0" distL="114300" distR="114300" simplePos="0" relativeHeight="251669504" behindDoc="0" locked="0" layoutInCell="1" allowOverlap="1" wp14:anchorId="1B9A82D7" wp14:editId="07F4A7DC">
            <wp:simplePos x="0" y="0"/>
            <wp:positionH relativeFrom="column">
              <wp:posOffset>2943860</wp:posOffset>
            </wp:positionH>
            <wp:positionV relativeFrom="paragraph">
              <wp:posOffset>126422</wp:posOffset>
            </wp:positionV>
            <wp:extent cx="3608705" cy="1571625"/>
            <wp:effectExtent l="0" t="0" r="0" b="952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992"/>
                    <a:stretch/>
                  </pic:blipFill>
                  <pic:spPr bwMode="auto">
                    <a:xfrm>
                      <a:off x="0" y="0"/>
                      <a:ext cx="360870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ADC37" w14:textId="1D31A680" w:rsidR="00BB6413" w:rsidRPr="0000722A" w:rsidRDefault="00BB6413" w:rsidP="00CC4CD5">
      <w:pPr>
        <w:pStyle w:val="Kop2"/>
        <w:rPr>
          <w:noProof/>
        </w:rPr>
      </w:pPr>
      <w:bookmarkStart w:id="7" w:name="_Toc81753007"/>
      <w:r>
        <w:rPr>
          <w:noProof/>
        </w:rPr>
        <w:t>De IR-sensor</w:t>
      </w:r>
      <w:bookmarkEnd w:id="7"/>
    </w:p>
    <w:p w14:paraId="34207652" w14:textId="33939422" w:rsidR="00EA2DB2" w:rsidRDefault="00EA2DB2" w:rsidP="00EA2DB2">
      <w:r>
        <w:t xml:space="preserve">IR sensor (4): </w:t>
      </w:r>
      <w:r w:rsidR="00FF01E2">
        <w:t>D</w:t>
      </w:r>
      <w:r>
        <w:t xml:space="preserve">e IR sensor is een input voor de microcontroller. De IR led in combinatie met </w:t>
      </w:r>
      <w:r w:rsidR="00893DE4">
        <w:t>de IR</w:t>
      </w:r>
      <w:r w:rsidR="000D0C65">
        <w:t xml:space="preserve"> gevoelige</w:t>
      </w:r>
      <w:r>
        <w:t xml:space="preserve"> transistor kan bijvoorbeeld worden gebruikt om afstand te meten tot een voorwerp.</w:t>
      </w:r>
    </w:p>
    <w:p w14:paraId="5B8BF117" w14:textId="77777777" w:rsidR="0000722A" w:rsidRDefault="0000722A" w:rsidP="00111B40"/>
    <w:p w14:paraId="5D851448" w14:textId="77777777" w:rsidR="0000722A" w:rsidRDefault="0000722A" w:rsidP="00111B40"/>
    <w:p w14:paraId="52115852" w14:textId="29E306F0" w:rsidR="0053768A" w:rsidRDefault="00111B40" w:rsidP="008C6CA8">
      <w:pPr>
        <w:pStyle w:val="Kop2"/>
      </w:pPr>
      <w:bookmarkStart w:id="8" w:name="_Toc81753008"/>
      <w:r>
        <w:rPr>
          <w:noProof/>
        </w:rPr>
        <w:lastRenderedPageBreak/>
        <w:drawing>
          <wp:anchor distT="0" distB="0" distL="114300" distR="114300" simplePos="0" relativeHeight="251670528" behindDoc="0" locked="0" layoutInCell="1" allowOverlap="1" wp14:anchorId="1489CD8B" wp14:editId="7DEC9941">
            <wp:simplePos x="0" y="0"/>
            <wp:positionH relativeFrom="column">
              <wp:posOffset>3567142</wp:posOffset>
            </wp:positionH>
            <wp:positionV relativeFrom="paragraph">
              <wp:posOffset>58</wp:posOffset>
            </wp:positionV>
            <wp:extent cx="2882265" cy="1496060"/>
            <wp:effectExtent l="0" t="0" r="0" b="889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265" cy="1496060"/>
                    </a:xfrm>
                    <a:prstGeom prst="rect">
                      <a:avLst/>
                    </a:prstGeom>
                  </pic:spPr>
                </pic:pic>
              </a:graphicData>
            </a:graphic>
            <wp14:sizeRelH relativeFrom="margin">
              <wp14:pctWidth>0</wp14:pctWidth>
            </wp14:sizeRelH>
            <wp14:sizeRelV relativeFrom="margin">
              <wp14:pctHeight>0</wp14:pctHeight>
            </wp14:sizeRelV>
          </wp:anchor>
        </w:drawing>
      </w:r>
      <w:r w:rsidR="0053768A">
        <w:t>De LEDS</w:t>
      </w:r>
      <w:bookmarkEnd w:id="8"/>
      <w:r w:rsidR="0053768A">
        <w:t xml:space="preserve">  </w:t>
      </w:r>
    </w:p>
    <w:p w14:paraId="713340A3" w14:textId="43ABC67C" w:rsidR="0053768A" w:rsidRDefault="0053768A" w:rsidP="0053768A">
      <w:r>
        <w:t xml:space="preserve">De </w:t>
      </w:r>
      <w:r w:rsidR="0052085E">
        <w:t>Leds (</w:t>
      </w:r>
      <w:r>
        <w:t xml:space="preserve">5): Led 1 t/m 6 zijn één kleurige leds. De rgb-led </w:t>
      </w:r>
      <w:r w:rsidR="0052085E">
        <w:t>bevindt</w:t>
      </w:r>
      <w:r>
        <w:t xml:space="preserve"> zich op de microcontroller zelf en schijnt door </w:t>
      </w:r>
      <w:r w:rsidR="00E744ED">
        <w:t>het gat op</w:t>
      </w:r>
      <w:r>
        <w:t xml:space="preserve"> de shield. Beide typen zijn zeer geschikt voor visuele output.</w:t>
      </w:r>
    </w:p>
    <w:p w14:paraId="13E53E10" w14:textId="77777777" w:rsidR="006A32DB" w:rsidRDefault="006A32DB" w:rsidP="00E27951">
      <w:pPr>
        <w:rPr>
          <w:noProof/>
        </w:rPr>
      </w:pPr>
    </w:p>
    <w:p w14:paraId="4B8007CD" w14:textId="77777777" w:rsidR="006A32DB" w:rsidRDefault="006A32DB" w:rsidP="00E27951">
      <w:pPr>
        <w:rPr>
          <w:noProof/>
        </w:rPr>
      </w:pPr>
    </w:p>
    <w:p w14:paraId="78542E6C" w14:textId="6A5574A4" w:rsidR="008C6CA8" w:rsidRDefault="008C6CA8" w:rsidP="00E27951">
      <w:pPr>
        <w:rPr>
          <w:noProof/>
        </w:rPr>
      </w:pPr>
    </w:p>
    <w:p w14:paraId="6D2050AE" w14:textId="6B689E27" w:rsidR="008135FF" w:rsidRDefault="00E27951" w:rsidP="00E27951">
      <w:pPr>
        <w:rPr>
          <w:noProof/>
        </w:rPr>
      </w:pPr>
      <w:r>
        <w:rPr>
          <w:noProof/>
        </w:rPr>
        <w:drawing>
          <wp:anchor distT="0" distB="0" distL="114300" distR="114300" simplePos="0" relativeHeight="251671552" behindDoc="0" locked="0" layoutInCell="1" allowOverlap="1" wp14:anchorId="7CC5709B" wp14:editId="41CBA8B2">
            <wp:simplePos x="0" y="0"/>
            <wp:positionH relativeFrom="margin">
              <wp:posOffset>2278496</wp:posOffset>
            </wp:positionH>
            <wp:positionV relativeFrom="paragraph">
              <wp:posOffset>106564</wp:posOffset>
            </wp:positionV>
            <wp:extent cx="1824990" cy="1891030"/>
            <wp:effectExtent l="0" t="0" r="3810"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788" r="-1"/>
                    <a:stretch/>
                  </pic:blipFill>
                  <pic:spPr bwMode="auto">
                    <a:xfrm>
                      <a:off x="0" y="0"/>
                      <a:ext cx="182499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29424" w14:textId="6853ACFD" w:rsidR="00810BDE" w:rsidRPr="006A32DB" w:rsidRDefault="00E76871" w:rsidP="008135FF">
      <w:pPr>
        <w:pStyle w:val="Kop2"/>
        <w:rPr>
          <w:noProof/>
        </w:rPr>
      </w:pPr>
      <w:bookmarkStart w:id="9" w:name="_Toc81753009"/>
      <w:r>
        <w:rPr>
          <w:noProof/>
        </w:rPr>
        <w:t>De knoppen</w:t>
      </w:r>
      <w:bookmarkEnd w:id="9"/>
    </w:p>
    <w:p w14:paraId="0C106970" w14:textId="16825A4D" w:rsidR="00810BDE" w:rsidRDefault="006A32DB" w:rsidP="00846762">
      <w:pPr>
        <w:rPr>
          <w:noProof/>
        </w:rPr>
      </w:pPr>
      <w:r>
        <w:rPr>
          <w:noProof/>
        </w:rPr>
        <w:drawing>
          <wp:anchor distT="0" distB="0" distL="114300" distR="114300" simplePos="0" relativeHeight="251672576" behindDoc="0" locked="0" layoutInCell="1" allowOverlap="1" wp14:anchorId="424F986E" wp14:editId="0B10CE92">
            <wp:simplePos x="0" y="0"/>
            <wp:positionH relativeFrom="page">
              <wp:posOffset>5044094</wp:posOffset>
            </wp:positionH>
            <wp:positionV relativeFrom="paragraph">
              <wp:posOffset>109855</wp:posOffset>
            </wp:positionV>
            <wp:extent cx="2341880" cy="602615"/>
            <wp:effectExtent l="0" t="0" r="1270" b="698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0794"/>
                    <a:stretch/>
                  </pic:blipFill>
                  <pic:spPr bwMode="auto">
                    <a:xfrm>
                      <a:off x="0" y="0"/>
                      <a:ext cx="2341880" cy="602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0BDE" w:rsidRPr="00810BDE">
        <w:rPr>
          <w:noProof/>
        </w:rPr>
        <w:t xml:space="preserve">De tactiele knoppen </w:t>
      </w:r>
      <w:r w:rsidR="00C92F2E">
        <w:rPr>
          <w:noProof/>
        </w:rPr>
        <w:t>(6)</w:t>
      </w:r>
      <w:r w:rsidR="00FF01E2">
        <w:rPr>
          <w:noProof/>
        </w:rPr>
        <w:t>:</w:t>
      </w:r>
      <w:r w:rsidR="00C92F2E">
        <w:rPr>
          <w:noProof/>
        </w:rPr>
        <w:t xml:space="preserve"> </w:t>
      </w:r>
      <w:r w:rsidR="00FF01E2">
        <w:rPr>
          <w:noProof/>
        </w:rPr>
        <w:t>K</w:t>
      </w:r>
      <w:r w:rsidR="00810BDE" w:rsidRPr="00810BDE">
        <w:rPr>
          <w:noProof/>
        </w:rPr>
        <w:t xml:space="preserve">ey 1 t/m 4 zijn te gebruiken als input voor de microntrolleren. De </w:t>
      </w:r>
      <w:r w:rsidR="00E93B80">
        <w:rPr>
          <w:noProof/>
        </w:rPr>
        <w:t>reset knop reset de microcontroller</w:t>
      </w:r>
      <w:r w:rsidR="00810BDE" w:rsidRPr="00810BDE">
        <w:rPr>
          <w:noProof/>
        </w:rPr>
        <w:t>.</w:t>
      </w:r>
    </w:p>
    <w:p w14:paraId="2ADA4541" w14:textId="77777777" w:rsidR="00CE7FFC" w:rsidRDefault="00CE7FFC" w:rsidP="00E27951">
      <w:pPr>
        <w:rPr>
          <w:noProof/>
        </w:rPr>
      </w:pPr>
    </w:p>
    <w:p w14:paraId="0DEF4B47" w14:textId="275BCEFB" w:rsidR="00CE7FFC" w:rsidRDefault="00CE7FFC" w:rsidP="00E27951">
      <w:pPr>
        <w:rPr>
          <w:noProof/>
        </w:rPr>
      </w:pPr>
    </w:p>
    <w:p w14:paraId="082029E3" w14:textId="77777777" w:rsidR="00F02E4C" w:rsidRPr="00F02E4C" w:rsidRDefault="00F02E4C" w:rsidP="00E27951"/>
    <w:p w14:paraId="334FC804" w14:textId="044D90BB" w:rsidR="00CE7FFC" w:rsidRDefault="00CE7FFC" w:rsidP="00E27951">
      <w:pPr>
        <w:rPr>
          <w:noProof/>
        </w:rPr>
      </w:pPr>
    </w:p>
    <w:p w14:paraId="5397EA5D" w14:textId="1E36DDC3" w:rsidR="00E2138C" w:rsidRPr="00CE7FFC" w:rsidRDefault="00BE5883" w:rsidP="00CE7FFC">
      <w:pPr>
        <w:pStyle w:val="Kop2"/>
        <w:rPr>
          <w:noProof/>
        </w:rPr>
      </w:pPr>
      <w:bookmarkStart w:id="10" w:name="_Toc81753010"/>
      <w:r>
        <w:rPr>
          <w:noProof/>
        </w:rPr>
        <w:t>De headers</w:t>
      </w:r>
      <w:bookmarkEnd w:id="10"/>
    </w:p>
    <w:p w14:paraId="715ED5DD" w14:textId="16C0751A" w:rsidR="00C92F2E" w:rsidRDefault="00B878FA" w:rsidP="00C92F2E">
      <w:pPr>
        <w:rPr>
          <w:noProof/>
        </w:rPr>
      </w:pPr>
      <w:r>
        <w:rPr>
          <w:noProof/>
        </w:rPr>
        <w:drawing>
          <wp:anchor distT="0" distB="0" distL="114300" distR="114300" simplePos="0" relativeHeight="251673600" behindDoc="0" locked="0" layoutInCell="1" allowOverlap="1" wp14:anchorId="36C3B3B0" wp14:editId="5F63F48C">
            <wp:simplePos x="0" y="0"/>
            <wp:positionH relativeFrom="page">
              <wp:posOffset>5290820</wp:posOffset>
            </wp:positionH>
            <wp:positionV relativeFrom="paragraph">
              <wp:posOffset>23495</wp:posOffset>
            </wp:positionV>
            <wp:extent cx="2167890" cy="211455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7890" cy="2114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4C8CE9B" wp14:editId="6809DCF3">
            <wp:simplePos x="0" y="0"/>
            <wp:positionH relativeFrom="margin">
              <wp:posOffset>2954078</wp:posOffset>
            </wp:positionH>
            <wp:positionV relativeFrom="paragraph">
              <wp:posOffset>20955</wp:posOffset>
            </wp:positionV>
            <wp:extent cx="1481455" cy="622935"/>
            <wp:effectExtent l="0" t="0" r="4445" b="571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4927" b="57576"/>
                    <a:stretch/>
                  </pic:blipFill>
                  <pic:spPr bwMode="auto">
                    <a:xfrm>
                      <a:off x="0" y="0"/>
                      <a:ext cx="1481455" cy="62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F2E">
        <w:rPr>
          <w:noProof/>
        </w:rPr>
        <w:t>Header 1,2,3</w:t>
      </w:r>
      <w:r w:rsidR="00CD7BD1">
        <w:rPr>
          <w:noProof/>
        </w:rPr>
        <w:t>,</w:t>
      </w:r>
      <w:r w:rsidR="00C92F2E">
        <w:rPr>
          <w:noProof/>
        </w:rPr>
        <w:t xml:space="preserve">4  (7): </w:t>
      </w:r>
    </w:p>
    <w:p w14:paraId="2B221299" w14:textId="427480C1" w:rsidR="00C34A37" w:rsidRDefault="00A56FD4" w:rsidP="00C92F2E">
      <w:r>
        <w:rPr>
          <w:noProof/>
        </w:rPr>
        <w:drawing>
          <wp:anchor distT="0" distB="0" distL="114300" distR="114300" simplePos="0" relativeHeight="251658239" behindDoc="0" locked="0" layoutInCell="1" allowOverlap="1" wp14:anchorId="717622EA" wp14:editId="6A15BF97">
            <wp:simplePos x="0" y="0"/>
            <wp:positionH relativeFrom="column">
              <wp:posOffset>3072823</wp:posOffset>
            </wp:positionH>
            <wp:positionV relativeFrom="paragraph">
              <wp:posOffset>490220</wp:posOffset>
            </wp:positionV>
            <wp:extent cx="1384935" cy="1362710"/>
            <wp:effectExtent l="0" t="0" r="5715" b="889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4935" cy="1362710"/>
                    </a:xfrm>
                    <a:prstGeom prst="rect">
                      <a:avLst/>
                    </a:prstGeom>
                  </pic:spPr>
                </pic:pic>
              </a:graphicData>
            </a:graphic>
            <wp14:sizeRelH relativeFrom="margin">
              <wp14:pctWidth>0</wp14:pctWidth>
            </wp14:sizeRelH>
            <wp14:sizeRelV relativeFrom="margin">
              <wp14:pctHeight>0</wp14:pctHeight>
            </wp14:sizeRelV>
          </wp:anchor>
        </w:drawing>
      </w:r>
      <w:r w:rsidR="00C92F2E" w:rsidRPr="007F2426">
        <w:rPr>
          <w:b/>
          <w:bCs/>
        </w:rPr>
        <w:t>Header 1:</w:t>
      </w:r>
      <w:r w:rsidR="00C92F2E" w:rsidRPr="00C92F2E">
        <w:t xml:space="preserve"> </w:t>
      </w:r>
      <w:r w:rsidR="00FF01E2">
        <w:t>D</w:t>
      </w:r>
      <w:r w:rsidR="00C92F2E" w:rsidRPr="00C92F2E">
        <w:t xml:space="preserve">e header om het voltage van de bluetooth module in te stellen. Sommige bluetooth modules gebruiken nog 5.0V. Een jumper </w:t>
      </w:r>
      <w:r w:rsidR="0052085E" w:rsidRPr="00C92F2E">
        <w:t>wordt</w:t>
      </w:r>
      <w:r w:rsidR="00C92F2E" w:rsidRPr="00C92F2E">
        <w:t xml:space="preserve"> geplaatst om het voltage te kiezen.</w:t>
      </w:r>
      <w:r w:rsidR="00A86AF5">
        <w:t xml:space="preserve"> (</w:t>
      </w:r>
      <w:r w:rsidR="0052085E">
        <w:t>Zie</w:t>
      </w:r>
      <w:r w:rsidR="00A86AF5">
        <w:t>: De bluetooth header)</w:t>
      </w:r>
    </w:p>
    <w:p w14:paraId="44AEB44C" w14:textId="12AD9BEF" w:rsidR="00C92F2E" w:rsidRPr="00C92F2E" w:rsidRDefault="00C92F2E" w:rsidP="00C92F2E">
      <w:r w:rsidRPr="007F2426">
        <w:rPr>
          <w:b/>
          <w:bCs/>
        </w:rPr>
        <w:t>Header 2:</w:t>
      </w:r>
      <w:r w:rsidRPr="00C92F2E">
        <w:t xml:space="preserve"> </w:t>
      </w:r>
      <w:r w:rsidR="00FF01E2">
        <w:t>D</w:t>
      </w:r>
      <w:r w:rsidRPr="00C92F2E">
        <w:t>e header om een servomotor op aan te sluite</w:t>
      </w:r>
      <w:r w:rsidR="00AB738C">
        <w:t>n</w:t>
      </w:r>
      <w:r w:rsidRPr="00C92F2E">
        <w:t>.</w:t>
      </w:r>
      <w:r w:rsidR="008862D4" w:rsidRPr="008862D4">
        <w:rPr>
          <w:noProof/>
        </w:rPr>
        <w:t xml:space="preserve"> </w:t>
      </w:r>
    </w:p>
    <w:p w14:paraId="28603A6F" w14:textId="4A249FCB" w:rsidR="00C92F2E" w:rsidRPr="00C92F2E" w:rsidRDefault="00C92F2E" w:rsidP="00C92F2E">
      <w:r w:rsidRPr="007F2426">
        <w:rPr>
          <w:b/>
          <w:bCs/>
        </w:rPr>
        <w:t>Header 3:</w:t>
      </w:r>
      <w:r w:rsidRPr="00C92F2E">
        <w:t xml:space="preserve"> </w:t>
      </w:r>
      <w:r w:rsidR="00FF01E2">
        <w:t>D</w:t>
      </w:r>
      <w:r w:rsidRPr="00C92F2E">
        <w:t xml:space="preserve">eze header </w:t>
      </w:r>
      <w:r w:rsidR="0052085E" w:rsidRPr="00C92F2E">
        <w:t>wordt</w:t>
      </w:r>
      <w:r w:rsidRPr="00C92F2E">
        <w:t xml:space="preserve"> gebruikt om extra input/output apparaten op aan te sluiten.</w:t>
      </w:r>
    </w:p>
    <w:p w14:paraId="592E8F16" w14:textId="5C6574BC" w:rsidR="00C92F2E" w:rsidRDefault="00C92F2E" w:rsidP="00C92F2E">
      <w:r w:rsidRPr="007F2426">
        <w:rPr>
          <w:b/>
          <w:bCs/>
        </w:rPr>
        <w:t>Header 4:</w:t>
      </w:r>
      <w:r w:rsidRPr="00C92F2E">
        <w:t xml:space="preserve"> </w:t>
      </w:r>
      <w:r w:rsidR="00FF01E2">
        <w:t>D</w:t>
      </w:r>
      <w:r w:rsidRPr="00C92F2E">
        <w:t xml:space="preserve">it is de power header. </w:t>
      </w:r>
      <w:r w:rsidR="00503A1D">
        <w:t>Hiermee</w:t>
      </w:r>
      <w:r w:rsidRPr="00C92F2E">
        <w:t xml:space="preserve"> kunnen extra externe actuatoren of sensoren van energie worden voorzien.</w:t>
      </w:r>
    </w:p>
    <w:p w14:paraId="23E31C59" w14:textId="151EA01B" w:rsidR="00643C7D" w:rsidRPr="00643C7D" w:rsidRDefault="00CE7FFC" w:rsidP="0064236D">
      <w:pPr>
        <w:pStyle w:val="Kop2"/>
      </w:pPr>
      <w:bookmarkStart w:id="11" w:name="_Toc81753011"/>
      <w:r>
        <w:rPr>
          <w:noProof/>
        </w:rPr>
        <w:lastRenderedPageBreak/>
        <w:drawing>
          <wp:anchor distT="0" distB="0" distL="114300" distR="114300" simplePos="0" relativeHeight="251674624" behindDoc="0" locked="0" layoutInCell="1" allowOverlap="1" wp14:anchorId="0AA968B7" wp14:editId="4A2A26EB">
            <wp:simplePos x="0" y="0"/>
            <wp:positionH relativeFrom="margin">
              <wp:posOffset>4269336</wp:posOffset>
            </wp:positionH>
            <wp:positionV relativeFrom="paragraph">
              <wp:posOffset>346</wp:posOffset>
            </wp:positionV>
            <wp:extent cx="2091690" cy="1766570"/>
            <wp:effectExtent l="0" t="0" r="381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1690" cy="1766570"/>
                    </a:xfrm>
                    <a:prstGeom prst="rect">
                      <a:avLst/>
                    </a:prstGeom>
                  </pic:spPr>
                </pic:pic>
              </a:graphicData>
            </a:graphic>
            <wp14:sizeRelH relativeFrom="margin">
              <wp14:pctWidth>0</wp14:pctWidth>
            </wp14:sizeRelH>
            <wp14:sizeRelV relativeFrom="margin">
              <wp14:pctHeight>0</wp14:pctHeight>
            </wp14:sizeRelV>
          </wp:anchor>
        </w:drawing>
      </w:r>
      <w:r w:rsidR="00643C7D">
        <w:t>De Bluetooth header</w:t>
      </w:r>
      <w:bookmarkEnd w:id="11"/>
    </w:p>
    <w:p w14:paraId="685CEF0D" w14:textId="6E74BF65" w:rsidR="008862D4" w:rsidRDefault="00643C7D" w:rsidP="00643C7D">
      <w:r w:rsidRPr="00643C7D">
        <w:t>Bluetooth</w:t>
      </w:r>
      <w:r>
        <w:t xml:space="preserve"> </w:t>
      </w:r>
      <w:r w:rsidR="0052085E">
        <w:t>header</w:t>
      </w:r>
      <w:r w:rsidR="0052085E" w:rsidRPr="00643C7D">
        <w:t xml:space="preserve"> (</w:t>
      </w:r>
      <w:r w:rsidRPr="00643C7D">
        <w:t xml:space="preserve">8): </w:t>
      </w:r>
      <w:r w:rsidR="00FF01E2">
        <w:t>O</w:t>
      </w:r>
      <w:r w:rsidRPr="00643C7D">
        <w:t>p deze header kan een bluetooth module worden aangesloten.</w:t>
      </w:r>
      <w:r>
        <w:t xml:space="preserve"> Het voltage </w:t>
      </w:r>
      <w:r w:rsidR="002C28B0">
        <w:t xml:space="preserve">voor de bluetooth module </w:t>
      </w:r>
      <w:r>
        <w:t>kan worden geregeld op header 1 (H1)</w:t>
      </w:r>
      <w:r w:rsidR="00920B04">
        <w:t>.</w:t>
      </w:r>
    </w:p>
    <w:p w14:paraId="66BB67A6" w14:textId="6F04C8F0" w:rsidR="008862D4" w:rsidRPr="008862D4" w:rsidRDefault="008862D4" w:rsidP="008862D4"/>
    <w:sectPr w:rsidR="008862D4" w:rsidRPr="008862D4" w:rsidSect="00B3086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352A4" w14:textId="77777777" w:rsidR="0016736A" w:rsidRDefault="0016736A" w:rsidP="00F41E1A">
      <w:pPr>
        <w:spacing w:after="0" w:line="240" w:lineRule="auto"/>
      </w:pPr>
      <w:r>
        <w:separator/>
      </w:r>
    </w:p>
  </w:endnote>
  <w:endnote w:type="continuationSeparator" w:id="0">
    <w:p w14:paraId="28517528" w14:textId="77777777" w:rsidR="0016736A" w:rsidRDefault="0016736A" w:rsidP="00F41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D55BB" w14:textId="654FBC5F" w:rsidR="00AD12BE" w:rsidRDefault="00F41E1A">
    <w:pPr>
      <w:pStyle w:val="Voettekst"/>
    </w:pPr>
    <w:r>
      <w:t>Auteur: Casper Tak 657313</w:t>
    </w:r>
  </w:p>
  <w:p w14:paraId="39AD68D1" w14:textId="6C5AC851" w:rsidR="00F41E1A" w:rsidRDefault="00F41E1A" w:rsidP="00F41E1A">
    <w:pPr>
      <w:pStyle w:val="Voettekst"/>
    </w:pPr>
    <w:r>
      <w:t>Begeleider en opdrachtgever: Hugo Arends</w:t>
    </w:r>
  </w:p>
  <w:p w14:paraId="4C9AEA79" w14:textId="77777777" w:rsidR="00F41E1A" w:rsidRDefault="00F41E1A" w:rsidP="00F41E1A">
    <w:pPr>
      <w:pStyle w:val="Voettekst"/>
    </w:pPr>
    <w:r>
      <w:t>Locatie: Hogeschool van Arnhem en Nijmegen, Ruitenberglaan 26</w:t>
    </w:r>
  </w:p>
  <w:p w14:paraId="6E2207E9" w14:textId="7AE403FC" w:rsidR="00F41E1A" w:rsidRDefault="00F41E1A" w:rsidP="00F41E1A">
    <w:pPr>
      <w:pStyle w:val="Voettekst"/>
    </w:pPr>
    <w:r>
      <w:t>Versie: 1.</w:t>
    </w:r>
    <w:r w:rsidR="001D0A02">
      <w:t>0</w:t>
    </w:r>
  </w:p>
  <w:p w14:paraId="2566B4C4" w14:textId="5B373ABA" w:rsidR="00F41E1A" w:rsidRDefault="00F41E1A">
    <w:pPr>
      <w:pStyle w:val="Voettekst"/>
    </w:pPr>
    <w:r>
      <w:t xml:space="preserve">Datum: </w:t>
    </w:r>
    <w:r w:rsidR="00F35D6F">
      <w:t>0</w:t>
    </w:r>
    <w:r w:rsidR="00720D2D">
      <w:t>5</w:t>
    </w:r>
    <w:r>
      <w:t>-0</w:t>
    </w:r>
    <w:r w:rsidR="00F35D6F">
      <w:t>9</w:t>
    </w:r>
    <w:r>
      <w:t>-2021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A639A" w14:textId="6927E4BD" w:rsidR="00AD12BE" w:rsidRDefault="00AD12B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74901" w14:textId="77777777" w:rsidR="0016736A" w:rsidRDefault="0016736A" w:rsidP="00F41E1A">
      <w:pPr>
        <w:spacing w:after="0" w:line="240" w:lineRule="auto"/>
      </w:pPr>
      <w:r>
        <w:separator/>
      </w:r>
    </w:p>
  </w:footnote>
  <w:footnote w:type="continuationSeparator" w:id="0">
    <w:p w14:paraId="7805789C" w14:textId="77777777" w:rsidR="0016736A" w:rsidRDefault="0016736A" w:rsidP="00F41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00798"/>
    <w:multiLevelType w:val="hybridMultilevel"/>
    <w:tmpl w:val="1398F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424E01"/>
    <w:multiLevelType w:val="hybridMultilevel"/>
    <w:tmpl w:val="921E120A"/>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5E77453"/>
    <w:multiLevelType w:val="hybridMultilevel"/>
    <w:tmpl w:val="DBD8838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E34227B"/>
    <w:multiLevelType w:val="hybridMultilevel"/>
    <w:tmpl w:val="1F3220E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CE"/>
    <w:rsid w:val="0000722A"/>
    <w:rsid w:val="000309CE"/>
    <w:rsid w:val="000A747D"/>
    <w:rsid w:val="000D0C65"/>
    <w:rsid w:val="000D3620"/>
    <w:rsid w:val="00111B40"/>
    <w:rsid w:val="0012057B"/>
    <w:rsid w:val="0016736A"/>
    <w:rsid w:val="0017320C"/>
    <w:rsid w:val="001860C8"/>
    <w:rsid w:val="001C66CE"/>
    <w:rsid w:val="001D0A02"/>
    <w:rsid w:val="001D66F3"/>
    <w:rsid w:val="0020127C"/>
    <w:rsid w:val="00202577"/>
    <w:rsid w:val="00207693"/>
    <w:rsid w:val="002338B3"/>
    <w:rsid w:val="002344FF"/>
    <w:rsid w:val="002B13D6"/>
    <w:rsid w:val="002C28B0"/>
    <w:rsid w:val="00305BE3"/>
    <w:rsid w:val="003262B7"/>
    <w:rsid w:val="00327755"/>
    <w:rsid w:val="00334FBE"/>
    <w:rsid w:val="00362E73"/>
    <w:rsid w:val="00383E15"/>
    <w:rsid w:val="0038573A"/>
    <w:rsid w:val="00392A89"/>
    <w:rsid w:val="003B344D"/>
    <w:rsid w:val="003D709C"/>
    <w:rsid w:val="00413C1E"/>
    <w:rsid w:val="00442E19"/>
    <w:rsid w:val="0045647F"/>
    <w:rsid w:val="00465E68"/>
    <w:rsid w:val="004E2BD3"/>
    <w:rsid w:val="00503A1D"/>
    <w:rsid w:val="0052085E"/>
    <w:rsid w:val="0053768A"/>
    <w:rsid w:val="005A5FAE"/>
    <w:rsid w:val="005B45BF"/>
    <w:rsid w:val="005E37FB"/>
    <w:rsid w:val="005F34D2"/>
    <w:rsid w:val="006165B4"/>
    <w:rsid w:val="0064236D"/>
    <w:rsid w:val="00643C7D"/>
    <w:rsid w:val="006662A2"/>
    <w:rsid w:val="006A32DB"/>
    <w:rsid w:val="006E0CE6"/>
    <w:rsid w:val="00720D2D"/>
    <w:rsid w:val="00755B67"/>
    <w:rsid w:val="00785DD4"/>
    <w:rsid w:val="007A54DF"/>
    <w:rsid w:val="007B6F6F"/>
    <w:rsid w:val="007C5CA6"/>
    <w:rsid w:val="007F188D"/>
    <w:rsid w:val="007F2426"/>
    <w:rsid w:val="007F6DDA"/>
    <w:rsid w:val="00810BDE"/>
    <w:rsid w:val="008135FF"/>
    <w:rsid w:val="008442D8"/>
    <w:rsid w:val="00846762"/>
    <w:rsid w:val="00883769"/>
    <w:rsid w:val="008862D4"/>
    <w:rsid w:val="00892A97"/>
    <w:rsid w:val="00893DE4"/>
    <w:rsid w:val="008A4553"/>
    <w:rsid w:val="008C6CA8"/>
    <w:rsid w:val="008D3589"/>
    <w:rsid w:val="008F454C"/>
    <w:rsid w:val="00920B04"/>
    <w:rsid w:val="009509E4"/>
    <w:rsid w:val="00962054"/>
    <w:rsid w:val="00964DEA"/>
    <w:rsid w:val="0098134A"/>
    <w:rsid w:val="0098522B"/>
    <w:rsid w:val="009B4CE7"/>
    <w:rsid w:val="009B7C16"/>
    <w:rsid w:val="009C56FC"/>
    <w:rsid w:val="00A01C4E"/>
    <w:rsid w:val="00A42F2A"/>
    <w:rsid w:val="00A544CC"/>
    <w:rsid w:val="00A56FD4"/>
    <w:rsid w:val="00A86AF5"/>
    <w:rsid w:val="00AA0A53"/>
    <w:rsid w:val="00AA456C"/>
    <w:rsid w:val="00AA608B"/>
    <w:rsid w:val="00AB738C"/>
    <w:rsid w:val="00AD12BE"/>
    <w:rsid w:val="00AF7001"/>
    <w:rsid w:val="00B3086A"/>
    <w:rsid w:val="00B56DC7"/>
    <w:rsid w:val="00B801B9"/>
    <w:rsid w:val="00B878FA"/>
    <w:rsid w:val="00BB6413"/>
    <w:rsid w:val="00BD069C"/>
    <w:rsid w:val="00BD1346"/>
    <w:rsid w:val="00BD56EC"/>
    <w:rsid w:val="00BE5883"/>
    <w:rsid w:val="00C12165"/>
    <w:rsid w:val="00C23B32"/>
    <w:rsid w:val="00C34A37"/>
    <w:rsid w:val="00C5201B"/>
    <w:rsid w:val="00C92F2E"/>
    <w:rsid w:val="00C93E16"/>
    <w:rsid w:val="00CA119E"/>
    <w:rsid w:val="00CB3B74"/>
    <w:rsid w:val="00CC013F"/>
    <w:rsid w:val="00CC4CD5"/>
    <w:rsid w:val="00CD7BD1"/>
    <w:rsid w:val="00CE6AC9"/>
    <w:rsid w:val="00CE7FFC"/>
    <w:rsid w:val="00CF77EB"/>
    <w:rsid w:val="00D0577F"/>
    <w:rsid w:val="00D26A9E"/>
    <w:rsid w:val="00D77852"/>
    <w:rsid w:val="00D832F1"/>
    <w:rsid w:val="00DE1035"/>
    <w:rsid w:val="00DE5400"/>
    <w:rsid w:val="00E05CB3"/>
    <w:rsid w:val="00E2138C"/>
    <w:rsid w:val="00E27951"/>
    <w:rsid w:val="00E420A4"/>
    <w:rsid w:val="00E60111"/>
    <w:rsid w:val="00E744ED"/>
    <w:rsid w:val="00E76871"/>
    <w:rsid w:val="00E93B80"/>
    <w:rsid w:val="00EA2DB2"/>
    <w:rsid w:val="00ED5B37"/>
    <w:rsid w:val="00EF5FDA"/>
    <w:rsid w:val="00F02E4C"/>
    <w:rsid w:val="00F14215"/>
    <w:rsid w:val="00F32DEC"/>
    <w:rsid w:val="00F35D6F"/>
    <w:rsid w:val="00F41E1A"/>
    <w:rsid w:val="00F8345C"/>
    <w:rsid w:val="00FA0FC1"/>
    <w:rsid w:val="00FD3F56"/>
    <w:rsid w:val="00FF01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E639"/>
  <w15:chartTrackingRefBased/>
  <w15:docId w15:val="{56F31142-4EF2-4404-B657-D4AC3BC4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0FC1"/>
  </w:style>
  <w:style w:type="paragraph" w:styleId="Kop1">
    <w:name w:val="heading 1"/>
    <w:basedOn w:val="Standaard"/>
    <w:next w:val="Standaard"/>
    <w:link w:val="Kop1Char"/>
    <w:uiPriority w:val="9"/>
    <w:qFormat/>
    <w:rsid w:val="00DE5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B6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1E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41E1A"/>
  </w:style>
  <w:style w:type="paragraph" w:styleId="Voettekst">
    <w:name w:val="footer"/>
    <w:basedOn w:val="Standaard"/>
    <w:link w:val="VoettekstChar"/>
    <w:uiPriority w:val="99"/>
    <w:unhideWhenUsed/>
    <w:rsid w:val="00F41E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41E1A"/>
  </w:style>
  <w:style w:type="character" w:customStyle="1" w:styleId="Kop1Char">
    <w:name w:val="Kop 1 Char"/>
    <w:basedOn w:val="Standaardalinea-lettertype"/>
    <w:link w:val="Kop1"/>
    <w:uiPriority w:val="9"/>
    <w:rsid w:val="00DE540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E5400"/>
    <w:pPr>
      <w:outlineLvl w:val="9"/>
    </w:pPr>
    <w:rPr>
      <w:lang w:eastAsia="nl-NL"/>
    </w:rPr>
  </w:style>
  <w:style w:type="paragraph" w:styleId="Inhopg1">
    <w:name w:val="toc 1"/>
    <w:basedOn w:val="Standaard"/>
    <w:next w:val="Standaard"/>
    <w:autoRedefine/>
    <w:uiPriority w:val="39"/>
    <w:unhideWhenUsed/>
    <w:rsid w:val="00DE5400"/>
    <w:pPr>
      <w:spacing w:after="100"/>
    </w:pPr>
  </w:style>
  <w:style w:type="character" w:styleId="Hyperlink">
    <w:name w:val="Hyperlink"/>
    <w:basedOn w:val="Standaardalinea-lettertype"/>
    <w:uiPriority w:val="99"/>
    <w:unhideWhenUsed/>
    <w:rsid w:val="00DE5400"/>
    <w:rPr>
      <w:color w:val="0563C1" w:themeColor="hyperlink"/>
      <w:u w:val="single"/>
    </w:rPr>
  </w:style>
  <w:style w:type="paragraph" w:styleId="Lijstalinea">
    <w:name w:val="List Paragraph"/>
    <w:basedOn w:val="Standaard"/>
    <w:uiPriority w:val="34"/>
    <w:qFormat/>
    <w:rsid w:val="008A4553"/>
    <w:pPr>
      <w:ind w:left="720"/>
      <w:contextualSpacing/>
    </w:pPr>
  </w:style>
  <w:style w:type="character" w:customStyle="1" w:styleId="Kop2Char">
    <w:name w:val="Kop 2 Char"/>
    <w:basedOn w:val="Standaardalinea-lettertype"/>
    <w:link w:val="Kop2"/>
    <w:uiPriority w:val="9"/>
    <w:rsid w:val="00BB6413"/>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846762"/>
    <w:pPr>
      <w:spacing w:after="0" w:line="240" w:lineRule="auto"/>
    </w:pPr>
  </w:style>
  <w:style w:type="paragraph" w:styleId="Inhopg2">
    <w:name w:val="toc 2"/>
    <w:basedOn w:val="Standaard"/>
    <w:next w:val="Standaard"/>
    <w:autoRedefine/>
    <w:uiPriority w:val="39"/>
    <w:unhideWhenUsed/>
    <w:rsid w:val="009852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3CE10-EA0B-48A9-BAB3-64E91F5A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9</Pages>
  <Words>708</Words>
  <Characters>3900</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128</cp:revision>
  <cp:lastPrinted>2021-09-05T14:46:00Z</cp:lastPrinted>
  <dcterms:created xsi:type="dcterms:W3CDTF">2021-08-27T07:15:00Z</dcterms:created>
  <dcterms:modified xsi:type="dcterms:W3CDTF">2021-09-05T14:49:00Z</dcterms:modified>
</cp:coreProperties>
</file>