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596743"/>
      <w:r>
        <w:lastRenderedPageBreak/>
        <w:t>Preface</w:t>
      </w:r>
      <w:bookmarkEnd w:id="0"/>
    </w:p>
    <w:p w14:paraId="0DD01900" w14:textId="77777777" w:rsidR="005C0166" w:rsidRDefault="005C0166" w:rsidP="009647BE"/>
    <w:p w14:paraId="2E6B00D0" w14:textId="77777777" w:rsidR="00C654F3" w:rsidRPr="00C654F3" w:rsidRDefault="00C654F3" w:rsidP="00C654F3">
      <w:pPr>
        <w:rPr>
          <w:lang w:val="en-US"/>
        </w:rPr>
      </w:pPr>
      <w:r w:rsidRPr="00C654F3">
        <w:rPr>
          <w:lang w:val="en-US"/>
        </w:rPr>
        <w:t>I recently completed projects S3 and S4 at the Health Concept Lab (HCL) at the HAN and decided to do my internship at the same location. During my internship, I plan to further develop my planning skills and improve my PCB design skills using KiCad V6. Additionally, I hope to improve my programming skills in C, C++, and Python. I am also interested in exploring and expanding my knowledge and understanding of various topics.</w:t>
      </w:r>
    </w:p>
    <w:p w14:paraId="5A0AF956" w14:textId="77777777" w:rsidR="00C654F3" w:rsidRPr="00C654F3" w:rsidRDefault="00C654F3" w:rsidP="00C654F3">
      <w:pPr>
        <w:rPr>
          <w:lang w:val="en-US"/>
        </w:rPr>
      </w:pPr>
      <w:r w:rsidRPr="00C654F3">
        <w:rPr>
          <w:lang w:val="en-US"/>
        </w:rPr>
        <w:t>The fluid analyzing device project will be a key part of my internship as it will allow me to achieve these learning goals. The project involves creating a smaller, improved version of a fluid analyzing device that was developed by previous S6 students. The device is being developed for Jeroen Veen, who is my client for this project.</w:t>
      </w:r>
    </w:p>
    <w:p w14:paraId="720C46E9" w14:textId="77777777" w:rsidR="00C654F3" w:rsidRPr="00C654F3" w:rsidRDefault="00C654F3" w:rsidP="00C654F3">
      <w:pPr>
        <w:rPr>
          <w:lang w:val="en-US"/>
        </w:rPr>
      </w:pPr>
      <w:r w:rsidRPr="00C654F3">
        <w:rPr>
          <w:lang w:val="en-US"/>
        </w:rPr>
        <w:t>The ultimate goal of this system is to analyze water quality. As people age and take more medications, the remains of these medications can end up in urine and feces, leading to polluted water that can harm organisms. The long-term goal is to create a portable device that can continuously monitor water quality and potentially even test for diseases.</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3E984BC3" w14:textId="5498D6E5" w:rsidR="00101CC0"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596743" w:history="1">
            <w:r w:rsidR="00101CC0" w:rsidRPr="00F942FF">
              <w:rPr>
                <w:rStyle w:val="Hyperlink"/>
                <w:noProof/>
              </w:rPr>
              <w:t>Preface</w:t>
            </w:r>
            <w:r w:rsidR="00101CC0">
              <w:rPr>
                <w:noProof/>
                <w:webHidden/>
              </w:rPr>
              <w:tab/>
            </w:r>
            <w:r w:rsidR="00101CC0">
              <w:rPr>
                <w:noProof/>
                <w:webHidden/>
              </w:rPr>
              <w:fldChar w:fldCharType="begin"/>
            </w:r>
            <w:r w:rsidR="00101CC0">
              <w:rPr>
                <w:noProof/>
                <w:webHidden/>
              </w:rPr>
              <w:instrText xml:space="preserve"> PAGEREF _Toc122596743 \h </w:instrText>
            </w:r>
            <w:r w:rsidR="00101CC0">
              <w:rPr>
                <w:noProof/>
                <w:webHidden/>
              </w:rPr>
            </w:r>
            <w:r w:rsidR="00101CC0">
              <w:rPr>
                <w:noProof/>
                <w:webHidden/>
              </w:rPr>
              <w:fldChar w:fldCharType="separate"/>
            </w:r>
            <w:r w:rsidR="00101CC0">
              <w:rPr>
                <w:noProof/>
                <w:webHidden/>
              </w:rPr>
              <w:t>2</w:t>
            </w:r>
            <w:r w:rsidR="00101CC0">
              <w:rPr>
                <w:noProof/>
                <w:webHidden/>
              </w:rPr>
              <w:fldChar w:fldCharType="end"/>
            </w:r>
          </w:hyperlink>
        </w:p>
        <w:p w14:paraId="739F4B88" w14:textId="4154E2D1" w:rsidR="00101CC0" w:rsidRDefault="00101CC0">
          <w:pPr>
            <w:pStyle w:val="Inhopg1"/>
            <w:tabs>
              <w:tab w:val="right" w:leader="dot" w:pos="9062"/>
            </w:tabs>
            <w:rPr>
              <w:rFonts w:eastAsiaTheme="minorEastAsia"/>
              <w:noProof/>
              <w:lang w:val="nl-NL" w:eastAsia="nl-NL"/>
            </w:rPr>
          </w:pPr>
          <w:hyperlink w:anchor="_Toc122596744" w:history="1">
            <w:r w:rsidRPr="00F942FF">
              <w:rPr>
                <w:rStyle w:val="Hyperlink"/>
                <w:noProof/>
              </w:rPr>
              <w:t>Motive</w:t>
            </w:r>
            <w:r>
              <w:rPr>
                <w:noProof/>
                <w:webHidden/>
              </w:rPr>
              <w:tab/>
            </w:r>
            <w:r>
              <w:rPr>
                <w:noProof/>
                <w:webHidden/>
              </w:rPr>
              <w:fldChar w:fldCharType="begin"/>
            </w:r>
            <w:r>
              <w:rPr>
                <w:noProof/>
                <w:webHidden/>
              </w:rPr>
              <w:instrText xml:space="preserve"> PAGEREF _Toc122596744 \h </w:instrText>
            </w:r>
            <w:r>
              <w:rPr>
                <w:noProof/>
                <w:webHidden/>
              </w:rPr>
            </w:r>
            <w:r>
              <w:rPr>
                <w:noProof/>
                <w:webHidden/>
              </w:rPr>
              <w:fldChar w:fldCharType="separate"/>
            </w:r>
            <w:r>
              <w:rPr>
                <w:noProof/>
                <w:webHidden/>
              </w:rPr>
              <w:t>5</w:t>
            </w:r>
            <w:r>
              <w:rPr>
                <w:noProof/>
                <w:webHidden/>
              </w:rPr>
              <w:fldChar w:fldCharType="end"/>
            </w:r>
          </w:hyperlink>
        </w:p>
        <w:p w14:paraId="41219C7D" w14:textId="12997413" w:rsidR="00101CC0" w:rsidRDefault="00101CC0">
          <w:pPr>
            <w:pStyle w:val="Inhopg1"/>
            <w:tabs>
              <w:tab w:val="right" w:leader="dot" w:pos="9062"/>
            </w:tabs>
            <w:rPr>
              <w:rFonts w:eastAsiaTheme="minorEastAsia"/>
              <w:noProof/>
              <w:lang w:val="nl-NL" w:eastAsia="nl-NL"/>
            </w:rPr>
          </w:pPr>
          <w:hyperlink w:anchor="_Toc122596745" w:history="1">
            <w:r w:rsidRPr="00F942FF">
              <w:rPr>
                <w:rStyle w:val="Hyperlink"/>
                <w:noProof/>
              </w:rPr>
              <w:t>Companies and individuals involved</w:t>
            </w:r>
            <w:r>
              <w:rPr>
                <w:noProof/>
                <w:webHidden/>
              </w:rPr>
              <w:tab/>
            </w:r>
            <w:r>
              <w:rPr>
                <w:noProof/>
                <w:webHidden/>
              </w:rPr>
              <w:fldChar w:fldCharType="begin"/>
            </w:r>
            <w:r>
              <w:rPr>
                <w:noProof/>
                <w:webHidden/>
              </w:rPr>
              <w:instrText xml:space="preserve"> PAGEREF _Toc122596745 \h </w:instrText>
            </w:r>
            <w:r>
              <w:rPr>
                <w:noProof/>
                <w:webHidden/>
              </w:rPr>
            </w:r>
            <w:r>
              <w:rPr>
                <w:noProof/>
                <w:webHidden/>
              </w:rPr>
              <w:fldChar w:fldCharType="separate"/>
            </w:r>
            <w:r>
              <w:rPr>
                <w:noProof/>
                <w:webHidden/>
              </w:rPr>
              <w:t>5</w:t>
            </w:r>
            <w:r>
              <w:rPr>
                <w:noProof/>
                <w:webHidden/>
              </w:rPr>
              <w:fldChar w:fldCharType="end"/>
            </w:r>
          </w:hyperlink>
        </w:p>
        <w:p w14:paraId="417D3975" w14:textId="200DE5FF" w:rsidR="00101CC0" w:rsidRDefault="00101CC0">
          <w:pPr>
            <w:pStyle w:val="Inhopg1"/>
            <w:tabs>
              <w:tab w:val="right" w:leader="dot" w:pos="9062"/>
            </w:tabs>
            <w:rPr>
              <w:rFonts w:eastAsiaTheme="minorEastAsia"/>
              <w:noProof/>
              <w:lang w:val="nl-NL" w:eastAsia="nl-NL"/>
            </w:rPr>
          </w:pPr>
          <w:hyperlink w:anchor="_Toc122596746" w:history="1">
            <w:r w:rsidRPr="00F942FF">
              <w:rPr>
                <w:rStyle w:val="Hyperlink"/>
                <w:noProof/>
              </w:rPr>
              <w:t>Main and sub questions</w:t>
            </w:r>
            <w:r>
              <w:rPr>
                <w:noProof/>
                <w:webHidden/>
              </w:rPr>
              <w:tab/>
            </w:r>
            <w:r>
              <w:rPr>
                <w:noProof/>
                <w:webHidden/>
              </w:rPr>
              <w:fldChar w:fldCharType="begin"/>
            </w:r>
            <w:r>
              <w:rPr>
                <w:noProof/>
                <w:webHidden/>
              </w:rPr>
              <w:instrText xml:space="preserve"> PAGEREF _Toc122596746 \h </w:instrText>
            </w:r>
            <w:r>
              <w:rPr>
                <w:noProof/>
                <w:webHidden/>
              </w:rPr>
            </w:r>
            <w:r>
              <w:rPr>
                <w:noProof/>
                <w:webHidden/>
              </w:rPr>
              <w:fldChar w:fldCharType="separate"/>
            </w:r>
            <w:r>
              <w:rPr>
                <w:noProof/>
                <w:webHidden/>
              </w:rPr>
              <w:t>5</w:t>
            </w:r>
            <w:r>
              <w:rPr>
                <w:noProof/>
                <w:webHidden/>
              </w:rPr>
              <w:fldChar w:fldCharType="end"/>
            </w:r>
          </w:hyperlink>
        </w:p>
        <w:p w14:paraId="7C12135E" w14:textId="4DEB9A5E" w:rsidR="00101CC0" w:rsidRDefault="00101CC0">
          <w:pPr>
            <w:pStyle w:val="Inhopg1"/>
            <w:tabs>
              <w:tab w:val="right" w:leader="dot" w:pos="9062"/>
            </w:tabs>
            <w:rPr>
              <w:rFonts w:eastAsiaTheme="minorEastAsia"/>
              <w:noProof/>
              <w:lang w:val="nl-NL" w:eastAsia="nl-NL"/>
            </w:rPr>
          </w:pPr>
          <w:hyperlink w:anchor="_Toc122596747" w:history="1">
            <w:r w:rsidRPr="00F942FF">
              <w:rPr>
                <w:rStyle w:val="Hyperlink"/>
                <w:noProof/>
              </w:rPr>
              <w:t>Goal and end product</w:t>
            </w:r>
            <w:r>
              <w:rPr>
                <w:noProof/>
                <w:webHidden/>
              </w:rPr>
              <w:tab/>
            </w:r>
            <w:r>
              <w:rPr>
                <w:noProof/>
                <w:webHidden/>
              </w:rPr>
              <w:fldChar w:fldCharType="begin"/>
            </w:r>
            <w:r>
              <w:rPr>
                <w:noProof/>
                <w:webHidden/>
              </w:rPr>
              <w:instrText xml:space="preserve"> PAGEREF _Toc122596747 \h </w:instrText>
            </w:r>
            <w:r>
              <w:rPr>
                <w:noProof/>
                <w:webHidden/>
              </w:rPr>
            </w:r>
            <w:r>
              <w:rPr>
                <w:noProof/>
                <w:webHidden/>
              </w:rPr>
              <w:fldChar w:fldCharType="separate"/>
            </w:r>
            <w:r>
              <w:rPr>
                <w:noProof/>
                <w:webHidden/>
              </w:rPr>
              <w:t>5</w:t>
            </w:r>
            <w:r>
              <w:rPr>
                <w:noProof/>
                <w:webHidden/>
              </w:rPr>
              <w:fldChar w:fldCharType="end"/>
            </w:r>
          </w:hyperlink>
        </w:p>
        <w:p w14:paraId="5C7E037E" w14:textId="7FAAA611" w:rsidR="00101CC0" w:rsidRDefault="00101CC0">
          <w:pPr>
            <w:pStyle w:val="Inhopg1"/>
            <w:tabs>
              <w:tab w:val="right" w:leader="dot" w:pos="9062"/>
            </w:tabs>
            <w:rPr>
              <w:rFonts w:eastAsiaTheme="minorEastAsia"/>
              <w:noProof/>
              <w:lang w:val="nl-NL" w:eastAsia="nl-NL"/>
            </w:rPr>
          </w:pPr>
          <w:hyperlink w:anchor="_Toc122596748" w:history="1">
            <w:r w:rsidRPr="00F942FF">
              <w:rPr>
                <w:rStyle w:val="Hyperlink"/>
                <w:noProof/>
              </w:rPr>
              <w:t>Theory</w:t>
            </w:r>
            <w:r>
              <w:rPr>
                <w:noProof/>
                <w:webHidden/>
              </w:rPr>
              <w:tab/>
            </w:r>
            <w:r>
              <w:rPr>
                <w:noProof/>
                <w:webHidden/>
              </w:rPr>
              <w:fldChar w:fldCharType="begin"/>
            </w:r>
            <w:r>
              <w:rPr>
                <w:noProof/>
                <w:webHidden/>
              </w:rPr>
              <w:instrText xml:space="preserve"> PAGEREF _Toc122596748 \h </w:instrText>
            </w:r>
            <w:r>
              <w:rPr>
                <w:noProof/>
                <w:webHidden/>
              </w:rPr>
            </w:r>
            <w:r>
              <w:rPr>
                <w:noProof/>
                <w:webHidden/>
              </w:rPr>
              <w:fldChar w:fldCharType="separate"/>
            </w:r>
            <w:r>
              <w:rPr>
                <w:noProof/>
                <w:webHidden/>
              </w:rPr>
              <w:t>6</w:t>
            </w:r>
            <w:r>
              <w:rPr>
                <w:noProof/>
                <w:webHidden/>
              </w:rPr>
              <w:fldChar w:fldCharType="end"/>
            </w:r>
          </w:hyperlink>
        </w:p>
        <w:p w14:paraId="6958ECD6" w14:textId="6CC6FD96" w:rsidR="00101CC0" w:rsidRDefault="00101CC0">
          <w:pPr>
            <w:pStyle w:val="Inhopg1"/>
            <w:tabs>
              <w:tab w:val="right" w:leader="dot" w:pos="9062"/>
            </w:tabs>
            <w:rPr>
              <w:rFonts w:eastAsiaTheme="minorEastAsia"/>
              <w:noProof/>
              <w:lang w:val="nl-NL" w:eastAsia="nl-NL"/>
            </w:rPr>
          </w:pPr>
          <w:hyperlink w:anchor="_Toc122596749" w:history="1">
            <w:r w:rsidRPr="00F942FF">
              <w:rPr>
                <w:rStyle w:val="Hyperlink"/>
                <w:noProof/>
              </w:rPr>
              <w:t>Schedule</w:t>
            </w:r>
            <w:r>
              <w:rPr>
                <w:noProof/>
                <w:webHidden/>
              </w:rPr>
              <w:tab/>
            </w:r>
            <w:r>
              <w:rPr>
                <w:noProof/>
                <w:webHidden/>
              </w:rPr>
              <w:fldChar w:fldCharType="begin"/>
            </w:r>
            <w:r>
              <w:rPr>
                <w:noProof/>
                <w:webHidden/>
              </w:rPr>
              <w:instrText xml:space="preserve"> PAGEREF _Toc122596749 \h </w:instrText>
            </w:r>
            <w:r>
              <w:rPr>
                <w:noProof/>
                <w:webHidden/>
              </w:rPr>
            </w:r>
            <w:r>
              <w:rPr>
                <w:noProof/>
                <w:webHidden/>
              </w:rPr>
              <w:fldChar w:fldCharType="separate"/>
            </w:r>
            <w:r>
              <w:rPr>
                <w:noProof/>
                <w:webHidden/>
              </w:rPr>
              <w:t>6</w:t>
            </w:r>
            <w:r>
              <w:rPr>
                <w:noProof/>
                <w:webHidden/>
              </w:rPr>
              <w:fldChar w:fldCharType="end"/>
            </w:r>
          </w:hyperlink>
        </w:p>
        <w:p w14:paraId="1382B572" w14:textId="0F2E7CEA" w:rsidR="00101CC0" w:rsidRDefault="00101CC0">
          <w:pPr>
            <w:pStyle w:val="Inhopg1"/>
            <w:tabs>
              <w:tab w:val="right" w:leader="dot" w:pos="9062"/>
            </w:tabs>
            <w:rPr>
              <w:rFonts w:eastAsiaTheme="minorEastAsia"/>
              <w:noProof/>
              <w:lang w:val="nl-NL" w:eastAsia="nl-NL"/>
            </w:rPr>
          </w:pPr>
          <w:hyperlink w:anchor="_Toc122596750" w:history="1">
            <w:r w:rsidRPr="00F942FF">
              <w:rPr>
                <w:rStyle w:val="Hyperlink"/>
                <w:noProof/>
              </w:rPr>
              <w:t>Design</w:t>
            </w:r>
            <w:r>
              <w:rPr>
                <w:noProof/>
                <w:webHidden/>
              </w:rPr>
              <w:tab/>
            </w:r>
            <w:r>
              <w:rPr>
                <w:noProof/>
                <w:webHidden/>
              </w:rPr>
              <w:fldChar w:fldCharType="begin"/>
            </w:r>
            <w:r>
              <w:rPr>
                <w:noProof/>
                <w:webHidden/>
              </w:rPr>
              <w:instrText xml:space="preserve"> PAGEREF _Toc122596750 \h </w:instrText>
            </w:r>
            <w:r>
              <w:rPr>
                <w:noProof/>
                <w:webHidden/>
              </w:rPr>
            </w:r>
            <w:r>
              <w:rPr>
                <w:noProof/>
                <w:webHidden/>
              </w:rPr>
              <w:fldChar w:fldCharType="separate"/>
            </w:r>
            <w:r>
              <w:rPr>
                <w:noProof/>
                <w:webHidden/>
              </w:rPr>
              <w:t>6</w:t>
            </w:r>
            <w:r>
              <w:rPr>
                <w:noProof/>
                <w:webHidden/>
              </w:rPr>
              <w:fldChar w:fldCharType="end"/>
            </w:r>
          </w:hyperlink>
        </w:p>
        <w:p w14:paraId="187798E1" w14:textId="47B1CA3C" w:rsidR="00101CC0" w:rsidRDefault="00101CC0">
          <w:pPr>
            <w:pStyle w:val="Inhopg1"/>
            <w:tabs>
              <w:tab w:val="right" w:leader="dot" w:pos="9062"/>
            </w:tabs>
            <w:rPr>
              <w:rFonts w:eastAsiaTheme="minorEastAsia"/>
              <w:noProof/>
              <w:lang w:val="nl-NL" w:eastAsia="nl-NL"/>
            </w:rPr>
          </w:pPr>
          <w:hyperlink w:anchor="_Toc122596751" w:history="1">
            <w:r w:rsidRPr="00F942FF">
              <w:rPr>
                <w:rStyle w:val="Hyperlink"/>
                <w:noProof/>
                <w:lang w:val="en-US"/>
              </w:rPr>
              <w:t>GUI</w:t>
            </w:r>
            <w:r>
              <w:rPr>
                <w:noProof/>
                <w:webHidden/>
              </w:rPr>
              <w:tab/>
            </w:r>
            <w:r>
              <w:rPr>
                <w:noProof/>
                <w:webHidden/>
              </w:rPr>
              <w:fldChar w:fldCharType="begin"/>
            </w:r>
            <w:r>
              <w:rPr>
                <w:noProof/>
                <w:webHidden/>
              </w:rPr>
              <w:instrText xml:space="preserve"> PAGEREF _Toc122596751 \h </w:instrText>
            </w:r>
            <w:r>
              <w:rPr>
                <w:noProof/>
                <w:webHidden/>
              </w:rPr>
            </w:r>
            <w:r>
              <w:rPr>
                <w:noProof/>
                <w:webHidden/>
              </w:rPr>
              <w:fldChar w:fldCharType="separate"/>
            </w:r>
            <w:r>
              <w:rPr>
                <w:noProof/>
                <w:webHidden/>
              </w:rPr>
              <w:t>12</w:t>
            </w:r>
            <w:r>
              <w:rPr>
                <w:noProof/>
                <w:webHidden/>
              </w:rPr>
              <w:fldChar w:fldCharType="end"/>
            </w:r>
          </w:hyperlink>
        </w:p>
        <w:p w14:paraId="3F30A7A3" w14:textId="517207CD" w:rsidR="00101CC0" w:rsidRDefault="00101CC0">
          <w:pPr>
            <w:pStyle w:val="Inhopg1"/>
            <w:tabs>
              <w:tab w:val="right" w:leader="dot" w:pos="9062"/>
            </w:tabs>
            <w:rPr>
              <w:rFonts w:eastAsiaTheme="minorEastAsia"/>
              <w:noProof/>
              <w:lang w:val="nl-NL" w:eastAsia="nl-NL"/>
            </w:rPr>
          </w:pPr>
          <w:hyperlink w:anchor="_Toc122596752" w:history="1">
            <w:r w:rsidRPr="00F942FF">
              <w:rPr>
                <w:rStyle w:val="Hyperlink"/>
                <w:noProof/>
                <w:lang w:val="en-US"/>
              </w:rPr>
              <w:t>Statemachine</w:t>
            </w:r>
            <w:r>
              <w:rPr>
                <w:noProof/>
                <w:webHidden/>
              </w:rPr>
              <w:tab/>
            </w:r>
            <w:r>
              <w:rPr>
                <w:noProof/>
                <w:webHidden/>
              </w:rPr>
              <w:fldChar w:fldCharType="begin"/>
            </w:r>
            <w:r>
              <w:rPr>
                <w:noProof/>
                <w:webHidden/>
              </w:rPr>
              <w:instrText xml:space="preserve"> PAGEREF _Toc122596752 \h </w:instrText>
            </w:r>
            <w:r>
              <w:rPr>
                <w:noProof/>
                <w:webHidden/>
              </w:rPr>
            </w:r>
            <w:r>
              <w:rPr>
                <w:noProof/>
                <w:webHidden/>
              </w:rPr>
              <w:fldChar w:fldCharType="separate"/>
            </w:r>
            <w:r>
              <w:rPr>
                <w:noProof/>
                <w:webHidden/>
              </w:rPr>
              <w:t>12</w:t>
            </w:r>
            <w:r>
              <w:rPr>
                <w:noProof/>
                <w:webHidden/>
              </w:rPr>
              <w:fldChar w:fldCharType="end"/>
            </w:r>
          </w:hyperlink>
        </w:p>
        <w:p w14:paraId="489BDF06" w14:textId="5BD95630" w:rsidR="00101CC0" w:rsidRDefault="00101CC0">
          <w:pPr>
            <w:pStyle w:val="Inhopg1"/>
            <w:tabs>
              <w:tab w:val="right" w:leader="dot" w:pos="9062"/>
            </w:tabs>
            <w:rPr>
              <w:rFonts w:eastAsiaTheme="minorEastAsia"/>
              <w:noProof/>
              <w:lang w:val="nl-NL" w:eastAsia="nl-NL"/>
            </w:rPr>
          </w:pPr>
          <w:hyperlink w:anchor="_Toc122596753" w:history="1">
            <w:r w:rsidRPr="00F942FF">
              <w:rPr>
                <w:rStyle w:val="Hyperlink"/>
                <w:noProof/>
              </w:rPr>
              <w:t>State diagram</w:t>
            </w:r>
            <w:r>
              <w:rPr>
                <w:noProof/>
                <w:webHidden/>
              </w:rPr>
              <w:tab/>
            </w:r>
            <w:r>
              <w:rPr>
                <w:noProof/>
                <w:webHidden/>
              </w:rPr>
              <w:fldChar w:fldCharType="begin"/>
            </w:r>
            <w:r>
              <w:rPr>
                <w:noProof/>
                <w:webHidden/>
              </w:rPr>
              <w:instrText xml:space="preserve"> PAGEREF _Toc122596753 \h </w:instrText>
            </w:r>
            <w:r>
              <w:rPr>
                <w:noProof/>
                <w:webHidden/>
              </w:rPr>
            </w:r>
            <w:r>
              <w:rPr>
                <w:noProof/>
                <w:webHidden/>
              </w:rPr>
              <w:fldChar w:fldCharType="separate"/>
            </w:r>
            <w:r>
              <w:rPr>
                <w:noProof/>
                <w:webHidden/>
              </w:rPr>
              <w:t>13</w:t>
            </w:r>
            <w:r>
              <w:rPr>
                <w:noProof/>
                <w:webHidden/>
              </w:rPr>
              <w:fldChar w:fldCharType="end"/>
            </w:r>
          </w:hyperlink>
        </w:p>
        <w:p w14:paraId="1EC7B59C" w14:textId="29B0EF16" w:rsidR="00101CC0" w:rsidRDefault="00101CC0">
          <w:pPr>
            <w:pStyle w:val="Inhopg1"/>
            <w:tabs>
              <w:tab w:val="right" w:leader="dot" w:pos="9062"/>
            </w:tabs>
            <w:rPr>
              <w:rFonts w:eastAsiaTheme="minorEastAsia"/>
              <w:noProof/>
              <w:lang w:val="nl-NL" w:eastAsia="nl-NL"/>
            </w:rPr>
          </w:pPr>
          <w:hyperlink w:anchor="_Toc122596754" w:history="1">
            <w:r w:rsidRPr="00F942FF">
              <w:rPr>
                <w:rStyle w:val="Hyperlink"/>
                <w:noProof/>
              </w:rPr>
              <w:t>Use Case Diagram</w:t>
            </w:r>
            <w:r>
              <w:rPr>
                <w:noProof/>
                <w:webHidden/>
              </w:rPr>
              <w:tab/>
            </w:r>
            <w:r>
              <w:rPr>
                <w:noProof/>
                <w:webHidden/>
              </w:rPr>
              <w:fldChar w:fldCharType="begin"/>
            </w:r>
            <w:r>
              <w:rPr>
                <w:noProof/>
                <w:webHidden/>
              </w:rPr>
              <w:instrText xml:space="preserve"> PAGEREF _Toc122596754 \h </w:instrText>
            </w:r>
            <w:r>
              <w:rPr>
                <w:noProof/>
                <w:webHidden/>
              </w:rPr>
            </w:r>
            <w:r>
              <w:rPr>
                <w:noProof/>
                <w:webHidden/>
              </w:rPr>
              <w:fldChar w:fldCharType="separate"/>
            </w:r>
            <w:r>
              <w:rPr>
                <w:noProof/>
                <w:webHidden/>
              </w:rPr>
              <w:t>14</w:t>
            </w:r>
            <w:r>
              <w:rPr>
                <w:noProof/>
                <w:webHidden/>
              </w:rPr>
              <w:fldChar w:fldCharType="end"/>
            </w:r>
          </w:hyperlink>
        </w:p>
        <w:p w14:paraId="6E8EDFA3" w14:textId="7E60E053" w:rsidR="00101CC0" w:rsidRDefault="00101CC0">
          <w:pPr>
            <w:pStyle w:val="Inhopg1"/>
            <w:tabs>
              <w:tab w:val="right" w:leader="dot" w:pos="9062"/>
            </w:tabs>
            <w:rPr>
              <w:rFonts w:eastAsiaTheme="minorEastAsia"/>
              <w:noProof/>
              <w:lang w:val="nl-NL" w:eastAsia="nl-NL"/>
            </w:rPr>
          </w:pPr>
          <w:hyperlink w:anchor="_Toc122596755" w:history="1">
            <w:r w:rsidRPr="00F942FF">
              <w:rPr>
                <w:rStyle w:val="Hyperlink"/>
                <w:noProof/>
              </w:rPr>
              <w:t>System Architecture</w:t>
            </w:r>
            <w:r>
              <w:rPr>
                <w:noProof/>
                <w:webHidden/>
              </w:rPr>
              <w:tab/>
            </w:r>
            <w:r>
              <w:rPr>
                <w:noProof/>
                <w:webHidden/>
              </w:rPr>
              <w:fldChar w:fldCharType="begin"/>
            </w:r>
            <w:r>
              <w:rPr>
                <w:noProof/>
                <w:webHidden/>
              </w:rPr>
              <w:instrText xml:space="preserve"> PAGEREF _Toc122596755 \h </w:instrText>
            </w:r>
            <w:r>
              <w:rPr>
                <w:noProof/>
                <w:webHidden/>
              </w:rPr>
            </w:r>
            <w:r>
              <w:rPr>
                <w:noProof/>
                <w:webHidden/>
              </w:rPr>
              <w:fldChar w:fldCharType="separate"/>
            </w:r>
            <w:r>
              <w:rPr>
                <w:noProof/>
                <w:webHidden/>
              </w:rPr>
              <w:t>15</w:t>
            </w:r>
            <w:r>
              <w:rPr>
                <w:noProof/>
                <w:webHidden/>
              </w:rPr>
              <w:fldChar w:fldCharType="end"/>
            </w:r>
          </w:hyperlink>
        </w:p>
        <w:p w14:paraId="7A26525E" w14:textId="6B6CD689" w:rsidR="00101CC0" w:rsidRDefault="00101CC0">
          <w:pPr>
            <w:pStyle w:val="Inhopg1"/>
            <w:tabs>
              <w:tab w:val="right" w:leader="dot" w:pos="9062"/>
            </w:tabs>
            <w:rPr>
              <w:rFonts w:eastAsiaTheme="minorEastAsia"/>
              <w:noProof/>
              <w:lang w:val="nl-NL" w:eastAsia="nl-NL"/>
            </w:rPr>
          </w:pPr>
          <w:hyperlink w:anchor="_Toc122596756" w:history="1">
            <w:r w:rsidRPr="00F942FF">
              <w:rPr>
                <w:rStyle w:val="Hyperlink"/>
                <w:noProof/>
              </w:rPr>
              <w:t>Kesselring</w:t>
            </w:r>
            <w:r>
              <w:rPr>
                <w:noProof/>
                <w:webHidden/>
              </w:rPr>
              <w:tab/>
            </w:r>
            <w:r>
              <w:rPr>
                <w:noProof/>
                <w:webHidden/>
              </w:rPr>
              <w:fldChar w:fldCharType="begin"/>
            </w:r>
            <w:r>
              <w:rPr>
                <w:noProof/>
                <w:webHidden/>
              </w:rPr>
              <w:instrText xml:space="preserve"> PAGEREF _Toc122596756 \h </w:instrText>
            </w:r>
            <w:r>
              <w:rPr>
                <w:noProof/>
                <w:webHidden/>
              </w:rPr>
            </w:r>
            <w:r>
              <w:rPr>
                <w:noProof/>
                <w:webHidden/>
              </w:rPr>
              <w:fldChar w:fldCharType="separate"/>
            </w:r>
            <w:r>
              <w:rPr>
                <w:noProof/>
                <w:webHidden/>
              </w:rPr>
              <w:t>16</w:t>
            </w:r>
            <w:r>
              <w:rPr>
                <w:noProof/>
                <w:webHidden/>
              </w:rPr>
              <w:fldChar w:fldCharType="end"/>
            </w:r>
          </w:hyperlink>
        </w:p>
        <w:p w14:paraId="2B32DE8E" w14:textId="250AB93F" w:rsidR="00101CC0" w:rsidRDefault="00101CC0">
          <w:pPr>
            <w:pStyle w:val="Inhopg1"/>
            <w:tabs>
              <w:tab w:val="right" w:leader="dot" w:pos="9062"/>
            </w:tabs>
            <w:rPr>
              <w:rFonts w:eastAsiaTheme="minorEastAsia"/>
              <w:noProof/>
              <w:lang w:val="nl-NL" w:eastAsia="nl-NL"/>
            </w:rPr>
          </w:pPr>
          <w:hyperlink w:anchor="_Toc122596757" w:history="1">
            <w:r w:rsidRPr="00F942FF">
              <w:rPr>
                <w:rStyle w:val="Hyperlink"/>
                <w:noProof/>
                <w:lang w:val="en-US"/>
              </w:rPr>
              <w:t>KiCad</w:t>
            </w:r>
            <w:r>
              <w:rPr>
                <w:noProof/>
                <w:webHidden/>
              </w:rPr>
              <w:tab/>
            </w:r>
            <w:r>
              <w:rPr>
                <w:noProof/>
                <w:webHidden/>
              </w:rPr>
              <w:fldChar w:fldCharType="begin"/>
            </w:r>
            <w:r>
              <w:rPr>
                <w:noProof/>
                <w:webHidden/>
              </w:rPr>
              <w:instrText xml:space="preserve"> PAGEREF _Toc122596757 \h </w:instrText>
            </w:r>
            <w:r>
              <w:rPr>
                <w:noProof/>
                <w:webHidden/>
              </w:rPr>
            </w:r>
            <w:r>
              <w:rPr>
                <w:noProof/>
                <w:webHidden/>
              </w:rPr>
              <w:fldChar w:fldCharType="separate"/>
            </w:r>
            <w:r>
              <w:rPr>
                <w:noProof/>
                <w:webHidden/>
              </w:rPr>
              <w:t>17</w:t>
            </w:r>
            <w:r>
              <w:rPr>
                <w:noProof/>
                <w:webHidden/>
              </w:rPr>
              <w:fldChar w:fldCharType="end"/>
            </w:r>
          </w:hyperlink>
        </w:p>
        <w:p w14:paraId="5990B18B" w14:textId="4610B5E2" w:rsidR="00101CC0" w:rsidRDefault="00101CC0">
          <w:pPr>
            <w:pStyle w:val="Inhopg2"/>
            <w:tabs>
              <w:tab w:val="right" w:leader="dot" w:pos="9062"/>
            </w:tabs>
            <w:rPr>
              <w:rFonts w:eastAsiaTheme="minorEastAsia"/>
              <w:noProof/>
              <w:lang w:val="nl-NL" w:eastAsia="nl-NL"/>
            </w:rPr>
          </w:pPr>
          <w:hyperlink w:anchor="_Toc122596758" w:history="1">
            <w:r w:rsidRPr="00F942FF">
              <w:rPr>
                <w:rStyle w:val="Hyperlink"/>
                <w:noProof/>
              </w:rPr>
              <w:t>Why KiCad6?</w:t>
            </w:r>
            <w:r>
              <w:rPr>
                <w:noProof/>
                <w:webHidden/>
              </w:rPr>
              <w:tab/>
            </w:r>
            <w:r>
              <w:rPr>
                <w:noProof/>
                <w:webHidden/>
              </w:rPr>
              <w:fldChar w:fldCharType="begin"/>
            </w:r>
            <w:r>
              <w:rPr>
                <w:noProof/>
                <w:webHidden/>
              </w:rPr>
              <w:instrText xml:space="preserve"> PAGEREF _Toc122596758 \h </w:instrText>
            </w:r>
            <w:r>
              <w:rPr>
                <w:noProof/>
                <w:webHidden/>
              </w:rPr>
            </w:r>
            <w:r>
              <w:rPr>
                <w:noProof/>
                <w:webHidden/>
              </w:rPr>
              <w:fldChar w:fldCharType="separate"/>
            </w:r>
            <w:r>
              <w:rPr>
                <w:noProof/>
                <w:webHidden/>
              </w:rPr>
              <w:t>17</w:t>
            </w:r>
            <w:r>
              <w:rPr>
                <w:noProof/>
                <w:webHidden/>
              </w:rPr>
              <w:fldChar w:fldCharType="end"/>
            </w:r>
          </w:hyperlink>
        </w:p>
        <w:p w14:paraId="1EF81809" w14:textId="2E7717E3" w:rsidR="00101CC0" w:rsidRDefault="00101CC0">
          <w:pPr>
            <w:pStyle w:val="Inhopg2"/>
            <w:tabs>
              <w:tab w:val="right" w:leader="dot" w:pos="9062"/>
            </w:tabs>
            <w:rPr>
              <w:rFonts w:eastAsiaTheme="minorEastAsia"/>
              <w:noProof/>
              <w:lang w:val="nl-NL" w:eastAsia="nl-NL"/>
            </w:rPr>
          </w:pPr>
          <w:hyperlink w:anchor="_Toc122596759" w:history="1">
            <w:r w:rsidRPr="00F942FF">
              <w:rPr>
                <w:rStyle w:val="Hyperlink"/>
                <w:noProof/>
              </w:rPr>
              <w:t>Plugins</w:t>
            </w:r>
            <w:r>
              <w:rPr>
                <w:noProof/>
                <w:webHidden/>
              </w:rPr>
              <w:tab/>
            </w:r>
            <w:r>
              <w:rPr>
                <w:noProof/>
                <w:webHidden/>
              </w:rPr>
              <w:fldChar w:fldCharType="begin"/>
            </w:r>
            <w:r>
              <w:rPr>
                <w:noProof/>
                <w:webHidden/>
              </w:rPr>
              <w:instrText xml:space="preserve"> PAGEREF _Toc122596759 \h </w:instrText>
            </w:r>
            <w:r>
              <w:rPr>
                <w:noProof/>
                <w:webHidden/>
              </w:rPr>
            </w:r>
            <w:r>
              <w:rPr>
                <w:noProof/>
                <w:webHidden/>
              </w:rPr>
              <w:fldChar w:fldCharType="separate"/>
            </w:r>
            <w:r>
              <w:rPr>
                <w:noProof/>
                <w:webHidden/>
              </w:rPr>
              <w:t>17</w:t>
            </w:r>
            <w:r>
              <w:rPr>
                <w:noProof/>
                <w:webHidden/>
              </w:rPr>
              <w:fldChar w:fldCharType="end"/>
            </w:r>
          </w:hyperlink>
        </w:p>
        <w:p w14:paraId="2EBED262" w14:textId="3752E00A" w:rsidR="00101CC0" w:rsidRDefault="00101CC0">
          <w:pPr>
            <w:pStyle w:val="Inhopg2"/>
            <w:tabs>
              <w:tab w:val="right" w:leader="dot" w:pos="9062"/>
            </w:tabs>
            <w:rPr>
              <w:rFonts w:eastAsiaTheme="minorEastAsia"/>
              <w:noProof/>
              <w:lang w:val="nl-NL" w:eastAsia="nl-NL"/>
            </w:rPr>
          </w:pPr>
          <w:hyperlink w:anchor="_Toc122596760" w:history="1">
            <w:r w:rsidRPr="00F942FF">
              <w:rPr>
                <w:rStyle w:val="Hyperlink"/>
                <w:noProof/>
              </w:rPr>
              <w:t>How to learn KICAD6</w:t>
            </w:r>
            <w:r>
              <w:rPr>
                <w:noProof/>
                <w:webHidden/>
              </w:rPr>
              <w:tab/>
            </w:r>
            <w:r>
              <w:rPr>
                <w:noProof/>
                <w:webHidden/>
              </w:rPr>
              <w:fldChar w:fldCharType="begin"/>
            </w:r>
            <w:r>
              <w:rPr>
                <w:noProof/>
                <w:webHidden/>
              </w:rPr>
              <w:instrText xml:space="preserve"> PAGEREF _Toc122596760 \h </w:instrText>
            </w:r>
            <w:r>
              <w:rPr>
                <w:noProof/>
                <w:webHidden/>
              </w:rPr>
            </w:r>
            <w:r>
              <w:rPr>
                <w:noProof/>
                <w:webHidden/>
              </w:rPr>
              <w:fldChar w:fldCharType="separate"/>
            </w:r>
            <w:r>
              <w:rPr>
                <w:noProof/>
                <w:webHidden/>
              </w:rPr>
              <w:t>19</w:t>
            </w:r>
            <w:r>
              <w:rPr>
                <w:noProof/>
                <w:webHidden/>
              </w:rPr>
              <w:fldChar w:fldCharType="end"/>
            </w:r>
          </w:hyperlink>
        </w:p>
        <w:p w14:paraId="6999CD85" w14:textId="5967A96A" w:rsidR="00101CC0" w:rsidRDefault="00101CC0">
          <w:pPr>
            <w:pStyle w:val="Inhopg2"/>
            <w:tabs>
              <w:tab w:val="right" w:leader="dot" w:pos="9062"/>
            </w:tabs>
            <w:rPr>
              <w:rFonts w:eastAsiaTheme="minorEastAsia"/>
              <w:noProof/>
              <w:lang w:val="nl-NL" w:eastAsia="nl-NL"/>
            </w:rPr>
          </w:pPr>
          <w:hyperlink w:anchor="_Toc122596761" w:history="1">
            <w:r w:rsidRPr="00F942FF">
              <w:rPr>
                <w:rStyle w:val="Hyperlink"/>
                <w:noProof/>
              </w:rPr>
              <w:t>The design approach</w:t>
            </w:r>
            <w:r>
              <w:rPr>
                <w:noProof/>
                <w:webHidden/>
              </w:rPr>
              <w:tab/>
            </w:r>
            <w:r>
              <w:rPr>
                <w:noProof/>
                <w:webHidden/>
              </w:rPr>
              <w:fldChar w:fldCharType="begin"/>
            </w:r>
            <w:r>
              <w:rPr>
                <w:noProof/>
                <w:webHidden/>
              </w:rPr>
              <w:instrText xml:space="preserve"> PAGEREF _Toc122596761 \h </w:instrText>
            </w:r>
            <w:r>
              <w:rPr>
                <w:noProof/>
                <w:webHidden/>
              </w:rPr>
            </w:r>
            <w:r>
              <w:rPr>
                <w:noProof/>
                <w:webHidden/>
              </w:rPr>
              <w:fldChar w:fldCharType="separate"/>
            </w:r>
            <w:r>
              <w:rPr>
                <w:noProof/>
                <w:webHidden/>
              </w:rPr>
              <w:t>19</w:t>
            </w:r>
            <w:r>
              <w:rPr>
                <w:noProof/>
                <w:webHidden/>
              </w:rPr>
              <w:fldChar w:fldCharType="end"/>
            </w:r>
          </w:hyperlink>
        </w:p>
        <w:p w14:paraId="4C6E51F0" w14:textId="3F4E9AC8" w:rsidR="00101CC0" w:rsidRDefault="00101CC0">
          <w:pPr>
            <w:pStyle w:val="Inhopg1"/>
            <w:tabs>
              <w:tab w:val="right" w:leader="dot" w:pos="9062"/>
            </w:tabs>
            <w:rPr>
              <w:rFonts w:eastAsiaTheme="minorEastAsia"/>
              <w:noProof/>
              <w:lang w:val="nl-NL" w:eastAsia="nl-NL"/>
            </w:rPr>
          </w:pPr>
          <w:hyperlink w:anchor="_Toc122596762" w:history="1">
            <w:r w:rsidRPr="00F942FF">
              <w:rPr>
                <w:rStyle w:val="Hyperlink"/>
                <w:noProof/>
              </w:rPr>
              <w:t>Hardware</w:t>
            </w:r>
            <w:r>
              <w:rPr>
                <w:noProof/>
                <w:webHidden/>
              </w:rPr>
              <w:tab/>
            </w:r>
            <w:r>
              <w:rPr>
                <w:noProof/>
                <w:webHidden/>
              </w:rPr>
              <w:fldChar w:fldCharType="begin"/>
            </w:r>
            <w:r>
              <w:rPr>
                <w:noProof/>
                <w:webHidden/>
              </w:rPr>
              <w:instrText xml:space="preserve"> PAGEREF _Toc122596762 \h </w:instrText>
            </w:r>
            <w:r>
              <w:rPr>
                <w:noProof/>
                <w:webHidden/>
              </w:rPr>
            </w:r>
            <w:r>
              <w:rPr>
                <w:noProof/>
                <w:webHidden/>
              </w:rPr>
              <w:fldChar w:fldCharType="separate"/>
            </w:r>
            <w:r>
              <w:rPr>
                <w:noProof/>
                <w:webHidden/>
              </w:rPr>
              <w:t>20</w:t>
            </w:r>
            <w:r>
              <w:rPr>
                <w:noProof/>
                <w:webHidden/>
              </w:rPr>
              <w:fldChar w:fldCharType="end"/>
            </w:r>
          </w:hyperlink>
        </w:p>
        <w:p w14:paraId="3F4A503C" w14:textId="4D2C7391" w:rsidR="00101CC0" w:rsidRDefault="00101CC0">
          <w:pPr>
            <w:pStyle w:val="Inhopg2"/>
            <w:tabs>
              <w:tab w:val="right" w:leader="dot" w:pos="9062"/>
            </w:tabs>
            <w:rPr>
              <w:rFonts w:eastAsiaTheme="minorEastAsia"/>
              <w:noProof/>
              <w:lang w:val="nl-NL" w:eastAsia="nl-NL"/>
            </w:rPr>
          </w:pPr>
          <w:hyperlink w:anchor="_Toc122596763" w:history="1">
            <w:r w:rsidRPr="00F942FF">
              <w:rPr>
                <w:rStyle w:val="Hyperlink"/>
                <w:noProof/>
              </w:rPr>
              <w:t>Microscope led</w:t>
            </w:r>
            <w:r>
              <w:rPr>
                <w:noProof/>
                <w:webHidden/>
              </w:rPr>
              <w:tab/>
            </w:r>
            <w:r>
              <w:rPr>
                <w:noProof/>
                <w:webHidden/>
              </w:rPr>
              <w:fldChar w:fldCharType="begin"/>
            </w:r>
            <w:r>
              <w:rPr>
                <w:noProof/>
                <w:webHidden/>
              </w:rPr>
              <w:instrText xml:space="preserve"> PAGEREF _Toc122596763 \h </w:instrText>
            </w:r>
            <w:r>
              <w:rPr>
                <w:noProof/>
                <w:webHidden/>
              </w:rPr>
            </w:r>
            <w:r>
              <w:rPr>
                <w:noProof/>
                <w:webHidden/>
              </w:rPr>
              <w:fldChar w:fldCharType="separate"/>
            </w:r>
            <w:r>
              <w:rPr>
                <w:noProof/>
                <w:webHidden/>
              </w:rPr>
              <w:t>20</w:t>
            </w:r>
            <w:r>
              <w:rPr>
                <w:noProof/>
                <w:webHidden/>
              </w:rPr>
              <w:fldChar w:fldCharType="end"/>
            </w:r>
          </w:hyperlink>
        </w:p>
        <w:p w14:paraId="20F4E4CA" w14:textId="7D6A9A61" w:rsidR="00101CC0" w:rsidRDefault="00101CC0">
          <w:pPr>
            <w:pStyle w:val="Inhopg3"/>
            <w:tabs>
              <w:tab w:val="right" w:leader="dot" w:pos="9062"/>
            </w:tabs>
            <w:rPr>
              <w:rFonts w:eastAsiaTheme="minorEastAsia"/>
              <w:noProof/>
              <w:lang w:val="nl-NL" w:eastAsia="nl-NL"/>
            </w:rPr>
          </w:pPr>
          <w:hyperlink w:anchor="_Toc122596764" w:history="1">
            <w:r w:rsidRPr="00F942FF">
              <w:rPr>
                <w:rStyle w:val="Hyperlink"/>
                <w:noProof/>
              </w:rPr>
              <w:t>Testing plan</w:t>
            </w:r>
            <w:r>
              <w:rPr>
                <w:noProof/>
                <w:webHidden/>
              </w:rPr>
              <w:tab/>
            </w:r>
            <w:r>
              <w:rPr>
                <w:noProof/>
                <w:webHidden/>
              </w:rPr>
              <w:fldChar w:fldCharType="begin"/>
            </w:r>
            <w:r>
              <w:rPr>
                <w:noProof/>
                <w:webHidden/>
              </w:rPr>
              <w:instrText xml:space="preserve"> PAGEREF _Toc122596764 \h </w:instrText>
            </w:r>
            <w:r>
              <w:rPr>
                <w:noProof/>
                <w:webHidden/>
              </w:rPr>
            </w:r>
            <w:r>
              <w:rPr>
                <w:noProof/>
                <w:webHidden/>
              </w:rPr>
              <w:fldChar w:fldCharType="separate"/>
            </w:r>
            <w:r>
              <w:rPr>
                <w:noProof/>
                <w:webHidden/>
              </w:rPr>
              <w:t>21</w:t>
            </w:r>
            <w:r>
              <w:rPr>
                <w:noProof/>
                <w:webHidden/>
              </w:rPr>
              <w:fldChar w:fldCharType="end"/>
            </w:r>
          </w:hyperlink>
        </w:p>
        <w:p w14:paraId="6DF9EECC" w14:textId="469C1302" w:rsidR="00101CC0" w:rsidRDefault="00101CC0">
          <w:pPr>
            <w:pStyle w:val="Inhopg2"/>
            <w:tabs>
              <w:tab w:val="right" w:leader="dot" w:pos="9062"/>
            </w:tabs>
            <w:rPr>
              <w:rFonts w:eastAsiaTheme="minorEastAsia"/>
              <w:noProof/>
              <w:lang w:val="nl-NL" w:eastAsia="nl-NL"/>
            </w:rPr>
          </w:pPr>
          <w:hyperlink w:anchor="_Toc122596765" w:history="1">
            <w:r w:rsidRPr="00F942FF">
              <w:rPr>
                <w:rStyle w:val="Hyperlink"/>
                <w:noProof/>
              </w:rPr>
              <w:t>Driver circuit decision table</w:t>
            </w:r>
            <w:r>
              <w:rPr>
                <w:noProof/>
                <w:webHidden/>
              </w:rPr>
              <w:tab/>
            </w:r>
            <w:r>
              <w:rPr>
                <w:noProof/>
                <w:webHidden/>
              </w:rPr>
              <w:fldChar w:fldCharType="begin"/>
            </w:r>
            <w:r>
              <w:rPr>
                <w:noProof/>
                <w:webHidden/>
              </w:rPr>
              <w:instrText xml:space="preserve"> PAGEREF _Toc122596765 \h </w:instrText>
            </w:r>
            <w:r>
              <w:rPr>
                <w:noProof/>
                <w:webHidden/>
              </w:rPr>
            </w:r>
            <w:r>
              <w:rPr>
                <w:noProof/>
                <w:webHidden/>
              </w:rPr>
              <w:fldChar w:fldCharType="separate"/>
            </w:r>
            <w:r>
              <w:rPr>
                <w:noProof/>
                <w:webHidden/>
              </w:rPr>
              <w:t>21</w:t>
            </w:r>
            <w:r>
              <w:rPr>
                <w:noProof/>
                <w:webHidden/>
              </w:rPr>
              <w:fldChar w:fldCharType="end"/>
            </w:r>
          </w:hyperlink>
        </w:p>
        <w:p w14:paraId="284B0B03" w14:textId="1FEBEE37" w:rsidR="00101CC0" w:rsidRDefault="00101CC0">
          <w:pPr>
            <w:pStyle w:val="Inhopg2"/>
            <w:tabs>
              <w:tab w:val="right" w:leader="dot" w:pos="9062"/>
            </w:tabs>
            <w:rPr>
              <w:rFonts w:eastAsiaTheme="minorEastAsia"/>
              <w:noProof/>
              <w:lang w:val="nl-NL" w:eastAsia="nl-NL"/>
            </w:rPr>
          </w:pPr>
          <w:hyperlink w:anchor="_Toc122596766" w:history="1">
            <w:r w:rsidRPr="00F942FF">
              <w:rPr>
                <w:rStyle w:val="Hyperlink"/>
                <w:noProof/>
              </w:rPr>
              <w:t>Stepper motor driver</w:t>
            </w:r>
            <w:r>
              <w:rPr>
                <w:noProof/>
                <w:webHidden/>
              </w:rPr>
              <w:tab/>
            </w:r>
            <w:r>
              <w:rPr>
                <w:noProof/>
                <w:webHidden/>
              </w:rPr>
              <w:fldChar w:fldCharType="begin"/>
            </w:r>
            <w:r>
              <w:rPr>
                <w:noProof/>
                <w:webHidden/>
              </w:rPr>
              <w:instrText xml:space="preserve"> PAGEREF _Toc122596766 \h </w:instrText>
            </w:r>
            <w:r>
              <w:rPr>
                <w:noProof/>
                <w:webHidden/>
              </w:rPr>
            </w:r>
            <w:r>
              <w:rPr>
                <w:noProof/>
                <w:webHidden/>
              </w:rPr>
              <w:fldChar w:fldCharType="separate"/>
            </w:r>
            <w:r>
              <w:rPr>
                <w:noProof/>
                <w:webHidden/>
              </w:rPr>
              <w:t>23</w:t>
            </w:r>
            <w:r>
              <w:rPr>
                <w:noProof/>
                <w:webHidden/>
              </w:rPr>
              <w:fldChar w:fldCharType="end"/>
            </w:r>
          </w:hyperlink>
        </w:p>
        <w:p w14:paraId="61F23227" w14:textId="4F1076A3" w:rsidR="00101CC0" w:rsidRDefault="00101CC0">
          <w:pPr>
            <w:pStyle w:val="Inhopg3"/>
            <w:tabs>
              <w:tab w:val="right" w:leader="dot" w:pos="9062"/>
            </w:tabs>
            <w:rPr>
              <w:rFonts w:eastAsiaTheme="minorEastAsia"/>
              <w:noProof/>
              <w:lang w:val="nl-NL" w:eastAsia="nl-NL"/>
            </w:rPr>
          </w:pPr>
          <w:hyperlink w:anchor="_Toc122596767" w:history="1">
            <w:r w:rsidRPr="00F942FF">
              <w:rPr>
                <w:rStyle w:val="Hyperlink"/>
                <w:noProof/>
              </w:rPr>
              <w:t>UART on the TMC2209</w:t>
            </w:r>
            <w:r>
              <w:rPr>
                <w:noProof/>
                <w:webHidden/>
              </w:rPr>
              <w:tab/>
            </w:r>
            <w:r>
              <w:rPr>
                <w:noProof/>
                <w:webHidden/>
              </w:rPr>
              <w:fldChar w:fldCharType="begin"/>
            </w:r>
            <w:r>
              <w:rPr>
                <w:noProof/>
                <w:webHidden/>
              </w:rPr>
              <w:instrText xml:space="preserve"> PAGEREF _Toc122596767 \h </w:instrText>
            </w:r>
            <w:r>
              <w:rPr>
                <w:noProof/>
                <w:webHidden/>
              </w:rPr>
            </w:r>
            <w:r>
              <w:rPr>
                <w:noProof/>
                <w:webHidden/>
              </w:rPr>
              <w:fldChar w:fldCharType="separate"/>
            </w:r>
            <w:r>
              <w:rPr>
                <w:noProof/>
                <w:webHidden/>
              </w:rPr>
              <w:t>24</w:t>
            </w:r>
            <w:r>
              <w:rPr>
                <w:noProof/>
                <w:webHidden/>
              </w:rPr>
              <w:fldChar w:fldCharType="end"/>
            </w:r>
          </w:hyperlink>
        </w:p>
        <w:p w14:paraId="237AE79F" w14:textId="47AAD347" w:rsidR="00101CC0" w:rsidRDefault="00101CC0">
          <w:pPr>
            <w:pStyle w:val="Inhopg3"/>
            <w:tabs>
              <w:tab w:val="right" w:leader="dot" w:pos="9062"/>
            </w:tabs>
            <w:rPr>
              <w:rFonts w:eastAsiaTheme="minorEastAsia"/>
              <w:noProof/>
              <w:lang w:val="nl-NL" w:eastAsia="nl-NL"/>
            </w:rPr>
          </w:pPr>
          <w:hyperlink w:anchor="_Toc122596768" w:history="1">
            <w:r w:rsidRPr="00F942FF">
              <w:rPr>
                <w:rStyle w:val="Hyperlink"/>
                <w:noProof/>
              </w:rPr>
              <w:t>UART Problem with multiple drivers</w:t>
            </w:r>
            <w:r>
              <w:rPr>
                <w:noProof/>
                <w:webHidden/>
              </w:rPr>
              <w:tab/>
            </w:r>
            <w:r>
              <w:rPr>
                <w:noProof/>
                <w:webHidden/>
              </w:rPr>
              <w:fldChar w:fldCharType="begin"/>
            </w:r>
            <w:r>
              <w:rPr>
                <w:noProof/>
                <w:webHidden/>
              </w:rPr>
              <w:instrText xml:space="preserve"> PAGEREF _Toc122596768 \h </w:instrText>
            </w:r>
            <w:r>
              <w:rPr>
                <w:noProof/>
                <w:webHidden/>
              </w:rPr>
            </w:r>
            <w:r>
              <w:rPr>
                <w:noProof/>
                <w:webHidden/>
              </w:rPr>
              <w:fldChar w:fldCharType="separate"/>
            </w:r>
            <w:r>
              <w:rPr>
                <w:noProof/>
                <w:webHidden/>
              </w:rPr>
              <w:t>24</w:t>
            </w:r>
            <w:r>
              <w:rPr>
                <w:noProof/>
                <w:webHidden/>
              </w:rPr>
              <w:fldChar w:fldCharType="end"/>
            </w:r>
          </w:hyperlink>
        </w:p>
        <w:p w14:paraId="3D14965A" w14:textId="19643F20" w:rsidR="00101CC0" w:rsidRDefault="00101CC0">
          <w:pPr>
            <w:pStyle w:val="Inhopg3"/>
            <w:tabs>
              <w:tab w:val="right" w:leader="dot" w:pos="9062"/>
            </w:tabs>
            <w:rPr>
              <w:rFonts w:eastAsiaTheme="minorEastAsia"/>
              <w:noProof/>
              <w:lang w:val="nl-NL" w:eastAsia="nl-NL"/>
            </w:rPr>
          </w:pPr>
          <w:hyperlink w:anchor="_Toc122596769" w:history="1">
            <w:r w:rsidRPr="00F942FF">
              <w:rPr>
                <w:rStyle w:val="Hyperlink"/>
                <w:noProof/>
              </w:rPr>
              <w:t>Conclusion and solution for the UART error</w:t>
            </w:r>
            <w:r>
              <w:rPr>
                <w:noProof/>
                <w:webHidden/>
              </w:rPr>
              <w:tab/>
            </w:r>
            <w:r>
              <w:rPr>
                <w:noProof/>
                <w:webHidden/>
              </w:rPr>
              <w:fldChar w:fldCharType="begin"/>
            </w:r>
            <w:r>
              <w:rPr>
                <w:noProof/>
                <w:webHidden/>
              </w:rPr>
              <w:instrText xml:space="preserve"> PAGEREF _Toc122596769 \h </w:instrText>
            </w:r>
            <w:r>
              <w:rPr>
                <w:noProof/>
                <w:webHidden/>
              </w:rPr>
            </w:r>
            <w:r>
              <w:rPr>
                <w:noProof/>
                <w:webHidden/>
              </w:rPr>
              <w:fldChar w:fldCharType="separate"/>
            </w:r>
            <w:r>
              <w:rPr>
                <w:noProof/>
                <w:webHidden/>
              </w:rPr>
              <w:t>28</w:t>
            </w:r>
            <w:r>
              <w:rPr>
                <w:noProof/>
                <w:webHidden/>
              </w:rPr>
              <w:fldChar w:fldCharType="end"/>
            </w:r>
          </w:hyperlink>
        </w:p>
        <w:p w14:paraId="59D8E17F" w14:textId="672B5900" w:rsidR="00101CC0" w:rsidRDefault="00101CC0">
          <w:pPr>
            <w:pStyle w:val="Inhopg3"/>
            <w:tabs>
              <w:tab w:val="right" w:leader="dot" w:pos="9062"/>
            </w:tabs>
            <w:rPr>
              <w:rFonts w:eastAsiaTheme="minorEastAsia"/>
              <w:noProof/>
              <w:lang w:val="nl-NL" w:eastAsia="nl-NL"/>
            </w:rPr>
          </w:pPr>
          <w:hyperlink w:anchor="_Toc122596770" w:history="1">
            <w:r w:rsidRPr="00F942FF">
              <w:rPr>
                <w:rStyle w:val="Hyperlink"/>
                <w:noProof/>
              </w:rPr>
              <w:t>The modules</w:t>
            </w:r>
            <w:r>
              <w:rPr>
                <w:noProof/>
                <w:webHidden/>
              </w:rPr>
              <w:tab/>
            </w:r>
            <w:r>
              <w:rPr>
                <w:noProof/>
                <w:webHidden/>
              </w:rPr>
              <w:fldChar w:fldCharType="begin"/>
            </w:r>
            <w:r>
              <w:rPr>
                <w:noProof/>
                <w:webHidden/>
              </w:rPr>
              <w:instrText xml:space="preserve"> PAGEREF _Toc122596770 \h </w:instrText>
            </w:r>
            <w:r>
              <w:rPr>
                <w:noProof/>
                <w:webHidden/>
              </w:rPr>
            </w:r>
            <w:r>
              <w:rPr>
                <w:noProof/>
                <w:webHidden/>
              </w:rPr>
              <w:fldChar w:fldCharType="separate"/>
            </w:r>
            <w:r>
              <w:rPr>
                <w:noProof/>
                <w:webHidden/>
              </w:rPr>
              <w:t>30</w:t>
            </w:r>
            <w:r>
              <w:rPr>
                <w:noProof/>
                <w:webHidden/>
              </w:rPr>
              <w:fldChar w:fldCharType="end"/>
            </w:r>
          </w:hyperlink>
        </w:p>
        <w:p w14:paraId="704FA711" w14:textId="1FBF17F1" w:rsidR="00101CC0" w:rsidRDefault="00101CC0">
          <w:pPr>
            <w:pStyle w:val="Inhopg3"/>
            <w:tabs>
              <w:tab w:val="right" w:leader="dot" w:pos="9062"/>
            </w:tabs>
            <w:rPr>
              <w:rFonts w:eastAsiaTheme="minorEastAsia"/>
              <w:noProof/>
              <w:lang w:val="nl-NL" w:eastAsia="nl-NL"/>
            </w:rPr>
          </w:pPr>
          <w:hyperlink w:anchor="_Toc122596771" w:history="1">
            <w:r w:rsidRPr="00F942FF">
              <w:rPr>
                <w:rStyle w:val="Hyperlink"/>
                <w:noProof/>
              </w:rPr>
              <w:t>Schematic</w:t>
            </w:r>
            <w:r>
              <w:rPr>
                <w:noProof/>
                <w:webHidden/>
              </w:rPr>
              <w:tab/>
            </w:r>
            <w:r>
              <w:rPr>
                <w:noProof/>
                <w:webHidden/>
              </w:rPr>
              <w:fldChar w:fldCharType="begin"/>
            </w:r>
            <w:r>
              <w:rPr>
                <w:noProof/>
                <w:webHidden/>
              </w:rPr>
              <w:instrText xml:space="preserve"> PAGEREF _Toc122596771 \h </w:instrText>
            </w:r>
            <w:r>
              <w:rPr>
                <w:noProof/>
                <w:webHidden/>
              </w:rPr>
            </w:r>
            <w:r>
              <w:rPr>
                <w:noProof/>
                <w:webHidden/>
              </w:rPr>
              <w:fldChar w:fldCharType="separate"/>
            </w:r>
            <w:r>
              <w:rPr>
                <w:noProof/>
                <w:webHidden/>
              </w:rPr>
              <w:t>30</w:t>
            </w:r>
            <w:r>
              <w:rPr>
                <w:noProof/>
                <w:webHidden/>
              </w:rPr>
              <w:fldChar w:fldCharType="end"/>
            </w:r>
          </w:hyperlink>
        </w:p>
        <w:p w14:paraId="3AC92087" w14:textId="5AFF9296" w:rsidR="00101CC0" w:rsidRDefault="00101CC0">
          <w:pPr>
            <w:pStyle w:val="Inhopg2"/>
            <w:tabs>
              <w:tab w:val="right" w:leader="dot" w:pos="9062"/>
            </w:tabs>
            <w:rPr>
              <w:rFonts w:eastAsiaTheme="minorEastAsia"/>
              <w:noProof/>
              <w:lang w:val="nl-NL" w:eastAsia="nl-NL"/>
            </w:rPr>
          </w:pPr>
          <w:hyperlink w:anchor="_Toc122596772" w:history="1">
            <w:r w:rsidRPr="00F942FF">
              <w:rPr>
                <w:rStyle w:val="Hyperlink"/>
                <w:noProof/>
              </w:rPr>
              <w:t>PowerManagementSystem</w:t>
            </w:r>
            <w:r>
              <w:rPr>
                <w:noProof/>
                <w:webHidden/>
              </w:rPr>
              <w:tab/>
            </w:r>
            <w:r>
              <w:rPr>
                <w:noProof/>
                <w:webHidden/>
              </w:rPr>
              <w:fldChar w:fldCharType="begin"/>
            </w:r>
            <w:r>
              <w:rPr>
                <w:noProof/>
                <w:webHidden/>
              </w:rPr>
              <w:instrText xml:space="preserve"> PAGEREF _Toc122596772 \h </w:instrText>
            </w:r>
            <w:r>
              <w:rPr>
                <w:noProof/>
                <w:webHidden/>
              </w:rPr>
            </w:r>
            <w:r>
              <w:rPr>
                <w:noProof/>
                <w:webHidden/>
              </w:rPr>
              <w:fldChar w:fldCharType="separate"/>
            </w:r>
            <w:r>
              <w:rPr>
                <w:noProof/>
                <w:webHidden/>
              </w:rPr>
              <w:t>31</w:t>
            </w:r>
            <w:r>
              <w:rPr>
                <w:noProof/>
                <w:webHidden/>
              </w:rPr>
              <w:fldChar w:fldCharType="end"/>
            </w:r>
          </w:hyperlink>
        </w:p>
        <w:p w14:paraId="50F19D81" w14:textId="713EA0DB" w:rsidR="00101CC0" w:rsidRDefault="00101CC0">
          <w:pPr>
            <w:pStyle w:val="Inhopg3"/>
            <w:tabs>
              <w:tab w:val="right" w:leader="dot" w:pos="9062"/>
            </w:tabs>
            <w:rPr>
              <w:rFonts w:eastAsiaTheme="minorEastAsia"/>
              <w:noProof/>
              <w:lang w:val="nl-NL" w:eastAsia="nl-NL"/>
            </w:rPr>
          </w:pPr>
          <w:hyperlink w:anchor="_Toc122596773" w:history="1">
            <w:r w:rsidRPr="00F942FF">
              <w:rPr>
                <w:rStyle w:val="Hyperlink"/>
                <w:noProof/>
              </w:rPr>
              <w:t>Power Supply</w:t>
            </w:r>
            <w:r>
              <w:rPr>
                <w:noProof/>
                <w:webHidden/>
              </w:rPr>
              <w:tab/>
            </w:r>
            <w:r>
              <w:rPr>
                <w:noProof/>
                <w:webHidden/>
              </w:rPr>
              <w:fldChar w:fldCharType="begin"/>
            </w:r>
            <w:r>
              <w:rPr>
                <w:noProof/>
                <w:webHidden/>
              </w:rPr>
              <w:instrText xml:space="preserve"> PAGEREF _Toc122596773 \h </w:instrText>
            </w:r>
            <w:r>
              <w:rPr>
                <w:noProof/>
                <w:webHidden/>
              </w:rPr>
            </w:r>
            <w:r>
              <w:rPr>
                <w:noProof/>
                <w:webHidden/>
              </w:rPr>
              <w:fldChar w:fldCharType="separate"/>
            </w:r>
            <w:r>
              <w:rPr>
                <w:noProof/>
                <w:webHidden/>
              </w:rPr>
              <w:t>31</w:t>
            </w:r>
            <w:r>
              <w:rPr>
                <w:noProof/>
                <w:webHidden/>
              </w:rPr>
              <w:fldChar w:fldCharType="end"/>
            </w:r>
          </w:hyperlink>
        </w:p>
        <w:p w14:paraId="60343C1F" w14:textId="33FD0BF9" w:rsidR="00101CC0" w:rsidRDefault="00101CC0">
          <w:pPr>
            <w:pStyle w:val="Inhopg3"/>
            <w:tabs>
              <w:tab w:val="right" w:leader="dot" w:pos="9062"/>
            </w:tabs>
            <w:rPr>
              <w:rFonts w:eastAsiaTheme="minorEastAsia"/>
              <w:noProof/>
              <w:lang w:val="nl-NL" w:eastAsia="nl-NL"/>
            </w:rPr>
          </w:pPr>
          <w:hyperlink w:anchor="_Toc122596774" w:history="1">
            <w:r w:rsidRPr="00F942FF">
              <w:rPr>
                <w:rStyle w:val="Hyperlink"/>
                <w:noProof/>
              </w:rPr>
              <w:t>Preventing Noise</w:t>
            </w:r>
            <w:r>
              <w:rPr>
                <w:noProof/>
                <w:webHidden/>
              </w:rPr>
              <w:tab/>
            </w:r>
            <w:r>
              <w:rPr>
                <w:noProof/>
                <w:webHidden/>
              </w:rPr>
              <w:fldChar w:fldCharType="begin"/>
            </w:r>
            <w:r>
              <w:rPr>
                <w:noProof/>
                <w:webHidden/>
              </w:rPr>
              <w:instrText xml:space="preserve"> PAGEREF _Toc122596774 \h </w:instrText>
            </w:r>
            <w:r>
              <w:rPr>
                <w:noProof/>
                <w:webHidden/>
              </w:rPr>
            </w:r>
            <w:r>
              <w:rPr>
                <w:noProof/>
                <w:webHidden/>
              </w:rPr>
              <w:fldChar w:fldCharType="separate"/>
            </w:r>
            <w:r>
              <w:rPr>
                <w:noProof/>
                <w:webHidden/>
              </w:rPr>
              <w:t>31</w:t>
            </w:r>
            <w:r>
              <w:rPr>
                <w:noProof/>
                <w:webHidden/>
              </w:rPr>
              <w:fldChar w:fldCharType="end"/>
            </w:r>
          </w:hyperlink>
        </w:p>
        <w:p w14:paraId="4EF35E6F" w14:textId="03BC2F25" w:rsidR="00101CC0" w:rsidRDefault="00101CC0">
          <w:pPr>
            <w:pStyle w:val="Inhopg3"/>
            <w:tabs>
              <w:tab w:val="right" w:leader="dot" w:pos="9062"/>
            </w:tabs>
            <w:rPr>
              <w:rFonts w:eastAsiaTheme="minorEastAsia"/>
              <w:noProof/>
              <w:lang w:val="nl-NL" w:eastAsia="nl-NL"/>
            </w:rPr>
          </w:pPr>
          <w:hyperlink w:anchor="_Toc122596775" w:history="1">
            <w:r w:rsidRPr="00F942FF">
              <w:rPr>
                <w:rStyle w:val="Hyperlink"/>
                <w:noProof/>
              </w:rPr>
              <w:t>Planes on PCB</w:t>
            </w:r>
            <w:r>
              <w:rPr>
                <w:noProof/>
                <w:webHidden/>
              </w:rPr>
              <w:tab/>
            </w:r>
            <w:r>
              <w:rPr>
                <w:noProof/>
                <w:webHidden/>
              </w:rPr>
              <w:fldChar w:fldCharType="begin"/>
            </w:r>
            <w:r>
              <w:rPr>
                <w:noProof/>
                <w:webHidden/>
              </w:rPr>
              <w:instrText xml:space="preserve"> PAGEREF _Toc122596775 \h </w:instrText>
            </w:r>
            <w:r>
              <w:rPr>
                <w:noProof/>
                <w:webHidden/>
              </w:rPr>
            </w:r>
            <w:r>
              <w:rPr>
                <w:noProof/>
                <w:webHidden/>
              </w:rPr>
              <w:fldChar w:fldCharType="separate"/>
            </w:r>
            <w:r>
              <w:rPr>
                <w:noProof/>
                <w:webHidden/>
              </w:rPr>
              <w:t>31</w:t>
            </w:r>
            <w:r>
              <w:rPr>
                <w:noProof/>
                <w:webHidden/>
              </w:rPr>
              <w:fldChar w:fldCharType="end"/>
            </w:r>
          </w:hyperlink>
        </w:p>
        <w:p w14:paraId="697A94C0" w14:textId="09F4C04F" w:rsidR="00101CC0" w:rsidRDefault="00101CC0">
          <w:pPr>
            <w:pStyle w:val="Inhopg3"/>
            <w:tabs>
              <w:tab w:val="right" w:leader="dot" w:pos="9062"/>
            </w:tabs>
            <w:rPr>
              <w:rFonts w:eastAsiaTheme="minorEastAsia"/>
              <w:noProof/>
              <w:lang w:val="nl-NL" w:eastAsia="nl-NL"/>
            </w:rPr>
          </w:pPr>
          <w:hyperlink w:anchor="_Toc122596776" w:history="1">
            <w:r w:rsidRPr="00F942FF">
              <w:rPr>
                <w:rStyle w:val="Hyperlink"/>
                <w:noProof/>
              </w:rPr>
              <w:t>EMC</w:t>
            </w:r>
            <w:r>
              <w:rPr>
                <w:noProof/>
                <w:webHidden/>
              </w:rPr>
              <w:tab/>
            </w:r>
            <w:r>
              <w:rPr>
                <w:noProof/>
                <w:webHidden/>
              </w:rPr>
              <w:fldChar w:fldCharType="begin"/>
            </w:r>
            <w:r>
              <w:rPr>
                <w:noProof/>
                <w:webHidden/>
              </w:rPr>
              <w:instrText xml:space="preserve"> PAGEREF _Toc122596776 \h </w:instrText>
            </w:r>
            <w:r>
              <w:rPr>
                <w:noProof/>
                <w:webHidden/>
              </w:rPr>
            </w:r>
            <w:r>
              <w:rPr>
                <w:noProof/>
                <w:webHidden/>
              </w:rPr>
              <w:fldChar w:fldCharType="separate"/>
            </w:r>
            <w:r>
              <w:rPr>
                <w:noProof/>
                <w:webHidden/>
              </w:rPr>
              <w:t>32</w:t>
            </w:r>
            <w:r>
              <w:rPr>
                <w:noProof/>
                <w:webHidden/>
              </w:rPr>
              <w:fldChar w:fldCharType="end"/>
            </w:r>
          </w:hyperlink>
        </w:p>
        <w:p w14:paraId="1EA96E15" w14:textId="36C59CC6" w:rsidR="00101CC0" w:rsidRDefault="00101CC0">
          <w:pPr>
            <w:pStyle w:val="Inhopg3"/>
            <w:tabs>
              <w:tab w:val="right" w:leader="dot" w:pos="9062"/>
            </w:tabs>
            <w:rPr>
              <w:rFonts w:eastAsiaTheme="minorEastAsia"/>
              <w:noProof/>
              <w:lang w:val="nl-NL" w:eastAsia="nl-NL"/>
            </w:rPr>
          </w:pPr>
          <w:hyperlink w:anchor="_Toc122596777" w:history="1">
            <w:r w:rsidRPr="00F942FF">
              <w:rPr>
                <w:rStyle w:val="Hyperlink"/>
                <w:noProof/>
              </w:rPr>
              <w:t>ESD protection</w:t>
            </w:r>
            <w:r>
              <w:rPr>
                <w:noProof/>
                <w:webHidden/>
              </w:rPr>
              <w:tab/>
            </w:r>
            <w:r>
              <w:rPr>
                <w:noProof/>
                <w:webHidden/>
              </w:rPr>
              <w:fldChar w:fldCharType="begin"/>
            </w:r>
            <w:r>
              <w:rPr>
                <w:noProof/>
                <w:webHidden/>
              </w:rPr>
              <w:instrText xml:space="preserve"> PAGEREF _Toc122596777 \h </w:instrText>
            </w:r>
            <w:r>
              <w:rPr>
                <w:noProof/>
                <w:webHidden/>
              </w:rPr>
            </w:r>
            <w:r>
              <w:rPr>
                <w:noProof/>
                <w:webHidden/>
              </w:rPr>
              <w:fldChar w:fldCharType="separate"/>
            </w:r>
            <w:r>
              <w:rPr>
                <w:noProof/>
                <w:webHidden/>
              </w:rPr>
              <w:t>32</w:t>
            </w:r>
            <w:r>
              <w:rPr>
                <w:noProof/>
                <w:webHidden/>
              </w:rPr>
              <w:fldChar w:fldCharType="end"/>
            </w:r>
          </w:hyperlink>
        </w:p>
        <w:p w14:paraId="64F0D76B" w14:textId="39C42C51" w:rsidR="00101CC0" w:rsidRDefault="00101CC0">
          <w:pPr>
            <w:pStyle w:val="Inhopg3"/>
            <w:tabs>
              <w:tab w:val="right" w:leader="dot" w:pos="9062"/>
            </w:tabs>
            <w:rPr>
              <w:rFonts w:eastAsiaTheme="minorEastAsia"/>
              <w:noProof/>
              <w:lang w:val="nl-NL" w:eastAsia="nl-NL"/>
            </w:rPr>
          </w:pPr>
          <w:hyperlink w:anchor="_Toc122596778" w:history="1">
            <w:r w:rsidRPr="00F942FF">
              <w:rPr>
                <w:rStyle w:val="Hyperlink"/>
                <w:noProof/>
              </w:rPr>
              <w:t>Power regulators</w:t>
            </w:r>
            <w:r>
              <w:rPr>
                <w:noProof/>
                <w:webHidden/>
              </w:rPr>
              <w:tab/>
            </w:r>
            <w:r>
              <w:rPr>
                <w:noProof/>
                <w:webHidden/>
              </w:rPr>
              <w:fldChar w:fldCharType="begin"/>
            </w:r>
            <w:r>
              <w:rPr>
                <w:noProof/>
                <w:webHidden/>
              </w:rPr>
              <w:instrText xml:space="preserve"> PAGEREF _Toc122596778 \h </w:instrText>
            </w:r>
            <w:r>
              <w:rPr>
                <w:noProof/>
                <w:webHidden/>
              </w:rPr>
            </w:r>
            <w:r>
              <w:rPr>
                <w:noProof/>
                <w:webHidden/>
              </w:rPr>
              <w:fldChar w:fldCharType="separate"/>
            </w:r>
            <w:r>
              <w:rPr>
                <w:noProof/>
                <w:webHidden/>
              </w:rPr>
              <w:t>33</w:t>
            </w:r>
            <w:r>
              <w:rPr>
                <w:noProof/>
                <w:webHidden/>
              </w:rPr>
              <w:fldChar w:fldCharType="end"/>
            </w:r>
          </w:hyperlink>
        </w:p>
        <w:p w14:paraId="06852221" w14:textId="281CE00A" w:rsidR="00101CC0" w:rsidRDefault="00101CC0">
          <w:pPr>
            <w:pStyle w:val="Inhopg3"/>
            <w:tabs>
              <w:tab w:val="right" w:leader="dot" w:pos="9062"/>
            </w:tabs>
            <w:rPr>
              <w:rFonts w:eastAsiaTheme="minorEastAsia"/>
              <w:noProof/>
              <w:lang w:val="nl-NL" w:eastAsia="nl-NL"/>
            </w:rPr>
          </w:pPr>
          <w:hyperlink w:anchor="_Toc122596779" w:history="1">
            <w:r w:rsidRPr="00F942FF">
              <w:rPr>
                <w:rStyle w:val="Hyperlink"/>
                <w:noProof/>
              </w:rPr>
              <w:t>12V vs 24V</w:t>
            </w:r>
            <w:r>
              <w:rPr>
                <w:noProof/>
                <w:webHidden/>
              </w:rPr>
              <w:tab/>
            </w:r>
            <w:r>
              <w:rPr>
                <w:noProof/>
                <w:webHidden/>
              </w:rPr>
              <w:fldChar w:fldCharType="begin"/>
            </w:r>
            <w:r>
              <w:rPr>
                <w:noProof/>
                <w:webHidden/>
              </w:rPr>
              <w:instrText xml:space="preserve"> PAGEREF _Toc122596779 \h </w:instrText>
            </w:r>
            <w:r>
              <w:rPr>
                <w:noProof/>
                <w:webHidden/>
              </w:rPr>
            </w:r>
            <w:r>
              <w:rPr>
                <w:noProof/>
                <w:webHidden/>
              </w:rPr>
              <w:fldChar w:fldCharType="separate"/>
            </w:r>
            <w:r>
              <w:rPr>
                <w:noProof/>
                <w:webHidden/>
              </w:rPr>
              <w:t>33</w:t>
            </w:r>
            <w:r>
              <w:rPr>
                <w:noProof/>
                <w:webHidden/>
              </w:rPr>
              <w:fldChar w:fldCharType="end"/>
            </w:r>
          </w:hyperlink>
        </w:p>
        <w:p w14:paraId="3C7B01F0" w14:textId="5DB700CF" w:rsidR="00101CC0" w:rsidRDefault="00101CC0">
          <w:pPr>
            <w:pStyle w:val="Inhopg3"/>
            <w:tabs>
              <w:tab w:val="right" w:leader="dot" w:pos="9062"/>
            </w:tabs>
            <w:rPr>
              <w:rFonts w:eastAsiaTheme="minorEastAsia"/>
              <w:noProof/>
              <w:lang w:val="nl-NL" w:eastAsia="nl-NL"/>
            </w:rPr>
          </w:pPr>
          <w:hyperlink w:anchor="_Toc122596780" w:history="1">
            <w:r w:rsidRPr="00F942FF">
              <w:rPr>
                <w:rStyle w:val="Hyperlink"/>
                <w:noProof/>
              </w:rPr>
              <w:t>Trace width</w:t>
            </w:r>
            <w:r>
              <w:rPr>
                <w:noProof/>
                <w:webHidden/>
              </w:rPr>
              <w:tab/>
            </w:r>
            <w:r>
              <w:rPr>
                <w:noProof/>
                <w:webHidden/>
              </w:rPr>
              <w:fldChar w:fldCharType="begin"/>
            </w:r>
            <w:r>
              <w:rPr>
                <w:noProof/>
                <w:webHidden/>
              </w:rPr>
              <w:instrText xml:space="preserve"> PAGEREF _Toc122596780 \h </w:instrText>
            </w:r>
            <w:r>
              <w:rPr>
                <w:noProof/>
                <w:webHidden/>
              </w:rPr>
            </w:r>
            <w:r>
              <w:rPr>
                <w:noProof/>
                <w:webHidden/>
              </w:rPr>
              <w:fldChar w:fldCharType="separate"/>
            </w:r>
            <w:r>
              <w:rPr>
                <w:noProof/>
                <w:webHidden/>
              </w:rPr>
              <w:t>33</w:t>
            </w:r>
            <w:r>
              <w:rPr>
                <w:noProof/>
                <w:webHidden/>
              </w:rPr>
              <w:fldChar w:fldCharType="end"/>
            </w:r>
          </w:hyperlink>
        </w:p>
        <w:p w14:paraId="560625A2" w14:textId="46A114B2" w:rsidR="00101CC0" w:rsidRDefault="00101CC0">
          <w:pPr>
            <w:pStyle w:val="Inhopg2"/>
            <w:tabs>
              <w:tab w:val="right" w:leader="dot" w:pos="9062"/>
            </w:tabs>
            <w:rPr>
              <w:rFonts w:eastAsiaTheme="minorEastAsia"/>
              <w:noProof/>
              <w:lang w:val="nl-NL" w:eastAsia="nl-NL"/>
            </w:rPr>
          </w:pPr>
          <w:hyperlink w:anchor="_Toc122596781" w:history="1">
            <w:r w:rsidRPr="00F942FF">
              <w:rPr>
                <w:rStyle w:val="Hyperlink"/>
                <w:noProof/>
              </w:rPr>
              <w:t>2 VS 4 layer PCB</w:t>
            </w:r>
            <w:r>
              <w:rPr>
                <w:noProof/>
                <w:webHidden/>
              </w:rPr>
              <w:tab/>
            </w:r>
            <w:r>
              <w:rPr>
                <w:noProof/>
                <w:webHidden/>
              </w:rPr>
              <w:fldChar w:fldCharType="begin"/>
            </w:r>
            <w:r>
              <w:rPr>
                <w:noProof/>
                <w:webHidden/>
              </w:rPr>
              <w:instrText xml:space="preserve"> PAGEREF _Toc122596781 \h </w:instrText>
            </w:r>
            <w:r>
              <w:rPr>
                <w:noProof/>
                <w:webHidden/>
              </w:rPr>
            </w:r>
            <w:r>
              <w:rPr>
                <w:noProof/>
                <w:webHidden/>
              </w:rPr>
              <w:fldChar w:fldCharType="separate"/>
            </w:r>
            <w:r>
              <w:rPr>
                <w:noProof/>
                <w:webHidden/>
              </w:rPr>
              <w:t>35</w:t>
            </w:r>
            <w:r>
              <w:rPr>
                <w:noProof/>
                <w:webHidden/>
              </w:rPr>
              <w:fldChar w:fldCharType="end"/>
            </w:r>
          </w:hyperlink>
        </w:p>
        <w:p w14:paraId="44DEA2B3" w14:textId="38CFCEF6" w:rsidR="00101CC0" w:rsidRDefault="00101CC0">
          <w:pPr>
            <w:pStyle w:val="Inhopg3"/>
            <w:tabs>
              <w:tab w:val="right" w:leader="dot" w:pos="9062"/>
            </w:tabs>
            <w:rPr>
              <w:rFonts w:eastAsiaTheme="minorEastAsia"/>
              <w:noProof/>
              <w:lang w:val="nl-NL" w:eastAsia="nl-NL"/>
            </w:rPr>
          </w:pPr>
          <w:hyperlink w:anchor="_Toc122596782" w:history="1">
            <w:r w:rsidRPr="00F942FF">
              <w:rPr>
                <w:rStyle w:val="Hyperlink"/>
                <w:noProof/>
              </w:rPr>
              <w:t>Coil whine</w:t>
            </w:r>
            <w:r>
              <w:rPr>
                <w:noProof/>
                <w:webHidden/>
              </w:rPr>
              <w:tab/>
            </w:r>
            <w:r>
              <w:rPr>
                <w:noProof/>
                <w:webHidden/>
              </w:rPr>
              <w:fldChar w:fldCharType="begin"/>
            </w:r>
            <w:r>
              <w:rPr>
                <w:noProof/>
                <w:webHidden/>
              </w:rPr>
              <w:instrText xml:space="preserve"> PAGEREF _Toc122596782 \h </w:instrText>
            </w:r>
            <w:r>
              <w:rPr>
                <w:noProof/>
                <w:webHidden/>
              </w:rPr>
            </w:r>
            <w:r>
              <w:rPr>
                <w:noProof/>
                <w:webHidden/>
              </w:rPr>
              <w:fldChar w:fldCharType="separate"/>
            </w:r>
            <w:r>
              <w:rPr>
                <w:noProof/>
                <w:webHidden/>
              </w:rPr>
              <w:t>35</w:t>
            </w:r>
            <w:r>
              <w:rPr>
                <w:noProof/>
                <w:webHidden/>
              </w:rPr>
              <w:fldChar w:fldCharType="end"/>
            </w:r>
          </w:hyperlink>
        </w:p>
        <w:p w14:paraId="2C14879E" w14:textId="1458C46B" w:rsidR="00101CC0" w:rsidRDefault="00101CC0">
          <w:pPr>
            <w:pStyle w:val="Inhopg2"/>
            <w:tabs>
              <w:tab w:val="right" w:leader="dot" w:pos="9062"/>
            </w:tabs>
            <w:rPr>
              <w:rFonts w:eastAsiaTheme="minorEastAsia"/>
              <w:noProof/>
              <w:lang w:val="nl-NL" w:eastAsia="nl-NL"/>
            </w:rPr>
          </w:pPr>
          <w:hyperlink w:anchor="_Toc122596783" w:history="1">
            <w:r w:rsidRPr="00F942FF">
              <w:rPr>
                <w:rStyle w:val="Hyperlink"/>
                <w:noProof/>
              </w:rPr>
              <w:t>Backpower protection circuit</w:t>
            </w:r>
            <w:r>
              <w:rPr>
                <w:noProof/>
                <w:webHidden/>
              </w:rPr>
              <w:tab/>
            </w:r>
            <w:r>
              <w:rPr>
                <w:noProof/>
                <w:webHidden/>
              </w:rPr>
              <w:fldChar w:fldCharType="begin"/>
            </w:r>
            <w:r>
              <w:rPr>
                <w:noProof/>
                <w:webHidden/>
              </w:rPr>
              <w:instrText xml:space="preserve"> PAGEREF _Toc122596783 \h </w:instrText>
            </w:r>
            <w:r>
              <w:rPr>
                <w:noProof/>
                <w:webHidden/>
              </w:rPr>
            </w:r>
            <w:r>
              <w:rPr>
                <w:noProof/>
                <w:webHidden/>
              </w:rPr>
              <w:fldChar w:fldCharType="separate"/>
            </w:r>
            <w:r>
              <w:rPr>
                <w:noProof/>
                <w:webHidden/>
              </w:rPr>
              <w:t>36</w:t>
            </w:r>
            <w:r>
              <w:rPr>
                <w:noProof/>
                <w:webHidden/>
              </w:rPr>
              <w:fldChar w:fldCharType="end"/>
            </w:r>
          </w:hyperlink>
        </w:p>
        <w:p w14:paraId="2AA38307" w14:textId="5CFA4A64" w:rsidR="00101CC0" w:rsidRDefault="00101CC0">
          <w:pPr>
            <w:pStyle w:val="Inhopg2"/>
            <w:tabs>
              <w:tab w:val="right" w:leader="dot" w:pos="9062"/>
            </w:tabs>
            <w:rPr>
              <w:rFonts w:eastAsiaTheme="minorEastAsia"/>
              <w:noProof/>
              <w:lang w:val="nl-NL" w:eastAsia="nl-NL"/>
            </w:rPr>
          </w:pPr>
          <w:hyperlink w:anchor="_Toc122596784" w:history="1">
            <w:r w:rsidRPr="00F942FF">
              <w:rPr>
                <w:rStyle w:val="Hyperlink"/>
                <w:noProof/>
              </w:rPr>
              <w:t>Pi Hat i2c EEPROM interface</w:t>
            </w:r>
            <w:r>
              <w:rPr>
                <w:noProof/>
                <w:webHidden/>
              </w:rPr>
              <w:tab/>
            </w:r>
            <w:r>
              <w:rPr>
                <w:noProof/>
                <w:webHidden/>
              </w:rPr>
              <w:fldChar w:fldCharType="begin"/>
            </w:r>
            <w:r>
              <w:rPr>
                <w:noProof/>
                <w:webHidden/>
              </w:rPr>
              <w:instrText xml:space="preserve"> PAGEREF _Toc122596784 \h </w:instrText>
            </w:r>
            <w:r>
              <w:rPr>
                <w:noProof/>
                <w:webHidden/>
              </w:rPr>
            </w:r>
            <w:r>
              <w:rPr>
                <w:noProof/>
                <w:webHidden/>
              </w:rPr>
              <w:fldChar w:fldCharType="separate"/>
            </w:r>
            <w:r>
              <w:rPr>
                <w:noProof/>
                <w:webHidden/>
              </w:rPr>
              <w:t>37</w:t>
            </w:r>
            <w:r>
              <w:rPr>
                <w:noProof/>
                <w:webHidden/>
              </w:rPr>
              <w:fldChar w:fldCharType="end"/>
            </w:r>
          </w:hyperlink>
        </w:p>
        <w:p w14:paraId="5DE67A15" w14:textId="23AF0193" w:rsidR="00101CC0" w:rsidRDefault="00101CC0">
          <w:pPr>
            <w:pStyle w:val="Inhopg2"/>
            <w:tabs>
              <w:tab w:val="right" w:leader="dot" w:pos="9062"/>
            </w:tabs>
            <w:rPr>
              <w:rFonts w:eastAsiaTheme="minorEastAsia"/>
              <w:noProof/>
              <w:lang w:val="nl-NL" w:eastAsia="nl-NL"/>
            </w:rPr>
          </w:pPr>
          <w:hyperlink w:anchor="_Toc122596785" w:history="1">
            <w:r w:rsidRPr="00F942FF">
              <w:rPr>
                <w:rStyle w:val="Hyperlink"/>
                <w:noProof/>
              </w:rPr>
              <w:t>12V Power GPIO</w:t>
            </w:r>
            <w:r>
              <w:rPr>
                <w:noProof/>
                <w:webHidden/>
              </w:rPr>
              <w:tab/>
            </w:r>
            <w:r>
              <w:rPr>
                <w:noProof/>
                <w:webHidden/>
              </w:rPr>
              <w:fldChar w:fldCharType="begin"/>
            </w:r>
            <w:r>
              <w:rPr>
                <w:noProof/>
                <w:webHidden/>
              </w:rPr>
              <w:instrText xml:space="preserve"> PAGEREF _Toc122596785 \h </w:instrText>
            </w:r>
            <w:r>
              <w:rPr>
                <w:noProof/>
                <w:webHidden/>
              </w:rPr>
            </w:r>
            <w:r>
              <w:rPr>
                <w:noProof/>
                <w:webHidden/>
              </w:rPr>
              <w:fldChar w:fldCharType="separate"/>
            </w:r>
            <w:r>
              <w:rPr>
                <w:noProof/>
                <w:webHidden/>
              </w:rPr>
              <w:t>37</w:t>
            </w:r>
            <w:r>
              <w:rPr>
                <w:noProof/>
                <w:webHidden/>
              </w:rPr>
              <w:fldChar w:fldCharType="end"/>
            </w:r>
          </w:hyperlink>
        </w:p>
        <w:p w14:paraId="6DE66FF6" w14:textId="17D2A02F" w:rsidR="00101CC0" w:rsidRDefault="00101CC0">
          <w:pPr>
            <w:pStyle w:val="Inhopg2"/>
            <w:tabs>
              <w:tab w:val="right" w:leader="dot" w:pos="9062"/>
            </w:tabs>
            <w:rPr>
              <w:rFonts w:eastAsiaTheme="minorEastAsia"/>
              <w:noProof/>
              <w:lang w:val="nl-NL" w:eastAsia="nl-NL"/>
            </w:rPr>
          </w:pPr>
          <w:hyperlink w:anchor="_Toc122596786" w:history="1">
            <w:r w:rsidRPr="00F942FF">
              <w:rPr>
                <w:rStyle w:val="Hyperlink"/>
                <w:noProof/>
              </w:rPr>
              <w:t>Focusing the lens</w:t>
            </w:r>
            <w:r>
              <w:rPr>
                <w:noProof/>
                <w:webHidden/>
              </w:rPr>
              <w:tab/>
            </w:r>
            <w:r>
              <w:rPr>
                <w:noProof/>
                <w:webHidden/>
              </w:rPr>
              <w:fldChar w:fldCharType="begin"/>
            </w:r>
            <w:r>
              <w:rPr>
                <w:noProof/>
                <w:webHidden/>
              </w:rPr>
              <w:instrText xml:space="preserve"> PAGEREF _Toc122596786 \h </w:instrText>
            </w:r>
            <w:r>
              <w:rPr>
                <w:noProof/>
                <w:webHidden/>
              </w:rPr>
            </w:r>
            <w:r>
              <w:rPr>
                <w:noProof/>
                <w:webHidden/>
              </w:rPr>
              <w:fldChar w:fldCharType="separate"/>
            </w:r>
            <w:r>
              <w:rPr>
                <w:noProof/>
                <w:webHidden/>
              </w:rPr>
              <w:t>37</w:t>
            </w:r>
            <w:r>
              <w:rPr>
                <w:noProof/>
                <w:webHidden/>
              </w:rPr>
              <w:fldChar w:fldCharType="end"/>
            </w:r>
          </w:hyperlink>
        </w:p>
        <w:p w14:paraId="3C6225A1" w14:textId="64498EBE" w:rsidR="00101CC0" w:rsidRDefault="00101CC0">
          <w:pPr>
            <w:pStyle w:val="Inhopg1"/>
            <w:tabs>
              <w:tab w:val="right" w:leader="dot" w:pos="9062"/>
            </w:tabs>
            <w:rPr>
              <w:rFonts w:eastAsiaTheme="minorEastAsia"/>
              <w:noProof/>
              <w:lang w:val="nl-NL" w:eastAsia="nl-NL"/>
            </w:rPr>
          </w:pPr>
          <w:hyperlink w:anchor="_Toc122596787" w:history="1">
            <w:r w:rsidRPr="00F942FF">
              <w:rPr>
                <w:rStyle w:val="Hyperlink"/>
                <w:noProof/>
                <w:lang w:val="en-US"/>
              </w:rPr>
              <w:t>Software</w:t>
            </w:r>
            <w:r>
              <w:rPr>
                <w:noProof/>
                <w:webHidden/>
              </w:rPr>
              <w:tab/>
            </w:r>
            <w:r>
              <w:rPr>
                <w:noProof/>
                <w:webHidden/>
              </w:rPr>
              <w:fldChar w:fldCharType="begin"/>
            </w:r>
            <w:r>
              <w:rPr>
                <w:noProof/>
                <w:webHidden/>
              </w:rPr>
              <w:instrText xml:space="preserve"> PAGEREF _Toc122596787 \h </w:instrText>
            </w:r>
            <w:r>
              <w:rPr>
                <w:noProof/>
                <w:webHidden/>
              </w:rPr>
            </w:r>
            <w:r>
              <w:rPr>
                <w:noProof/>
                <w:webHidden/>
              </w:rPr>
              <w:fldChar w:fldCharType="separate"/>
            </w:r>
            <w:r>
              <w:rPr>
                <w:noProof/>
                <w:webHidden/>
              </w:rPr>
              <w:t>38</w:t>
            </w:r>
            <w:r>
              <w:rPr>
                <w:noProof/>
                <w:webHidden/>
              </w:rPr>
              <w:fldChar w:fldCharType="end"/>
            </w:r>
          </w:hyperlink>
        </w:p>
        <w:p w14:paraId="1C4A75AB" w14:textId="6A55ED2F" w:rsidR="00101CC0" w:rsidRDefault="00101CC0">
          <w:pPr>
            <w:pStyle w:val="Inhopg2"/>
            <w:tabs>
              <w:tab w:val="right" w:leader="dot" w:pos="9062"/>
            </w:tabs>
            <w:rPr>
              <w:rFonts w:eastAsiaTheme="minorEastAsia"/>
              <w:noProof/>
              <w:lang w:val="nl-NL" w:eastAsia="nl-NL"/>
            </w:rPr>
          </w:pPr>
          <w:hyperlink w:anchor="_Toc122596788" w:history="1">
            <w:r w:rsidRPr="00F942FF">
              <w:rPr>
                <w:rStyle w:val="Hyperlink"/>
                <w:noProof/>
                <w:lang w:val="en-US"/>
              </w:rPr>
              <w:t>Doxygen</w:t>
            </w:r>
            <w:r>
              <w:rPr>
                <w:noProof/>
                <w:webHidden/>
              </w:rPr>
              <w:tab/>
            </w:r>
            <w:r>
              <w:rPr>
                <w:noProof/>
                <w:webHidden/>
              </w:rPr>
              <w:fldChar w:fldCharType="begin"/>
            </w:r>
            <w:r>
              <w:rPr>
                <w:noProof/>
                <w:webHidden/>
              </w:rPr>
              <w:instrText xml:space="preserve"> PAGEREF _Toc122596788 \h </w:instrText>
            </w:r>
            <w:r>
              <w:rPr>
                <w:noProof/>
                <w:webHidden/>
              </w:rPr>
            </w:r>
            <w:r>
              <w:rPr>
                <w:noProof/>
                <w:webHidden/>
              </w:rPr>
              <w:fldChar w:fldCharType="separate"/>
            </w:r>
            <w:r>
              <w:rPr>
                <w:noProof/>
                <w:webHidden/>
              </w:rPr>
              <w:t>38</w:t>
            </w:r>
            <w:r>
              <w:rPr>
                <w:noProof/>
                <w:webHidden/>
              </w:rPr>
              <w:fldChar w:fldCharType="end"/>
            </w:r>
          </w:hyperlink>
        </w:p>
        <w:p w14:paraId="6F90F557" w14:textId="0F34466B" w:rsidR="00101CC0" w:rsidRDefault="00101CC0">
          <w:pPr>
            <w:pStyle w:val="Inhopg2"/>
            <w:tabs>
              <w:tab w:val="right" w:leader="dot" w:pos="9062"/>
            </w:tabs>
            <w:rPr>
              <w:rFonts w:eastAsiaTheme="minorEastAsia"/>
              <w:noProof/>
              <w:lang w:val="nl-NL" w:eastAsia="nl-NL"/>
            </w:rPr>
          </w:pPr>
          <w:hyperlink w:anchor="_Toc122596789" w:history="1">
            <w:r w:rsidRPr="00F942FF">
              <w:rPr>
                <w:rStyle w:val="Hyperlink"/>
                <w:noProof/>
                <w:lang w:val="en-US"/>
              </w:rPr>
              <w:t>Components</w:t>
            </w:r>
            <w:r>
              <w:rPr>
                <w:noProof/>
                <w:webHidden/>
              </w:rPr>
              <w:tab/>
            </w:r>
            <w:r>
              <w:rPr>
                <w:noProof/>
                <w:webHidden/>
              </w:rPr>
              <w:fldChar w:fldCharType="begin"/>
            </w:r>
            <w:r>
              <w:rPr>
                <w:noProof/>
                <w:webHidden/>
              </w:rPr>
              <w:instrText xml:space="preserve"> PAGEREF _Toc122596789 \h </w:instrText>
            </w:r>
            <w:r>
              <w:rPr>
                <w:noProof/>
                <w:webHidden/>
              </w:rPr>
            </w:r>
            <w:r>
              <w:rPr>
                <w:noProof/>
                <w:webHidden/>
              </w:rPr>
              <w:fldChar w:fldCharType="separate"/>
            </w:r>
            <w:r>
              <w:rPr>
                <w:noProof/>
                <w:webHidden/>
              </w:rPr>
              <w:t>38</w:t>
            </w:r>
            <w:r>
              <w:rPr>
                <w:noProof/>
                <w:webHidden/>
              </w:rPr>
              <w:fldChar w:fldCharType="end"/>
            </w:r>
          </w:hyperlink>
        </w:p>
        <w:p w14:paraId="2720EABE" w14:textId="04541A35" w:rsidR="00101CC0" w:rsidRDefault="00101CC0">
          <w:pPr>
            <w:pStyle w:val="Inhopg3"/>
            <w:tabs>
              <w:tab w:val="right" w:leader="dot" w:pos="9062"/>
            </w:tabs>
            <w:rPr>
              <w:rFonts w:eastAsiaTheme="minorEastAsia"/>
              <w:noProof/>
              <w:lang w:val="nl-NL" w:eastAsia="nl-NL"/>
            </w:rPr>
          </w:pPr>
          <w:hyperlink w:anchor="_Toc122596790" w:history="1">
            <w:r w:rsidRPr="00F942FF">
              <w:rPr>
                <w:rStyle w:val="Hyperlink"/>
                <w:noProof/>
                <w:lang w:val="en-US"/>
              </w:rPr>
              <w:t>Microscope LED</w:t>
            </w:r>
            <w:r>
              <w:rPr>
                <w:noProof/>
                <w:webHidden/>
              </w:rPr>
              <w:tab/>
            </w:r>
            <w:r>
              <w:rPr>
                <w:noProof/>
                <w:webHidden/>
              </w:rPr>
              <w:fldChar w:fldCharType="begin"/>
            </w:r>
            <w:r>
              <w:rPr>
                <w:noProof/>
                <w:webHidden/>
              </w:rPr>
              <w:instrText xml:space="preserve"> PAGEREF _Toc122596790 \h </w:instrText>
            </w:r>
            <w:r>
              <w:rPr>
                <w:noProof/>
                <w:webHidden/>
              </w:rPr>
            </w:r>
            <w:r>
              <w:rPr>
                <w:noProof/>
                <w:webHidden/>
              </w:rPr>
              <w:fldChar w:fldCharType="separate"/>
            </w:r>
            <w:r>
              <w:rPr>
                <w:noProof/>
                <w:webHidden/>
              </w:rPr>
              <w:t>38</w:t>
            </w:r>
            <w:r>
              <w:rPr>
                <w:noProof/>
                <w:webHidden/>
              </w:rPr>
              <w:fldChar w:fldCharType="end"/>
            </w:r>
          </w:hyperlink>
        </w:p>
        <w:p w14:paraId="34DA304C" w14:textId="2EBBEDB4" w:rsidR="00101CC0" w:rsidRDefault="00101CC0">
          <w:pPr>
            <w:pStyle w:val="Inhopg3"/>
            <w:tabs>
              <w:tab w:val="right" w:leader="dot" w:pos="9062"/>
            </w:tabs>
            <w:rPr>
              <w:rFonts w:eastAsiaTheme="minorEastAsia"/>
              <w:noProof/>
              <w:lang w:val="nl-NL" w:eastAsia="nl-NL"/>
            </w:rPr>
          </w:pPr>
          <w:hyperlink w:anchor="_Toc122596791" w:history="1">
            <w:r w:rsidRPr="00F942FF">
              <w:rPr>
                <w:rStyle w:val="Hyperlink"/>
                <w:noProof/>
                <w:lang w:val="en-US"/>
              </w:rPr>
              <w:t>TMC2209 Stepper motor driver</w:t>
            </w:r>
            <w:r>
              <w:rPr>
                <w:noProof/>
                <w:webHidden/>
              </w:rPr>
              <w:tab/>
            </w:r>
            <w:r>
              <w:rPr>
                <w:noProof/>
                <w:webHidden/>
              </w:rPr>
              <w:fldChar w:fldCharType="begin"/>
            </w:r>
            <w:r>
              <w:rPr>
                <w:noProof/>
                <w:webHidden/>
              </w:rPr>
              <w:instrText xml:space="preserve"> PAGEREF _Toc122596791 \h </w:instrText>
            </w:r>
            <w:r>
              <w:rPr>
                <w:noProof/>
                <w:webHidden/>
              </w:rPr>
            </w:r>
            <w:r>
              <w:rPr>
                <w:noProof/>
                <w:webHidden/>
              </w:rPr>
              <w:fldChar w:fldCharType="separate"/>
            </w:r>
            <w:r>
              <w:rPr>
                <w:noProof/>
                <w:webHidden/>
              </w:rPr>
              <w:t>38</w:t>
            </w:r>
            <w:r>
              <w:rPr>
                <w:noProof/>
                <w:webHidden/>
              </w:rPr>
              <w:fldChar w:fldCharType="end"/>
            </w:r>
          </w:hyperlink>
        </w:p>
        <w:p w14:paraId="317BB312" w14:textId="67730E36" w:rsidR="00101CC0" w:rsidRDefault="00101CC0">
          <w:pPr>
            <w:pStyle w:val="Inhopg3"/>
            <w:tabs>
              <w:tab w:val="right" w:leader="dot" w:pos="9062"/>
            </w:tabs>
            <w:rPr>
              <w:rFonts w:eastAsiaTheme="minorEastAsia"/>
              <w:noProof/>
              <w:lang w:val="nl-NL" w:eastAsia="nl-NL"/>
            </w:rPr>
          </w:pPr>
          <w:hyperlink w:anchor="_Toc122596792" w:history="1">
            <w:r w:rsidRPr="00F942FF">
              <w:rPr>
                <w:rStyle w:val="Hyperlink"/>
                <w:noProof/>
                <w:lang w:val="en-US"/>
              </w:rPr>
              <w:t>PowerGPIO, Cooling Fan, Heating resistor</w:t>
            </w:r>
            <w:r>
              <w:rPr>
                <w:noProof/>
                <w:webHidden/>
              </w:rPr>
              <w:tab/>
            </w:r>
            <w:r>
              <w:rPr>
                <w:noProof/>
                <w:webHidden/>
              </w:rPr>
              <w:fldChar w:fldCharType="begin"/>
            </w:r>
            <w:r>
              <w:rPr>
                <w:noProof/>
                <w:webHidden/>
              </w:rPr>
              <w:instrText xml:space="preserve"> PAGEREF _Toc122596792 \h </w:instrText>
            </w:r>
            <w:r>
              <w:rPr>
                <w:noProof/>
                <w:webHidden/>
              </w:rPr>
            </w:r>
            <w:r>
              <w:rPr>
                <w:noProof/>
                <w:webHidden/>
              </w:rPr>
              <w:fldChar w:fldCharType="separate"/>
            </w:r>
            <w:r>
              <w:rPr>
                <w:noProof/>
                <w:webHidden/>
              </w:rPr>
              <w:t>39</w:t>
            </w:r>
            <w:r>
              <w:rPr>
                <w:noProof/>
                <w:webHidden/>
              </w:rPr>
              <w:fldChar w:fldCharType="end"/>
            </w:r>
          </w:hyperlink>
        </w:p>
        <w:p w14:paraId="71917CBF" w14:textId="100D9B4C" w:rsidR="00101CC0" w:rsidRDefault="00101CC0">
          <w:pPr>
            <w:pStyle w:val="Inhopg3"/>
            <w:tabs>
              <w:tab w:val="right" w:leader="dot" w:pos="9062"/>
            </w:tabs>
            <w:rPr>
              <w:rFonts w:eastAsiaTheme="minorEastAsia"/>
              <w:noProof/>
              <w:lang w:val="nl-NL" w:eastAsia="nl-NL"/>
            </w:rPr>
          </w:pPr>
          <w:hyperlink w:anchor="_Toc122596793" w:history="1">
            <w:r w:rsidRPr="00F942FF">
              <w:rPr>
                <w:rStyle w:val="Hyperlink"/>
                <w:noProof/>
                <w:lang w:val="en-US"/>
              </w:rPr>
              <w:t>Peltier driver</w:t>
            </w:r>
            <w:r>
              <w:rPr>
                <w:noProof/>
                <w:webHidden/>
              </w:rPr>
              <w:tab/>
            </w:r>
            <w:r>
              <w:rPr>
                <w:noProof/>
                <w:webHidden/>
              </w:rPr>
              <w:fldChar w:fldCharType="begin"/>
            </w:r>
            <w:r>
              <w:rPr>
                <w:noProof/>
                <w:webHidden/>
              </w:rPr>
              <w:instrText xml:space="preserve"> PAGEREF _Toc122596793 \h </w:instrText>
            </w:r>
            <w:r>
              <w:rPr>
                <w:noProof/>
                <w:webHidden/>
              </w:rPr>
            </w:r>
            <w:r>
              <w:rPr>
                <w:noProof/>
                <w:webHidden/>
              </w:rPr>
              <w:fldChar w:fldCharType="separate"/>
            </w:r>
            <w:r>
              <w:rPr>
                <w:noProof/>
                <w:webHidden/>
              </w:rPr>
              <w:t>39</w:t>
            </w:r>
            <w:r>
              <w:rPr>
                <w:noProof/>
                <w:webHidden/>
              </w:rPr>
              <w:fldChar w:fldCharType="end"/>
            </w:r>
          </w:hyperlink>
        </w:p>
        <w:p w14:paraId="756BA8F7" w14:textId="7B7761FC" w:rsidR="00101CC0" w:rsidRDefault="00101CC0">
          <w:pPr>
            <w:pStyle w:val="Inhopg3"/>
            <w:tabs>
              <w:tab w:val="right" w:leader="dot" w:pos="9062"/>
            </w:tabs>
            <w:rPr>
              <w:rFonts w:eastAsiaTheme="minorEastAsia"/>
              <w:noProof/>
              <w:lang w:val="nl-NL" w:eastAsia="nl-NL"/>
            </w:rPr>
          </w:pPr>
          <w:hyperlink w:anchor="_Toc122596794" w:history="1">
            <w:r w:rsidRPr="00F942FF">
              <w:rPr>
                <w:rStyle w:val="Hyperlink"/>
                <w:noProof/>
                <w:lang w:val="en-US"/>
              </w:rPr>
              <w:t>Pigpio</w:t>
            </w:r>
            <w:r>
              <w:rPr>
                <w:noProof/>
                <w:webHidden/>
              </w:rPr>
              <w:tab/>
            </w:r>
            <w:r>
              <w:rPr>
                <w:noProof/>
                <w:webHidden/>
              </w:rPr>
              <w:fldChar w:fldCharType="begin"/>
            </w:r>
            <w:r>
              <w:rPr>
                <w:noProof/>
                <w:webHidden/>
              </w:rPr>
              <w:instrText xml:space="preserve"> PAGEREF _Toc122596794 \h </w:instrText>
            </w:r>
            <w:r>
              <w:rPr>
                <w:noProof/>
                <w:webHidden/>
              </w:rPr>
            </w:r>
            <w:r>
              <w:rPr>
                <w:noProof/>
                <w:webHidden/>
              </w:rPr>
              <w:fldChar w:fldCharType="separate"/>
            </w:r>
            <w:r>
              <w:rPr>
                <w:noProof/>
                <w:webHidden/>
              </w:rPr>
              <w:t>39</w:t>
            </w:r>
            <w:r>
              <w:rPr>
                <w:noProof/>
                <w:webHidden/>
              </w:rPr>
              <w:fldChar w:fldCharType="end"/>
            </w:r>
          </w:hyperlink>
        </w:p>
        <w:p w14:paraId="3E3DF60E" w14:textId="15CFDC69" w:rsidR="00101CC0" w:rsidRDefault="00101CC0">
          <w:pPr>
            <w:pStyle w:val="Inhopg3"/>
            <w:tabs>
              <w:tab w:val="right" w:leader="dot" w:pos="9062"/>
            </w:tabs>
            <w:rPr>
              <w:rFonts w:eastAsiaTheme="minorEastAsia"/>
              <w:noProof/>
              <w:lang w:val="nl-NL" w:eastAsia="nl-NL"/>
            </w:rPr>
          </w:pPr>
          <w:hyperlink w:anchor="_Toc122596795" w:history="1">
            <w:r w:rsidRPr="00F942FF">
              <w:rPr>
                <w:rStyle w:val="Hyperlink"/>
                <w:noProof/>
                <w:lang w:val="en-US"/>
              </w:rPr>
              <w:t>Init function (PIGPIO daemon)</w:t>
            </w:r>
            <w:r>
              <w:rPr>
                <w:noProof/>
                <w:webHidden/>
              </w:rPr>
              <w:tab/>
            </w:r>
            <w:r>
              <w:rPr>
                <w:noProof/>
                <w:webHidden/>
              </w:rPr>
              <w:fldChar w:fldCharType="begin"/>
            </w:r>
            <w:r>
              <w:rPr>
                <w:noProof/>
                <w:webHidden/>
              </w:rPr>
              <w:instrText xml:space="preserve"> PAGEREF _Toc122596795 \h </w:instrText>
            </w:r>
            <w:r>
              <w:rPr>
                <w:noProof/>
                <w:webHidden/>
              </w:rPr>
            </w:r>
            <w:r>
              <w:rPr>
                <w:noProof/>
                <w:webHidden/>
              </w:rPr>
              <w:fldChar w:fldCharType="separate"/>
            </w:r>
            <w:r>
              <w:rPr>
                <w:noProof/>
                <w:webHidden/>
              </w:rPr>
              <w:t>39</w:t>
            </w:r>
            <w:r>
              <w:rPr>
                <w:noProof/>
                <w:webHidden/>
              </w:rPr>
              <w:fldChar w:fldCharType="end"/>
            </w:r>
          </w:hyperlink>
        </w:p>
        <w:p w14:paraId="6A80337D" w14:textId="6A154755" w:rsidR="008E321F" w:rsidRDefault="008E321F">
          <w:r>
            <w:rPr>
              <w:b/>
              <w:bCs/>
            </w:rPr>
            <w:fldChar w:fldCharType="end"/>
          </w:r>
        </w:p>
      </w:sdtContent>
    </w:sdt>
    <w:p w14:paraId="3A1A7ECD" w14:textId="77777777" w:rsidR="00CC230A" w:rsidRDefault="00CC230A">
      <w:pPr>
        <w:rPr>
          <w:rFonts w:asciiTheme="majorHAnsi" w:eastAsiaTheme="majorEastAsia" w:hAnsiTheme="majorHAnsi" w:cstheme="majorBidi"/>
          <w:color w:val="2F5496" w:themeColor="accent1" w:themeShade="BF"/>
          <w:sz w:val="32"/>
          <w:szCs w:val="32"/>
        </w:rPr>
      </w:pPr>
      <w:r>
        <w:br w:type="page"/>
      </w:r>
    </w:p>
    <w:p w14:paraId="1214B9E1" w14:textId="69108711" w:rsidR="000C089C" w:rsidRDefault="00784333" w:rsidP="00784333">
      <w:pPr>
        <w:pStyle w:val="Kop1"/>
      </w:pPr>
      <w:bookmarkStart w:id="1" w:name="_Toc122596744"/>
      <w:r>
        <w:lastRenderedPageBreak/>
        <w:t>Motive</w:t>
      </w:r>
      <w:bookmarkEnd w:id="1"/>
    </w:p>
    <w:p w14:paraId="5D33186C" w14:textId="40BD69AF" w:rsidR="009B1603" w:rsidRPr="009B1603" w:rsidRDefault="009B1603" w:rsidP="009B1603">
      <w:r w:rsidRPr="009B1603">
        <w:t>My interest in health and care has grown significantly since completing my S3 project. I have become interested in anything related to health care technology. I was fortunate enough to come into contact with Rudie van den Heuvel, who informed me that the Health Concept Lab (HCL) was still seeking students to assist with various projects, including a water monitoring system. Rudie mentioned the opportunity to grow my PCB and Python skills, which motivated me to join the HCL. I believe that the HCL and its teachers can provide me with the support and knowledge I am seeking to gain.</w:t>
      </w:r>
    </w:p>
    <w:p w14:paraId="1185C6AA" w14:textId="09316BFB" w:rsidR="00A20FB8" w:rsidRDefault="00107704" w:rsidP="00357908">
      <w:pPr>
        <w:pStyle w:val="Kop1"/>
      </w:pPr>
      <w:bookmarkStart w:id="2" w:name="_Toc122596745"/>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teachers can be consulted as well. Johan Brussen</w:t>
      </w:r>
      <w:r w:rsidR="003B72C3">
        <w:t xml:space="preserve"> or </w:t>
      </w:r>
      <w:r w:rsidR="00A1784A">
        <w:t>Francesco Ursino</w:t>
      </w:r>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Jel</w:t>
      </w:r>
      <w:r w:rsidR="00960533">
        <w:t xml:space="preserve">. </w:t>
      </w:r>
    </w:p>
    <w:p w14:paraId="6F4A007D" w14:textId="0E279082" w:rsidR="00E06E41" w:rsidRDefault="00357908" w:rsidP="00357908">
      <w:pPr>
        <w:pStyle w:val="Kop1"/>
      </w:pPr>
      <w:bookmarkStart w:id="3" w:name="_Toc122596746"/>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596747"/>
      <w:r>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596748"/>
      <w:r>
        <w:rPr>
          <w:noProof/>
        </w:rPr>
        <w:lastRenderedPageBreak/>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596749"/>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10FB3AC1" w14:textId="26283330" w:rsidR="00291203" w:rsidRPr="001E5A08" w:rsidRDefault="001E5A08" w:rsidP="000333B7">
      <w:pPr>
        <w:pStyle w:val="Kop1"/>
      </w:pPr>
      <w:bookmarkStart w:id="7" w:name="_Toc122596750"/>
      <w:r w:rsidRPr="001E5A08">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r w:rsidRPr="00A65CE7">
              <w:rPr>
                <w:b/>
                <w:sz w:val="16"/>
                <w:lang w:val="en-GB"/>
              </w:rPr>
              <w:t>CoW</w:t>
            </w:r>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3F341ACF" w14:textId="77777777" w:rsidR="00C4070C" w:rsidRPr="00C4070C" w:rsidRDefault="00C4070C" w:rsidP="00C4070C"/>
    <w:tbl>
      <w:tblPr>
        <w:tblStyle w:val="TableNormal1"/>
        <w:tblpPr w:leftFromText="141" w:rightFromText="141" w:vertAnchor="page" w:horzAnchor="margin" w:tblpXSpec="center" w:tblpY="666"/>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413"/>
        <w:gridCol w:w="1701"/>
        <w:gridCol w:w="1984"/>
        <w:gridCol w:w="2127"/>
        <w:gridCol w:w="2126"/>
      </w:tblGrid>
      <w:tr w:rsidR="002521D2" w:rsidRPr="00BB117A" w14:paraId="7774EE09" w14:textId="77777777" w:rsidTr="00E4672D">
        <w:trPr>
          <w:trHeight w:val="508"/>
        </w:trPr>
        <w:tc>
          <w:tcPr>
            <w:tcW w:w="5098"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127"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2126"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E4672D">
        <w:trPr>
          <w:trHeight w:val="630"/>
        </w:trPr>
        <w:tc>
          <w:tcPr>
            <w:tcW w:w="1413"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701"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1984"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127"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2126"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E4672D">
        <w:trPr>
          <w:trHeight w:val="535"/>
        </w:trPr>
        <w:tc>
          <w:tcPr>
            <w:tcW w:w="1413"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701"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1984"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127"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2126"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E4672D">
        <w:trPr>
          <w:trHeight w:val="507"/>
        </w:trPr>
        <w:tc>
          <w:tcPr>
            <w:tcW w:w="1413"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701"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1984"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127" w:type="dxa"/>
            <w:shd w:val="clear" w:color="auto" w:fill="DAE2F3"/>
          </w:tcPr>
          <w:p w14:paraId="3EE3E954" w14:textId="39C7305A" w:rsidR="002521D2" w:rsidRPr="00BB117A" w:rsidRDefault="002521D2" w:rsidP="00FA1713">
            <w:pPr>
              <w:pStyle w:val="TableParagraph"/>
              <w:spacing w:before="96"/>
              <w:ind w:right="914"/>
              <w:rPr>
                <w:b/>
                <w:lang w:val="en-US"/>
              </w:rPr>
            </w:pPr>
            <w:r w:rsidRPr="00BB117A">
              <w:rPr>
                <w:b/>
                <w:lang w:val="en-US"/>
              </w:rPr>
              <w:t>Datasheet unclear if there is a switching value of 750 M</w:t>
            </w:r>
            <w:r w:rsidR="008B552E">
              <w:rPr>
                <w:b/>
                <w:lang w:val="en-US"/>
              </w:rPr>
              <w:t>H</w:t>
            </w:r>
            <w:r w:rsidRPr="00BB117A">
              <w:rPr>
                <w:b/>
                <w:lang w:val="en-US"/>
              </w:rPr>
              <w:t>z or K</w:t>
            </w:r>
            <w:r w:rsidR="008B552E">
              <w:rPr>
                <w:b/>
                <w:lang w:val="en-US"/>
              </w:rPr>
              <w:t>H</w:t>
            </w:r>
            <w:r w:rsidRPr="00BB117A">
              <w:rPr>
                <w:b/>
                <w:lang w:val="en-US"/>
              </w:rPr>
              <w:t>z</w:t>
            </w:r>
          </w:p>
        </w:tc>
        <w:tc>
          <w:tcPr>
            <w:tcW w:w="2126"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E4672D">
        <w:trPr>
          <w:trHeight w:val="489"/>
        </w:trPr>
        <w:tc>
          <w:tcPr>
            <w:tcW w:w="1413"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701"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1984"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127"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2126"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E4672D">
        <w:trPr>
          <w:trHeight w:val="489"/>
        </w:trPr>
        <w:tc>
          <w:tcPr>
            <w:tcW w:w="1413"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701"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127"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2126"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E4672D">
        <w:trPr>
          <w:trHeight w:val="489"/>
        </w:trPr>
        <w:tc>
          <w:tcPr>
            <w:tcW w:w="1413"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701"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Reputable brand, low cpu usage</w:t>
            </w:r>
          </w:p>
        </w:tc>
        <w:tc>
          <w:tcPr>
            <w:tcW w:w="2127"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2126"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E4672D">
        <w:trPr>
          <w:trHeight w:val="489"/>
        </w:trPr>
        <w:tc>
          <w:tcPr>
            <w:tcW w:w="1413"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701"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1984"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The flag ship version of the tmc series</w:t>
            </w:r>
          </w:p>
        </w:tc>
        <w:tc>
          <w:tcPr>
            <w:tcW w:w="2127"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2126"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E4672D">
        <w:trPr>
          <w:trHeight w:val="777"/>
        </w:trPr>
        <w:tc>
          <w:tcPr>
            <w:tcW w:w="1413"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701"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1984"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127"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 xml:space="preserve">higher impedance and so lower output amperage than tmc2209. It also has </w:t>
            </w:r>
            <w:r>
              <w:rPr>
                <w:b/>
                <w:lang w:val="en-US"/>
              </w:rPr>
              <w:lastRenderedPageBreak/>
              <w:t>less features than tmc2209</w:t>
            </w:r>
          </w:p>
        </w:tc>
        <w:tc>
          <w:tcPr>
            <w:tcW w:w="2126"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E4672D">
        <w:trPr>
          <w:trHeight w:val="777"/>
        </w:trPr>
        <w:tc>
          <w:tcPr>
            <w:tcW w:w="1413"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701"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1984" w:type="dxa"/>
            <w:shd w:val="clear" w:color="auto" w:fill="DAE2F3"/>
          </w:tcPr>
          <w:p w14:paraId="6F4BE793" w14:textId="5B341006"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r w:rsidR="002F633B">
              <w:rPr>
                <w:b/>
                <w:lang w:val="en-US"/>
              </w:rPr>
              <w:t>Peltier</w:t>
            </w:r>
            <w:r>
              <w:rPr>
                <w:b/>
                <w:lang w:val="en-US"/>
              </w:rPr>
              <w:t xml:space="preserve"> module most likely</w:t>
            </w:r>
          </w:p>
        </w:tc>
        <w:tc>
          <w:tcPr>
            <w:tcW w:w="2127"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2126"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E4672D">
        <w:trPr>
          <w:trHeight w:val="777"/>
        </w:trPr>
        <w:tc>
          <w:tcPr>
            <w:tcW w:w="1413"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t>IRL540SPBF</w:t>
            </w:r>
          </w:p>
        </w:tc>
        <w:tc>
          <w:tcPr>
            <w:tcW w:w="1701"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1984"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127"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2126"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E4672D">
        <w:trPr>
          <w:trHeight w:val="777"/>
        </w:trPr>
        <w:tc>
          <w:tcPr>
            <w:tcW w:w="1413"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701"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30041A62" w14:textId="77777777" w:rsidR="002521D2" w:rsidRDefault="002521D2" w:rsidP="00FA1713">
            <w:pPr>
              <w:pStyle w:val="TableParagraph"/>
              <w:spacing w:before="116"/>
              <w:ind w:left="119" w:right="144"/>
              <w:rPr>
                <w:b/>
                <w:lang w:val="en-US"/>
              </w:rPr>
            </w:pPr>
          </w:p>
        </w:tc>
        <w:tc>
          <w:tcPr>
            <w:tcW w:w="2126"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E4672D">
        <w:trPr>
          <w:trHeight w:val="777"/>
        </w:trPr>
        <w:tc>
          <w:tcPr>
            <w:tcW w:w="1413"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701"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1984"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127" w:type="dxa"/>
            <w:shd w:val="clear" w:color="auto" w:fill="DAE2F3"/>
          </w:tcPr>
          <w:p w14:paraId="131C2831" w14:textId="77777777" w:rsidR="002521D2" w:rsidRDefault="002521D2" w:rsidP="00FA1713">
            <w:pPr>
              <w:pStyle w:val="TableParagraph"/>
              <w:spacing w:before="116"/>
              <w:ind w:left="119" w:right="144"/>
              <w:rPr>
                <w:b/>
                <w:lang w:val="en-US"/>
              </w:rPr>
            </w:pPr>
          </w:p>
        </w:tc>
        <w:tc>
          <w:tcPr>
            <w:tcW w:w="2126"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E4672D">
        <w:trPr>
          <w:trHeight w:val="777"/>
        </w:trPr>
        <w:tc>
          <w:tcPr>
            <w:tcW w:w="1413"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701"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1984"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Galvanic separation of i2c lines which results in high esd level protection. One package saves all</w:t>
            </w:r>
          </w:p>
        </w:tc>
        <w:tc>
          <w:tcPr>
            <w:tcW w:w="2127"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2126"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vertAnchor="page" w:horzAnchor="margin" w:tblpY="1033"/>
        <w:tblW w:w="90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519"/>
      </w:tblGrid>
      <w:tr w:rsidR="00141F33" w:rsidRPr="00650206" w14:paraId="1FB6CA49" w14:textId="77777777" w:rsidTr="00C544B3">
        <w:trPr>
          <w:trHeight w:val="508"/>
        </w:trPr>
        <w:tc>
          <w:tcPr>
            <w:tcW w:w="9067" w:type="dxa"/>
            <w:gridSpan w:val="3"/>
            <w:shd w:val="clear" w:color="auto" w:fill="FFD966" w:themeFill="accent4" w:themeFillTint="99"/>
          </w:tcPr>
          <w:p w14:paraId="394B7AE7" w14:textId="77777777" w:rsidR="00141F33" w:rsidRPr="00650206" w:rsidRDefault="00141F33" w:rsidP="002F633B">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C544B3">
        <w:trPr>
          <w:trHeight w:val="630"/>
        </w:trPr>
        <w:tc>
          <w:tcPr>
            <w:tcW w:w="806" w:type="dxa"/>
            <w:shd w:val="clear" w:color="auto" w:fill="FFD966" w:themeFill="accent4" w:themeFillTint="99"/>
          </w:tcPr>
          <w:p w14:paraId="427B083E" w14:textId="77777777" w:rsidR="00141F33" w:rsidRPr="00650206" w:rsidRDefault="00141F33" w:rsidP="002F633B">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2F633B">
            <w:pPr>
              <w:pStyle w:val="TableParagraph"/>
              <w:spacing w:before="118"/>
              <w:ind w:right="94"/>
              <w:rPr>
                <w:b/>
                <w:sz w:val="16"/>
                <w:lang w:val="en-US"/>
              </w:rPr>
            </w:pPr>
            <w:r w:rsidRPr="00650206">
              <w:rPr>
                <w:b/>
                <w:sz w:val="16"/>
                <w:lang w:val="en-US"/>
              </w:rPr>
              <w:t>MoSCoW</w:t>
            </w:r>
          </w:p>
        </w:tc>
        <w:tc>
          <w:tcPr>
            <w:tcW w:w="7519" w:type="dxa"/>
            <w:shd w:val="clear" w:color="auto" w:fill="FFD966" w:themeFill="accent4" w:themeFillTint="99"/>
          </w:tcPr>
          <w:p w14:paraId="3C5AEDCF" w14:textId="77777777" w:rsidR="00141F33" w:rsidRPr="00650206" w:rsidRDefault="00141F33" w:rsidP="002F633B">
            <w:pPr>
              <w:pStyle w:val="TableParagraph"/>
              <w:spacing w:before="119"/>
              <w:ind w:left="119"/>
              <w:rPr>
                <w:b/>
                <w:lang w:val="en-US"/>
              </w:rPr>
            </w:pPr>
            <w:r w:rsidRPr="00650206">
              <w:rPr>
                <w:b/>
                <w:lang w:val="en-US"/>
              </w:rPr>
              <w:t>Description</w:t>
            </w:r>
          </w:p>
        </w:tc>
      </w:tr>
      <w:tr w:rsidR="00141F33" w:rsidRPr="00650206" w14:paraId="6737A004" w14:textId="77777777" w:rsidTr="00C544B3">
        <w:trPr>
          <w:trHeight w:val="529"/>
        </w:trPr>
        <w:tc>
          <w:tcPr>
            <w:tcW w:w="806" w:type="dxa"/>
            <w:shd w:val="clear" w:color="auto" w:fill="DAE2F3"/>
          </w:tcPr>
          <w:p w14:paraId="546709F3" w14:textId="77777777" w:rsidR="00141F33" w:rsidRPr="00650206" w:rsidRDefault="00141F33" w:rsidP="002F633B">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2F633B">
            <w:pPr>
              <w:pStyle w:val="TableParagraph"/>
              <w:spacing w:before="119"/>
              <w:ind w:right="172"/>
              <w:jc w:val="center"/>
              <w:rPr>
                <w:b/>
                <w:lang w:val="en-US"/>
              </w:rPr>
            </w:pPr>
            <w:r w:rsidRPr="00650206">
              <w:rPr>
                <w:b/>
                <w:lang w:val="en-US"/>
              </w:rPr>
              <w:t>M</w:t>
            </w:r>
          </w:p>
        </w:tc>
        <w:tc>
          <w:tcPr>
            <w:tcW w:w="7519" w:type="dxa"/>
            <w:shd w:val="clear" w:color="auto" w:fill="DAE2F3"/>
          </w:tcPr>
          <w:p w14:paraId="5C9F52C8" w14:textId="77777777" w:rsidR="00141F33" w:rsidRPr="00650206" w:rsidRDefault="00141F33" w:rsidP="002F633B">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C544B3">
        <w:trPr>
          <w:trHeight w:val="507"/>
        </w:trPr>
        <w:tc>
          <w:tcPr>
            <w:tcW w:w="806" w:type="dxa"/>
            <w:shd w:val="clear" w:color="auto" w:fill="DAE2F3"/>
          </w:tcPr>
          <w:p w14:paraId="5C029FBB" w14:textId="77777777" w:rsidR="00141F33" w:rsidRPr="00650206" w:rsidRDefault="00141F33" w:rsidP="002F633B">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2F633B">
            <w:pPr>
              <w:pStyle w:val="TableParagraph"/>
              <w:spacing w:before="96"/>
              <w:ind w:right="174"/>
              <w:jc w:val="center"/>
              <w:rPr>
                <w:b/>
                <w:lang w:val="en-US"/>
              </w:rPr>
            </w:pPr>
            <w:r w:rsidRPr="00650206">
              <w:rPr>
                <w:b/>
                <w:lang w:val="en-US"/>
              </w:rPr>
              <w:t>M</w:t>
            </w:r>
          </w:p>
        </w:tc>
        <w:tc>
          <w:tcPr>
            <w:tcW w:w="7519" w:type="dxa"/>
            <w:shd w:val="clear" w:color="auto" w:fill="DAE2F3"/>
          </w:tcPr>
          <w:p w14:paraId="58363B9C" w14:textId="77777777" w:rsidR="00141F33" w:rsidRPr="00650206" w:rsidRDefault="00141F33" w:rsidP="002F633B">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C544B3">
        <w:trPr>
          <w:trHeight w:val="489"/>
        </w:trPr>
        <w:tc>
          <w:tcPr>
            <w:tcW w:w="806" w:type="dxa"/>
            <w:shd w:val="clear" w:color="auto" w:fill="DAE2F3"/>
          </w:tcPr>
          <w:p w14:paraId="2AE0430E" w14:textId="77777777" w:rsidR="00141F33" w:rsidRPr="00650206" w:rsidRDefault="00141F33" w:rsidP="002F633B">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C784469" w14:textId="77777777" w:rsidR="00141F33" w:rsidRPr="00650206" w:rsidRDefault="00141F33" w:rsidP="002F633B">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C544B3">
        <w:trPr>
          <w:trHeight w:val="489"/>
        </w:trPr>
        <w:tc>
          <w:tcPr>
            <w:tcW w:w="806" w:type="dxa"/>
            <w:shd w:val="clear" w:color="auto" w:fill="DAE2F3"/>
          </w:tcPr>
          <w:p w14:paraId="56A6F3F0" w14:textId="77777777" w:rsidR="00141F33" w:rsidRPr="00650206" w:rsidRDefault="00141F33" w:rsidP="002F633B">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5365498A" w14:textId="77777777" w:rsidR="00141F33" w:rsidRPr="00650206" w:rsidRDefault="00141F33" w:rsidP="002F633B">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C544B3">
        <w:trPr>
          <w:trHeight w:val="489"/>
        </w:trPr>
        <w:tc>
          <w:tcPr>
            <w:tcW w:w="806" w:type="dxa"/>
            <w:shd w:val="clear" w:color="auto" w:fill="DAE2F3"/>
          </w:tcPr>
          <w:p w14:paraId="2B7BDF9C" w14:textId="77777777" w:rsidR="00141F33" w:rsidRPr="00650206" w:rsidRDefault="00141F33" w:rsidP="002F633B">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2F633B">
            <w:pPr>
              <w:pStyle w:val="TableParagraph"/>
              <w:spacing w:before="97"/>
              <w:ind w:right="174"/>
              <w:jc w:val="center"/>
              <w:rPr>
                <w:b/>
                <w:lang w:val="en-US"/>
              </w:rPr>
            </w:pPr>
            <w:r w:rsidRPr="00650206">
              <w:rPr>
                <w:b/>
                <w:lang w:val="en-US"/>
              </w:rPr>
              <w:t>M</w:t>
            </w:r>
          </w:p>
        </w:tc>
        <w:tc>
          <w:tcPr>
            <w:tcW w:w="7519" w:type="dxa"/>
            <w:shd w:val="clear" w:color="auto" w:fill="DAE2F3"/>
          </w:tcPr>
          <w:p w14:paraId="4EB9B40F" w14:textId="77777777" w:rsidR="00141F33" w:rsidRPr="00650206" w:rsidRDefault="00141F33" w:rsidP="002F633B">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C544B3">
        <w:trPr>
          <w:trHeight w:val="489"/>
        </w:trPr>
        <w:tc>
          <w:tcPr>
            <w:tcW w:w="806" w:type="dxa"/>
            <w:shd w:val="clear" w:color="auto" w:fill="DAE2F3"/>
          </w:tcPr>
          <w:p w14:paraId="619221D9" w14:textId="77777777" w:rsidR="00141F33" w:rsidRPr="00650206" w:rsidRDefault="00141F33" w:rsidP="002F633B">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2F633B">
            <w:pPr>
              <w:pStyle w:val="TableParagraph"/>
              <w:spacing w:before="97"/>
              <w:ind w:right="174"/>
              <w:jc w:val="center"/>
              <w:rPr>
                <w:b/>
                <w:lang w:val="en-US"/>
              </w:rPr>
            </w:pPr>
            <w:r>
              <w:rPr>
                <w:b/>
                <w:lang w:val="en-US"/>
              </w:rPr>
              <w:t>S</w:t>
            </w:r>
          </w:p>
        </w:tc>
        <w:tc>
          <w:tcPr>
            <w:tcW w:w="7519" w:type="dxa"/>
            <w:shd w:val="clear" w:color="auto" w:fill="DAE2F3"/>
          </w:tcPr>
          <w:p w14:paraId="56B1047F" w14:textId="77777777" w:rsidR="00141F33" w:rsidRPr="00650206" w:rsidRDefault="00141F33" w:rsidP="002F633B">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C544B3">
        <w:trPr>
          <w:trHeight w:val="777"/>
        </w:trPr>
        <w:tc>
          <w:tcPr>
            <w:tcW w:w="806" w:type="dxa"/>
            <w:shd w:val="clear" w:color="auto" w:fill="DAE2F3"/>
          </w:tcPr>
          <w:p w14:paraId="6F425C4C" w14:textId="77777777" w:rsidR="00141F33" w:rsidRPr="00650206" w:rsidRDefault="00141F33" w:rsidP="002F633B">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2F633B">
            <w:pPr>
              <w:pStyle w:val="TableParagraph"/>
              <w:spacing w:before="116"/>
              <w:ind w:right="172"/>
              <w:jc w:val="center"/>
              <w:rPr>
                <w:b/>
                <w:lang w:val="en-US"/>
              </w:rPr>
            </w:pPr>
            <w:r w:rsidRPr="00650206">
              <w:rPr>
                <w:b/>
                <w:lang w:val="en-US"/>
              </w:rPr>
              <w:t>M</w:t>
            </w:r>
          </w:p>
        </w:tc>
        <w:tc>
          <w:tcPr>
            <w:tcW w:w="7519" w:type="dxa"/>
            <w:shd w:val="clear" w:color="auto" w:fill="DAE2F3"/>
          </w:tcPr>
          <w:p w14:paraId="0EEE2E3E" w14:textId="77777777" w:rsidR="00141F33" w:rsidRPr="00650206" w:rsidRDefault="00141F33" w:rsidP="002F633B">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C544B3">
        <w:trPr>
          <w:trHeight w:val="777"/>
        </w:trPr>
        <w:tc>
          <w:tcPr>
            <w:tcW w:w="806" w:type="dxa"/>
            <w:shd w:val="clear" w:color="auto" w:fill="DAE2F3"/>
          </w:tcPr>
          <w:p w14:paraId="1B4E37CD" w14:textId="77777777" w:rsidR="00141F33" w:rsidRPr="00650206" w:rsidRDefault="00141F33" w:rsidP="002F633B">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4DD1E71" w14:textId="77777777" w:rsidR="00141F33" w:rsidRPr="00650206" w:rsidRDefault="00141F33" w:rsidP="002F633B">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C544B3">
        <w:trPr>
          <w:trHeight w:val="777"/>
        </w:trPr>
        <w:tc>
          <w:tcPr>
            <w:tcW w:w="806" w:type="dxa"/>
            <w:shd w:val="clear" w:color="auto" w:fill="DAE2F3"/>
          </w:tcPr>
          <w:p w14:paraId="7028F864" w14:textId="77777777" w:rsidR="00141F33" w:rsidRPr="00650206" w:rsidRDefault="00141F33" w:rsidP="002F633B">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FDFFAA4" w14:textId="77777777" w:rsidR="00141F33" w:rsidRPr="00650206" w:rsidRDefault="00141F33" w:rsidP="002F633B">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C544B3">
        <w:trPr>
          <w:trHeight w:val="777"/>
        </w:trPr>
        <w:tc>
          <w:tcPr>
            <w:tcW w:w="806" w:type="dxa"/>
            <w:shd w:val="clear" w:color="auto" w:fill="DAE2F3"/>
          </w:tcPr>
          <w:p w14:paraId="415E9A71" w14:textId="77777777" w:rsidR="00141F33" w:rsidRPr="00650206" w:rsidRDefault="00141F33" w:rsidP="002F633B">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7164919A" w14:textId="77777777" w:rsidR="00141F33" w:rsidRPr="00650206" w:rsidRDefault="00141F33" w:rsidP="002F633B">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C544B3">
        <w:trPr>
          <w:trHeight w:val="777"/>
        </w:trPr>
        <w:tc>
          <w:tcPr>
            <w:tcW w:w="806" w:type="dxa"/>
            <w:shd w:val="clear" w:color="auto" w:fill="DAE2F3"/>
          </w:tcPr>
          <w:p w14:paraId="45AA7D43" w14:textId="77777777" w:rsidR="00141F33" w:rsidRPr="00650206" w:rsidRDefault="00141F33" w:rsidP="002F633B">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2C7B8E38" w14:textId="77777777" w:rsidR="00141F33" w:rsidRPr="006E1FD6" w:rsidRDefault="00141F33" w:rsidP="002F633B">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C544B3">
        <w:trPr>
          <w:trHeight w:val="777"/>
        </w:trPr>
        <w:tc>
          <w:tcPr>
            <w:tcW w:w="806" w:type="dxa"/>
            <w:shd w:val="clear" w:color="auto" w:fill="DAE2F3"/>
          </w:tcPr>
          <w:p w14:paraId="2FF77F53" w14:textId="77777777" w:rsidR="00141F33" w:rsidRPr="00650206" w:rsidRDefault="00141F33" w:rsidP="002F633B">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56318ABF" w14:textId="77777777" w:rsidR="00141F33" w:rsidRPr="00650206" w:rsidRDefault="00141F33" w:rsidP="002F633B">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C544B3">
        <w:trPr>
          <w:trHeight w:val="777"/>
        </w:trPr>
        <w:tc>
          <w:tcPr>
            <w:tcW w:w="806" w:type="dxa"/>
            <w:shd w:val="clear" w:color="auto" w:fill="DAE2F3"/>
          </w:tcPr>
          <w:p w14:paraId="5A78C87C" w14:textId="77777777" w:rsidR="00141F33" w:rsidRPr="00650206" w:rsidRDefault="00141F33" w:rsidP="002F633B">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2F633B">
            <w:pPr>
              <w:pStyle w:val="TableParagraph"/>
              <w:spacing w:before="116"/>
              <w:ind w:right="212"/>
              <w:jc w:val="center"/>
              <w:rPr>
                <w:b/>
                <w:lang w:val="en-US"/>
              </w:rPr>
            </w:pPr>
            <w:r>
              <w:rPr>
                <w:b/>
                <w:lang w:val="en-US"/>
              </w:rPr>
              <w:t>S</w:t>
            </w:r>
          </w:p>
        </w:tc>
        <w:tc>
          <w:tcPr>
            <w:tcW w:w="7519" w:type="dxa"/>
            <w:shd w:val="clear" w:color="auto" w:fill="DAE2F3"/>
          </w:tcPr>
          <w:p w14:paraId="108F846B" w14:textId="77777777" w:rsidR="00141F33" w:rsidRPr="00650206" w:rsidRDefault="00141F33" w:rsidP="002F633B">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C544B3">
        <w:trPr>
          <w:trHeight w:val="777"/>
        </w:trPr>
        <w:tc>
          <w:tcPr>
            <w:tcW w:w="806" w:type="dxa"/>
            <w:shd w:val="clear" w:color="auto" w:fill="DAE2F3"/>
          </w:tcPr>
          <w:p w14:paraId="2B97A0DB" w14:textId="77777777" w:rsidR="00141F33" w:rsidRPr="00650206" w:rsidRDefault="00141F33" w:rsidP="002F633B">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4BE32981" w14:textId="77777777" w:rsidR="00141F33" w:rsidRPr="00650206" w:rsidRDefault="00141F33" w:rsidP="002F633B">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C544B3">
        <w:trPr>
          <w:trHeight w:val="777"/>
        </w:trPr>
        <w:tc>
          <w:tcPr>
            <w:tcW w:w="806" w:type="dxa"/>
            <w:shd w:val="clear" w:color="auto" w:fill="DAE2F3"/>
          </w:tcPr>
          <w:p w14:paraId="1ED6ABDB" w14:textId="77777777" w:rsidR="00141F33" w:rsidRPr="00650206" w:rsidRDefault="00141F33" w:rsidP="002F633B">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08E947DA" w14:textId="77777777" w:rsidR="00141F33" w:rsidRPr="00650206" w:rsidRDefault="00141F33" w:rsidP="002F633B">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C544B3">
        <w:trPr>
          <w:trHeight w:val="777"/>
        </w:trPr>
        <w:tc>
          <w:tcPr>
            <w:tcW w:w="806" w:type="dxa"/>
            <w:shd w:val="clear" w:color="auto" w:fill="DAE2F3"/>
          </w:tcPr>
          <w:p w14:paraId="6976EE27" w14:textId="77777777" w:rsidR="00141F33" w:rsidRPr="00650206" w:rsidRDefault="00141F33" w:rsidP="002F633B">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2F633B">
            <w:pPr>
              <w:pStyle w:val="TableParagraph"/>
              <w:spacing w:before="116"/>
              <w:ind w:right="212"/>
              <w:jc w:val="center"/>
              <w:rPr>
                <w:b/>
                <w:lang w:val="en-US"/>
              </w:rPr>
            </w:pPr>
            <w:r w:rsidRPr="00650206">
              <w:rPr>
                <w:b/>
                <w:lang w:val="en-US"/>
              </w:rPr>
              <w:t>M</w:t>
            </w:r>
          </w:p>
        </w:tc>
        <w:tc>
          <w:tcPr>
            <w:tcW w:w="7519" w:type="dxa"/>
            <w:shd w:val="clear" w:color="auto" w:fill="DAE2F3"/>
          </w:tcPr>
          <w:p w14:paraId="68688338" w14:textId="77777777" w:rsidR="00141F33" w:rsidRPr="00650206" w:rsidRDefault="00141F33" w:rsidP="002F633B">
            <w:pPr>
              <w:pStyle w:val="TableParagraph"/>
              <w:spacing w:before="116"/>
              <w:ind w:right="144"/>
              <w:rPr>
                <w:b/>
                <w:lang w:val="en-US"/>
              </w:rPr>
            </w:pPr>
            <w:r w:rsidRPr="00650206">
              <w:rPr>
                <w:b/>
                <w:lang w:val="en-US"/>
              </w:rPr>
              <w:t>The device will heat the examination chamber via resistive heati</w:t>
            </w:r>
          </w:p>
        </w:tc>
      </w:tr>
      <w:tr w:rsidR="00141F33" w:rsidRPr="00650206" w14:paraId="43F4186A" w14:textId="77777777" w:rsidTr="00C544B3">
        <w:trPr>
          <w:trHeight w:val="777"/>
        </w:trPr>
        <w:tc>
          <w:tcPr>
            <w:tcW w:w="806" w:type="dxa"/>
            <w:shd w:val="clear" w:color="auto" w:fill="DAE2F3"/>
          </w:tcPr>
          <w:p w14:paraId="7D31CACA" w14:textId="77777777" w:rsidR="00141F33" w:rsidRPr="00650206" w:rsidRDefault="00141F33" w:rsidP="002F633B">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2F633B">
            <w:pPr>
              <w:pStyle w:val="TableParagraph"/>
              <w:spacing w:before="116"/>
              <w:ind w:right="212"/>
              <w:jc w:val="center"/>
              <w:rPr>
                <w:b/>
                <w:lang w:val="en-US"/>
              </w:rPr>
            </w:pPr>
            <w:r w:rsidRPr="00650206">
              <w:rPr>
                <w:b/>
                <w:lang w:val="en-US"/>
              </w:rPr>
              <w:t>S</w:t>
            </w:r>
          </w:p>
        </w:tc>
        <w:tc>
          <w:tcPr>
            <w:tcW w:w="7519" w:type="dxa"/>
            <w:shd w:val="clear" w:color="auto" w:fill="DAE2F3"/>
          </w:tcPr>
          <w:p w14:paraId="28648D7C" w14:textId="77777777" w:rsidR="00141F33" w:rsidRPr="00650206" w:rsidRDefault="00141F33" w:rsidP="002F633B">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2F633B">
            <w:pPr>
              <w:pStyle w:val="TableParagraph"/>
              <w:spacing w:before="116"/>
              <w:ind w:right="144"/>
              <w:rPr>
                <w:b/>
                <w:lang w:val="en-US"/>
              </w:rPr>
            </w:pPr>
          </w:p>
        </w:tc>
      </w:tr>
      <w:tr w:rsidR="00141F33" w:rsidRPr="00650206" w14:paraId="0DA90B00" w14:textId="77777777" w:rsidTr="00C544B3">
        <w:trPr>
          <w:trHeight w:val="777"/>
        </w:trPr>
        <w:tc>
          <w:tcPr>
            <w:tcW w:w="806" w:type="dxa"/>
            <w:shd w:val="clear" w:color="auto" w:fill="DAE2F3"/>
          </w:tcPr>
          <w:p w14:paraId="065980CA" w14:textId="77777777" w:rsidR="00141F33" w:rsidRPr="00650206" w:rsidRDefault="00141F33" w:rsidP="002F633B">
            <w:pPr>
              <w:pStyle w:val="TableParagraph"/>
              <w:spacing w:before="116"/>
              <w:ind w:left="110"/>
              <w:rPr>
                <w:b/>
                <w:lang w:val="en-US"/>
              </w:rPr>
            </w:pPr>
            <w:r w:rsidRPr="00650206">
              <w:rPr>
                <w:b/>
                <w:lang w:val="en-US"/>
              </w:rPr>
              <w:t>T8.1</w:t>
            </w:r>
          </w:p>
        </w:tc>
        <w:tc>
          <w:tcPr>
            <w:tcW w:w="742" w:type="dxa"/>
            <w:shd w:val="clear" w:color="auto" w:fill="DAE2F3"/>
          </w:tcPr>
          <w:p w14:paraId="32AE7689"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6A06459A" w14:textId="77777777" w:rsidR="00141F33" w:rsidRPr="00650206" w:rsidRDefault="00141F33" w:rsidP="002F633B">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C544B3">
        <w:trPr>
          <w:trHeight w:val="777"/>
        </w:trPr>
        <w:tc>
          <w:tcPr>
            <w:tcW w:w="806" w:type="dxa"/>
            <w:shd w:val="clear" w:color="auto" w:fill="DAE2F3"/>
          </w:tcPr>
          <w:p w14:paraId="2917C19D" w14:textId="77777777" w:rsidR="00141F33" w:rsidRPr="00650206" w:rsidRDefault="00141F33" w:rsidP="002F633B">
            <w:pPr>
              <w:pStyle w:val="TableParagraph"/>
              <w:spacing w:before="116"/>
              <w:ind w:left="110"/>
              <w:rPr>
                <w:b/>
                <w:lang w:val="en-US"/>
              </w:rPr>
            </w:pPr>
            <w:r w:rsidRPr="00650206">
              <w:rPr>
                <w:b/>
                <w:lang w:val="en-US"/>
              </w:rPr>
              <w:lastRenderedPageBreak/>
              <w:t>T8.2</w:t>
            </w:r>
          </w:p>
        </w:tc>
        <w:tc>
          <w:tcPr>
            <w:tcW w:w="742" w:type="dxa"/>
            <w:shd w:val="clear" w:color="auto" w:fill="DAE2F3"/>
          </w:tcPr>
          <w:p w14:paraId="0F6B69DF" w14:textId="77777777" w:rsidR="00141F33" w:rsidRPr="00650206" w:rsidRDefault="00141F33" w:rsidP="002F633B">
            <w:pPr>
              <w:pStyle w:val="TableParagraph"/>
              <w:spacing w:before="116"/>
              <w:ind w:right="212"/>
              <w:jc w:val="center"/>
              <w:rPr>
                <w:b/>
                <w:lang w:val="en-US"/>
              </w:rPr>
            </w:pPr>
            <w:r w:rsidRPr="00650206">
              <w:rPr>
                <w:b/>
                <w:lang w:val="en-US"/>
              </w:rPr>
              <w:t>W</w:t>
            </w:r>
          </w:p>
        </w:tc>
        <w:tc>
          <w:tcPr>
            <w:tcW w:w="7519" w:type="dxa"/>
            <w:shd w:val="clear" w:color="auto" w:fill="DAE2F3"/>
          </w:tcPr>
          <w:p w14:paraId="26C94E94" w14:textId="77777777" w:rsidR="00141F33" w:rsidRPr="00650206" w:rsidRDefault="00141F33" w:rsidP="002F633B">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C544B3">
        <w:trPr>
          <w:trHeight w:val="777"/>
        </w:trPr>
        <w:tc>
          <w:tcPr>
            <w:tcW w:w="806" w:type="dxa"/>
            <w:shd w:val="clear" w:color="auto" w:fill="DAE2F3"/>
          </w:tcPr>
          <w:p w14:paraId="6CA60AD6" w14:textId="77777777" w:rsidR="00141F33" w:rsidRPr="00650206" w:rsidRDefault="00141F33" w:rsidP="002F633B">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2F633B">
            <w:pPr>
              <w:pStyle w:val="TableParagraph"/>
              <w:spacing w:before="116"/>
              <w:ind w:right="212"/>
              <w:jc w:val="center"/>
              <w:rPr>
                <w:b/>
                <w:lang w:val="en-US"/>
              </w:rPr>
            </w:pPr>
            <w:r w:rsidRPr="00650206">
              <w:rPr>
                <w:b/>
                <w:lang w:val="en-US"/>
              </w:rPr>
              <w:t>C</w:t>
            </w:r>
          </w:p>
        </w:tc>
        <w:tc>
          <w:tcPr>
            <w:tcW w:w="7519" w:type="dxa"/>
            <w:shd w:val="clear" w:color="auto" w:fill="DAE2F3"/>
          </w:tcPr>
          <w:p w14:paraId="7FE8355B" w14:textId="77777777" w:rsidR="00141F33" w:rsidRPr="00650206" w:rsidRDefault="00141F33" w:rsidP="002F633B">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1278DC97" w14:textId="77777777" w:rsidR="00FA086F" w:rsidRDefault="00FA086F" w:rsidP="002521D2">
      <w:pPr>
        <w:rPr>
          <w:lang w:val="en-US"/>
        </w:rPr>
      </w:pPr>
    </w:p>
    <w:p w14:paraId="090D1A00" w14:textId="0801FA93" w:rsidR="00FA086F" w:rsidRDefault="009D4743" w:rsidP="00C35CE8">
      <w:pPr>
        <w:pStyle w:val="Kop1"/>
        <w:rPr>
          <w:lang w:val="en-US"/>
        </w:rPr>
      </w:pPr>
      <w:r>
        <w:rPr>
          <w:lang w:val="en-US"/>
        </w:rPr>
        <w:t>State machine</w:t>
      </w:r>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11AB00E8" w14:textId="748C9F56" w:rsidR="000C51B4" w:rsidRDefault="000C51B4" w:rsidP="002521D2">
      <w:pPr>
        <w:rPr>
          <w:lang w:val="en-US"/>
        </w:rPr>
      </w:pPr>
    </w:p>
    <w:p w14:paraId="115773E3" w14:textId="77777777" w:rsidR="00795585" w:rsidRDefault="00795585" w:rsidP="00795585">
      <w:pPr>
        <w:rPr>
          <w:rStyle w:val="Kop1Char"/>
        </w:rPr>
      </w:pPr>
      <w:bookmarkStart w:id="9" w:name="_Toc122596754"/>
      <w:r w:rsidRPr="001F083C">
        <w:rPr>
          <w:rStyle w:val="Kop1Char"/>
        </w:rPr>
        <w:t>Use Case Diagram</w:t>
      </w:r>
      <w:bookmarkEnd w:id="9"/>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0" w:name="_Toc122596755"/>
      <w:r>
        <w:rPr>
          <w:rStyle w:val="Kop1Char"/>
        </w:rPr>
        <w:lastRenderedPageBreak/>
        <w:t>System Architecture</w:t>
      </w:r>
      <w:bookmarkEnd w:id="10"/>
    </w:p>
    <w:p w14:paraId="5A1E2ADD" w14:textId="46446E4F" w:rsidR="00795585" w:rsidRDefault="006B1EBB" w:rsidP="00795585">
      <w:pPr>
        <w:rPr>
          <w:rStyle w:val="Kop1Char"/>
        </w:rPr>
      </w:pPr>
      <w:r w:rsidRPr="006B1EBB">
        <w:rPr>
          <w:rStyle w:val="Kop1Char"/>
        </w:rPr>
        <w:drawing>
          <wp:inline distT="0" distB="0" distL="0" distR="0" wp14:anchorId="4A48B2C0" wp14:editId="3F4EEC95">
            <wp:extent cx="5760720" cy="5304790"/>
            <wp:effectExtent l="0" t="0" r="0"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5304790"/>
                    </a:xfrm>
                    <a:prstGeom prst="rect">
                      <a:avLst/>
                    </a:prstGeom>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F9965ED" w14:textId="6045B866" w:rsidR="00A243E9" w:rsidRPr="00A243E9" w:rsidRDefault="003918EE" w:rsidP="0021797D">
      <w:pPr>
        <w:pStyle w:val="Kop1"/>
      </w:pPr>
      <w:bookmarkStart w:id="11" w:name="_Toc122596756"/>
      <w:r>
        <w:rPr>
          <w:rStyle w:val="Kop1Char"/>
        </w:rPr>
        <w:lastRenderedPageBreak/>
        <w:t>Kesselring</w:t>
      </w:r>
      <w:bookmarkEnd w:id="11"/>
    </w:p>
    <w:p w14:paraId="3B40D4C1" w14:textId="2668BE73" w:rsidR="005B4C81" w:rsidRDefault="003918EE" w:rsidP="000E3E34">
      <w:pPr>
        <w:rPr>
          <w:rStyle w:val="Kop1Char"/>
        </w:rPr>
      </w:pPr>
      <w:r>
        <w:rPr>
          <w:rStyle w:val="Kop1Char"/>
          <w:noProof/>
        </w:rPr>
        <w:drawing>
          <wp:anchor distT="0" distB="0" distL="114300" distR="114300" simplePos="0" relativeHeight="251681792" behindDoc="0" locked="0" layoutInCell="1" allowOverlap="1" wp14:anchorId="596B09F0" wp14:editId="08BC2960">
            <wp:simplePos x="0" y="0"/>
            <wp:positionH relativeFrom="column">
              <wp:posOffset>551189</wp:posOffset>
            </wp:positionH>
            <wp:positionV relativeFrom="paragraph">
              <wp:posOffset>168160</wp:posOffset>
            </wp:positionV>
            <wp:extent cx="4552950" cy="4981242"/>
            <wp:effectExtent l="0" t="0" r="0" b="0"/>
            <wp:wrapSquare wrapText="bothSides"/>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a:extLst>
                        <a:ext uri="{28A0092B-C50C-407E-A947-70E740481C1C}">
                          <a14:useLocalDpi xmlns:a14="http://schemas.microsoft.com/office/drawing/2010/main" val="0"/>
                        </a:ext>
                      </a:extLst>
                    </a:blip>
                    <a:srcRect b="1265"/>
                    <a:stretch/>
                  </pic:blipFill>
                  <pic:spPr bwMode="auto">
                    <a:xfrm>
                      <a:off x="0" y="0"/>
                      <a:ext cx="4552950" cy="4981242"/>
                    </a:xfrm>
                    <a:prstGeom prst="rect">
                      <a:avLst/>
                    </a:prstGeom>
                    <a:noFill/>
                    <a:ln>
                      <a:noFill/>
                    </a:ln>
                    <a:extLst>
                      <a:ext uri="{53640926-AAD7-44D8-BBD7-CCE9431645EC}">
                        <a14:shadowObscured xmlns:a14="http://schemas.microsoft.com/office/drawing/2010/main"/>
                      </a:ext>
                    </a:extLst>
                  </pic:spPr>
                </pic:pic>
              </a:graphicData>
            </a:graphic>
          </wp:anchor>
        </w:drawing>
      </w:r>
    </w:p>
    <w:p w14:paraId="31010144" w14:textId="77777777" w:rsidR="003918EE" w:rsidRDefault="003918EE" w:rsidP="00516221">
      <w:pPr>
        <w:rPr>
          <w:rStyle w:val="Kop1Char"/>
        </w:rPr>
      </w:pPr>
    </w:p>
    <w:p w14:paraId="2CE19854" w14:textId="77777777" w:rsidR="00EE647D" w:rsidRDefault="00EE647D" w:rsidP="00516221">
      <w:pPr>
        <w:rPr>
          <w:lang w:val="en-US"/>
        </w:rPr>
      </w:pPr>
      <w:r>
        <w:rPr>
          <w:lang w:val="en-US"/>
        </w:rPr>
        <w:br w:type="page"/>
      </w:r>
    </w:p>
    <w:p w14:paraId="41088CC4" w14:textId="67366585" w:rsidR="00795585" w:rsidRDefault="00D1200D" w:rsidP="00EE647D">
      <w:pPr>
        <w:pStyle w:val="Kop1"/>
        <w:rPr>
          <w:lang w:val="en-US"/>
        </w:rPr>
      </w:pPr>
      <w:bookmarkStart w:id="12" w:name="_Toc122596757"/>
      <w:r>
        <w:rPr>
          <w:lang w:val="en-US"/>
        </w:rPr>
        <w:lastRenderedPageBreak/>
        <w:t>KiCad</w:t>
      </w:r>
      <w:bookmarkEnd w:id="12"/>
    </w:p>
    <w:p w14:paraId="659D8F67" w14:textId="77777777" w:rsidR="00EE647D" w:rsidRDefault="00EE647D" w:rsidP="002D6EF0">
      <w:pPr>
        <w:pStyle w:val="Kop2"/>
      </w:pPr>
      <w:bookmarkStart w:id="13" w:name="_Toc122596758"/>
      <w:r>
        <w:t>Why KiCad6?</w:t>
      </w:r>
      <w:bookmarkEnd w:id="13"/>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4">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Rastaban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First, it is open-source and free, making it accessible to many hobbyists and professionals. Second, it is a good software to learn how to design PCBs. Previously, I used EasyEda,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EasyEda. However, it should be noted that using EasyEda's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4" w:name="_Toc122596759"/>
      <w:r>
        <w:t>Plugins</w:t>
      </w:r>
      <w:bookmarkEnd w:id="14"/>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r w:rsidRPr="006271E7">
              <w:t>KiCAD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000000" w:rsidP="00FA1713">
            <w:hyperlink r:id="rId15"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r>
              <w:t>Freerouting</w:t>
            </w:r>
          </w:p>
        </w:tc>
        <w:tc>
          <w:tcPr>
            <w:tcW w:w="2941" w:type="dxa"/>
          </w:tcPr>
          <w:p w14:paraId="34BC3BCC" w14:textId="77777777" w:rsidR="00EE647D" w:rsidRPr="00AD4511" w:rsidRDefault="00EE647D" w:rsidP="00FA1713">
            <w:r>
              <w:t xml:space="preserve">Auto router for Kicad.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0347676D" w14:textId="17175EF9" w:rsidR="00EE647D" w:rsidRDefault="00EE647D" w:rsidP="00F92E01">
      <w:pPr>
        <w:pStyle w:val="Kop2"/>
      </w:pPr>
      <w:bookmarkStart w:id="15" w:name="_Toc122596760"/>
      <w:r>
        <w:lastRenderedPageBreak/>
        <w:t>How to learn KICAD6</w:t>
      </w:r>
      <w:bookmarkEnd w:id="15"/>
    </w:p>
    <w:p w14:paraId="655764C9" w14:textId="77777777" w:rsidR="00EE647D" w:rsidRDefault="00EE647D" w:rsidP="00EE647D">
      <w:r>
        <w:t xml:space="preserve">I learned KICAD6 by following </w:t>
      </w:r>
      <w:hyperlink r:id="rId16"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617FBB2F" w14:textId="4FD29AD1" w:rsidR="00916D91" w:rsidRDefault="00916D91">
      <w:pPr>
        <w:rPr>
          <w:rStyle w:val="Kop2Char"/>
        </w:rPr>
      </w:pPr>
    </w:p>
    <w:p w14:paraId="4BCA093C" w14:textId="05993480" w:rsidR="00391267" w:rsidRDefault="00916D91" w:rsidP="00391267">
      <w:pPr>
        <w:pStyle w:val="Geenafstand"/>
      </w:pPr>
      <w:r>
        <w:rPr>
          <w:noProof/>
        </w:rPr>
        <w:drawing>
          <wp:anchor distT="0" distB="0" distL="114300" distR="114300" simplePos="0" relativeHeight="251661312" behindDoc="0" locked="0" layoutInCell="1" allowOverlap="1" wp14:anchorId="7ECBC192" wp14:editId="10030C31">
            <wp:simplePos x="0" y="0"/>
            <wp:positionH relativeFrom="page">
              <wp:align>right</wp:align>
            </wp:positionH>
            <wp:positionV relativeFrom="paragraph">
              <wp:posOffset>202911</wp:posOffset>
            </wp:positionV>
            <wp:extent cx="4393516" cy="2471875"/>
            <wp:effectExtent l="0" t="0" r="7620" b="508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93516" cy="2471875"/>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16" w:name="_Toc122596761"/>
      <w:r w:rsidR="00EE647D" w:rsidRPr="00520FE7">
        <w:rPr>
          <w:rStyle w:val="Kop2Char"/>
        </w:rPr>
        <w:t>The design approach</w:t>
      </w:r>
      <w:bookmarkEnd w:id="16"/>
      <w:r w:rsidR="00EE647D">
        <w:br/>
      </w:r>
      <w:r w:rsidR="00EE647D" w:rsidRPr="00F92E01">
        <w:t xml:space="preserve">Creating a PCB is always following trough 2 stages </w:t>
      </w:r>
    </w:p>
    <w:p w14:paraId="3D92FFEE" w14:textId="1FBC696C" w:rsidR="00EE647D" w:rsidRDefault="00EE647D" w:rsidP="00391267">
      <w:pPr>
        <w:pStyle w:val="Geenafstand"/>
        <w:numPr>
          <w:ilvl w:val="0"/>
          <w:numId w:val="3"/>
        </w:numPr>
      </w:pPr>
      <w:r>
        <w:t>Create the schematic</w:t>
      </w:r>
    </w:p>
    <w:p w14:paraId="4B711D1C" w14:textId="6E233DA5" w:rsidR="00EE647D" w:rsidRDefault="00EE647D" w:rsidP="00EE647D">
      <w:pPr>
        <w:pStyle w:val="Lijstalinea"/>
        <w:numPr>
          <w:ilvl w:val="0"/>
          <w:numId w:val="3"/>
        </w:numPr>
      </w:pPr>
      <w:r>
        <w:t>Create the PCB</w:t>
      </w:r>
    </w:p>
    <w:p w14:paraId="4D76983B" w14:textId="0FC342BC" w:rsidR="00EE647D" w:rsidRDefault="00916D91" w:rsidP="00EE647D">
      <w:r>
        <w:rPr>
          <w:noProof/>
        </w:rPr>
        <w:drawing>
          <wp:anchor distT="0" distB="0" distL="114300" distR="114300" simplePos="0" relativeHeight="251675648" behindDoc="0" locked="0" layoutInCell="1" allowOverlap="1" wp14:anchorId="1BD96224" wp14:editId="7981DA1B">
            <wp:simplePos x="0" y="0"/>
            <wp:positionH relativeFrom="page">
              <wp:align>right</wp:align>
            </wp:positionH>
            <wp:positionV relativeFrom="paragraph">
              <wp:posOffset>1668624</wp:posOffset>
            </wp:positionV>
            <wp:extent cx="4477942" cy="2519395"/>
            <wp:effectExtent l="0" t="0" r="0" b="0"/>
            <wp:wrapSquare wrapText="bothSides"/>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477942" cy="25193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E647D">
        <w:t>After having done this, your design is finished. Of course there are more details to both design stages an those are described in the following pictures.</w:t>
      </w:r>
    </w:p>
    <w:p w14:paraId="59BB0033" w14:textId="787B6D96" w:rsidR="00EE647D" w:rsidRDefault="00EE647D" w:rsidP="00EE647D"/>
    <w:p w14:paraId="0C48FD9F" w14:textId="77777777" w:rsidR="00EE647D" w:rsidRPr="00141F33" w:rsidRDefault="00EE647D" w:rsidP="00795585">
      <w:pPr>
        <w:rPr>
          <w:lang w:val="en-US"/>
        </w:rPr>
      </w:pPr>
    </w:p>
    <w:p w14:paraId="35EF07D0" w14:textId="32280935" w:rsidR="00C83ACC" w:rsidRDefault="00916D91">
      <w:pPr>
        <w:rPr>
          <w:lang w:val="en-US"/>
        </w:rPr>
      </w:pPr>
      <w:r>
        <w:rPr>
          <w:noProof/>
        </w:rPr>
        <w:drawing>
          <wp:anchor distT="0" distB="0" distL="114300" distR="114300" simplePos="0" relativeHeight="251676672" behindDoc="0" locked="0" layoutInCell="1" allowOverlap="1" wp14:anchorId="1C4C40BB" wp14:editId="723AF659">
            <wp:simplePos x="0" y="0"/>
            <wp:positionH relativeFrom="column">
              <wp:posOffset>2120265</wp:posOffset>
            </wp:positionH>
            <wp:positionV relativeFrom="paragraph">
              <wp:posOffset>2659380</wp:posOffset>
            </wp:positionV>
            <wp:extent cx="4533900" cy="2550795"/>
            <wp:effectExtent l="0" t="0" r="0" b="1905"/>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33900" cy="25507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C83ACC">
        <w:rPr>
          <w:lang w:val="en-US"/>
        </w:rPr>
        <w:br w:type="page"/>
      </w:r>
    </w:p>
    <w:p w14:paraId="7F56F4B7" w14:textId="4B8BA9E9" w:rsidR="000C51B4" w:rsidRPr="00431E5B" w:rsidRDefault="004148C1" w:rsidP="00431E5B">
      <w:pPr>
        <w:pStyle w:val="Kop1"/>
      </w:pPr>
      <w:bookmarkStart w:id="17" w:name="_Toc122596762"/>
      <w:r>
        <w:lastRenderedPageBreak/>
        <w:t>Hardware</w:t>
      </w:r>
      <w:bookmarkEnd w:id="17"/>
    </w:p>
    <w:p w14:paraId="13D2D568" w14:textId="2E740640" w:rsidR="00E91E72" w:rsidRPr="00233E92" w:rsidRDefault="00E91E72" w:rsidP="00233E92">
      <w:pPr>
        <w:pStyle w:val="Kop2"/>
      </w:pPr>
      <w:bookmarkStart w:id="18" w:name="_Toc122596763"/>
      <w:r w:rsidRPr="00431E5B">
        <w:t>Microscope led</w:t>
      </w:r>
      <w:bookmarkEnd w:id="18"/>
    </w:p>
    <w:p w14:paraId="1A51B559" w14:textId="579C8230" w:rsidR="00E91E72" w:rsidRDefault="00F1707F" w:rsidP="00E91E72">
      <w:r w:rsidRPr="007B4888">
        <w:rPr>
          <w:b/>
          <w:bCs/>
          <w:noProof/>
        </w:rPr>
        <w:drawing>
          <wp:anchor distT="0" distB="0" distL="114300" distR="114300" simplePos="0" relativeHeight="251677696" behindDoc="0" locked="0" layoutInCell="1" allowOverlap="1" wp14:anchorId="233C3C59" wp14:editId="6C45E81A">
            <wp:simplePos x="0" y="0"/>
            <wp:positionH relativeFrom="column">
              <wp:posOffset>2825115</wp:posOffset>
            </wp:positionH>
            <wp:positionV relativeFrom="paragraph">
              <wp:posOffset>27940</wp:posOffset>
            </wp:positionV>
            <wp:extent cx="3423285" cy="2026920"/>
            <wp:effectExtent l="0" t="0" r="5715" b="0"/>
            <wp:wrapSquare wrapText="bothSides"/>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423285" cy="2026920"/>
                    </a:xfrm>
                    <a:prstGeom prst="rect">
                      <a:avLst/>
                    </a:prstGeom>
                  </pic:spPr>
                </pic:pic>
              </a:graphicData>
            </a:graphic>
            <wp14:sizeRelH relativeFrom="margin">
              <wp14:pctWidth>0</wp14:pctWidth>
            </wp14:sizeRelH>
            <wp14:sizeRelV relativeFrom="margin">
              <wp14:pctHeight>0</wp14:pctHeight>
            </wp14:sizeRelV>
          </wp:anchor>
        </w:drawing>
      </w:r>
      <w:r w:rsidR="00E91E72">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19" w:name="_Toc122596764"/>
      <w:r>
        <w:lastRenderedPageBreak/>
        <w:t>Testing plan</w:t>
      </w:r>
      <w:bookmarkEnd w:id="19"/>
    </w:p>
    <w:p w14:paraId="7C60B917" w14:textId="77777777" w:rsidR="00EF38F6" w:rsidRDefault="00F65AE2" w:rsidP="00E91E72">
      <w:r w:rsidRPr="00F65AE2">
        <w:t>In order to accurately capture images or videos of the reaction chamber, it is essential that the LED light used has a switching frequency that is higher than the camera's shutter speed. If the switching frequency is lower than the shutter speed, the resulting image or video may appear dark or flickering due to the incomplete exposure of the image sensor. To avoid this issue, it is necessary to determine the shutter speeds of the camera and select an appropriate LED switching frequency, particularly when dimming the light. This will ensure that the image or video is accurately captured with minimal artifacts.</w:t>
      </w:r>
      <w:r w:rsidR="00EF38F6">
        <w:t xml:space="preserve"> </w:t>
      </w:r>
    </w:p>
    <w:p w14:paraId="4C6E3F6C" w14:textId="5AA80F53"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2"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3"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4"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0" w:name="_Toc122596765"/>
      <w:r w:rsidRPr="009375D2">
        <w:t>Driver circuit decision table</w:t>
      </w:r>
      <w:bookmarkEnd w:id="20"/>
    </w:p>
    <w:tbl>
      <w:tblPr>
        <w:tblW w:w="8724"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31"/>
        <w:gridCol w:w="3544"/>
        <w:gridCol w:w="394"/>
        <w:gridCol w:w="393"/>
        <w:gridCol w:w="393"/>
        <w:gridCol w:w="393"/>
        <w:gridCol w:w="394"/>
        <w:gridCol w:w="341"/>
        <w:gridCol w:w="971"/>
        <w:gridCol w:w="1270"/>
      </w:tblGrid>
      <w:tr w:rsidR="00E91E72" w:rsidRPr="00BB117A" w14:paraId="2D2097E7" w14:textId="77777777" w:rsidTr="00C008D3">
        <w:trPr>
          <w:trHeight w:val="210"/>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45B0723D" w:rsidR="00E91E72" w:rsidRPr="00FE6E69" w:rsidRDefault="003545F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Weight factor</w:t>
            </w:r>
          </w:p>
        </w:tc>
      </w:tr>
      <w:tr w:rsidR="00E91E72" w:rsidRPr="00BB117A" w14:paraId="4D335AB2"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C008D3">
        <w:trPr>
          <w:trHeight w:val="405"/>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C008D3">
        <w:trPr>
          <w:trHeight w:val="217"/>
          <w:jc w:val="center"/>
        </w:trPr>
        <w:tc>
          <w:tcPr>
            <w:tcW w:w="63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54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3"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94"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4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971"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0"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639C4822" w14:textId="6D681675" w:rsidR="00787CE4" w:rsidRDefault="00424A20" w:rsidP="00B86CED">
      <w:pPr>
        <w:rPr>
          <w:lang w:val="en-US"/>
        </w:rPr>
      </w:pPr>
      <w:r w:rsidRPr="002266B0">
        <w:rPr>
          <w:noProof/>
        </w:rPr>
        <w:lastRenderedPageBreak/>
        <w:drawing>
          <wp:anchor distT="0" distB="0" distL="114300" distR="114300" simplePos="0" relativeHeight="251678720" behindDoc="0" locked="0" layoutInCell="1" allowOverlap="1" wp14:anchorId="7C65EE5F" wp14:editId="4E2A93F2">
            <wp:simplePos x="0" y="0"/>
            <wp:positionH relativeFrom="column">
              <wp:posOffset>2584703</wp:posOffset>
            </wp:positionH>
            <wp:positionV relativeFrom="paragraph">
              <wp:posOffset>591</wp:posOffset>
            </wp:positionV>
            <wp:extent cx="3158490" cy="1397000"/>
            <wp:effectExtent l="0" t="0" r="3810" b="0"/>
            <wp:wrapSquare wrapText="bothSides"/>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3158490" cy="1397000"/>
                    </a:xfrm>
                    <a:prstGeom prst="rect">
                      <a:avLst/>
                    </a:prstGeom>
                  </pic:spPr>
                </pic:pic>
              </a:graphicData>
            </a:graphic>
            <wp14:sizeRelH relativeFrom="margin">
              <wp14:pctWidth>0</wp14:pctWidth>
            </wp14:sizeRelH>
            <wp14:sizeRelV relativeFrom="margin">
              <wp14:pctHeight>0</wp14:pctHeight>
            </wp14:sizeRelV>
          </wp:anchor>
        </w:drawing>
      </w:r>
      <w:r w:rsidR="002266B0">
        <w:rPr>
          <w:lang w:val="en-US"/>
        </w:rPr>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19DA3195" w:rsidR="00C017DE" w:rsidRPr="003C3EC3" w:rsidRDefault="00C017DE" w:rsidP="003C3EC3">
      <w:pPr>
        <w:pStyle w:val="Kop2"/>
      </w:pPr>
      <w:bookmarkStart w:id="21" w:name="_Toc122596766"/>
      <w:r w:rsidRPr="003C3EC3">
        <w:lastRenderedPageBreak/>
        <w:t>Stepper motor driver</w:t>
      </w:r>
      <w:bookmarkEnd w:id="21"/>
    </w:p>
    <w:p w14:paraId="074C3D7A" w14:textId="01EA11E8" w:rsidR="00AE4B45" w:rsidRDefault="00AE4B45" w:rsidP="00AE4B45">
      <w:r>
        <w:t>The TMC2209 and TMC2208 are both stepper motor drivers that have identical pinouts, meaning they can be used interchangeably in terms of their physical footprint on a printed circuit board (PCB). For considerations regarding PCB layout, refer to Chapter 19 of the TMC2208 datasheet. It should be noted, however, that the TMC2209 is the recommended replacement for the TMC2208 and TMC2130 in newer designs, as it is the more current and up-to-date version of these drivers.</w:t>
      </w:r>
    </w:p>
    <w:p w14:paraId="64868456" w14:textId="41FC2A28" w:rsidR="004D4D39" w:rsidRDefault="00AE4B45" w:rsidP="00AE4B45">
      <w:r>
        <w:t>A typical stepper motor operates at a resolution of 200 steps per complete revolution. Through the use of microstepping, the resolution of a stepper motor can be increased to as many as 51200 steps per revolution (depending on the specific motor). This results in a resolution of 1/256 steps. The implementation of microstepping has been shown to reduce noise levels, improve the smoothness and accuracy of motor operation, and potentially increase energy efficiency. It is worth noting, however, that microstepping can also decrease torque, particularly at higher speeds, which may lead to stalling. Some drivers are equipped with the ability to adjust the stepping mode based on speed in order to mitigate this issue.</w:t>
      </w:r>
    </w:p>
    <w:p w14:paraId="7B994F25" w14:textId="5F8305A9" w:rsidR="00C017DE" w:rsidRDefault="00FA15B9" w:rsidP="00AE4B45">
      <w:pPr>
        <w:rPr>
          <w:rStyle w:val="Hyperlink"/>
        </w:rPr>
      </w:pPr>
      <w:r>
        <w:t>S</w:t>
      </w:r>
      <w:r w:rsidR="00C017DE">
        <w:t xml:space="preserve">ource on </w:t>
      </w:r>
      <w:r w:rsidR="00C017DE" w:rsidRPr="004F5FAE">
        <w:t xml:space="preserve">Micro stepping </w:t>
      </w:r>
      <w:hyperlink r:id="rId26" w:history="1">
        <w:r w:rsidR="00C017DE" w:rsidRPr="00763ABE">
          <w:rPr>
            <w:rStyle w:val="Hyperlink"/>
          </w:rPr>
          <w:t>https://www.youtube.com/watch?v=G8oGa2mawKk&amp;t=68s</w:t>
        </w:r>
      </w:hyperlink>
      <w:r w:rsidR="000C5C78">
        <w:rPr>
          <w:rStyle w:val="Hyperlink"/>
        </w:rPr>
        <w:t xml:space="preserve"> </w:t>
      </w:r>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27"/>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4F89E90B" w:rsidR="00C017DE" w:rsidRPr="003C3EC3" w:rsidRDefault="00C017DE" w:rsidP="003C3EC3">
      <w:pPr>
        <w:pStyle w:val="Kop3"/>
      </w:pPr>
      <w:bookmarkStart w:id="22" w:name="_Toc122596767"/>
      <w:r w:rsidRPr="003C3EC3">
        <w:lastRenderedPageBreak/>
        <w:t>UART on the TMC2209</w:t>
      </w:r>
      <w:bookmarkEnd w:id="22"/>
      <w:r w:rsidR="00F1718F">
        <w:t xml:space="preserve"> </w:t>
      </w:r>
    </w:p>
    <w:p w14:paraId="7797A97B" w14:textId="77777777" w:rsidR="0020031E" w:rsidRPr="0020031E" w:rsidRDefault="0020031E" w:rsidP="00CC0A3E">
      <w:r w:rsidRPr="0020031E">
        <w:t>The UART (Universal Asynchronous Receiver/Transmitter) interface is a serial communication protocol that allows for the transfer of data between devices. The TMC2209 stepper motor driver supports UART communication in addition to the traditional step/dir interface. Using UART to communicate with the TMC2209 can provide several benefits compared to using step/dir:</w:t>
      </w:r>
    </w:p>
    <w:p w14:paraId="104DD769" w14:textId="77777777" w:rsidR="0020031E" w:rsidRPr="0020031E" w:rsidRDefault="0020031E" w:rsidP="00CC0A3E">
      <w:pPr>
        <w:pStyle w:val="Lijstalinea"/>
        <w:numPr>
          <w:ilvl w:val="0"/>
          <w:numId w:val="12"/>
        </w:numPr>
      </w:pPr>
      <w:r w:rsidRPr="0020031E">
        <w:t>Higher data transfer rates: UART allows for faster data transfer compared to step/dir, which can be useful for applications that require high-speed communication or precise control of the motor.</w:t>
      </w:r>
    </w:p>
    <w:p w14:paraId="154D9736" w14:textId="77777777" w:rsidR="0020031E" w:rsidRPr="0020031E" w:rsidRDefault="0020031E" w:rsidP="00CC0A3E">
      <w:pPr>
        <w:pStyle w:val="Lijstalinea"/>
        <w:numPr>
          <w:ilvl w:val="0"/>
          <w:numId w:val="12"/>
        </w:numPr>
      </w:pPr>
      <w:r w:rsidRPr="0020031E">
        <w:t>More flexible control: UART allows for more advanced control of the motor, such as microstepping, automatic load compensation, and stealthChop mode. These features are not available using the step/dir interface.</w:t>
      </w:r>
    </w:p>
    <w:p w14:paraId="5CAEB1B5" w14:textId="77777777" w:rsidR="0020031E" w:rsidRPr="0020031E" w:rsidRDefault="0020031E" w:rsidP="00CC0A3E">
      <w:pPr>
        <w:pStyle w:val="Lijstalinea"/>
        <w:numPr>
          <w:ilvl w:val="0"/>
          <w:numId w:val="12"/>
        </w:numPr>
      </w:pPr>
      <w:r w:rsidRPr="0020031E">
        <w:t>Enhanced diagnostics and monitoring: UART allows for the monitoring of various internal parameters of the TMC2209, such as the temperature and current draw, which can be useful for debugging and performance optimization.</w:t>
      </w:r>
    </w:p>
    <w:p w14:paraId="6E346143" w14:textId="247D582F" w:rsidR="00CC43F8" w:rsidRDefault="0020031E" w:rsidP="00CC0A3E">
      <w:pPr>
        <w:pStyle w:val="Lijstalinea"/>
        <w:numPr>
          <w:ilvl w:val="0"/>
          <w:numId w:val="12"/>
        </w:numPr>
      </w:pPr>
      <w:r w:rsidRPr="0020031E">
        <w:t>Ease of use: UART can be easier to implement than step/dir, as it does not require the use of external pulse generators or counters.</w:t>
      </w:r>
    </w:p>
    <w:p w14:paraId="39C6FB2B" w14:textId="75273959" w:rsidR="00CC43F8" w:rsidRPr="00CC43F8" w:rsidRDefault="00CC43F8" w:rsidP="00CC0A3E">
      <w:pPr>
        <w:pStyle w:val="Lijstalinea"/>
        <w:numPr>
          <w:ilvl w:val="0"/>
          <w:numId w:val="12"/>
        </w:numPr>
      </w:pPr>
      <w:r>
        <w:t xml:space="preserve">Using UART also removes </w:t>
      </w:r>
      <w:r w:rsidR="00C004E1">
        <w:t>the connection needed to step/dir. Using one RX line per driver and an enable pin to select the driver (with our current tmc2209 software).</w:t>
      </w:r>
    </w:p>
    <w:p w14:paraId="341ECAC5" w14:textId="77777777" w:rsidR="0020031E" w:rsidRDefault="0020031E" w:rsidP="00AB6081">
      <w:r w:rsidRPr="0020031E">
        <w:t>Overall, using UART to communicate with the TMC2209 can provide improved performance, flexibility, and ease of use compared to using the step/dir interface.</w:t>
      </w:r>
    </w:p>
    <w:p w14:paraId="712D570E" w14:textId="77777777" w:rsidR="00872E92" w:rsidRPr="0020031E" w:rsidRDefault="00872E92" w:rsidP="0020031E"/>
    <w:p w14:paraId="1674ED8F" w14:textId="4B4A1A90" w:rsidR="00C017DE" w:rsidRPr="003C3EC3" w:rsidRDefault="006030A1" w:rsidP="003C3EC3">
      <w:pPr>
        <w:pStyle w:val="Kop3"/>
      </w:pPr>
      <w:bookmarkStart w:id="23" w:name="_Toc122596768"/>
      <w:r w:rsidRPr="00640B73">
        <w:rPr>
          <w:noProof/>
        </w:rPr>
        <w:drawing>
          <wp:anchor distT="0" distB="0" distL="114300" distR="114300" simplePos="0" relativeHeight="251679744" behindDoc="0" locked="0" layoutInCell="1" allowOverlap="1" wp14:anchorId="7E9DD092" wp14:editId="70877D32">
            <wp:simplePos x="0" y="0"/>
            <wp:positionH relativeFrom="column">
              <wp:posOffset>2820834</wp:posOffset>
            </wp:positionH>
            <wp:positionV relativeFrom="paragraph">
              <wp:posOffset>4782</wp:posOffset>
            </wp:positionV>
            <wp:extent cx="3394710" cy="2158365"/>
            <wp:effectExtent l="0" t="0" r="0" b="0"/>
            <wp:wrapSquare wrapText="bothSides"/>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394710" cy="2158365"/>
                    </a:xfrm>
                    <a:prstGeom prst="rect">
                      <a:avLst/>
                    </a:prstGeom>
                  </pic:spPr>
                </pic:pic>
              </a:graphicData>
            </a:graphic>
            <wp14:sizeRelH relativeFrom="margin">
              <wp14:pctWidth>0</wp14:pctWidth>
            </wp14:sizeRelH>
            <wp14:sizeRelV relativeFrom="margin">
              <wp14:pctHeight>0</wp14:pctHeight>
            </wp14:sizeRelV>
          </wp:anchor>
        </w:drawing>
      </w:r>
      <w:r w:rsidR="00C017DE" w:rsidRPr="003C3EC3">
        <w:t>UART Problem with multiple drivers</w:t>
      </w:r>
      <w:bookmarkEnd w:id="23"/>
    </w:p>
    <w:p w14:paraId="535D8929" w14:textId="64CF8751" w:rsidR="00C017DE" w:rsidRPr="00AE05D6" w:rsidRDefault="00C017DE" w:rsidP="00C017DE">
      <w:r>
        <w:t>When connection multiple drivers you are able to read/write commands to the drivers individually using the same bidirectional line:</w:t>
      </w:r>
    </w:p>
    <w:p w14:paraId="4663C4C8" w14:textId="170E3E5F" w:rsidR="00C017DE" w:rsidRDefault="00C017DE" w:rsidP="00C017DE">
      <w:r>
        <w:t xml:space="preserve">Strangely enough I </w:t>
      </w:r>
      <w:r w:rsidR="00F55D24">
        <w:t xml:space="preserve">could </w:t>
      </w:r>
      <w:r>
        <w:t>not figure out why the above configuration did not work.</w:t>
      </w:r>
    </w:p>
    <w:p w14:paraId="7C811328" w14:textId="77777777" w:rsidR="00C017DE" w:rsidRDefault="00C017DE" w:rsidP="00C017DE">
      <w:r>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4EACF68E">
            <wp:extent cx="1918322" cy="2388329"/>
            <wp:effectExtent l="0" t="0" r="6350" b="0"/>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29"/>
                    <a:stretch>
                      <a:fillRect/>
                    </a:stretch>
                  </pic:blipFill>
                  <pic:spPr>
                    <a:xfrm>
                      <a:off x="0" y="0"/>
                      <a:ext cx="1926899" cy="2399007"/>
                    </a:xfrm>
                    <a:prstGeom prst="rect">
                      <a:avLst/>
                    </a:prstGeom>
                  </pic:spPr>
                </pic:pic>
              </a:graphicData>
            </a:graphic>
          </wp:inline>
        </w:drawing>
      </w:r>
    </w:p>
    <w:p w14:paraId="7EC8D1F3" w14:textId="541FF30F" w:rsidR="00C017DE" w:rsidRDefault="00C017DE" w:rsidP="00C017DE">
      <w:r>
        <w:lastRenderedPageBreak/>
        <w:t>These are the configurations I tested</w:t>
      </w:r>
      <w:r w:rsidR="00B56680">
        <w:t xml:space="preserve"> with</w:t>
      </w:r>
      <w:r>
        <w:t>:</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34BF92EA" w14:textId="07996FFD" w:rsidR="00C017DE" w:rsidRDefault="00A419BB" w:rsidP="00C017DE">
      <w:r w:rsidRPr="00710A6F">
        <w:rPr>
          <w:noProof/>
        </w:rPr>
        <w:lastRenderedPageBreak/>
        <w:drawing>
          <wp:anchor distT="0" distB="0" distL="114300" distR="114300" simplePos="0" relativeHeight="251680768" behindDoc="0" locked="0" layoutInCell="1" allowOverlap="1" wp14:anchorId="03DBC016" wp14:editId="30269FAF">
            <wp:simplePos x="0" y="0"/>
            <wp:positionH relativeFrom="column">
              <wp:posOffset>3089146</wp:posOffset>
            </wp:positionH>
            <wp:positionV relativeFrom="paragraph">
              <wp:posOffset>8055</wp:posOffset>
            </wp:positionV>
            <wp:extent cx="3249798" cy="2353166"/>
            <wp:effectExtent l="0" t="0" r="8255" b="9525"/>
            <wp:wrapSquare wrapText="bothSides"/>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3249798" cy="2353166"/>
                    </a:xfrm>
                    <a:prstGeom prst="rect">
                      <a:avLst/>
                    </a:prstGeom>
                  </pic:spPr>
                </pic:pic>
              </a:graphicData>
            </a:graphic>
          </wp:anchor>
        </w:drawing>
      </w:r>
      <w:r w:rsidR="00C017DE">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Trinamic provided. This could be achieved with transistors </w:t>
      </w:r>
      <w:r w:rsidR="00CF2284">
        <w:t xml:space="preserve">as well </w:t>
      </w:r>
      <w:r w:rsidR="00C017DE">
        <w:t xml:space="preserve">I suppose. </w:t>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1"/>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3"/>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35"/>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37"/>
                    <a:stretch>
                      <a:fillRect/>
                    </a:stretch>
                  </pic:blipFill>
                  <pic:spPr>
                    <a:xfrm>
                      <a:off x="0" y="0"/>
                      <a:ext cx="5760720" cy="1201420"/>
                    </a:xfrm>
                    <a:prstGeom prst="rect">
                      <a:avLst/>
                    </a:prstGeom>
                  </pic:spPr>
                </pic:pic>
              </a:graphicData>
            </a:graphic>
          </wp:inline>
        </w:drawing>
      </w:r>
    </w:p>
    <w:p w14:paraId="4666E875" w14:textId="49830F08" w:rsidR="00C017DE" w:rsidRPr="003C3EC3" w:rsidRDefault="00C017DE" w:rsidP="003C3EC3">
      <w:pPr>
        <w:pStyle w:val="Kop3"/>
      </w:pPr>
      <w:bookmarkStart w:id="24" w:name="_Toc122596769"/>
      <w:r>
        <w:t xml:space="preserve">Conclusion </w:t>
      </w:r>
      <w:r w:rsidR="001A4A3E">
        <w:t>and solution for the UART error</w:t>
      </w:r>
      <w:bookmarkEnd w:id="24"/>
    </w:p>
    <w:p w14:paraId="74F0B14F" w14:textId="77777777" w:rsidR="00C017DE" w:rsidRDefault="00C017DE" w:rsidP="00C017DE">
      <w:r>
        <w:t xml:space="preserve">I can conclude that somehow TX is getting the same information as it sends out on the RX line. </w:t>
      </w:r>
    </w:p>
    <w:p w14:paraId="108B1D78" w14:textId="095DFD4E" w:rsidR="009C3E8F" w:rsidRDefault="00710D04" w:rsidP="009C3E8F">
      <w:r>
        <w:t>The f</w:t>
      </w:r>
      <w:r w:rsidR="00C017DE">
        <w:t xml:space="preserve">ix </w:t>
      </w:r>
      <w:r>
        <w:t>for this problem was found</w:t>
      </w:r>
      <w:r w:rsidR="00C017DE">
        <w:t xml:space="preserve"> by Thomas Ijsseldijk</w:t>
      </w:r>
      <w:r w:rsidR="00AD0D49">
        <w:t>.</w:t>
      </w:r>
      <w:r w:rsidR="00C017DE">
        <w:t xml:space="preserve"> </w:t>
      </w:r>
      <w:r w:rsidR="00AD0D49">
        <w:t>L</w:t>
      </w:r>
      <w:r w:rsidR="00C017DE">
        <w:t xml:space="preserve">owering the TX resistor to 500ohms </w:t>
      </w:r>
      <w:r w:rsidR="00AC46B5">
        <w:t xml:space="preserve">(from 1k) </w:t>
      </w:r>
      <w:r w:rsidR="00C017DE">
        <w:t xml:space="preserve">increases the voltage available for the IO of the TMC driver which results in the TMC being able to read the signal. It appears to be very important to choose the right resistor value. It is now possible </w:t>
      </w:r>
      <w:r w:rsidR="00C017DE">
        <w:lastRenderedPageBreak/>
        <w:t xml:space="preserve">to control the stepper motors via UART. This reduces the pins required on the raspberry pi with 7 pins (removing all step and dir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rPr>
          <w:noProof/>
        </w:rPr>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60720" cy="2313305"/>
                    </a:xfrm>
                    <a:prstGeom prst="rect">
                      <a:avLst/>
                    </a:prstGeom>
                  </pic:spPr>
                </pic:pic>
              </a:graphicData>
            </a:graphic>
          </wp:inline>
        </w:drawing>
      </w:r>
    </w:p>
    <w:p w14:paraId="6A05E34C" w14:textId="3870A266" w:rsidR="009836A5" w:rsidRPr="009836A5" w:rsidRDefault="00FA62F7" w:rsidP="009C3E8F">
      <w:r>
        <w:t>We decided to go with the TMC2209 and we operate it in UART mode only.</w:t>
      </w:r>
      <w:r w:rsidR="00F30D33">
        <w:t xml:space="preserve"> </w:t>
      </w:r>
      <w:r w:rsidR="00181D33">
        <w:t xml:space="preserve"> This means we need to connect to PDN </w:t>
      </w:r>
      <w:r w:rsidR="002801F9">
        <w:t>UART  and use one enable pin per driver to select it.</w:t>
      </w:r>
      <w:r w:rsidR="00BB3D34">
        <w:t xml:space="preserve"> </w:t>
      </w:r>
      <w:r w:rsidR="00197C33">
        <w:t xml:space="preserve"> The jumpers are there to select the driver address </w:t>
      </w:r>
      <w:r w:rsidR="00F66DE2">
        <w:t>(</w:t>
      </w:r>
      <w:r w:rsidR="00197C33">
        <w:t>up to 4 drivers in total</w:t>
      </w:r>
      <w:r w:rsidR="00F66DE2">
        <w:t>)</w:t>
      </w:r>
      <w:r w:rsidR="00197C33">
        <w:t>.</w:t>
      </w:r>
      <w:r w:rsidR="009836A5">
        <w:br w:type="column"/>
      </w:r>
      <w:r w:rsidR="009836A5" w:rsidRPr="008C4B97">
        <w:rPr>
          <w:rStyle w:val="Kop2Char"/>
        </w:rPr>
        <w:lastRenderedPageBreak/>
        <w:t>Thermal Control</w:t>
      </w:r>
    </w:p>
    <w:p w14:paraId="7EEDC72D" w14:textId="77777777" w:rsidR="009836A5" w:rsidRPr="00505F11" w:rsidRDefault="009836A5" w:rsidP="009836A5">
      <w:r>
        <w:t>Thermal control will be in charge of providing energy and controlling all thermal regulating components of the Water Quality Monitoring (</w:t>
      </w:r>
      <w:r w:rsidRPr="00CF0572">
        <w:t>Rastaban</w:t>
      </w:r>
      <w:r>
        <w:t xml:space="preserve">) device fluids. </w:t>
      </w:r>
    </w:p>
    <w:p w14:paraId="02FF111F" w14:textId="77777777" w:rsidR="009836A5" w:rsidRDefault="009836A5" w:rsidP="003C3EC3">
      <w:pPr>
        <w:pStyle w:val="Kop3"/>
      </w:pPr>
      <w:bookmarkStart w:id="25" w:name="_Toc122596770"/>
      <w:r>
        <w:t>The modules</w:t>
      </w:r>
      <w:bookmarkEnd w:id="25"/>
    </w:p>
    <w:p w14:paraId="0E408AD6" w14:textId="530985BC" w:rsidR="009836A5" w:rsidRDefault="009836A5" w:rsidP="009836A5">
      <w:r>
        <w:t xml:space="preserve">The Thermal control consists of three power </w:t>
      </w:r>
      <w:r w:rsidR="00D23972">
        <w:t>components</w:t>
      </w:r>
      <w:r>
        <w:t xml:space="preserve">: </w:t>
      </w:r>
    </w:p>
    <w:p w14:paraId="5D1AEC8A" w14:textId="77777777" w:rsidR="009836A5" w:rsidRDefault="009836A5" w:rsidP="009836A5">
      <w:pPr>
        <w:pStyle w:val="Lijstalinea"/>
        <w:numPr>
          <w:ilvl w:val="0"/>
          <w:numId w:val="5"/>
        </w:numPr>
      </w:pPr>
      <w:r>
        <w:t>Power Resistor</w:t>
      </w:r>
    </w:p>
    <w:p w14:paraId="6026B0AD" w14:textId="1C1BFF06" w:rsidR="003F3B97" w:rsidRDefault="003F3B97" w:rsidP="003F3B97">
      <w:pPr>
        <w:pStyle w:val="Lijstalinea"/>
        <w:numPr>
          <w:ilvl w:val="0"/>
          <w:numId w:val="5"/>
        </w:numPr>
      </w:pPr>
      <w:r>
        <w:t>Peltier module</w:t>
      </w:r>
    </w:p>
    <w:p w14:paraId="6CF14ED6" w14:textId="0D2EF4A0" w:rsidR="009836A5" w:rsidRDefault="009836A5" w:rsidP="009836A5">
      <w:pPr>
        <w:pStyle w:val="Lijstalinea"/>
        <w:numPr>
          <w:ilvl w:val="0"/>
          <w:numId w:val="5"/>
        </w:numPr>
      </w:pPr>
      <w:r>
        <w:t>Fan</w:t>
      </w:r>
      <w:r w:rsidR="003F3B97">
        <w:t xml:space="preserve"> (for peltier)</w:t>
      </w:r>
    </w:p>
    <w:p w14:paraId="081ABA9A" w14:textId="3CB517D0" w:rsidR="009836A5" w:rsidRDefault="009836A5" w:rsidP="009836A5">
      <w:r>
        <w:t xml:space="preserve">These </w:t>
      </w:r>
      <w:r w:rsidR="00D23972">
        <w:t>components</w:t>
      </w:r>
      <w:r>
        <w:t xml:space="preserve"> are here to increase or lower the temperature of fluid that would be examined. The </w:t>
      </w:r>
      <w:r w:rsidR="00D23972">
        <w:t xml:space="preserve">first two </w:t>
      </w:r>
      <w:r>
        <w:t>modules will be drawing very high currents (2A and higher) and therefore these powerlines need to be controlled and protected with care.</w:t>
      </w:r>
    </w:p>
    <w:p w14:paraId="047564BE" w14:textId="72E71612" w:rsidR="009836A5" w:rsidRDefault="00542DCD" w:rsidP="003C3EC3">
      <w:pPr>
        <w:pStyle w:val="Kop3"/>
      </w:pPr>
      <w:bookmarkStart w:id="26" w:name="_Toc122596771"/>
      <w:r w:rsidRPr="00542DCD">
        <w:rPr>
          <w:noProof/>
        </w:rPr>
        <w:drawing>
          <wp:anchor distT="0" distB="0" distL="114300" distR="114300" simplePos="0" relativeHeight="251668480" behindDoc="0" locked="0" layoutInCell="1" allowOverlap="1" wp14:anchorId="26EFF7F6" wp14:editId="0E9E59F9">
            <wp:simplePos x="0" y="0"/>
            <wp:positionH relativeFrom="column">
              <wp:posOffset>3493135</wp:posOffset>
            </wp:positionH>
            <wp:positionV relativeFrom="paragraph">
              <wp:posOffset>92075</wp:posOffset>
            </wp:positionV>
            <wp:extent cx="2798445" cy="3533775"/>
            <wp:effectExtent l="0" t="0" r="1905" b="9525"/>
            <wp:wrapSquare wrapText="bothSides"/>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9">
                      <a:extLst>
                        <a:ext uri="{28A0092B-C50C-407E-A947-70E740481C1C}">
                          <a14:useLocalDpi xmlns:a14="http://schemas.microsoft.com/office/drawing/2010/main" val="0"/>
                        </a:ext>
                      </a:extLst>
                    </a:blip>
                    <a:srcRect l="1129"/>
                    <a:stretch/>
                  </pic:blipFill>
                  <pic:spPr bwMode="auto">
                    <a:xfrm>
                      <a:off x="0" y="0"/>
                      <a:ext cx="2798445" cy="35337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B41262">
        <w:t>Schematic</w:t>
      </w:r>
      <w:bookmarkEnd w:id="26"/>
    </w:p>
    <w:p w14:paraId="26A66DE2" w14:textId="4AA677FE" w:rsidR="009836A5" w:rsidRDefault="009836A5" w:rsidP="009836A5">
      <w:r>
        <w:t xml:space="preserve">To control and protect the module and PCB from damage we need to building some passive protection. That’s why I chose some fuses that are </w:t>
      </w:r>
      <w:r w:rsidR="00DF4846">
        <w:t xml:space="preserve">roughly </w:t>
      </w:r>
      <w:r>
        <w:t xml:space="preserve">1.25 times the value of the maximum current the module is supposed to use. When this value Is exceeded, the fuse will </w:t>
      </w:r>
      <w:r w:rsidR="009913B1">
        <w:t>“</w:t>
      </w:r>
      <w:r>
        <w:t>blow</w:t>
      </w:r>
      <w:r w:rsidR="009913B1">
        <w:t>”</w:t>
      </w:r>
      <w:r>
        <w:t xml:space="preserve"> and the current will stop flowing. </w:t>
      </w:r>
    </w:p>
    <w:p w14:paraId="59D2304F" w14:textId="25FBD78B" w:rsidR="009836A5" w:rsidRDefault="009836A5" w:rsidP="009836A5">
      <w:pPr>
        <w:rPr>
          <w:bCs/>
        </w:rPr>
      </w:pPr>
      <w:r>
        <w:t xml:space="preserve">The power mosfet used is the </w:t>
      </w:r>
      <w:r w:rsidR="00020C96" w:rsidRPr="00020C96">
        <w:rPr>
          <w:b/>
        </w:rPr>
        <w:t>PMV15ENE</w:t>
      </w:r>
      <w:r>
        <w:rPr>
          <w:b/>
        </w:rPr>
        <w:t xml:space="preserve">. </w:t>
      </w:r>
      <w:r>
        <w:rPr>
          <w:bCs/>
        </w:rPr>
        <w:t xml:space="preserve">This NPN mosfet is designed to be controlled by a 3.3V logic level signal, which the raspberry pi uses as well. The mosfet is able to switch </w:t>
      </w:r>
      <w:r w:rsidR="003303CB">
        <w:rPr>
          <w:bCs/>
        </w:rPr>
        <w:t>6</w:t>
      </w:r>
      <w:r>
        <w:rPr>
          <w:bCs/>
        </w:rPr>
        <w:t xml:space="preserve">A and that’s why the component may seem overspecced. However, by using a higher current mosfet (lower RDS-on) there is higher efficiency because less energy is converted into </w:t>
      </w:r>
      <w:r w:rsidR="00316A8E">
        <w:rPr>
          <w:bCs/>
        </w:rPr>
        <w:t>resistive energy</w:t>
      </w:r>
      <w:r w:rsidR="003679B8">
        <w:rPr>
          <w:bCs/>
        </w:rPr>
        <w:t xml:space="preserve"> (</w:t>
      </w:r>
      <w:r w:rsidR="00352C8B">
        <w:rPr>
          <w:bCs/>
        </w:rPr>
        <w:t>h</w:t>
      </w:r>
      <w:r w:rsidR="003679B8">
        <w:rPr>
          <w:bCs/>
        </w:rPr>
        <w:t>eat)</w:t>
      </w:r>
      <w:r>
        <w:rPr>
          <w:bCs/>
        </w:rPr>
        <w:t>.</w:t>
      </w:r>
      <w:r w:rsidR="00FF3362">
        <w:rPr>
          <w:bCs/>
        </w:rPr>
        <w:t xml:space="preserve"> The component will also have a longer lifetime expectancy.</w:t>
      </w:r>
      <w:r>
        <w:rPr>
          <w:bCs/>
        </w:rPr>
        <w:t xml:space="preserve"> </w:t>
      </w:r>
      <w:r w:rsidR="00275D5C">
        <w:rPr>
          <w:bCs/>
        </w:rPr>
        <w:t>Apart from this it</w:t>
      </w:r>
      <w:r>
        <w:rPr>
          <w:bCs/>
        </w:rPr>
        <w:t xml:space="preserve"> also means</w:t>
      </w:r>
      <w:r w:rsidR="00F07CB9">
        <w:rPr>
          <w:bCs/>
        </w:rPr>
        <w:t xml:space="preserve"> there are no </w:t>
      </w:r>
      <w:r>
        <w:rPr>
          <w:bCs/>
        </w:rPr>
        <w:t xml:space="preserve"> extra cooling components (heatsinks) required for t</w:t>
      </w:r>
      <w:r w:rsidR="00F07CB9">
        <w:rPr>
          <w:bCs/>
        </w:rPr>
        <w:t>his</w:t>
      </w:r>
      <w:r>
        <w:rPr>
          <w:bCs/>
        </w:rPr>
        <w:t xml:space="preserve"> mosfet.</w:t>
      </w:r>
    </w:p>
    <w:p w14:paraId="6F94278B" w14:textId="61B91F10" w:rsidR="009836A5" w:rsidRPr="007D318C" w:rsidRDefault="009836A5" w:rsidP="009836A5">
      <w:pPr>
        <w:rPr>
          <w:bCs/>
        </w:rPr>
      </w:pPr>
      <w:r>
        <w:rPr>
          <w:bCs/>
        </w:rPr>
        <w:t xml:space="preserve">For the </w:t>
      </w:r>
      <w:r w:rsidR="009A3E93">
        <w:rPr>
          <w:bCs/>
        </w:rPr>
        <w:t>Peltier</w:t>
      </w:r>
      <w:r>
        <w:rPr>
          <w:bCs/>
        </w:rPr>
        <w:t xml:space="preserve"> module we used a H-bridge since the </w:t>
      </w:r>
      <w:r w:rsidR="009A3E93">
        <w:rPr>
          <w:bCs/>
        </w:rPr>
        <w:t>Peltier</w:t>
      </w:r>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32C3EDF1" w14:textId="387731DF" w:rsidR="00E72499" w:rsidRPr="000045AF" w:rsidRDefault="005B7045" w:rsidP="00DC1073">
      <w:pPr>
        <w:rPr>
          <w:rFonts w:asciiTheme="majorHAnsi" w:eastAsiaTheme="majorEastAsia" w:hAnsiTheme="majorHAnsi" w:cstheme="majorBidi"/>
          <w:color w:val="1F3763" w:themeColor="accent1" w:themeShade="7F"/>
          <w:sz w:val="24"/>
          <w:szCs w:val="24"/>
        </w:rPr>
      </w:pPr>
      <w:r>
        <w:br w:type="page"/>
      </w:r>
    </w:p>
    <w:p w14:paraId="484A9FB6" w14:textId="4BDEF542" w:rsidR="00E72499" w:rsidRPr="008B24EC" w:rsidRDefault="00E72499" w:rsidP="003C3EC3">
      <w:pPr>
        <w:pStyle w:val="Kop2"/>
      </w:pPr>
      <w:bookmarkStart w:id="27" w:name="_Toc122596772"/>
      <w:r w:rsidRPr="008B24EC">
        <w:lastRenderedPageBreak/>
        <w:t>PowerManagementSystem</w:t>
      </w:r>
      <w:bookmarkEnd w:id="27"/>
    </w:p>
    <w:p w14:paraId="71DDF1A4" w14:textId="373170C9" w:rsidR="00E72499" w:rsidRPr="005E1FB4" w:rsidRDefault="00E72499" w:rsidP="00E72499">
      <w:r>
        <w:t>The PowerManagementSystem (PMS) will be in charge of providing energy to all components of the Water Quality Monitoring</w:t>
      </w:r>
      <w:r w:rsidR="00AD32E8">
        <w:t xml:space="preserve"> </w:t>
      </w:r>
      <w:r>
        <w:t>(</w:t>
      </w:r>
      <w:r w:rsidRPr="007E21FF">
        <w:t>Rastaban</w:t>
      </w:r>
      <w:r>
        <w:t xml:space="preserve">). </w:t>
      </w:r>
      <w:r w:rsidR="009D5C7D">
        <w:t>Rastaban</w:t>
      </w:r>
      <w:r>
        <w:t xml:space="preserve"> has the following components that require power:</w:t>
      </w:r>
    </w:p>
    <w:p w14:paraId="6A8C0953" w14:textId="7CCAC840" w:rsidR="00E72499" w:rsidRPr="00505F11" w:rsidRDefault="00000000"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4pt;margin-top:10.7pt;width:453.05pt;height:174.7pt;z-index:251667456;mso-position-horizontal-relative:text;mso-position-vertical-relative:text">
            <v:imagedata r:id="rId40" o:title=""/>
            <w10:wrap type="square" side="right"/>
          </v:shape>
          <o:OLEObject Type="Embed" ProgID="Excel.Sheet.12" ShapeID="_x0000_s1026" DrawAspect="Content" ObjectID="_1733213432" r:id="rId41"/>
        </w:object>
      </w:r>
    </w:p>
    <w:p w14:paraId="194EB2F6" w14:textId="6025DE31" w:rsidR="00E72499" w:rsidRDefault="00E72499" w:rsidP="003C3EC3">
      <w:pPr>
        <w:pStyle w:val="Kop3"/>
      </w:pPr>
      <w:bookmarkStart w:id="28" w:name="_Toc122596773"/>
      <w:r>
        <w:t>Power Supply</w:t>
      </w:r>
      <w:bookmarkEnd w:id="28"/>
    </w:p>
    <w:p w14:paraId="7B3439DE" w14:textId="4373CA81" w:rsidR="00E72499" w:rsidRDefault="006040E9" w:rsidP="00E72499">
      <w:r w:rsidRPr="006040E9">
        <w:rPr>
          <w:noProof/>
        </w:rPr>
        <w:drawing>
          <wp:anchor distT="0" distB="0" distL="114300" distR="114300" simplePos="0" relativeHeight="251670528" behindDoc="0" locked="0" layoutInCell="1" allowOverlap="1" wp14:anchorId="16D87AD6" wp14:editId="26DCC6A5">
            <wp:simplePos x="0" y="0"/>
            <wp:positionH relativeFrom="page">
              <wp:posOffset>4063183</wp:posOffset>
            </wp:positionH>
            <wp:positionV relativeFrom="paragraph">
              <wp:posOffset>5479</wp:posOffset>
            </wp:positionV>
            <wp:extent cx="3109595" cy="1521460"/>
            <wp:effectExtent l="0" t="0" r="0" b="254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3109595" cy="1521460"/>
                    </a:xfrm>
                    <a:prstGeom prst="rect">
                      <a:avLst/>
                    </a:prstGeom>
                  </pic:spPr>
                </pic:pic>
              </a:graphicData>
            </a:graphic>
            <wp14:sizeRelH relativeFrom="margin">
              <wp14:pctWidth>0</wp14:pctWidth>
            </wp14:sizeRelH>
            <wp14:sizeRelV relativeFrom="margin">
              <wp14:pctHeight>0</wp14:pctHeight>
            </wp14:sizeRelV>
          </wp:anchor>
        </w:drawing>
      </w:r>
      <w:r w:rsidR="00E72499">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29" w:name="_Toc122596774"/>
      <w:r>
        <w:t>Preventing Noise</w:t>
      </w:r>
      <w:bookmarkEnd w:id="29"/>
    </w:p>
    <w:p w14:paraId="26DCD7F7" w14:textId="4F0343CD" w:rsidR="00E72499" w:rsidRDefault="00E72499" w:rsidP="00E72499">
      <w:r>
        <w:t>It is important to prevent noise that may be caused by some more power hungry components in the device. That’s the reason why I will try create power lines for 12V, 5</w:t>
      </w:r>
      <w:r w:rsidR="00615DB9">
        <w:t>.0</w:t>
      </w:r>
      <w:r>
        <w:t>V and 3.3V. The 12V rail will use a lot of power where the 5.</w:t>
      </w:r>
      <w:r w:rsidR="00DD7D1A">
        <w:t>0V</w:t>
      </w:r>
      <w:r>
        <w:t xml:space="preserve"> and 3.3</w:t>
      </w:r>
      <w:r w:rsidR="00DD7D1A">
        <w:t>V</w:t>
      </w:r>
      <w:r>
        <w:t xml:space="preserve">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0" w:name="_Toc122596775"/>
      <w:r>
        <w:t>Planes on PCB</w:t>
      </w:r>
      <w:bookmarkEnd w:id="30"/>
    </w:p>
    <w:p w14:paraId="58C0BB22" w14:textId="37C94337" w:rsidR="00E72499" w:rsidRDefault="00E72499" w:rsidP="00E72499">
      <w:r>
        <w:t>There are multiple benefits to using ground planes, something that is already widely known. It improves thermals for heat inducing chips and it helps preventing EMC issues. It may however be wise to keep analog and digital grounds separated, to prevent ground loops and the noise it creates. We may use positive 12V or 5.</w:t>
      </w:r>
      <w:r w:rsidR="00391535">
        <w:t>0</w:t>
      </w:r>
      <w:r>
        <w:t xml:space="preserve">V planes as well, so we can transfer high currents to some loads without heating up the PCB, but this may introduce interference (EMC) with signal lines, something that is not tolerable. </w:t>
      </w:r>
    </w:p>
    <w:p w14:paraId="11B3F066" w14:textId="0FE9067B" w:rsidR="00E72499" w:rsidRDefault="00A823C2" w:rsidP="00E72499">
      <w:r>
        <w:t xml:space="preserve">Later in the project we figured that it is not possible to keep analog and digital grounds separated, since </w:t>
      </w:r>
      <w:r w:rsidR="00DC60E5">
        <w:t>some ic’s have analog inputs ground that are connected to digital ground. If even one ic has this ground setup, than trying to separate the grounds won’t work.</w:t>
      </w:r>
      <w:r w:rsidR="00E10E68">
        <w:t xml:space="preserve"> Adding the face that it makes routing the pcb more difficult, we will keep this idea in mind, but we won’t implement it for now.</w:t>
      </w:r>
      <w:r w:rsidR="008F2806">
        <w:t xml:space="preserve"> It is not </w:t>
      </w:r>
      <w:r w:rsidR="008F2806">
        <w:lastRenderedPageBreak/>
        <w:t xml:space="preserve">smart to use 12V high power planes on the pcb since this can create </w:t>
      </w:r>
      <w:r w:rsidR="00631FF9">
        <w:t>magnetic fields that interrupt data lines or components.</w:t>
      </w:r>
    </w:p>
    <w:p w14:paraId="701DB986" w14:textId="77777777" w:rsidR="000045AF" w:rsidRDefault="000045AF" w:rsidP="000045AF">
      <w:pPr>
        <w:pStyle w:val="Kop3"/>
      </w:pPr>
      <w:bookmarkStart w:id="31" w:name="_Toc122596776"/>
      <w:r>
        <w:t>EMC</w:t>
      </w:r>
      <w:bookmarkEnd w:id="31"/>
    </w:p>
    <w:p w14:paraId="3F63483C" w14:textId="77777777" w:rsidR="000045AF" w:rsidRDefault="000045AF" w:rsidP="000045AF">
      <w:r>
        <w:t>EMC (Electromagnetic Compatibility) refers to the ability of electronic devices and systems to function properly in their intended electromagnetic environment without causing interference to other devices or systems. In the context of PCB (Printed Circuit Board) design, EMC refers to the design practices and measures that are taken to ensure that a PCB does not emit or receive electromagnetic interference (EMI) that could affect the performance or reliability of other electronic devices. There are several strategies that can be employed to prevent unwanted EMC issues on a PCB:</w:t>
      </w:r>
    </w:p>
    <w:p w14:paraId="5ED6F7B1" w14:textId="77777777" w:rsidR="000045AF" w:rsidRDefault="000045AF" w:rsidP="000045AF">
      <w:pPr>
        <w:pStyle w:val="Lijstalinea"/>
        <w:numPr>
          <w:ilvl w:val="0"/>
          <w:numId w:val="8"/>
        </w:numPr>
      </w:pPr>
      <w:r>
        <w:t>Use proper grounding: Proper grounding is essential for EMC compliance. Use a solid ground plane and ensure that all ground connections are made as direct and low-impedance as possible.</w:t>
      </w:r>
    </w:p>
    <w:p w14:paraId="77E92F98" w14:textId="77777777" w:rsidR="000045AF" w:rsidRDefault="000045AF" w:rsidP="000045AF">
      <w:pPr>
        <w:pStyle w:val="Lijstalinea"/>
        <w:numPr>
          <w:ilvl w:val="0"/>
          <w:numId w:val="8"/>
        </w:numPr>
      </w:pPr>
      <w:r>
        <w:t>Use proper power distribution: Proper power distribution helps to prevent voltage drops and noise on the power supply lines, which can cause EMI. Use a dedicated power plane and ensure that the power supply lines have low impedance.</w:t>
      </w:r>
    </w:p>
    <w:p w14:paraId="47D3C272" w14:textId="77777777" w:rsidR="000045AF" w:rsidRDefault="000045AF" w:rsidP="000045AF">
      <w:pPr>
        <w:pStyle w:val="Lijstalinea"/>
        <w:numPr>
          <w:ilvl w:val="0"/>
          <w:numId w:val="8"/>
        </w:numPr>
      </w:pPr>
      <w:r>
        <w:t>Use proper decoupling: Decoupling capacitors help to filter out noise on the power supply lines and should be placed as close as possible to the power pins of all active components.</w:t>
      </w:r>
    </w:p>
    <w:p w14:paraId="21D75C5E" w14:textId="77777777" w:rsidR="000045AF" w:rsidRDefault="000045AF" w:rsidP="000045AF">
      <w:pPr>
        <w:pStyle w:val="Lijstalinea"/>
        <w:numPr>
          <w:ilvl w:val="0"/>
          <w:numId w:val="8"/>
        </w:numPr>
      </w:pPr>
      <w:r>
        <w:t>Use shielded components: Shielded components, such as shielded inductors and transformers, can help to reduce EMI.</w:t>
      </w:r>
    </w:p>
    <w:p w14:paraId="5DFF4A87" w14:textId="77777777" w:rsidR="000045AF" w:rsidRDefault="000045AF" w:rsidP="000045AF">
      <w:pPr>
        <w:pStyle w:val="Lijstalinea"/>
        <w:numPr>
          <w:ilvl w:val="0"/>
          <w:numId w:val="8"/>
        </w:numPr>
      </w:pPr>
      <w:r>
        <w:t>Use proper routing: Proper routing helps to reduce the length and proximity of high-frequency signals, which can reduce EMI. Use a differential pair routing technique for high-speed signals and avoid routing signals near sensitive components or traces.</w:t>
      </w:r>
    </w:p>
    <w:p w14:paraId="48AD5F29" w14:textId="25DB08B8" w:rsidR="000045AF" w:rsidRDefault="000045AF" w:rsidP="000045AF">
      <w:r>
        <w:t>By following these design practices, it is possible to prevent unwanted EMC issues on a PCB and ensure that the electronic system functions properly in its intended environment. I am going to try to implement a few of these strategies like point 1, 3 and possibly 5 if the pcb size allows this. Some strategies are not viable, cost effective or mandatory to get the system working properly.</w:t>
      </w:r>
    </w:p>
    <w:p w14:paraId="3F1A2410" w14:textId="77777777" w:rsidR="00E72499" w:rsidRDefault="00E72499" w:rsidP="003C3EC3">
      <w:pPr>
        <w:pStyle w:val="Kop3"/>
      </w:pPr>
      <w:bookmarkStart w:id="32" w:name="_Toc122596777"/>
      <w:r>
        <w:t>ESD protection</w:t>
      </w:r>
      <w:bookmarkEnd w:id="32"/>
    </w:p>
    <w:p w14:paraId="5AB2174A" w14:textId="2FFC941F" w:rsidR="004E2DE0" w:rsidRPr="004E2DE0" w:rsidRDefault="008C4834" w:rsidP="004E2DE0">
      <w:r>
        <w:rPr>
          <w:noProof/>
        </w:rPr>
        <w:drawing>
          <wp:anchor distT="0" distB="0" distL="114300" distR="114300" simplePos="0" relativeHeight="251682816" behindDoc="0" locked="0" layoutInCell="1" allowOverlap="1" wp14:anchorId="2BD7F014" wp14:editId="528915BB">
            <wp:simplePos x="0" y="0"/>
            <wp:positionH relativeFrom="column">
              <wp:posOffset>3497580</wp:posOffset>
            </wp:positionH>
            <wp:positionV relativeFrom="paragraph">
              <wp:posOffset>158750</wp:posOffset>
            </wp:positionV>
            <wp:extent cx="2666365" cy="1535430"/>
            <wp:effectExtent l="0" t="0" r="635" b="7620"/>
            <wp:wrapSquare wrapText="bothSides"/>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66365" cy="1535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2DE0" w:rsidRPr="004E2DE0">
        <w:t>A voltage clamping diode circuit is used to prevent excessive voltages from accumulating at the input terminal of a buffer or differential input of an operational amplifier (op-amp). The circuit consists of two diodes, D1 and D2, which are reverse-biased under normal conditions. When the input voltage exceeds the supply rail voltage, D1 becomes forward-biased and conducts, limiting the voltage at the input. Similarly, when the input voltage falls below ground, D2 becomes forward-biased and conducts, again limiting the voltage at the input. This circuit is useful for protecting sensitive input stages, such as those found on I2C data lines.</w:t>
      </w:r>
    </w:p>
    <w:p w14:paraId="68A52E02" w14:textId="23C3F78D" w:rsidR="00E72499" w:rsidRDefault="00E72499" w:rsidP="00E72499"/>
    <w:p w14:paraId="5815CC21" w14:textId="2F5D51DE" w:rsidR="00471686" w:rsidRPr="009D1D00" w:rsidRDefault="00471686" w:rsidP="00E72499">
      <w:r>
        <w:t>We later decided to implement this</w:t>
      </w:r>
      <w:r w:rsidR="000E3487">
        <w:t>,</w:t>
      </w:r>
      <w:r w:rsidR="00E96A99">
        <w:t xml:space="preserve"> </w:t>
      </w:r>
      <w:r w:rsidR="000E3487" w:rsidRPr="000E3487">
        <w:t xml:space="preserve">as we can always omit the diodes </w:t>
      </w:r>
      <w:r w:rsidR="00E96A99">
        <w:t>on the PCB</w:t>
      </w:r>
      <w:r>
        <w:t xml:space="preserve"> if it may not be necessary after all.</w:t>
      </w:r>
      <w:r w:rsidR="00E96A99">
        <w:t xml:space="preserve"> </w:t>
      </w:r>
    </w:p>
    <w:p w14:paraId="23E2F359" w14:textId="77777777" w:rsidR="00E72499" w:rsidRDefault="00E72499" w:rsidP="003C3EC3">
      <w:pPr>
        <w:pStyle w:val="Kop3"/>
      </w:pPr>
      <w:bookmarkStart w:id="33" w:name="_Toc122596778"/>
      <w:r>
        <w:lastRenderedPageBreak/>
        <w:t>Power regulators</w:t>
      </w:r>
      <w:bookmarkEnd w:id="33"/>
    </w:p>
    <w:p w14:paraId="08300D71" w14:textId="20F04EFD" w:rsidR="00B160CF" w:rsidRDefault="00B160CF" w:rsidP="00B160CF">
      <w:r w:rsidRPr="00B160CF">
        <w:t>There are two main methods for adjusting the voltage in a circuit: Buck/Boost converters and linear regulators. Buck/Boost converters are more efficient and produce less heat, but they require more components and can cause noise on the supply line due to switching. Linear regulators, on the other hand, waste a lot of energy as heat but produce less noise on the output voltage. However, in cases where the difference between the input and output voltage is not significant, linear regulators can be more efficient than switching regulators. The choice between these two options depends on the specific requirements of the device. In this case, we prioritize functionality and repairability, so we would likely choose a linear regulator. We ultimately decided to use two step-down converters, both of which are switching regulators. The first one is used to power the Raspberry Pi at 5.0V and can deliver up to 3A if needed. This is a good choice because the Raspberry Pi will eventually be used with a camera</w:t>
      </w:r>
      <w:r w:rsidR="00761300">
        <w:t xml:space="preserve"> and that can lead to higher current usage when compared to using just the raspberry without peripherals</w:t>
      </w:r>
      <w:r w:rsidRPr="00B160CF">
        <w:t>. Other components that also run on 5.0V, such as the microscope LED and the voicecoil driver (with a buck converter IC), are powered by this converter as well. The 5.0V converter also supplies the 5.0V breakout of the breakout power pin header. It is unlikely that protection will be necessary, as the LM2596 5.0 has built-in thermal and overvoltage protection. The second converter is used to provide 3.3V and is based on the TLV1117-33 IC, which can deliver up to 3A.</w:t>
      </w:r>
    </w:p>
    <w:p w14:paraId="04E87841" w14:textId="2B9370DA" w:rsidR="00E72499" w:rsidRDefault="00E72499" w:rsidP="003C3EC3">
      <w:pPr>
        <w:pStyle w:val="Kop3"/>
      </w:pPr>
      <w:bookmarkStart w:id="34" w:name="_Toc122596779"/>
      <w:r>
        <w:t>12V vs 24V</w:t>
      </w:r>
      <w:bookmarkEnd w:id="34"/>
      <w:r w:rsidR="000E41D1">
        <w:t xml:space="preserve"> </w:t>
      </w:r>
    </w:p>
    <w:p w14:paraId="655A16CD" w14:textId="3A08184E"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r w:rsidR="00581581">
        <w:t xml:space="preserve"> As an addition </w:t>
      </w:r>
      <w:r w:rsidR="00BF666F">
        <w:t xml:space="preserve">we found that the </w:t>
      </w:r>
      <w:r w:rsidR="0040381F">
        <w:t>Peltier</w:t>
      </w:r>
      <w:r w:rsidR="00BF666F">
        <w:t xml:space="preserve"> module usually work on lower voltages like 12V, 5.0V and even 2.2V when they are really small (1cm by 1cm). </w:t>
      </w:r>
      <w:r w:rsidR="00E0743C">
        <w:t>bucking the voltage from 24 to 12</w:t>
      </w:r>
      <w:r w:rsidR="00194E05">
        <w:t xml:space="preserve"> or lower</w:t>
      </w:r>
      <w:r w:rsidR="00E0743C">
        <w:t xml:space="preserve"> and still having &gt;3A currents will be very difficult when it comes to size</w:t>
      </w:r>
      <w:r w:rsidR="0098086F">
        <w:t>s of IC’s.</w:t>
      </w:r>
      <w:r w:rsidR="00515D2E">
        <w:t xml:space="preserve"> using 12V is again beneficial in this case.</w:t>
      </w:r>
    </w:p>
    <w:p w14:paraId="4C29915C" w14:textId="4F00EE26" w:rsidR="00E72499" w:rsidRDefault="00E72499" w:rsidP="003C3EC3">
      <w:pPr>
        <w:pStyle w:val="Kop3"/>
      </w:pPr>
      <w:bookmarkStart w:id="35" w:name="_Toc122596780"/>
      <w:r>
        <w:t>Trace</w:t>
      </w:r>
      <w:r w:rsidR="00A55D80">
        <w:t xml:space="preserve"> </w:t>
      </w:r>
      <w:r>
        <w:t>width</w:t>
      </w:r>
      <w:bookmarkEnd w:id="35"/>
    </w:p>
    <w:p w14:paraId="7E715D52" w14:textId="77777777" w:rsidR="00176CEB" w:rsidRDefault="00176CEB" w:rsidP="006077AF">
      <w:pPr>
        <w:rPr>
          <w:noProof/>
        </w:rPr>
      </w:pPr>
    </w:p>
    <w:p w14:paraId="0100DF8D" w14:textId="21BA2D87" w:rsidR="006077AF" w:rsidRDefault="00F57021" w:rsidP="006077AF">
      <w:r w:rsidRPr="00766249">
        <w:rPr>
          <w:noProof/>
        </w:rPr>
        <w:drawing>
          <wp:anchor distT="0" distB="0" distL="114300" distR="114300" simplePos="0" relativeHeight="251669504" behindDoc="0" locked="0" layoutInCell="1" allowOverlap="1" wp14:anchorId="300F61A6" wp14:editId="193177AA">
            <wp:simplePos x="0" y="0"/>
            <wp:positionH relativeFrom="page">
              <wp:posOffset>4626610</wp:posOffset>
            </wp:positionH>
            <wp:positionV relativeFrom="paragraph">
              <wp:posOffset>73190</wp:posOffset>
            </wp:positionV>
            <wp:extent cx="2357120" cy="2463800"/>
            <wp:effectExtent l="0" t="0" r="5080" b="0"/>
            <wp:wrapSquare wrapText="bothSides"/>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rotWithShape="1">
                    <a:blip r:embed="rId44" cstate="print">
                      <a:extLst>
                        <a:ext uri="{28A0092B-C50C-407E-A947-70E740481C1C}">
                          <a14:useLocalDpi xmlns:a14="http://schemas.microsoft.com/office/drawing/2010/main" val="0"/>
                        </a:ext>
                      </a:extLst>
                    </a:blip>
                    <a:srcRect l="6635"/>
                    <a:stretch/>
                  </pic:blipFill>
                  <pic:spPr bwMode="auto">
                    <a:xfrm>
                      <a:off x="0" y="0"/>
                      <a:ext cx="2357120" cy="2463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077AF">
        <w:t xml:space="preserve">Since high currents will run through the board to some components, we need to create thicker wires other wise the resistance will be too high and the board will heat drastically, possibly leading to traces burning up or </w:t>
      </w:r>
      <w:r w:rsidR="006E01BD">
        <w:t xml:space="preserve">degrading over time due to </w:t>
      </w:r>
      <w:r w:rsidR="00CD5B3D">
        <w:t>temperature fluctuations.</w:t>
      </w:r>
    </w:p>
    <w:p w14:paraId="3766394E" w14:textId="05C5E9C1" w:rsidR="00F57021" w:rsidRDefault="00F57021" w:rsidP="006077AF">
      <w:r>
        <w:t xml:space="preserve">I used an online calculator to get a overall indication of the track width required. Sadly it seems impossible to create a 5.62 </w:t>
      </w:r>
      <w:r w:rsidR="00BF0D37">
        <w:t xml:space="preserve">mm trace for every </w:t>
      </w:r>
      <w:r w:rsidR="00F85CDF">
        <w:t xml:space="preserve">high power net. </w:t>
      </w:r>
      <w:r w:rsidR="00995AAE">
        <w:t xml:space="preserve">I decided to go with a trace with that was still possible to route and that roughly resembled the width of the package pins of the power </w:t>
      </w:r>
      <w:r w:rsidR="00E51A20">
        <w:t>IC</w:t>
      </w:r>
      <w:r w:rsidR="00995AAE">
        <w:t xml:space="preserve"> use.</w:t>
      </w:r>
      <w:r w:rsidR="00C97402">
        <w:t xml:space="preserve"> This may not </w:t>
      </w:r>
      <w:r w:rsidR="009C7DB0">
        <w:t>be</w:t>
      </w:r>
      <w:r w:rsidR="00C97402">
        <w:t xml:space="preserve"> the most professional way to test and see if this would work, but it is the only </w:t>
      </w:r>
      <w:r w:rsidR="00934FF3">
        <w:t>way t</w:t>
      </w:r>
      <w:r w:rsidR="00D849E7">
        <w:t>o go.</w:t>
      </w:r>
      <w:r w:rsidR="0048301C">
        <w:t xml:space="preserve"> It later seemed to work perfectly fine using </w:t>
      </w:r>
      <w:r w:rsidR="007E4B30">
        <w:t>0.6mm wide traces.</w:t>
      </w:r>
      <w:r w:rsidR="009A262B">
        <w:t xml:space="preserve"> It would be a </w:t>
      </w:r>
      <w:r w:rsidR="001976AB">
        <w:t>great</w:t>
      </w:r>
      <w:r w:rsidR="009A262B">
        <w:t xml:space="preserve"> experiment to check the temperature of the board with a high resolution thermal camera.</w:t>
      </w:r>
    </w:p>
    <w:p w14:paraId="42AC6867" w14:textId="77777777" w:rsidR="00743B0D" w:rsidRDefault="00743B0D">
      <w:r>
        <w:br w:type="page"/>
      </w:r>
    </w:p>
    <w:p w14:paraId="113FF20B" w14:textId="3001732E" w:rsidR="00AB7136" w:rsidRPr="00AB7136" w:rsidRDefault="00AB7136" w:rsidP="0023122B">
      <w:r w:rsidRPr="00AB7136">
        <w:lastRenderedPageBreak/>
        <w:t>I included rounded tracks in the PCB design for two reasons:</w:t>
      </w:r>
    </w:p>
    <w:p w14:paraId="5D3548F1" w14:textId="77777777" w:rsidR="00AB7136" w:rsidRPr="00AB7136" w:rsidRDefault="00AB7136" w:rsidP="00223804">
      <w:pPr>
        <w:pStyle w:val="Lijstalinea"/>
        <w:numPr>
          <w:ilvl w:val="0"/>
          <w:numId w:val="14"/>
        </w:numPr>
      </w:pPr>
      <w:r w:rsidRPr="00AB7136">
        <w:t>Rounded tracks can help to reduce increases in wire resistance when making corners, which can be beneficial for maintaining low resistance and good signal integrity.</w:t>
      </w:r>
    </w:p>
    <w:p w14:paraId="196A5655" w14:textId="5D454D55" w:rsidR="00AB7136" w:rsidRPr="00AB7136" w:rsidRDefault="00AB7136" w:rsidP="00223804">
      <w:pPr>
        <w:pStyle w:val="Lijstalinea"/>
        <w:numPr>
          <w:ilvl w:val="0"/>
          <w:numId w:val="14"/>
        </w:numPr>
      </w:pPr>
      <w:r w:rsidRPr="00AB7136">
        <w:t>Rounded tracks also give the PCB a visually distinct appearance that can make it stand out.</w:t>
      </w:r>
    </w:p>
    <w:p w14:paraId="7DD20DE5" w14:textId="203EA23A" w:rsidR="00AB7136" w:rsidRPr="00AB7136" w:rsidRDefault="00AB7136" w:rsidP="0023122B">
      <w:r w:rsidRPr="00AB7136">
        <w:t>Overall, the inclusion of rounded tracks in the design serves both a functional and aesthetic purpose.</w:t>
      </w:r>
    </w:p>
    <w:p w14:paraId="1C04D377" w14:textId="77777777" w:rsidR="006843D7" w:rsidRDefault="006843D7" w:rsidP="000006C5">
      <w:pPr>
        <w:pStyle w:val="Kop2"/>
      </w:pPr>
    </w:p>
    <w:p w14:paraId="24E37A29" w14:textId="77777777" w:rsidR="00E15DFF" w:rsidRDefault="00E15DFF">
      <w:pPr>
        <w:rPr>
          <w:rFonts w:asciiTheme="majorHAnsi" w:eastAsiaTheme="majorEastAsia" w:hAnsiTheme="majorHAnsi" w:cstheme="majorBidi"/>
          <w:color w:val="2F5496" w:themeColor="accent1" w:themeShade="BF"/>
          <w:sz w:val="26"/>
          <w:szCs w:val="26"/>
        </w:rPr>
      </w:pPr>
      <w:r>
        <w:br w:type="page"/>
      </w:r>
    </w:p>
    <w:p w14:paraId="71BA5CEC" w14:textId="6252FDE7" w:rsidR="00E72499" w:rsidRDefault="000006C5" w:rsidP="000006C5">
      <w:pPr>
        <w:pStyle w:val="Kop2"/>
      </w:pPr>
      <w:bookmarkStart w:id="36" w:name="_Toc122596781"/>
      <w:r>
        <w:lastRenderedPageBreak/>
        <w:t>2 VS 4 layer PCB</w:t>
      </w:r>
      <w:bookmarkEnd w:id="36"/>
    </w:p>
    <w:p w14:paraId="664CC11A" w14:textId="77777777" w:rsidR="00E15DFF" w:rsidRPr="00E15DFF" w:rsidRDefault="00E15DFF" w:rsidP="00E15DFF">
      <w:pPr>
        <w:rPr>
          <w:lang w:val="en-US"/>
        </w:rPr>
      </w:pPr>
      <w:r w:rsidRPr="00E15DFF">
        <w:rPr>
          <w:lang w:val="en-US"/>
        </w:rPr>
        <w:t>A PCB (Printed Circuit Board) consists of one or more layers of conductive material, typically copper, separated by insulating layers known as core and prepreg. The number of layers in a PCB can range from one to many, depending on the complexity of the circuit and the required performance.</w:t>
      </w:r>
    </w:p>
    <w:p w14:paraId="2998E401" w14:textId="77777777" w:rsidR="00E15DFF" w:rsidRPr="00E15DFF" w:rsidRDefault="00E15DFF" w:rsidP="00E15DFF">
      <w:pPr>
        <w:rPr>
          <w:lang w:val="en-US"/>
        </w:rPr>
      </w:pPr>
      <w:r w:rsidRPr="00E15DFF">
        <w:rPr>
          <w:lang w:val="en-US"/>
        </w:rPr>
        <w:t>Here are the main differences between 2-layer and 4-layer PCBs:</w:t>
      </w:r>
    </w:p>
    <w:p w14:paraId="696FC0DE" w14:textId="77777777" w:rsidR="00E15DFF" w:rsidRPr="00E15DFF" w:rsidRDefault="00E15DFF" w:rsidP="00E15DFF">
      <w:pPr>
        <w:numPr>
          <w:ilvl w:val="0"/>
          <w:numId w:val="11"/>
        </w:numPr>
        <w:rPr>
          <w:lang w:val="en-US"/>
        </w:rPr>
      </w:pPr>
      <w:r w:rsidRPr="00E15DFF">
        <w:rPr>
          <w:lang w:val="en-US"/>
        </w:rPr>
        <w:t>Number of layers: As the name suggests, a 2-layer PCB has two layers of conductive material, while a 4-layer PCB has four layers.</w:t>
      </w:r>
    </w:p>
    <w:p w14:paraId="7F4701ED" w14:textId="77777777" w:rsidR="00E15DFF" w:rsidRPr="00E15DFF" w:rsidRDefault="00E15DFF" w:rsidP="00E15DFF">
      <w:pPr>
        <w:numPr>
          <w:ilvl w:val="0"/>
          <w:numId w:val="11"/>
        </w:numPr>
        <w:rPr>
          <w:lang w:val="en-US"/>
        </w:rPr>
      </w:pPr>
      <w:r w:rsidRPr="00E15DFF">
        <w:rPr>
          <w:lang w:val="en-US"/>
        </w:rPr>
        <w:t>Layout complexity: 2-layer PCBs are typically limited to simple circuits with a small number of components, while 4-layer PCBs can accommodate more complex circuits with a larger number of components.</w:t>
      </w:r>
    </w:p>
    <w:p w14:paraId="6221D5E9" w14:textId="77777777" w:rsidR="00E15DFF" w:rsidRPr="00E15DFF" w:rsidRDefault="00E15DFF" w:rsidP="00E15DFF">
      <w:pPr>
        <w:numPr>
          <w:ilvl w:val="0"/>
          <w:numId w:val="11"/>
        </w:numPr>
        <w:rPr>
          <w:lang w:val="en-US"/>
        </w:rPr>
      </w:pPr>
      <w:r w:rsidRPr="00E15DFF">
        <w:rPr>
          <w:lang w:val="en-US"/>
        </w:rPr>
        <w:t>Signal routing: 2-layer PCBs have limited routing options and may require the use of vias (small holes that connect different layers) to route signals between layers. In contrast, 4-layer PCBs have more routing options and typically do not require the use of vias.</w:t>
      </w:r>
    </w:p>
    <w:p w14:paraId="47182C60" w14:textId="77777777" w:rsidR="00E15DFF" w:rsidRPr="00E15DFF" w:rsidRDefault="00E15DFF" w:rsidP="00E15DFF">
      <w:pPr>
        <w:numPr>
          <w:ilvl w:val="0"/>
          <w:numId w:val="11"/>
        </w:numPr>
        <w:rPr>
          <w:lang w:val="en-US"/>
        </w:rPr>
      </w:pPr>
      <w:r w:rsidRPr="00E15DFF">
        <w:rPr>
          <w:lang w:val="en-US"/>
        </w:rPr>
        <w:t>Performance: 4-layer PCBs can provide better performance compared to 2-layer PCBs, as they offer more routing options and can reduce the effects of crosstalk and noise.</w:t>
      </w:r>
    </w:p>
    <w:p w14:paraId="056B4BD3" w14:textId="643199E3" w:rsidR="00E15DFF" w:rsidRDefault="00E15DFF" w:rsidP="00E15DFF">
      <w:pPr>
        <w:rPr>
          <w:lang w:val="en-US"/>
        </w:rPr>
      </w:pPr>
      <w:r w:rsidRPr="00E15DFF">
        <w:rPr>
          <w:lang w:val="en-US"/>
        </w:rPr>
        <w:t>In summary, 2-layer PCBs are suitable for simple circuits with a small number of components, while 4-layer PCBs are better suited for more complex circuits with a larger number of components and higher performance requirements.</w:t>
      </w:r>
      <w:r w:rsidR="00292A21">
        <w:rPr>
          <w:lang w:val="en-US"/>
        </w:rPr>
        <w:t xml:space="preserve"> </w:t>
      </w:r>
    </w:p>
    <w:p w14:paraId="076CE82E" w14:textId="282F3B7A" w:rsidR="001976AB" w:rsidRPr="00E15DFF" w:rsidRDefault="00340B1E" w:rsidP="001976AB">
      <w:pPr>
        <w:rPr>
          <w:lang w:val="en-US"/>
        </w:rPr>
      </w:pPr>
      <w:r w:rsidRPr="00340B1E">
        <w:t>In order to minimize the size of the PCB and facilitate its ease of transport and mounting on a Raspberry Pi, we chose to use a 4-layer PCB in the final design. This allows us to easily separate the power planes from the signal wires, which can improve the performance of the circuit. In future designs, it may be beneficial to include a ground plane between the signal and power planes to further improve the performance and EMC (Electromagnetic Compatibility) characteristics of the PCB.</w:t>
      </w:r>
    </w:p>
    <w:p w14:paraId="158BB629" w14:textId="7050CDFC" w:rsidR="00B96437" w:rsidRDefault="003604A3" w:rsidP="003C3EC3">
      <w:pPr>
        <w:pStyle w:val="Kop3"/>
      </w:pPr>
      <w:bookmarkStart w:id="37" w:name="_Toc122596782"/>
      <w:r>
        <w:t>Coil whine</w:t>
      </w:r>
      <w:bookmarkEnd w:id="37"/>
    </w:p>
    <w:p w14:paraId="573A2CF9" w14:textId="68395770" w:rsidR="00FE3586" w:rsidRPr="00FE3586" w:rsidRDefault="00FE3586" w:rsidP="00FE3586">
      <w:pPr>
        <w:rPr>
          <w:lang w:val="en-US"/>
        </w:rPr>
      </w:pPr>
      <w:r w:rsidRPr="003C3103">
        <w:rPr>
          <w:noProof/>
        </w:rPr>
        <w:drawing>
          <wp:anchor distT="0" distB="0" distL="114300" distR="114300" simplePos="0" relativeHeight="251671552" behindDoc="0" locked="0" layoutInCell="1" allowOverlap="1" wp14:anchorId="3013D2A3" wp14:editId="2786D30B">
            <wp:simplePos x="0" y="0"/>
            <wp:positionH relativeFrom="page">
              <wp:posOffset>2749985</wp:posOffset>
            </wp:positionH>
            <wp:positionV relativeFrom="paragraph">
              <wp:posOffset>154851</wp:posOffset>
            </wp:positionV>
            <wp:extent cx="4321810" cy="1635760"/>
            <wp:effectExtent l="0" t="0" r="2540" b="2540"/>
            <wp:wrapSquare wrapText="bothSides"/>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4321810" cy="1635760"/>
                    </a:xfrm>
                    <a:prstGeom prst="rect">
                      <a:avLst/>
                    </a:prstGeom>
                  </pic:spPr>
                </pic:pic>
              </a:graphicData>
            </a:graphic>
            <wp14:sizeRelH relativeFrom="margin">
              <wp14:pctWidth>0</wp14:pctWidth>
            </wp14:sizeRelH>
            <wp14:sizeRelV relativeFrom="margin">
              <wp14:pctHeight>0</wp14:pctHeight>
            </wp14:sizeRelV>
          </wp:anchor>
        </w:drawing>
      </w:r>
      <w:r w:rsidRPr="00FE3586">
        <w:rPr>
          <w:lang w:val="en-US"/>
        </w:rPr>
        <w:t>Upon connecting a minor load (300 mA) to the power circuit, I noticed that it generated a high-pitched whine. Upon further investigation, it was determined that the noise was likely emanating from the coil. Upon reviewing the circuit design, I realized that I had omitted the decoupling capacitor from the output of the LM2596 5.0 regulator. This likely resulted in the output producing pulses in the kHz range that were audible through the coil.</w:t>
      </w:r>
    </w:p>
    <w:p w14:paraId="2E016D48" w14:textId="29997934" w:rsidR="00FE3586" w:rsidRPr="00FE3586" w:rsidRDefault="00FE3586" w:rsidP="00FE3586">
      <w:pPr>
        <w:rPr>
          <w:lang w:val="en-US"/>
        </w:rPr>
      </w:pPr>
      <w:r w:rsidRPr="00FE3586">
        <w:rPr>
          <w:lang w:val="en-US"/>
        </w:rPr>
        <w:t>To resolve this issue, I added an 220 uF capacitor to the output of the regulator. This effectively eliminated the whine and improved the performance of the circuit.</w:t>
      </w:r>
      <w:r w:rsidR="0006531C">
        <w:rPr>
          <w:lang w:val="en-US"/>
        </w:rPr>
        <w:t xml:space="preserve"> </w:t>
      </w:r>
    </w:p>
    <w:p w14:paraId="4E0E3606" w14:textId="77777777" w:rsidR="002A57B5" w:rsidRDefault="002A57B5">
      <w:pPr>
        <w:rPr>
          <w:rFonts w:asciiTheme="majorHAnsi" w:eastAsiaTheme="majorEastAsia" w:hAnsiTheme="majorHAnsi" w:cstheme="majorBidi"/>
          <w:color w:val="2F5496" w:themeColor="accent1" w:themeShade="BF"/>
          <w:sz w:val="26"/>
          <w:szCs w:val="26"/>
        </w:rPr>
      </w:pPr>
      <w:r>
        <w:br w:type="page"/>
      </w:r>
    </w:p>
    <w:p w14:paraId="470BCC47" w14:textId="139ECC3F" w:rsidR="0063737E" w:rsidRPr="00830CC7" w:rsidRDefault="0063737E" w:rsidP="00F62A47">
      <w:pPr>
        <w:pStyle w:val="Kop2"/>
      </w:pPr>
      <w:bookmarkStart w:id="38" w:name="_Toc122596783"/>
      <w:r w:rsidRPr="00830CC7">
        <w:lastRenderedPageBreak/>
        <w:t>Backpower protection circuit</w:t>
      </w:r>
      <w:bookmarkEnd w:id="38"/>
      <w:r w:rsidRPr="00830CC7">
        <w:t xml:space="preserve"> </w:t>
      </w:r>
    </w:p>
    <w:p w14:paraId="66FB2585" w14:textId="3890BBDD" w:rsidR="00B96437" w:rsidRDefault="00DB40EE" w:rsidP="00495DDB">
      <w:pPr>
        <w:pStyle w:val="Geenafstand"/>
      </w:pPr>
      <w:r w:rsidRPr="00DB40EE">
        <w:t>The Backpower Protection Circuit (BPC) is designed to protect the Raspberry Pi from damage in the event that a 5V supply is connected to the micro USB port while a 12V supply is simultaneously connected to the barrel jack on the Pi Hat. However, due to a lack of necessary components, this circuit was not tested during the development of the Rastaban project. The BPC can be bypassed by using the solder jumper JP2. To further mitigate the risk of unintended power connections, the housing for the Rastaban project could be designed to cover the micro USB connector.</w:t>
      </w:r>
      <w:r w:rsidR="0087024B">
        <w:t xml:space="preserve"> </w:t>
      </w:r>
      <w:r w:rsidR="00B96437">
        <w:br w:type="page"/>
      </w:r>
    </w:p>
    <w:p w14:paraId="6C1B59CC" w14:textId="2E3FF7B2" w:rsidR="00A86010" w:rsidRDefault="00A83D69" w:rsidP="00A83D69">
      <w:pPr>
        <w:pStyle w:val="Kop2"/>
      </w:pPr>
      <w:bookmarkStart w:id="39" w:name="_Toc122596784"/>
      <w:r>
        <w:lastRenderedPageBreak/>
        <w:t>Pi Hat i2c EEPROM interface</w:t>
      </w:r>
      <w:bookmarkEnd w:id="39"/>
    </w:p>
    <w:p w14:paraId="3DDF81A8" w14:textId="5502BADA" w:rsidR="00E612A4" w:rsidRPr="00E612A4" w:rsidRDefault="00E612A4" w:rsidP="00E612A4">
      <w:pPr>
        <w:rPr>
          <w:lang w:val="en-US"/>
        </w:rPr>
      </w:pPr>
      <w:r w:rsidRPr="003A050A">
        <w:rPr>
          <w:noProof/>
        </w:rPr>
        <w:drawing>
          <wp:anchor distT="0" distB="0" distL="114300" distR="114300" simplePos="0" relativeHeight="251672576" behindDoc="0" locked="0" layoutInCell="1" allowOverlap="1" wp14:anchorId="7DA4A8E6" wp14:editId="242B1D7F">
            <wp:simplePos x="0" y="0"/>
            <wp:positionH relativeFrom="column">
              <wp:posOffset>2955610</wp:posOffset>
            </wp:positionH>
            <wp:positionV relativeFrom="paragraph">
              <wp:posOffset>7309</wp:posOffset>
            </wp:positionV>
            <wp:extent cx="3239135" cy="2614930"/>
            <wp:effectExtent l="0" t="0" r="0" b="0"/>
            <wp:wrapSquare wrapText="bothSides"/>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239135" cy="2614930"/>
                    </a:xfrm>
                    <a:prstGeom prst="rect">
                      <a:avLst/>
                    </a:prstGeom>
                  </pic:spPr>
                </pic:pic>
              </a:graphicData>
            </a:graphic>
            <wp14:sizeRelH relativeFrom="margin">
              <wp14:pctWidth>0</wp14:pctWidth>
            </wp14:sizeRelH>
            <wp14:sizeRelV relativeFrom="margin">
              <wp14:pctHeight>0</wp14:pctHeight>
            </wp14:sizeRelV>
          </wp:anchor>
        </w:drawing>
      </w:r>
      <w:r w:rsidRPr="00E612A4">
        <w:rPr>
          <w:lang w:val="en-US"/>
        </w:rPr>
        <w:t>The i2c EEPROM interface was intended to create a script that would set the Raspberry Pi (RPI) in "</w:t>
      </w:r>
      <w:r w:rsidR="004B3343">
        <w:rPr>
          <w:lang w:val="en-US"/>
        </w:rPr>
        <w:t>R</w:t>
      </w:r>
      <w:r w:rsidRPr="00E612A4">
        <w:rPr>
          <w:lang w:val="en-US"/>
        </w:rPr>
        <w:t>astaban mode." The Sense Hat, developed by the Raspberry Pi Foundation, uses the EEPROM to identify the Sense Hat version and ID in the software used for the Hat. This allows the RPI to recognize different Hats and adjust settings, run appropriate code, and so on accordingly.</w:t>
      </w:r>
    </w:p>
    <w:p w14:paraId="427DE5E5" w14:textId="5F7DCB77" w:rsidR="00E612A4" w:rsidRPr="00E612A4" w:rsidRDefault="00E612A4" w:rsidP="00E612A4">
      <w:pPr>
        <w:rPr>
          <w:lang w:val="en-US"/>
        </w:rPr>
      </w:pPr>
      <w:r w:rsidRPr="00E612A4">
        <w:rPr>
          <w:lang w:val="en-US"/>
        </w:rPr>
        <w:t xml:space="preserve">However, we later realized that this may be unnecessary as we are programming the SD card to work specifically with this Hat and there will not be a need to support other boards. It is possible that the i2c EEPROM chip could be repurposed for safer data logging storage, as micro SD cards tend to become corrupt in RPI systems after extensive reading and writing. </w:t>
      </w:r>
    </w:p>
    <w:p w14:paraId="1650A112" w14:textId="2EE23232" w:rsidR="00F50DE8" w:rsidRDefault="00A86010" w:rsidP="00A83D69">
      <w:pPr>
        <w:pStyle w:val="Kop2"/>
      </w:pPr>
      <w:bookmarkStart w:id="40" w:name="_Toc122596785"/>
      <w:r>
        <w:t xml:space="preserve">12V </w:t>
      </w:r>
      <w:r w:rsidR="00C54B7A">
        <w:t>Power GPIO</w:t>
      </w:r>
      <w:bookmarkEnd w:id="40"/>
    </w:p>
    <w:p w14:paraId="25CDF60E" w14:textId="5B40772E" w:rsidR="001B1CE8" w:rsidRDefault="00FB2A9D">
      <w:r w:rsidRPr="007A0D1F">
        <w:rPr>
          <w:noProof/>
        </w:rPr>
        <w:drawing>
          <wp:anchor distT="0" distB="0" distL="114300" distR="114300" simplePos="0" relativeHeight="251673600" behindDoc="0" locked="0" layoutInCell="1" allowOverlap="1" wp14:anchorId="1C062103" wp14:editId="7E6B74C7">
            <wp:simplePos x="0" y="0"/>
            <wp:positionH relativeFrom="column">
              <wp:posOffset>3185795</wp:posOffset>
            </wp:positionH>
            <wp:positionV relativeFrom="paragraph">
              <wp:posOffset>103505</wp:posOffset>
            </wp:positionV>
            <wp:extent cx="2915920" cy="1692275"/>
            <wp:effectExtent l="0" t="0" r="0" b="3175"/>
            <wp:wrapSquare wrapText="bothSides"/>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2915920" cy="1692275"/>
                    </a:xfrm>
                    <a:prstGeom prst="rect">
                      <a:avLst/>
                    </a:prstGeom>
                  </pic:spPr>
                </pic:pic>
              </a:graphicData>
            </a:graphic>
            <wp14:sizeRelH relativeFrom="margin">
              <wp14:pctWidth>0</wp14:pctWidth>
            </wp14:sizeRelH>
            <wp14:sizeRelV relativeFrom="margin">
              <wp14:pctHeight>0</wp14:pctHeight>
            </wp14:sizeRelV>
          </wp:anchor>
        </w:drawing>
      </w:r>
      <w:r w:rsidR="004631ED">
        <w:t>I added t</w:t>
      </w:r>
      <w:r w:rsidR="004E7415">
        <w:t>w</w:t>
      </w:r>
      <w:r w:rsidR="004631ED">
        <w:t xml:space="preserve">o power </w:t>
      </w:r>
      <w:r w:rsidR="001B5694">
        <w:t xml:space="preserve">outputs for the </w:t>
      </w:r>
      <w:r w:rsidR="00BE4C97">
        <w:t xml:space="preserve">user to connect high power loads to. The devices could theoretically draw to up to 6A, but I limited </w:t>
      </w:r>
      <w:r w:rsidR="00D14FB0">
        <w:t>the fuses to 3A and the loads should be chosen accordingly or controlled with PWM to avoid tripping the fuse</w:t>
      </w:r>
      <w:r w:rsidR="00F9141C">
        <w:t>.</w:t>
      </w:r>
      <w:r w:rsidR="000A1479">
        <w:t xml:space="preserve"> The diodes are there to prevent back EMF</w:t>
      </w:r>
      <w:r w:rsidR="009721B8">
        <w:t xml:space="preserve"> destroying the mosfet or 12V supply</w:t>
      </w:r>
      <w:r w:rsidR="000A1479">
        <w:t xml:space="preserve"> when suddenly disconnecting an inductive load such as an motor.</w:t>
      </w:r>
      <w:r w:rsidR="00BD4172">
        <w:t xml:space="preserve"> The </w:t>
      </w:r>
      <w:r w:rsidR="00C906AC">
        <w:t xml:space="preserve">1k </w:t>
      </w:r>
      <w:r w:rsidR="00BD4172">
        <w:t xml:space="preserve">resistor on the pwrgpio pin is for ESD protection of the pin and the </w:t>
      </w:r>
      <w:r w:rsidR="00C906AC">
        <w:t>10k resistor is to define a state fo</w:t>
      </w:r>
      <w:r w:rsidR="003D0056">
        <w:t>r</w:t>
      </w:r>
      <w:r w:rsidR="00C906AC">
        <w:t xml:space="preserve"> the mosfet at all times even if the raspberry pi is disconnected physically.</w:t>
      </w:r>
      <w:r w:rsidR="001F3110">
        <w:t xml:space="preserve"> </w:t>
      </w:r>
    </w:p>
    <w:p w14:paraId="500AC6D2" w14:textId="18C3B968" w:rsidR="00F50DE8" w:rsidRDefault="001F3110">
      <w:pPr>
        <w:rPr>
          <w:rFonts w:asciiTheme="majorHAnsi" w:eastAsiaTheme="majorEastAsia" w:hAnsiTheme="majorHAnsi" w:cstheme="majorBidi"/>
          <w:color w:val="2F5496" w:themeColor="accent1" w:themeShade="BF"/>
          <w:sz w:val="26"/>
          <w:szCs w:val="26"/>
        </w:rPr>
      </w:pPr>
      <w:r>
        <w:t>This prevents a floating pin</w:t>
      </w:r>
      <w:r w:rsidR="001B1CE8">
        <w:t xml:space="preserve"> and therefor </w:t>
      </w:r>
      <w:r w:rsidR="00BF4158">
        <w:t>unpredictable</w:t>
      </w:r>
      <w:r w:rsidR="001B1CE8">
        <w:t xml:space="preserve"> behaviour.</w:t>
      </w:r>
    </w:p>
    <w:p w14:paraId="542066DA" w14:textId="517C7679" w:rsidR="00E72499" w:rsidRDefault="00F50DE8" w:rsidP="00D5435B">
      <w:pPr>
        <w:pStyle w:val="Kop2"/>
      </w:pPr>
      <w:bookmarkStart w:id="41" w:name="_Toc122596786"/>
      <w:r w:rsidRPr="00D5435B">
        <w:t>Focus</w:t>
      </w:r>
      <w:r w:rsidR="00E92200">
        <w:t xml:space="preserve">ing </w:t>
      </w:r>
      <w:r w:rsidR="00F01509">
        <w:t>the lens</w:t>
      </w:r>
      <w:bookmarkEnd w:id="41"/>
    </w:p>
    <w:p w14:paraId="4953BBDB" w14:textId="32917316" w:rsidR="00F215CF" w:rsidRPr="00F215CF" w:rsidRDefault="00F215CF" w:rsidP="00F215CF">
      <w:pPr>
        <w:rPr>
          <w:lang w:val="en-US"/>
        </w:rPr>
      </w:pPr>
      <w:r w:rsidRPr="00F215CF">
        <w:rPr>
          <w:lang w:val="en-US"/>
        </w:rPr>
        <w:t xml:space="preserve">When imaging small objects through a lens, it is crucial to use a high-quality lens with sufficient magnification to clearly resolve the details of the objects. The working distance of the lens, or the distance between the lens and the object, should also be considered as it affects the ability to achieve focus. In some cases, specialized lighting techniques, such as dark field illumination or oblique illumination, may be necessary to visualize the features of the small objects. Image processing techniques, such as deconvolution or </w:t>
      </w:r>
      <w:r w:rsidR="00417824" w:rsidRPr="00F215CF">
        <w:rPr>
          <w:lang w:val="en-US"/>
        </w:rPr>
        <w:t>super resolution</w:t>
      </w:r>
      <w:r w:rsidRPr="00F215CF">
        <w:rPr>
          <w:lang w:val="en-US"/>
        </w:rPr>
        <w:t>, may also be used to improve the clarity and resolution of the images.</w:t>
      </w:r>
    </w:p>
    <w:p w14:paraId="2C5A9AD9" w14:textId="3B1F8383" w:rsidR="00312B93" w:rsidRDefault="00F215CF" w:rsidP="00F215CF">
      <w:pPr>
        <w:rPr>
          <w:lang w:val="en-US"/>
        </w:rPr>
      </w:pPr>
      <w:r w:rsidRPr="00F215CF">
        <w:rPr>
          <w:lang w:val="en-US"/>
        </w:rPr>
        <w:t>There are several ways to adjust the distance between the lens and the camera. One method is to use a voice coil, which works by magnetizing the coil to move it slightly closer or farther from the camera, similar to the principle of a speaker coil. The Rastaban project uses a voice coil setup controlled by a DRV8838 driver. Another method is to use stepper motors to move the lens up and down. The design created by Jeroen uses three stepper motors in parallel for this purpose and will be controlled using TMC2209 drivers. It may be necessary to limit the current provided by the TMC2209 drivers through the UART settings in order to protect the small and vulnerable motors.</w:t>
      </w:r>
    </w:p>
    <w:p w14:paraId="3F42B5B1" w14:textId="77777777" w:rsidR="0055447C" w:rsidRDefault="0055447C" w:rsidP="0055447C">
      <w:pPr>
        <w:pStyle w:val="Kop1"/>
        <w:rPr>
          <w:lang w:val="en-US"/>
        </w:rPr>
      </w:pPr>
      <w:bookmarkStart w:id="42" w:name="_Toc122596787"/>
      <w:r>
        <w:rPr>
          <w:lang w:val="en-US"/>
        </w:rPr>
        <w:lastRenderedPageBreak/>
        <w:t>Software</w:t>
      </w:r>
      <w:bookmarkEnd w:id="42"/>
    </w:p>
    <w:p w14:paraId="4EE27184" w14:textId="34F65101" w:rsidR="00561655" w:rsidRDefault="00561655" w:rsidP="00561655">
      <w:pPr>
        <w:rPr>
          <w:lang w:val="en-US"/>
        </w:rPr>
      </w:pPr>
      <w:r>
        <w:rPr>
          <w:lang w:val="en-US"/>
        </w:rPr>
        <w:t xml:space="preserve">The software written for the Rastaban (HAT) has been made in the Python language. This language is chosen because it is widely used in the </w:t>
      </w:r>
      <w:r w:rsidR="00AF7ED3">
        <w:rPr>
          <w:lang w:val="en-US"/>
        </w:rPr>
        <w:t xml:space="preserve">Raspberry pi community and it gives us the ability to use the PYQT GUI </w:t>
      </w:r>
      <w:r w:rsidR="002F6E7F">
        <w:rPr>
          <w:lang w:val="en-US"/>
        </w:rPr>
        <w:t xml:space="preserve">library. </w:t>
      </w:r>
      <w:r w:rsidR="00EF601F">
        <w:rPr>
          <w:lang w:val="en-US"/>
        </w:rPr>
        <w:t>Other reasons are maybe for the ease of use and the reason that it is not compiled but interpreted code</w:t>
      </w:r>
      <w:r w:rsidR="00D66D60">
        <w:rPr>
          <w:lang w:val="en-US"/>
        </w:rPr>
        <w:t>, which makes it faster for prototyping purposes.</w:t>
      </w:r>
      <w:r w:rsidR="002B5C3F">
        <w:rPr>
          <w:lang w:val="en-US"/>
        </w:rPr>
        <w:t xml:space="preserve"> </w:t>
      </w:r>
    </w:p>
    <w:p w14:paraId="25E2AC03" w14:textId="77777777" w:rsidR="00900D8B" w:rsidRDefault="00900D8B" w:rsidP="00561655">
      <w:pPr>
        <w:rPr>
          <w:lang w:val="en-US"/>
        </w:rPr>
      </w:pPr>
    </w:p>
    <w:p w14:paraId="3BA12E52" w14:textId="6691C9EF" w:rsidR="002B5C3F" w:rsidRDefault="002B5C3F" w:rsidP="002B5C3F">
      <w:pPr>
        <w:pStyle w:val="Kop2"/>
        <w:rPr>
          <w:lang w:val="en-US"/>
        </w:rPr>
      </w:pPr>
      <w:bookmarkStart w:id="43" w:name="_Toc122596788"/>
      <w:r>
        <w:rPr>
          <w:lang w:val="en-US"/>
        </w:rPr>
        <w:t>Doxygen</w:t>
      </w:r>
      <w:bookmarkEnd w:id="43"/>
    </w:p>
    <w:p w14:paraId="5AE82502" w14:textId="745C371C" w:rsidR="002B5C3F" w:rsidRDefault="001775FD" w:rsidP="002B5C3F">
      <w:pPr>
        <w:rPr>
          <w:lang w:val="en-US"/>
        </w:rPr>
      </w:pPr>
      <w:r>
        <w:rPr>
          <w:lang w:val="en-US"/>
        </w:rPr>
        <w:t>I chose to use Doxygen because for the following reasons:</w:t>
      </w:r>
    </w:p>
    <w:p w14:paraId="6FA0136D" w14:textId="77777777" w:rsidR="001775FD" w:rsidRPr="001775FD" w:rsidRDefault="001775FD" w:rsidP="001775FD">
      <w:pPr>
        <w:numPr>
          <w:ilvl w:val="0"/>
          <w:numId w:val="17"/>
        </w:numPr>
        <w:rPr>
          <w:lang w:val="en-US"/>
        </w:rPr>
      </w:pPr>
      <w:r w:rsidRPr="001775FD">
        <w:rPr>
          <w:lang w:val="en-US"/>
        </w:rPr>
        <w:t>Improved code readability: Doxygen can help you create clear and concise documentation for your code, which can make it easier for other developers to understand and use your code.</w:t>
      </w:r>
    </w:p>
    <w:p w14:paraId="6B161DC7" w14:textId="77777777" w:rsidR="001775FD" w:rsidRPr="001775FD" w:rsidRDefault="001775FD" w:rsidP="001775FD">
      <w:pPr>
        <w:numPr>
          <w:ilvl w:val="0"/>
          <w:numId w:val="17"/>
        </w:numPr>
        <w:rPr>
          <w:lang w:val="en-US"/>
        </w:rPr>
      </w:pPr>
      <w:r w:rsidRPr="001775FD">
        <w:rPr>
          <w:lang w:val="en-US"/>
        </w:rPr>
        <w:t>Enhanced collaboration: Doxygen can help you document your code in a way that is more accessible to other developers, which can facilitate collaboration and make it easier for others to contribute to your project.</w:t>
      </w:r>
    </w:p>
    <w:p w14:paraId="4A814BC3" w14:textId="77777777" w:rsidR="001775FD" w:rsidRPr="001775FD" w:rsidRDefault="001775FD" w:rsidP="001775FD">
      <w:pPr>
        <w:numPr>
          <w:ilvl w:val="0"/>
          <w:numId w:val="17"/>
        </w:numPr>
        <w:rPr>
          <w:lang w:val="en-US"/>
        </w:rPr>
      </w:pPr>
      <w:r w:rsidRPr="001775FD">
        <w:rPr>
          <w:lang w:val="en-US"/>
        </w:rPr>
        <w:t>Increased code maintainability: By documenting your code with Doxygen, you can make it easier for other developers to understand and maintain your code over time. This can be particularly important for larger projects with many contributors.</w:t>
      </w:r>
    </w:p>
    <w:p w14:paraId="5D44440A" w14:textId="77777777" w:rsidR="001775FD" w:rsidRPr="001775FD" w:rsidRDefault="001775FD" w:rsidP="001775FD">
      <w:pPr>
        <w:numPr>
          <w:ilvl w:val="0"/>
          <w:numId w:val="17"/>
        </w:numPr>
        <w:rPr>
          <w:lang w:val="en-US"/>
        </w:rPr>
      </w:pPr>
      <w:r w:rsidRPr="001775FD">
        <w:rPr>
          <w:lang w:val="en-US"/>
        </w:rPr>
        <w:t>Professional-quality documentation: Doxygen can generate professional-quality documentation in a variety of formats, including HTML, LaTeX, and PDF, making it easy to create high-quality documentation for your project.</w:t>
      </w:r>
    </w:p>
    <w:p w14:paraId="1EF3296C" w14:textId="490C9937" w:rsidR="001775FD" w:rsidRPr="001775FD" w:rsidRDefault="001775FD" w:rsidP="001775FD">
      <w:pPr>
        <w:rPr>
          <w:lang w:val="en-US"/>
        </w:rPr>
      </w:pPr>
      <w:r w:rsidRPr="001775FD">
        <w:rPr>
          <w:lang w:val="en-US"/>
        </w:rPr>
        <w:t>Overall, using Doxygen can help create more readable, maintainable, and collaborative software projects by providing comprehensive documentation for</w:t>
      </w:r>
      <w:r w:rsidR="004B5FD1">
        <w:rPr>
          <w:lang w:val="en-US"/>
        </w:rPr>
        <w:t xml:space="preserve"> </w:t>
      </w:r>
      <w:r w:rsidR="00E42418">
        <w:rPr>
          <w:lang w:val="en-US"/>
        </w:rPr>
        <w:t>my</w:t>
      </w:r>
      <w:r w:rsidR="003A1AF1">
        <w:rPr>
          <w:lang w:val="en-US"/>
        </w:rPr>
        <w:t xml:space="preserve"> </w:t>
      </w:r>
      <w:r w:rsidRPr="001775FD">
        <w:rPr>
          <w:lang w:val="en-US"/>
        </w:rPr>
        <w:t>code.</w:t>
      </w:r>
      <w:r w:rsidR="00AF2947">
        <w:rPr>
          <w:lang w:val="en-US"/>
        </w:rPr>
        <w:t xml:space="preserve"> </w:t>
      </w:r>
      <w:r w:rsidR="00002C5D" w:rsidRPr="00002C5D">
        <w:rPr>
          <w:lang w:val="en-US"/>
        </w:rPr>
        <w:t>Therefore, all the code for the Rastaban has been processed using Doxygen and is primarily documented in this way.</w:t>
      </w:r>
    </w:p>
    <w:p w14:paraId="486CE82B" w14:textId="7E948DF9" w:rsidR="002B5C3F" w:rsidRDefault="001E2811" w:rsidP="001E2811">
      <w:pPr>
        <w:pStyle w:val="Kop2"/>
        <w:rPr>
          <w:lang w:val="en-US"/>
        </w:rPr>
      </w:pPr>
      <w:bookmarkStart w:id="44" w:name="_Toc122596789"/>
      <w:r>
        <w:rPr>
          <w:lang w:val="en-US"/>
        </w:rPr>
        <w:t>Components</w:t>
      </w:r>
      <w:bookmarkEnd w:id="44"/>
    </w:p>
    <w:p w14:paraId="16C8D4AC" w14:textId="77777777" w:rsidR="001E2811" w:rsidRPr="002B5C3F" w:rsidRDefault="001E2811" w:rsidP="001E2811">
      <w:pPr>
        <w:rPr>
          <w:lang w:val="en-US"/>
        </w:rPr>
      </w:pPr>
      <w:r>
        <w:rPr>
          <w:lang w:val="en-US"/>
        </w:rPr>
        <w:t>To give a short overview of the code, I will also describe all components in short.</w:t>
      </w:r>
    </w:p>
    <w:p w14:paraId="36EC0000" w14:textId="77777777" w:rsidR="001E2811" w:rsidRPr="001E2811" w:rsidRDefault="001E2811" w:rsidP="001E2811">
      <w:pPr>
        <w:rPr>
          <w:lang w:val="en-US"/>
        </w:rPr>
      </w:pPr>
    </w:p>
    <w:p w14:paraId="59EA2950" w14:textId="270100EB" w:rsidR="00F626E8" w:rsidRDefault="00F626E8" w:rsidP="00F918D9">
      <w:pPr>
        <w:pStyle w:val="Kop3"/>
        <w:rPr>
          <w:lang w:val="en-US"/>
        </w:rPr>
      </w:pPr>
      <w:bookmarkStart w:id="45" w:name="_Toc122596790"/>
      <w:r>
        <w:rPr>
          <w:lang w:val="en-US"/>
        </w:rPr>
        <w:t>Microscope LED</w:t>
      </w:r>
      <w:bookmarkEnd w:id="45"/>
    </w:p>
    <w:p w14:paraId="3848FF82" w14:textId="37920A72" w:rsidR="00EE7FF9" w:rsidRDefault="00B76960" w:rsidP="00AF5A9F">
      <w:pPr>
        <w:rPr>
          <w:lang w:val="en-US"/>
        </w:rPr>
      </w:pPr>
      <w:r>
        <w:rPr>
          <w:lang w:val="en-US"/>
        </w:rPr>
        <w:t xml:space="preserve">The CN5711 </w:t>
      </w:r>
      <w:r w:rsidR="00684D05">
        <w:rPr>
          <w:lang w:val="en-US"/>
        </w:rPr>
        <w:t xml:space="preserve">is utilized to control the microscope led. The device is </w:t>
      </w:r>
      <w:r w:rsidR="006253DA">
        <w:rPr>
          <w:lang w:val="en-US"/>
        </w:rPr>
        <w:t>driven</w:t>
      </w:r>
      <w:r w:rsidR="00684D05">
        <w:rPr>
          <w:lang w:val="en-US"/>
        </w:rPr>
        <w:t xml:space="preserve"> by a </w:t>
      </w:r>
      <w:r w:rsidR="00DA49B3">
        <w:rPr>
          <w:lang w:val="en-US"/>
        </w:rPr>
        <w:t>Hardware PWM signal</w:t>
      </w:r>
      <w:r w:rsidR="003D2A31">
        <w:rPr>
          <w:lang w:val="en-US"/>
        </w:rPr>
        <w:t xml:space="preserve"> send by the raspberry pi</w:t>
      </w:r>
      <w:r w:rsidR="00DA49B3">
        <w:rPr>
          <w:lang w:val="en-US"/>
        </w:rPr>
        <w:t>.</w:t>
      </w:r>
      <w:r w:rsidR="005B6F86">
        <w:rPr>
          <w:lang w:val="en-US"/>
        </w:rPr>
        <w:t xml:space="preserve"> </w:t>
      </w:r>
    </w:p>
    <w:p w14:paraId="4EB5E535" w14:textId="77777777" w:rsidR="00AF5A9F" w:rsidRDefault="00AF5A9F" w:rsidP="00AF5A9F">
      <w:pPr>
        <w:rPr>
          <w:lang w:val="en-US"/>
        </w:rPr>
      </w:pPr>
    </w:p>
    <w:p w14:paraId="78D5BF79" w14:textId="1BDBC19A" w:rsidR="00F215CF" w:rsidRPr="00AA7B8D" w:rsidRDefault="005634CA" w:rsidP="00F918D9">
      <w:pPr>
        <w:pStyle w:val="Kop3"/>
        <w:rPr>
          <w:rStyle w:val="Hyperlink"/>
          <w:color w:val="2F5496" w:themeColor="accent1" w:themeShade="BF"/>
          <w:u w:val="none"/>
          <w:lang w:val="en-US"/>
        </w:rPr>
      </w:pPr>
      <w:bookmarkStart w:id="46" w:name="_Toc122596791"/>
      <w:r>
        <w:rPr>
          <w:lang w:val="en-US"/>
        </w:rPr>
        <w:t xml:space="preserve">TMC2209 </w:t>
      </w:r>
      <w:r w:rsidR="004C0213">
        <w:rPr>
          <w:lang w:val="en-US"/>
        </w:rPr>
        <w:t>Stepper motor driver</w:t>
      </w:r>
      <w:bookmarkEnd w:id="46"/>
    </w:p>
    <w:p w14:paraId="7BB9935B" w14:textId="6DC2BCDA" w:rsidR="00EE7FF9" w:rsidRDefault="00A9478E" w:rsidP="00057A74">
      <w:pPr>
        <w:rPr>
          <w:rStyle w:val="Hyperlink"/>
          <w:lang w:val="en-US"/>
        </w:rPr>
      </w:pPr>
      <w:r w:rsidRPr="00A9478E">
        <w:rPr>
          <w:lang w:val="en-US"/>
        </w:rPr>
        <w:t>The TMC2209 is a stepper motor driver that can be controlled through its UART (Universal Asynchronous Receiver/Transmitter) interface. To use this interface, a UART-to-serial converter (such as a USB-to-serial adapter) is used to connect the TMC2209 to a microcontroller or computer. The microcontroller or computer can then send commands to the TMC2209 using a specific protocol, and receive status information from the TMC2209 in return. This allows for real-time customization and monitoring of the driver's behavior.</w:t>
      </w:r>
      <w:r w:rsidR="00A276C3">
        <w:rPr>
          <w:lang w:val="en-US"/>
        </w:rPr>
        <w:t xml:space="preserve"> </w:t>
      </w:r>
      <w:r w:rsidR="00AA7B8D">
        <w:rPr>
          <w:lang w:val="en-US"/>
        </w:rPr>
        <w:t xml:space="preserve">We use the following library to control the drivers via UART: </w:t>
      </w:r>
      <w:hyperlink r:id="rId48" w:history="1">
        <w:r w:rsidR="00AA7B8D" w:rsidRPr="004B5D99">
          <w:rPr>
            <w:rStyle w:val="Hyperlink"/>
            <w:lang w:val="en-US"/>
          </w:rPr>
          <w:t>https://github.com/Chr157i4n/TMC2209_Raspberry_Pi</w:t>
        </w:r>
      </w:hyperlink>
    </w:p>
    <w:p w14:paraId="73D32EE8" w14:textId="77777777" w:rsidR="00057A74" w:rsidRDefault="00057A74" w:rsidP="00057A74">
      <w:pPr>
        <w:rPr>
          <w:lang w:val="en-US"/>
        </w:rPr>
      </w:pPr>
    </w:p>
    <w:p w14:paraId="73F5E6DE" w14:textId="33C73142" w:rsidR="005634CA" w:rsidRDefault="00575465" w:rsidP="00F918D9">
      <w:pPr>
        <w:pStyle w:val="Kop3"/>
        <w:rPr>
          <w:lang w:val="en-US"/>
        </w:rPr>
      </w:pPr>
      <w:bookmarkStart w:id="47" w:name="_Toc122596792"/>
      <w:r>
        <w:rPr>
          <w:lang w:val="en-US"/>
        </w:rPr>
        <w:lastRenderedPageBreak/>
        <w:t>PowerGPIO</w:t>
      </w:r>
      <w:r w:rsidR="00FD5B79">
        <w:rPr>
          <w:lang w:val="en-US"/>
        </w:rPr>
        <w:t>, Cooling Fan, Heating resistor</w:t>
      </w:r>
      <w:bookmarkEnd w:id="47"/>
    </w:p>
    <w:p w14:paraId="2F60E894" w14:textId="7891BEEB" w:rsidR="00EE7FF9" w:rsidRDefault="00575465" w:rsidP="00962520">
      <w:pPr>
        <w:rPr>
          <w:lang w:val="en-US"/>
        </w:rPr>
      </w:pPr>
      <w:r>
        <w:rPr>
          <w:lang w:val="en-US"/>
        </w:rPr>
        <w:t xml:space="preserve">The power GPIO pins are driven using </w:t>
      </w:r>
      <w:r w:rsidR="00C71811">
        <w:rPr>
          <w:lang w:val="en-US"/>
        </w:rPr>
        <w:t>software PWM</w:t>
      </w:r>
      <w:r w:rsidR="00FD5B79">
        <w:rPr>
          <w:lang w:val="en-US"/>
        </w:rPr>
        <w:t xml:space="preserve"> as well as the Cooling Fan and the Heating resistor.</w:t>
      </w:r>
    </w:p>
    <w:p w14:paraId="1ECD7BDF" w14:textId="77777777" w:rsidR="00962520" w:rsidRDefault="00962520" w:rsidP="00962520">
      <w:pPr>
        <w:rPr>
          <w:lang w:val="en-US"/>
        </w:rPr>
      </w:pPr>
    </w:p>
    <w:p w14:paraId="7A513CB2" w14:textId="17C9AF90" w:rsidR="00D85C47" w:rsidRDefault="00D85C47" w:rsidP="00F918D9">
      <w:pPr>
        <w:pStyle w:val="Kop3"/>
        <w:rPr>
          <w:lang w:val="en-US"/>
        </w:rPr>
      </w:pPr>
      <w:bookmarkStart w:id="48" w:name="_Toc122596793"/>
      <w:r>
        <w:rPr>
          <w:lang w:val="en-US"/>
        </w:rPr>
        <w:t>Peltier driver</w:t>
      </w:r>
      <w:bookmarkEnd w:id="48"/>
    </w:p>
    <w:p w14:paraId="22F1229D" w14:textId="79716E76" w:rsidR="00EE7FF9" w:rsidRDefault="00D85C47" w:rsidP="0035443F">
      <w:pPr>
        <w:rPr>
          <w:lang w:val="en-US"/>
        </w:rPr>
      </w:pPr>
      <w:r>
        <w:rPr>
          <w:lang w:val="en-US"/>
        </w:rPr>
        <w:t xml:space="preserve">The Peltier driver is controlled using </w:t>
      </w:r>
      <w:r w:rsidR="00584E90">
        <w:rPr>
          <w:lang w:val="en-US"/>
        </w:rPr>
        <w:t>two</w:t>
      </w:r>
      <w:r>
        <w:rPr>
          <w:lang w:val="en-US"/>
        </w:rPr>
        <w:t xml:space="preserve"> </w:t>
      </w:r>
      <w:r w:rsidR="00D265B6">
        <w:rPr>
          <w:lang w:val="en-US"/>
        </w:rPr>
        <w:t>software</w:t>
      </w:r>
      <w:r>
        <w:rPr>
          <w:lang w:val="en-US"/>
        </w:rPr>
        <w:t xml:space="preserve"> PWM signals.</w:t>
      </w:r>
      <w:r w:rsidR="00BE34AE">
        <w:rPr>
          <w:lang w:val="en-US"/>
        </w:rPr>
        <w:t xml:space="preserve"> Sending to IN1 and IN</w:t>
      </w:r>
      <w:r w:rsidR="004D5D8D">
        <w:rPr>
          <w:lang w:val="en-US"/>
        </w:rPr>
        <w:t>2 will control the output of the driver.</w:t>
      </w:r>
      <w:r w:rsidR="000C3D80">
        <w:rPr>
          <w:lang w:val="en-US"/>
        </w:rPr>
        <w:t xml:space="preserve"> </w:t>
      </w:r>
    </w:p>
    <w:p w14:paraId="2CA29ECE" w14:textId="77777777" w:rsidR="0035443F" w:rsidRDefault="0035443F" w:rsidP="0035443F">
      <w:pPr>
        <w:rPr>
          <w:lang w:val="en-US"/>
        </w:rPr>
      </w:pPr>
    </w:p>
    <w:p w14:paraId="44B818AC" w14:textId="78A7907E" w:rsidR="00C71601" w:rsidRDefault="00C71601" w:rsidP="00F918D9">
      <w:pPr>
        <w:pStyle w:val="Kop3"/>
        <w:rPr>
          <w:lang w:val="en-US"/>
        </w:rPr>
      </w:pPr>
      <w:bookmarkStart w:id="49" w:name="_Toc122596794"/>
      <w:r>
        <w:rPr>
          <w:lang w:val="en-US"/>
        </w:rPr>
        <w:t>Pigpio</w:t>
      </w:r>
      <w:bookmarkEnd w:id="49"/>
    </w:p>
    <w:p w14:paraId="5EE4DC74" w14:textId="69604F0E" w:rsidR="00D461E1" w:rsidRPr="00D461E1" w:rsidRDefault="002069E0" w:rsidP="00D461E1">
      <w:pPr>
        <w:rPr>
          <w:lang w:val="en-US"/>
        </w:rPr>
      </w:pPr>
      <w:r w:rsidRPr="00D77A3C">
        <w:t>P</w:t>
      </w:r>
      <w:r w:rsidR="00D77A3C" w:rsidRPr="00D77A3C">
        <w:t>igpiod</w:t>
      </w:r>
      <w:r>
        <w:t xml:space="preserve"> or pigpio</w:t>
      </w:r>
      <w:r w:rsidR="00D77A3C" w:rsidRPr="00D77A3C">
        <w:t xml:space="preserve"> is a utility which launches the pigpio library as a daemon.</w:t>
      </w:r>
      <w:r w:rsidR="00D77A3C" w:rsidRPr="00D77A3C">
        <w:br/>
        <w:t>Once launched the pigpio library runs in the background accepting commands from the pipe and socket interfaces.</w:t>
      </w:r>
      <w:r w:rsidR="00D77A3C" w:rsidRPr="00D77A3C">
        <w:br/>
        <w:t>The pigpiod utility requires sudo privileges to launch the library but thereafter the pipe and socket commands may be issued by normal users.</w:t>
      </w:r>
      <w:r w:rsidR="00D461E1">
        <w:t xml:space="preserve"> </w:t>
      </w:r>
      <w:r w:rsidR="00D461E1" w:rsidRPr="00D461E1">
        <w:rPr>
          <w:lang w:val="en-US"/>
        </w:rPr>
        <w:t xml:space="preserve">There are several reasons why </w:t>
      </w:r>
      <w:r w:rsidR="003F3B96">
        <w:rPr>
          <w:lang w:val="en-US"/>
        </w:rPr>
        <w:t>we</w:t>
      </w:r>
      <w:r w:rsidR="00D461E1" w:rsidRPr="00D461E1">
        <w:rPr>
          <w:lang w:val="en-US"/>
        </w:rPr>
        <w:t xml:space="preserve"> might choose to use the pigpio library:</w:t>
      </w:r>
    </w:p>
    <w:p w14:paraId="0CEA3971" w14:textId="5EF8ACAC" w:rsidR="00D461E1" w:rsidRPr="00D461E1" w:rsidRDefault="00D461E1" w:rsidP="00D461E1">
      <w:pPr>
        <w:pStyle w:val="Lijstalinea"/>
        <w:numPr>
          <w:ilvl w:val="0"/>
          <w:numId w:val="16"/>
        </w:numPr>
        <w:rPr>
          <w:lang w:val="en-US"/>
        </w:rPr>
      </w:pPr>
      <w:r w:rsidRPr="00D461E1">
        <w:rPr>
          <w:lang w:val="en-US"/>
        </w:rPr>
        <w:t>It provides a simple interface for controlling the GPIO pins: The pigpio library provides functions for setting the direction and level of individual pins, as well as for configuring PWM and detecting changes on the pins.</w:t>
      </w:r>
    </w:p>
    <w:p w14:paraId="10AA5BBA" w14:textId="0B8C9761" w:rsidR="00D461E1" w:rsidRPr="00D461E1" w:rsidRDefault="00D461E1" w:rsidP="00D461E1">
      <w:pPr>
        <w:pStyle w:val="Lijstalinea"/>
        <w:numPr>
          <w:ilvl w:val="0"/>
          <w:numId w:val="16"/>
        </w:numPr>
        <w:rPr>
          <w:lang w:val="en-US"/>
        </w:rPr>
      </w:pPr>
      <w:r w:rsidRPr="00D461E1">
        <w:rPr>
          <w:lang w:val="en-US"/>
        </w:rPr>
        <w:t>It is lightweight and efficient: The pigpio daemon runs in the background and communicates with the pigpio library via a socket, which means that it has minimal overhead and does not require any additional libraries to be installed.</w:t>
      </w:r>
    </w:p>
    <w:p w14:paraId="728DA078" w14:textId="2B9814A5" w:rsidR="00D461E1" w:rsidRPr="00D461E1" w:rsidRDefault="00D461E1" w:rsidP="00D461E1">
      <w:pPr>
        <w:pStyle w:val="Lijstalinea"/>
        <w:numPr>
          <w:ilvl w:val="0"/>
          <w:numId w:val="16"/>
        </w:numPr>
        <w:rPr>
          <w:lang w:val="en-US"/>
        </w:rPr>
      </w:pPr>
      <w:r w:rsidRPr="00D461E1">
        <w:rPr>
          <w:lang w:val="en-US"/>
        </w:rPr>
        <w:t>It is flexible: The pigpio library allows users to control the GPIO pins from multiple programming languages, including C, Python, and Perl.</w:t>
      </w:r>
    </w:p>
    <w:p w14:paraId="3E521ABF" w14:textId="045CBE75" w:rsidR="00D461E1" w:rsidRPr="00D461E1" w:rsidRDefault="00D461E1" w:rsidP="00D461E1">
      <w:pPr>
        <w:pStyle w:val="Lijstalinea"/>
        <w:numPr>
          <w:ilvl w:val="0"/>
          <w:numId w:val="16"/>
        </w:numPr>
        <w:rPr>
          <w:lang w:val="en-US"/>
        </w:rPr>
      </w:pPr>
      <w:r w:rsidRPr="00D461E1">
        <w:rPr>
          <w:lang w:val="en-US"/>
        </w:rPr>
        <w:t>It is well documented: The pigpio library comes with detailed documentation that explains how to use the library and troubleshoot any issues that may arise.</w:t>
      </w:r>
    </w:p>
    <w:p w14:paraId="6ED8F4AA" w14:textId="050536C7" w:rsidR="00D461E1" w:rsidRPr="00D461E1" w:rsidRDefault="00D461E1" w:rsidP="00D461E1">
      <w:pPr>
        <w:rPr>
          <w:lang w:val="en-US"/>
        </w:rPr>
      </w:pPr>
      <w:r w:rsidRPr="00D461E1">
        <w:rPr>
          <w:lang w:val="en-US"/>
        </w:rPr>
        <w:t>Overall, the pigpio library is a popular choice for controlling the GPIO pins on a Raspberry Pi because it is easy to use, efficient, flexible, and well documented.</w:t>
      </w:r>
      <w:r w:rsidR="003F3B96">
        <w:rPr>
          <w:lang w:val="en-US"/>
        </w:rPr>
        <w:t xml:space="preserve"> That is the reason why we</w:t>
      </w:r>
      <w:r w:rsidR="0042558B">
        <w:rPr>
          <w:lang w:val="en-US"/>
        </w:rPr>
        <w:t xml:space="preserve"> choose to implement it in our Rastaban code.</w:t>
      </w:r>
    </w:p>
    <w:p w14:paraId="18C93CE1" w14:textId="2819F57B" w:rsidR="001A4A82" w:rsidRDefault="001A4A82" w:rsidP="00EC0B21">
      <w:pPr>
        <w:pStyle w:val="Kop3"/>
        <w:rPr>
          <w:lang w:val="en-US"/>
        </w:rPr>
      </w:pPr>
      <w:bookmarkStart w:id="50" w:name="_Toc122596795"/>
      <w:r>
        <w:rPr>
          <w:lang w:val="en-US"/>
        </w:rPr>
        <w:t>Init</w:t>
      </w:r>
      <w:r w:rsidR="00014DA7">
        <w:rPr>
          <w:lang w:val="en-US"/>
        </w:rPr>
        <w:t xml:space="preserve"> function</w:t>
      </w:r>
      <w:r w:rsidR="003E1311">
        <w:rPr>
          <w:lang w:val="en-US"/>
        </w:rPr>
        <w:t xml:space="preserve"> (</w:t>
      </w:r>
      <w:r w:rsidR="00FA4A40">
        <w:rPr>
          <w:lang w:val="en-US"/>
        </w:rPr>
        <w:t xml:space="preserve">PIGPIO </w:t>
      </w:r>
      <w:r w:rsidR="00383709">
        <w:rPr>
          <w:lang w:val="en-US"/>
        </w:rPr>
        <w:t>daemon</w:t>
      </w:r>
      <w:r w:rsidR="003E1311">
        <w:rPr>
          <w:lang w:val="en-US"/>
        </w:rPr>
        <w:t>)</w:t>
      </w:r>
      <w:bookmarkEnd w:id="50"/>
    </w:p>
    <w:p w14:paraId="433E2685" w14:textId="2E95CAED" w:rsidR="00B22E84" w:rsidRDefault="00D77094" w:rsidP="00BF50F2">
      <w:r w:rsidRPr="00D77094">
        <w:t xml:space="preserve">I created an init function for the Raspberry Pi to address unexpected </w:t>
      </w:r>
      <w:r w:rsidR="00216044" w:rsidRPr="00D77094">
        <w:t>behaviour</w:t>
      </w:r>
      <w:r w:rsidRPr="00D77094">
        <w:t xml:space="preserve"> of the GPIO pins when using the pigpio daemon. Some pins were unable to go LOW or did not properly utilize PWM. If you wish to run Rastaban code that utilizes PIGPIO functions, you can run the Init function once to start the pigpio daemon. The function will indicate whether the daemon was already running and display its process ID.</w:t>
      </w:r>
      <w:r w:rsidR="003C6D42">
        <w:t xml:space="preserve"> By restart or after a shutdown of the raspberry pi, the </w:t>
      </w:r>
      <w:r w:rsidR="005771FF">
        <w:t>daemon</w:t>
      </w:r>
      <w:r w:rsidR="003C6D42">
        <w:t xml:space="preserve"> would be stopped.</w:t>
      </w:r>
      <w:r w:rsidR="006F0FED">
        <w:t xml:space="preserve"> It </w:t>
      </w:r>
      <w:r w:rsidR="0039527C">
        <w:t xml:space="preserve">is  </w:t>
      </w:r>
      <w:r w:rsidR="006F0FED">
        <w:t xml:space="preserve">possible to run this code on </w:t>
      </w:r>
      <w:r w:rsidR="005771FF">
        <w:t>start-up</w:t>
      </w:r>
      <w:r w:rsidR="00EA4720">
        <w:t xml:space="preserve"> of the RPI</w:t>
      </w:r>
      <w:r w:rsidR="006F0FED">
        <w:t xml:space="preserve">, but it </w:t>
      </w:r>
      <w:r w:rsidR="009F75C6">
        <w:t xml:space="preserve">may be better to run this code when the final Rastaban code has been </w:t>
      </w:r>
      <w:r w:rsidR="006F0FED">
        <w:t>created.</w:t>
      </w:r>
    </w:p>
    <w:p w14:paraId="7AFCA61C" w14:textId="77777777" w:rsidR="00552280" w:rsidRDefault="00552280" w:rsidP="00552280">
      <w:pPr>
        <w:pStyle w:val="Kop1"/>
        <w:rPr>
          <w:lang w:val="en-US"/>
        </w:rPr>
      </w:pPr>
      <w:bookmarkStart w:id="51" w:name="_Toc122596751"/>
      <w:r>
        <w:rPr>
          <w:lang w:val="en-US"/>
        </w:rPr>
        <w:lastRenderedPageBreak/>
        <w:t>GUI</w:t>
      </w:r>
      <w:bookmarkEnd w:id="51"/>
    </w:p>
    <w:p w14:paraId="497D8A0A" w14:textId="77777777" w:rsidR="00552280" w:rsidRDefault="00552280" w:rsidP="00552280">
      <w:pPr>
        <w:rPr>
          <w:lang w:val="en-US"/>
        </w:rPr>
      </w:pPr>
      <w:r>
        <w:rPr>
          <w:noProof/>
          <w:lang w:val="en-US"/>
        </w:rPr>
        <w:drawing>
          <wp:inline distT="0" distB="0" distL="0" distR="0" wp14:anchorId="6A409424" wp14:editId="4A8027C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702583DC" w14:textId="77777777" w:rsidR="00552280" w:rsidRDefault="00552280" w:rsidP="00552280">
      <w:pPr>
        <w:rPr>
          <w:lang w:val="en-US"/>
        </w:rPr>
      </w:pPr>
      <w:r>
        <w:rPr>
          <w:noProof/>
          <w:lang w:val="en-US"/>
        </w:rPr>
        <w:drawing>
          <wp:inline distT="0" distB="0" distL="0" distR="0" wp14:anchorId="3183036A" wp14:editId="0A26D898">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49322642" w14:textId="77777777" w:rsidR="00E21556" w:rsidRDefault="00E21556" w:rsidP="00E21556">
      <w:pPr>
        <w:rPr>
          <w:lang w:val="en-US"/>
        </w:rPr>
      </w:pPr>
      <w:bookmarkStart w:id="52" w:name="_Toc122596753"/>
      <w:r w:rsidRPr="00C35CE8">
        <w:rPr>
          <w:rStyle w:val="Kop1Char"/>
        </w:rPr>
        <w:lastRenderedPageBreak/>
        <w:t>State diagram</w:t>
      </w:r>
      <w:bookmarkEnd w:id="52"/>
      <w:r>
        <w:rPr>
          <w:noProof/>
          <w:lang w:val="en-US"/>
        </w:rPr>
        <w:drawing>
          <wp:inline distT="0" distB="0" distL="0" distR="0" wp14:anchorId="23F2812E" wp14:editId="295274F7">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70AB624" w14:textId="77777777" w:rsidR="0039527C" w:rsidRPr="00BF50F2" w:rsidRDefault="0039527C" w:rsidP="00BF50F2">
      <w:pPr>
        <w:rPr>
          <w:lang w:val="en-US"/>
        </w:rPr>
      </w:pPr>
    </w:p>
    <w:sectPr w:rsidR="0039527C" w:rsidRPr="00BF50F2"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6307418" w14:textId="77777777" w:rsidR="00203A52" w:rsidRDefault="00203A52" w:rsidP="00EF45F5">
      <w:pPr>
        <w:spacing w:after="0" w:line="240" w:lineRule="auto"/>
      </w:pPr>
      <w:r>
        <w:separator/>
      </w:r>
    </w:p>
  </w:endnote>
  <w:endnote w:type="continuationSeparator" w:id="0">
    <w:p w14:paraId="18BD826D" w14:textId="77777777" w:rsidR="00203A52" w:rsidRDefault="00203A52"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76DC26" w14:textId="77777777" w:rsidR="00203A52" w:rsidRDefault="00203A52" w:rsidP="00EF45F5">
      <w:pPr>
        <w:spacing w:after="0" w:line="240" w:lineRule="auto"/>
      </w:pPr>
      <w:r>
        <w:separator/>
      </w:r>
    </w:p>
  </w:footnote>
  <w:footnote w:type="continuationSeparator" w:id="0">
    <w:p w14:paraId="254908E3" w14:textId="77777777" w:rsidR="00203A52" w:rsidRDefault="00203A52"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85843"/>
    <w:multiLevelType w:val="hybridMultilevel"/>
    <w:tmpl w:val="AE06897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23577458"/>
    <w:multiLevelType w:val="hybridMultilevel"/>
    <w:tmpl w:val="421C913C"/>
    <w:lvl w:ilvl="0" w:tplc="0413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26AF347D"/>
    <w:multiLevelType w:val="hybridMultilevel"/>
    <w:tmpl w:val="9A786A0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2B0C1C31"/>
    <w:multiLevelType w:val="hybridMultilevel"/>
    <w:tmpl w:val="60AAD6E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2E4E3368"/>
    <w:multiLevelType w:val="hybridMultilevel"/>
    <w:tmpl w:val="9C7E09FC"/>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2F883B0F"/>
    <w:multiLevelType w:val="multilevel"/>
    <w:tmpl w:val="EDCC41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FCA01EA"/>
    <w:multiLevelType w:val="multilevel"/>
    <w:tmpl w:val="380EEE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9" w15:restartNumberingAfterBreak="0">
    <w:nsid w:val="434B5AD9"/>
    <w:multiLevelType w:val="multilevel"/>
    <w:tmpl w:val="234EB9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759719E"/>
    <w:multiLevelType w:val="hybridMultilevel"/>
    <w:tmpl w:val="BAAA997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47927D99"/>
    <w:multiLevelType w:val="hybridMultilevel"/>
    <w:tmpl w:val="67BE5AE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2" w15:restartNumberingAfterBreak="0">
    <w:nsid w:val="58184819"/>
    <w:multiLevelType w:val="hybridMultilevel"/>
    <w:tmpl w:val="E60AAB84"/>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74146909"/>
    <w:multiLevelType w:val="hybridMultilevel"/>
    <w:tmpl w:val="68201E2E"/>
    <w:lvl w:ilvl="0" w:tplc="0413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75B6202C"/>
    <w:multiLevelType w:val="hybridMultilevel"/>
    <w:tmpl w:val="D900742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5"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6"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8"/>
  </w:num>
  <w:num w:numId="2" w16cid:durableId="1871648115">
    <w:abstractNumId w:val="16"/>
  </w:num>
  <w:num w:numId="3" w16cid:durableId="649406008">
    <w:abstractNumId w:val="4"/>
  </w:num>
  <w:num w:numId="4" w16cid:durableId="1198201382">
    <w:abstractNumId w:val="15"/>
  </w:num>
  <w:num w:numId="5" w16cid:durableId="1301881533">
    <w:abstractNumId w:val="7"/>
  </w:num>
  <w:num w:numId="6" w16cid:durableId="1596204979">
    <w:abstractNumId w:val="10"/>
  </w:num>
  <w:num w:numId="7" w16cid:durableId="1332684625">
    <w:abstractNumId w:val="0"/>
  </w:num>
  <w:num w:numId="8" w16cid:durableId="313489960">
    <w:abstractNumId w:val="1"/>
  </w:num>
  <w:num w:numId="9" w16cid:durableId="1069498254">
    <w:abstractNumId w:val="12"/>
  </w:num>
  <w:num w:numId="10" w16cid:durableId="1041977500">
    <w:abstractNumId w:val="2"/>
  </w:num>
  <w:num w:numId="11" w16cid:durableId="1339309188">
    <w:abstractNumId w:val="9"/>
  </w:num>
  <w:num w:numId="12" w16cid:durableId="1423987231">
    <w:abstractNumId w:val="11"/>
  </w:num>
  <w:num w:numId="13" w16cid:durableId="2052995061">
    <w:abstractNumId w:val="14"/>
  </w:num>
  <w:num w:numId="14" w16cid:durableId="955452304">
    <w:abstractNumId w:val="13"/>
  </w:num>
  <w:num w:numId="15" w16cid:durableId="912080335">
    <w:abstractNumId w:val="5"/>
  </w:num>
  <w:num w:numId="16" w16cid:durableId="1433941640">
    <w:abstractNumId w:val="3"/>
  </w:num>
  <w:num w:numId="17" w16cid:durableId="179008128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006C5"/>
    <w:rsid w:val="00002C5D"/>
    <w:rsid w:val="000045AF"/>
    <w:rsid w:val="00011B29"/>
    <w:rsid w:val="000133E9"/>
    <w:rsid w:val="00014DA7"/>
    <w:rsid w:val="000160A0"/>
    <w:rsid w:val="00016B38"/>
    <w:rsid w:val="00020C96"/>
    <w:rsid w:val="0002125F"/>
    <w:rsid w:val="00031643"/>
    <w:rsid w:val="00031684"/>
    <w:rsid w:val="000333B7"/>
    <w:rsid w:val="00034332"/>
    <w:rsid w:val="00036323"/>
    <w:rsid w:val="000561DA"/>
    <w:rsid w:val="00057A74"/>
    <w:rsid w:val="00057C86"/>
    <w:rsid w:val="000620B8"/>
    <w:rsid w:val="0006381B"/>
    <w:rsid w:val="0006531C"/>
    <w:rsid w:val="00067E82"/>
    <w:rsid w:val="00076B69"/>
    <w:rsid w:val="000976A6"/>
    <w:rsid w:val="000A1479"/>
    <w:rsid w:val="000A678D"/>
    <w:rsid w:val="000B3654"/>
    <w:rsid w:val="000C089C"/>
    <w:rsid w:val="000C3D80"/>
    <w:rsid w:val="000C3F6E"/>
    <w:rsid w:val="000C51B4"/>
    <w:rsid w:val="000C5C78"/>
    <w:rsid w:val="000E3283"/>
    <w:rsid w:val="000E3487"/>
    <w:rsid w:val="000E3E34"/>
    <w:rsid w:val="000E41D1"/>
    <w:rsid w:val="000F62FE"/>
    <w:rsid w:val="00101CC0"/>
    <w:rsid w:val="00103B9C"/>
    <w:rsid w:val="00104081"/>
    <w:rsid w:val="00107704"/>
    <w:rsid w:val="00110E9D"/>
    <w:rsid w:val="0011106A"/>
    <w:rsid w:val="00111624"/>
    <w:rsid w:val="001132EB"/>
    <w:rsid w:val="00116C6B"/>
    <w:rsid w:val="001205E3"/>
    <w:rsid w:val="00126387"/>
    <w:rsid w:val="001304A2"/>
    <w:rsid w:val="00135E2B"/>
    <w:rsid w:val="00141F33"/>
    <w:rsid w:val="00142FE4"/>
    <w:rsid w:val="00144C43"/>
    <w:rsid w:val="00157A66"/>
    <w:rsid w:val="00165005"/>
    <w:rsid w:val="00176CEB"/>
    <w:rsid w:val="001775FD"/>
    <w:rsid w:val="00180274"/>
    <w:rsid w:val="00181D33"/>
    <w:rsid w:val="0018760D"/>
    <w:rsid w:val="00194E05"/>
    <w:rsid w:val="00196A8E"/>
    <w:rsid w:val="001976AB"/>
    <w:rsid w:val="00197C33"/>
    <w:rsid w:val="001A392B"/>
    <w:rsid w:val="001A4A3E"/>
    <w:rsid w:val="001A4A82"/>
    <w:rsid w:val="001B1CE8"/>
    <w:rsid w:val="001B5694"/>
    <w:rsid w:val="001C5CB8"/>
    <w:rsid w:val="001D36FC"/>
    <w:rsid w:val="001D59FD"/>
    <w:rsid w:val="001E2811"/>
    <w:rsid w:val="001E5A08"/>
    <w:rsid w:val="001F083C"/>
    <w:rsid w:val="001F3110"/>
    <w:rsid w:val="001F6FBE"/>
    <w:rsid w:val="001F7285"/>
    <w:rsid w:val="0020031E"/>
    <w:rsid w:val="0020085D"/>
    <w:rsid w:val="00203A52"/>
    <w:rsid w:val="002069E0"/>
    <w:rsid w:val="00216044"/>
    <w:rsid w:val="0021638A"/>
    <w:rsid w:val="0021797D"/>
    <w:rsid w:val="002216A1"/>
    <w:rsid w:val="00223804"/>
    <w:rsid w:val="00226536"/>
    <w:rsid w:val="002266B0"/>
    <w:rsid w:val="0023100B"/>
    <w:rsid w:val="0023122B"/>
    <w:rsid w:val="00233E92"/>
    <w:rsid w:val="0023793E"/>
    <w:rsid w:val="002433B5"/>
    <w:rsid w:val="0025217A"/>
    <w:rsid w:val="002521D2"/>
    <w:rsid w:val="00253F0A"/>
    <w:rsid w:val="002546B3"/>
    <w:rsid w:val="002566F0"/>
    <w:rsid w:val="00261D81"/>
    <w:rsid w:val="0026379C"/>
    <w:rsid w:val="00272BE6"/>
    <w:rsid w:val="002741D5"/>
    <w:rsid w:val="00275D5C"/>
    <w:rsid w:val="002801F9"/>
    <w:rsid w:val="00281C80"/>
    <w:rsid w:val="0028272C"/>
    <w:rsid w:val="002859DF"/>
    <w:rsid w:val="0029059C"/>
    <w:rsid w:val="00291203"/>
    <w:rsid w:val="00292A21"/>
    <w:rsid w:val="002A155C"/>
    <w:rsid w:val="002A44E5"/>
    <w:rsid w:val="002A56AB"/>
    <w:rsid w:val="002A57B5"/>
    <w:rsid w:val="002A638D"/>
    <w:rsid w:val="002B0F36"/>
    <w:rsid w:val="002B16A6"/>
    <w:rsid w:val="002B5C3F"/>
    <w:rsid w:val="002B5D2D"/>
    <w:rsid w:val="002B5DC6"/>
    <w:rsid w:val="002C1202"/>
    <w:rsid w:val="002C5777"/>
    <w:rsid w:val="002D15CE"/>
    <w:rsid w:val="002D5776"/>
    <w:rsid w:val="002D6EF0"/>
    <w:rsid w:val="002E78BE"/>
    <w:rsid w:val="002F633B"/>
    <w:rsid w:val="002F6E7F"/>
    <w:rsid w:val="00303214"/>
    <w:rsid w:val="003126DF"/>
    <w:rsid w:val="00312B93"/>
    <w:rsid w:val="00312E36"/>
    <w:rsid w:val="00316A8E"/>
    <w:rsid w:val="003303CB"/>
    <w:rsid w:val="00337412"/>
    <w:rsid w:val="00340B1E"/>
    <w:rsid w:val="00352C8B"/>
    <w:rsid w:val="0035443F"/>
    <w:rsid w:val="003545F2"/>
    <w:rsid w:val="00357908"/>
    <w:rsid w:val="003604A3"/>
    <w:rsid w:val="003679B8"/>
    <w:rsid w:val="00367D3F"/>
    <w:rsid w:val="00376E50"/>
    <w:rsid w:val="003801B2"/>
    <w:rsid w:val="00381211"/>
    <w:rsid w:val="00383709"/>
    <w:rsid w:val="00391267"/>
    <w:rsid w:val="00391535"/>
    <w:rsid w:val="003918EE"/>
    <w:rsid w:val="003931BD"/>
    <w:rsid w:val="00393CF0"/>
    <w:rsid w:val="0039527C"/>
    <w:rsid w:val="003A050A"/>
    <w:rsid w:val="003A1AF1"/>
    <w:rsid w:val="003A3030"/>
    <w:rsid w:val="003A4DC3"/>
    <w:rsid w:val="003A6BED"/>
    <w:rsid w:val="003B72C3"/>
    <w:rsid w:val="003C3103"/>
    <w:rsid w:val="003C3EC3"/>
    <w:rsid w:val="003C4B30"/>
    <w:rsid w:val="003C6D42"/>
    <w:rsid w:val="003D0056"/>
    <w:rsid w:val="003D2A31"/>
    <w:rsid w:val="003D32AB"/>
    <w:rsid w:val="003D4715"/>
    <w:rsid w:val="003D4B6F"/>
    <w:rsid w:val="003E1311"/>
    <w:rsid w:val="003E3723"/>
    <w:rsid w:val="003F36D6"/>
    <w:rsid w:val="003F3B96"/>
    <w:rsid w:val="003F3B97"/>
    <w:rsid w:val="0040381F"/>
    <w:rsid w:val="00407547"/>
    <w:rsid w:val="0040790E"/>
    <w:rsid w:val="00414083"/>
    <w:rsid w:val="004148C1"/>
    <w:rsid w:val="0041515A"/>
    <w:rsid w:val="00417824"/>
    <w:rsid w:val="00424A20"/>
    <w:rsid w:val="0042558B"/>
    <w:rsid w:val="00431E5B"/>
    <w:rsid w:val="00432725"/>
    <w:rsid w:val="0043631B"/>
    <w:rsid w:val="004378FE"/>
    <w:rsid w:val="004427E9"/>
    <w:rsid w:val="00442E8E"/>
    <w:rsid w:val="004474B3"/>
    <w:rsid w:val="004508B9"/>
    <w:rsid w:val="00454234"/>
    <w:rsid w:val="00457699"/>
    <w:rsid w:val="00462919"/>
    <w:rsid w:val="004631ED"/>
    <w:rsid w:val="004670DA"/>
    <w:rsid w:val="00471686"/>
    <w:rsid w:val="004720E5"/>
    <w:rsid w:val="00472A40"/>
    <w:rsid w:val="00473E26"/>
    <w:rsid w:val="0048301C"/>
    <w:rsid w:val="00494608"/>
    <w:rsid w:val="00495DDB"/>
    <w:rsid w:val="004B1124"/>
    <w:rsid w:val="004B2C5F"/>
    <w:rsid w:val="004B3343"/>
    <w:rsid w:val="004B5FD1"/>
    <w:rsid w:val="004B70AB"/>
    <w:rsid w:val="004C0213"/>
    <w:rsid w:val="004C1758"/>
    <w:rsid w:val="004D4D39"/>
    <w:rsid w:val="004D5597"/>
    <w:rsid w:val="004D5C08"/>
    <w:rsid w:val="004D5D8D"/>
    <w:rsid w:val="004E23DF"/>
    <w:rsid w:val="004E2DE0"/>
    <w:rsid w:val="004E58A7"/>
    <w:rsid w:val="004E7415"/>
    <w:rsid w:val="004F252A"/>
    <w:rsid w:val="004F436E"/>
    <w:rsid w:val="0050007A"/>
    <w:rsid w:val="0050437C"/>
    <w:rsid w:val="005061FB"/>
    <w:rsid w:val="00515D2E"/>
    <w:rsid w:val="00516221"/>
    <w:rsid w:val="0052047B"/>
    <w:rsid w:val="00520FE7"/>
    <w:rsid w:val="005229CF"/>
    <w:rsid w:val="005316FE"/>
    <w:rsid w:val="00542B34"/>
    <w:rsid w:val="00542DCD"/>
    <w:rsid w:val="00550265"/>
    <w:rsid w:val="00552280"/>
    <w:rsid w:val="00552BBE"/>
    <w:rsid w:val="0055447C"/>
    <w:rsid w:val="00554896"/>
    <w:rsid w:val="0055536F"/>
    <w:rsid w:val="00561539"/>
    <w:rsid w:val="00561655"/>
    <w:rsid w:val="005634CA"/>
    <w:rsid w:val="005655F0"/>
    <w:rsid w:val="005731A9"/>
    <w:rsid w:val="005749F2"/>
    <w:rsid w:val="00575465"/>
    <w:rsid w:val="005771FF"/>
    <w:rsid w:val="00580A5D"/>
    <w:rsid w:val="00581581"/>
    <w:rsid w:val="005820BA"/>
    <w:rsid w:val="00584E90"/>
    <w:rsid w:val="005A4F6F"/>
    <w:rsid w:val="005B3762"/>
    <w:rsid w:val="005B3F8D"/>
    <w:rsid w:val="005B4C81"/>
    <w:rsid w:val="005B63BE"/>
    <w:rsid w:val="005B6F86"/>
    <w:rsid w:val="005B7045"/>
    <w:rsid w:val="005C0166"/>
    <w:rsid w:val="005E2443"/>
    <w:rsid w:val="005E755F"/>
    <w:rsid w:val="005F7A8A"/>
    <w:rsid w:val="006030A1"/>
    <w:rsid w:val="006034AD"/>
    <w:rsid w:val="006040E9"/>
    <w:rsid w:val="006077AF"/>
    <w:rsid w:val="00612013"/>
    <w:rsid w:val="00613D3F"/>
    <w:rsid w:val="00615C74"/>
    <w:rsid w:val="00615DB9"/>
    <w:rsid w:val="006253DA"/>
    <w:rsid w:val="00631FF9"/>
    <w:rsid w:val="00634AC4"/>
    <w:rsid w:val="00635382"/>
    <w:rsid w:val="0063737E"/>
    <w:rsid w:val="006377DD"/>
    <w:rsid w:val="00651726"/>
    <w:rsid w:val="006638C1"/>
    <w:rsid w:val="00682338"/>
    <w:rsid w:val="006843D7"/>
    <w:rsid w:val="00684D05"/>
    <w:rsid w:val="00685279"/>
    <w:rsid w:val="006968B5"/>
    <w:rsid w:val="006B1EBB"/>
    <w:rsid w:val="006B4463"/>
    <w:rsid w:val="006C47A1"/>
    <w:rsid w:val="006C6610"/>
    <w:rsid w:val="006D06F4"/>
    <w:rsid w:val="006D4910"/>
    <w:rsid w:val="006D7B26"/>
    <w:rsid w:val="006E01BD"/>
    <w:rsid w:val="006E4550"/>
    <w:rsid w:val="006F0FED"/>
    <w:rsid w:val="006F644C"/>
    <w:rsid w:val="006F74FC"/>
    <w:rsid w:val="0070544D"/>
    <w:rsid w:val="007075A3"/>
    <w:rsid w:val="00710D04"/>
    <w:rsid w:val="007147B2"/>
    <w:rsid w:val="0071519F"/>
    <w:rsid w:val="0071605C"/>
    <w:rsid w:val="0072114B"/>
    <w:rsid w:val="00726AD8"/>
    <w:rsid w:val="007309A1"/>
    <w:rsid w:val="00730B3A"/>
    <w:rsid w:val="00742554"/>
    <w:rsid w:val="00743B0D"/>
    <w:rsid w:val="0075149A"/>
    <w:rsid w:val="0075603D"/>
    <w:rsid w:val="00760AE3"/>
    <w:rsid w:val="00761300"/>
    <w:rsid w:val="00767048"/>
    <w:rsid w:val="00771FCB"/>
    <w:rsid w:val="00773814"/>
    <w:rsid w:val="00784333"/>
    <w:rsid w:val="00787050"/>
    <w:rsid w:val="00787CE4"/>
    <w:rsid w:val="007911E7"/>
    <w:rsid w:val="00795585"/>
    <w:rsid w:val="00795718"/>
    <w:rsid w:val="0079577A"/>
    <w:rsid w:val="00796268"/>
    <w:rsid w:val="007A0D1F"/>
    <w:rsid w:val="007A10E7"/>
    <w:rsid w:val="007A67C2"/>
    <w:rsid w:val="007B1447"/>
    <w:rsid w:val="007B6CB3"/>
    <w:rsid w:val="007E4B30"/>
    <w:rsid w:val="007E69C0"/>
    <w:rsid w:val="007F2661"/>
    <w:rsid w:val="007F2EA7"/>
    <w:rsid w:val="007F5BF4"/>
    <w:rsid w:val="00804837"/>
    <w:rsid w:val="008077A2"/>
    <w:rsid w:val="008079FB"/>
    <w:rsid w:val="0081117F"/>
    <w:rsid w:val="008266B1"/>
    <w:rsid w:val="0083077E"/>
    <w:rsid w:val="00830CC7"/>
    <w:rsid w:val="008312D5"/>
    <w:rsid w:val="00836420"/>
    <w:rsid w:val="008427BA"/>
    <w:rsid w:val="00847FB2"/>
    <w:rsid w:val="00851C7C"/>
    <w:rsid w:val="00853B02"/>
    <w:rsid w:val="00854280"/>
    <w:rsid w:val="00854A85"/>
    <w:rsid w:val="00856511"/>
    <w:rsid w:val="00864148"/>
    <w:rsid w:val="0087024B"/>
    <w:rsid w:val="00872E92"/>
    <w:rsid w:val="00885D02"/>
    <w:rsid w:val="00896B14"/>
    <w:rsid w:val="008A4A23"/>
    <w:rsid w:val="008B552E"/>
    <w:rsid w:val="008B6F64"/>
    <w:rsid w:val="008C3344"/>
    <w:rsid w:val="008C399D"/>
    <w:rsid w:val="008C4834"/>
    <w:rsid w:val="008C4B97"/>
    <w:rsid w:val="008C7058"/>
    <w:rsid w:val="008D2A23"/>
    <w:rsid w:val="008D5B1C"/>
    <w:rsid w:val="008E321F"/>
    <w:rsid w:val="008E57C5"/>
    <w:rsid w:val="008F17A0"/>
    <w:rsid w:val="008F2806"/>
    <w:rsid w:val="00900D8B"/>
    <w:rsid w:val="009053B5"/>
    <w:rsid w:val="00912F84"/>
    <w:rsid w:val="00916D91"/>
    <w:rsid w:val="009216A9"/>
    <w:rsid w:val="00930F3D"/>
    <w:rsid w:val="00934FF3"/>
    <w:rsid w:val="009352A8"/>
    <w:rsid w:val="009375D2"/>
    <w:rsid w:val="00943D76"/>
    <w:rsid w:val="00947837"/>
    <w:rsid w:val="009578F0"/>
    <w:rsid w:val="00960533"/>
    <w:rsid w:val="009609F9"/>
    <w:rsid w:val="00962520"/>
    <w:rsid w:val="009647BE"/>
    <w:rsid w:val="0096697F"/>
    <w:rsid w:val="009718AC"/>
    <w:rsid w:val="009721B8"/>
    <w:rsid w:val="00973818"/>
    <w:rsid w:val="0098086F"/>
    <w:rsid w:val="009836A5"/>
    <w:rsid w:val="00985FD7"/>
    <w:rsid w:val="009913B1"/>
    <w:rsid w:val="00995AAE"/>
    <w:rsid w:val="0099736D"/>
    <w:rsid w:val="009A262B"/>
    <w:rsid w:val="009A3E93"/>
    <w:rsid w:val="009A7F78"/>
    <w:rsid w:val="009B1603"/>
    <w:rsid w:val="009B35E0"/>
    <w:rsid w:val="009C0D80"/>
    <w:rsid w:val="009C34E8"/>
    <w:rsid w:val="009C3E8F"/>
    <w:rsid w:val="009C4FAC"/>
    <w:rsid w:val="009C7DB0"/>
    <w:rsid w:val="009D4743"/>
    <w:rsid w:val="009D5C7D"/>
    <w:rsid w:val="009E3857"/>
    <w:rsid w:val="009F0C25"/>
    <w:rsid w:val="009F1363"/>
    <w:rsid w:val="009F3DD9"/>
    <w:rsid w:val="009F7244"/>
    <w:rsid w:val="009F75C6"/>
    <w:rsid w:val="00A016CA"/>
    <w:rsid w:val="00A161B5"/>
    <w:rsid w:val="00A1784A"/>
    <w:rsid w:val="00A20FB8"/>
    <w:rsid w:val="00A218D6"/>
    <w:rsid w:val="00A22FB8"/>
    <w:rsid w:val="00A241B9"/>
    <w:rsid w:val="00A243E9"/>
    <w:rsid w:val="00A276C3"/>
    <w:rsid w:val="00A35185"/>
    <w:rsid w:val="00A35957"/>
    <w:rsid w:val="00A40E7E"/>
    <w:rsid w:val="00A419BB"/>
    <w:rsid w:val="00A434AE"/>
    <w:rsid w:val="00A5385C"/>
    <w:rsid w:val="00A55D80"/>
    <w:rsid w:val="00A6156F"/>
    <w:rsid w:val="00A76797"/>
    <w:rsid w:val="00A81802"/>
    <w:rsid w:val="00A823C2"/>
    <w:rsid w:val="00A83D69"/>
    <w:rsid w:val="00A853C6"/>
    <w:rsid w:val="00A86010"/>
    <w:rsid w:val="00A863A3"/>
    <w:rsid w:val="00A942AC"/>
    <w:rsid w:val="00A9478E"/>
    <w:rsid w:val="00A9546D"/>
    <w:rsid w:val="00AA203A"/>
    <w:rsid w:val="00AA59D4"/>
    <w:rsid w:val="00AA7B8D"/>
    <w:rsid w:val="00AB025D"/>
    <w:rsid w:val="00AB6081"/>
    <w:rsid w:val="00AB6586"/>
    <w:rsid w:val="00AB7136"/>
    <w:rsid w:val="00AC46B5"/>
    <w:rsid w:val="00AD0D49"/>
    <w:rsid w:val="00AD32E8"/>
    <w:rsid w:val="00AD5968"/>
    <w:rsid w:val="00AD6086"/>
    <w:rsid w:val="00AE0886"/>
    <w:rsid w:val="00AE1088"/>
    <w:rsid w:val="00AE4B45"/>
    <w:rsid w:val="00AE6B69"/>
    <w:rsid w:val="00AF2947"/>
    <w:rsid w:val="00AF348C"/>
    <w:rsid w:val="00AF5A9F"/>
    <w:rsid w:val="00AF7ED3"/>
    <w:rsid w:val="00B024BC"/>
    <w:rsid w:val="00B04025"/>
    <w:rsid w:val="00B160CF"/>
    <w:rsid w:val="00B16A07"/>
    <w:rsid w:val="00B20482"/>
    <w:rsid w:val="00B227DB"/>
    <w:rsid w:val="00B22E84"/>
    <w:rsid w:val="00B332CA"/>
    <w:rsid w:val="00B35FA4"/>
    <w:rsid w:val="00B41262"/>
    <w:rsid w:val="00B45358"/>
    <w:rsid w:val="00B4642E"/>
    <w:rsid w:val="00B56680"/>
    <w:rsid w:val="00B66EB4"/>
    <w:rsid w:val="00B7109B"/>
    <w:rsid w:val="00B76960"/>
    <w:rsid w:val="00B80FC1"/>
    <w:rsid w:val="00B861BD"/>
    <w:rsid w:val="00B86CED"/>
    <w:rsid w:val="00B87E29"/>
    <w:rsid w:val="00B96437"/>
    <w:rsid w:val="00BA0D0E"/>
    <w:rsid w:val="00BA4AA2"/>
    <w:rsid w:val="00BA4C7F"/>
    <w:rsid w:val="00BB3D34"/>
    <w:rsid w:val="00BC4596"/>
    <w:rsid w:val="00BC50B3"/>
    <w:rsid w:val="00BD4172"/>
    <w:rsid w:val="00BD4803"/>
    <w:rsid w:val="00BE34AE"/>
    <w:rsid w:val="00BE3AAF"/>
    <w:rsid w:val="00BE4C97"/>
    <w:rsid w:val="00BE70E7"/>
    <w:rsid w:val="00BF0D37"/>
    <w:rsid w:val="00BF4158"/>
    <w:rsid w:val="00BF50F2"/>
    <w:rsid w:val="00BF666F"/>
    <w:rsid w:val="00BF6F3A"/>
    <w:rsid w:val="00C004E1"/>
    <w:rsid w:val="00C008D3"/>
    <w:rsid w:val="00C017DE"/>
    <w:rsid w:val="00C0526D"/>
    <w:rsid w:val="00C07FBF"/>
    <w:rsid w:val="00C127AC"/>
    <w:rsid w:val="00C15AD9"/>
    <w:rsid w:val="00C16137"/>
    <w:rsid w:val="00C16552"/>
    <w:rsid w:val="00C17D5C"/>
    <w:rsid w:val="00C255FE"/>
    <w:rsid w:val="00C25B86"/>
    <w:rsid w:val="00C35CE8"/>
    <w:rsid w:val="00C35D05"/>
    <w:rsid w:val="00C4070C"/>
    <w:rsid w:val="00C544B3"/>
    <w:rsid w:val="00C54B7A"/>
    <w:rsid w:val="00C56435"/>
    <w:rsid w:val="00C654F3"/>
    <w:rsid w:val="00C67537"/>
    <w:rsid w:val="00C71491"/>
    <w:rsid w:val="00C71601"/>
    <w:rsid w:val="00C71811"/>
    <w:rsid w:val="00C83ACC"/>
    <w:rsid w:val="00C85773"/>
    <w:rsid w:val="00C906AC"/>
    <w:rsid w:val="00C913DA"/>
    <w:rsid w:val="00C95BD8"/>
    <w:rsid w:val="00C96C96"/>
    <w:rsid w:val="00C97402"/>
    <w:rsid w:val="00CA1F69"/>
    <w:rsid w:val="00CA2653"/>
    <w:rsid w:val="00CA4016"/>
    <w:rsid w:val="00CB28D7"/>
    <w:rsid w:val="00CB39E1"/>
    <w:rsid w:val="00CB5B8E"/>
    <w:rsid w:val="00CB6283"/>
    <w:rsid w:val="00CB7458"/>
    <w:rsid w:val="00CC0A3E"/>
    <w:rsid w:val="00CC230A"/>
    <w:rsid w:val="00CC3909"/>
    <w:rsid w:val="00CC43F8"/>
    <w:rsid w:val="00CD0202"/>
    <w:rsid w:val="00CD5B3D"/>
    <w:rsid w:val="00CD642D"/>
    <w:rsid w:val="00CE43D5"/>
    <w:rsid w:val="00CF2284"/>
    <w:rsid w:val="00CF30ED"/>
    <w:rsid w:val="00CF6C3B"/>
    <w:rsid w:val="00CF7272"/>
    <w:rsid w:val="00D1200D"/>
    <w:rsid w:val="00D14FB0"/>
    <w:rsid w:val="00D203AA"/>
    <w:rsid w:val="00D2322B"/>
    <w:rsid w:val="00D23972"/>
    <w:rsid w:val="00D265B6"/>
    <w:rsid w:val="00D30E8E"/>
    <w:rsid w:val="00D31627"/>
    <w:rsid w:val="00D43FE8"/>
    <w:rsid w:val="00D461E1"/>
    <w:rsid w:val="00D5225D"/>
    <w:rsid w:val="00D524D8"/>
    <w:rsid w:val="00D5435B"/>
    <w:rsid w:val="00D5581E"/>
    <w:rsid w:val="00D6497C"/>
    <w:rsid w:val="00D66D60"/>
    <w:rsid w:val="00D77094"/>
    <w:rsid w:val="00D77A3C"/>
    <w:rsid w:val="00D80E4C"/>
    <w:rsid w:val="00D849E7"/>
    <w:rsid w:val="00D85C47"/>
    <w:rsid w:val="00D85C7D"/>
    <w:rsid w:val="00D87E67"/>
    <w:rsid w:val="00D9712D"/>
    <w:rsid w:val="00DA44D0"/>
    <w:rsid w:val="00DA49B3"/>
    <w:rsid w:val="00DA5764"/>
    <w:rsid w:val="00DB40EE"/>
    <w:rsid w:val="00DC1073"/>
    <w:rsid w:val="00DC60E5"/>
    <w:rsid w:val="00DD05BF"/>
    <w:rsid w:val="00DD0C63"/>
    <w:rsid w:val="00DD36E7"/>
    <w:rsid w:val="00DD5134"/>
    <w:rsid w:val="00DD7D1A"/>
    <w:rsid w:val="00DE448C"/>
    <w:rsid w:val="00DE4BE1"/>
    <w:rsid w:val="00DE686F"/>
    <w:rsid w:val="00DF0D49"/>
    <w:rsid w:val="00DF480A"/>
    <w:rsid w:val="00DF4846"/>
    <w:rsid w:val="00E018DA"/>
    <w:rsid w:val="00E06E41"/>
    <w:rsid w:val="00E0743C"/>
    <w:rsid w:val="00E07D18"/>
    <w:rsid w:val="00E10E68"/>
    <w:rsid w:val="00E139AD"/>
    <w:rsid w:val="00E15DFF"/>
    <w:rsid w:val="00E21556"/>
    <w:rsid w:val="00E30B26"/>
    <w:rsid w:val="00E404BC"/>
    <w:rsid w:val="00E42169"/>
    <w:rsid w:val="00E42418"/>
    <w:rsid w:val="00E43B8C"/>
    <w:rsid w:val="00E45454"/>
    <w:rsid w:val="00E4672D"/>
    <w:rsid w:val="00E51A20"/>
    <w:rsid w:val="00E523F3"/>
    <w:rsid w:val="00E52CF3"/>
    <w:rsid w:val="00E53130"/>
    <w:rsid w:val="00E60C77"/>
    <w:rsid w:val="00E612A4"/>
    <w:rsid w:val="00E62C20"/>
    <w:rsid w:val="00E65386"/>
    <w:rsid w:val="00E66C4E"/>
    <w:rsid w:val="00E70CA1"/>
    <w:rsid w:val="00E72499"/>
    <w:rsid w:val="00E7607D"/>
    <w:rsid w:val="00E8630F"/>
    <w:rsid w:val="00E91E72"/>
    <w:rsid w:val="00E92200"/>
    <w:rsid w:val="00E96A99"/>
    <w:rsid w:val="00EA11B2"/>
    <w:rsid w:val="00EA4720"/>
    <w:rsid w:val="00EB2774"/>
    <w:rsid w:val="00EC0B21"/>
    <w:rsid w:val="00EC4969"/>
    <w:rsid w:val="00ED040F"/>
    <w:rsid w:val="00ED2E28"/>
    <w:rsid w:val="00EE3CB4"/>
    <w:rsid w:val="00EE647D"/>
    <w:rsid w:val="00EE7FF9"/>
    <w:rsid w:val="00EF0066"/>
    <w:rsid w:val="00EF38F6"/>
    <w:rsid w:val="00EF4031"/>
    <w:rsid w:val="00EF45F5"/>
    <w:rsid w:val="00EF601F"/>
    <w:rsid w:val="00F01509"/>
    <w:rsid w:val="00F02723"/>
    <w:rsid w:val="00F035CD"/>
    <w:rsid w:val="00F07CB9"/>
    <w:rsid w:val="00F149CC"/>
    <w:rsid w:val="00F1707F"/>
    <w:rsid w:val="00F1718F"/>
    <w:rsid w:val="00F215CF"/>
    <w:rsid w:val="00F26A21"/>
    <w:rsid w:val="00F26B15"/>
    <w:rsid w:val="00F30D33"/>
    <w:rsid w:val="00F31D2F"/>
    <w:rsid w:val="00F359E0"/>
    <w:rsid w:val="00F4482C"/>
    <w:rsid w:val="00F50DE8"/>
    <w:rsid w:val="00F55D24"/>
    <w:rsid w:val="00F57021"/>
    <w:rsid w:val="00F610E8"/>
    <w:rsid w:val="00F626E8"/>
    <w:rsid w:val="00F62A47"/>
    <w:rsid w:val="00F65373"/>
    <w:rsid w:val="00F6576D"/>
    <w:rsid w:val="00F65AE2"/>
    <w:rsid w:val="00F66DE2"/>
    <w:rsid w:val="00F83CD2"/>
    <w:rsid w:val="00F85CDF"/>
    <w:rsid w:val="00F86BB4"/>
    <w:rsid w:val="00F9141C"/>
    <w:rsid w:val="00F918D9"/>
    <w:rsid w:val="00F92E01"/>
    <w:rsid w:val="00F964EC"/>
    <w:rsid w:val="00FA01E3"/>
    <w:rsid w:val="00FA086F"/>
    <w:rsid w:val="00FA15B9"/>
    <w:rsid w:val="00FA4A40"/>
    <w:rsid w:val="00FA5124"/>
    <w:rsid w:val="00FA53BD"/>
    <w:rsid w:val="00FA62F7"/>
    <w:rsid w:val="00FB2A9D"/>
    <w:rsid w:val="00FD01C4"/>
    <w:rsid w:val="00FD5B79"/>
    <w:rsid w:val="00FE2E09"/>
    <w:rsid w:val="00FE3586"/>
    <w:rsid w:val="00FE486C"/>
    <w:rsid w:val="00FF06E6"/>
    <w:rsid w:val="00FF3362"/>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 w:type="paragraph" w:styleId="Geenafstand">
    <w:name w:val="No Spacing"/>
    <w:uiPriority w:val="1"/>
    <w:qFormat/>
    <w:rsid w:val="00495DDB"/>
    <w:pPr>
      <w:spacing w:after="0" w:line="240" w:lineRule="auto"/>
    </w:pPr>
    <w:rPr>
      <w:lang w:val="en-GB"/>
    </w:rPr>
  </w:style>
  <w:style w:type="character" w:styleId="Onopgelostemelding">
    <w:name w:val="Unresolved Mention"/>
    <w:basedOn w:val="Standaardalinea-lettertype"/>
    <w:uiPriority w:val="99"/>
    <w:semiHidden/>
    <w:unhideWhenUsed/>
    <w:rsid w:val="00AB025D"/>
    <w:rPr>
      <w:color w:val="605E5C"/>
      <w:shd w:val="clear" w:color="auto" w:fill="E1DFDD"/>
    </w:rPr>
  </w:style>
  <w:style w:type="paragraph" w:styleId="Normaalweb">
    <w:name w:val="Normal (Web)"/>
    <w:basedOn w:val="Standaard"/>
    <w:uiPriority w:val="99"/>
    <w:semiHidden/>
    <w:unhideWhenUsed/>
    <w:rsid w:val="00D461E1"/>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644733">
      <w:bodyDiv w:val="1"/>
      <w:marLeft w:val="0"/>
      <w:marRight w:val="0"/>
      <w:marTop w:val="0"/>
      <w:marBottom w:val="0"/>
      <w:divBdr>
        <w:top w:val="none" w:sz="0" w:space="0" w:color="auto"/>
        <w:left w:val="none" w:sz="0" w:space="0" w:color="auto"/>
        <w:bottom w:val="none" w:sz="0" w:space="0" w:color="auto"/>
        <w:right w:val="none" w:sz="0" w:space="0" w:color="auto"/>
      </w:divBdr>
    </w:div>
    <w:div w:id="231082749">
      <w:bodyDiv w:val="1"/>
      <w:marLeft w:val="0"/>
      <w:marRight w:val="0"/>
      <w:marTop w:val="0"/>
      <w:marBottom w:val="0"/>
      <w:divBdr>
        <w:top w:val="none" w:sz="0" w:space="0" w:color="auto"/>
        <w:left w:val="none" w:sz="0" w:space="0" w:color="auto"/>
        <w:bottom w:val="none" w:sz="0" w:space="0" w:color="auto"/>
        <w:right w:val="none" w:sz="0" w:space="0" w:color="auto"/>
      </w:divBdr>
    </w:div>
    <w:div w:id="582377047">
      <w:bodyDiv w:val="1"/>
      <w:marLeft w:val="0"/>
      <w:marRight w:val="0"/>
      <w:marTop w:val="0"/>
      <w:marBottom w:val="0"/>
      <w:divBdr>
        <w:top w:val="none" w:sz="0" w:space="0" w:color="auto"/>
        <w:left w:val="none" w:sz="0" w:space="0" w:color="auto"/>
        <w:bottom w:val="none" w:sz="0" w:space="0" w:color="auto"/>
        <w:right w:val="none" w:sz="0" w:space="0" w:color="auto"/>
      </w:divBdr>
    </w:div>
    <w:div w:id="680476694">
      <w:bodyDiv w:val="1"/>
      <w:marLeft w:val="0"/>
      <w:marRight w:val="0"/>
      <w:marTop w:val="0"/>
      <w:marBottom w:val="0"/>
      <w:divBdr>
        <w:top w:val="none" w:sz="0" w:space="0" w:color="auto"/>
        <w:left w:val="none" w:sz="0" w:space="0" w:color="auto"/>
        <w:bottom w:val="none" w:sz="0" w:space="0" w:color="auto"/>
        <w:right w:val="none" w:sz="0" w:space="0" w:color="auto"/>
      </w:divBdr>
    </w:div>
    <w:div w:id="747187377">
      <w:bodyDiv w:val="1"/>
      <w:marLeft w:val="0"/>
      <w:marRight w:val="0"/>
      <w:marTop w:val="0"/>
      <w:marBottom w:val="0"/>
      <w:divBdr>
        <w:top w:val="none" w:sz="0" w:space="0" w:color="auto"/>
        <w:left w:val="none" w:sz="0" w:space="0" w:color="auto"/>
        <w:bottom w:val="none" w:sz="0" w:space="0" w:color="auto"/>
        <w:right w:val="none" w:sz="0" w:space="0" w:color="auto"/>
      </w:divBdr>
    </w:div>
    <w:div w:id="895509131">
      <w:bodyDiv w:val="1"/>
      <w:marLeft w:val="0"/>
      <w:marRight w:val="0"/>
      <w:marTop w:val="0"/>
      <w:marBottom w:val="0"/>
      <w:divBdr>
        <w:top w:val="none" w:sz="0" w:space="0" w:color="auto"/>
        <w:left w:val="none" w:sz="0" w:space="0" w:color="auto"/>
        <w:bottom w:val="none" w:sz="0" w:space="0" w:color="auto"/>
        <w:right w:val="none" w:sz="0" w:space="0" w:color="auto"/>
      </w:divBdr>
    </w:div>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 w:id="1240167098">
      <w:bodyDiv w:val="1"/>
      <w:marLeft w:val="0"/>
      <w:marRight w:val="0"/>
      <w:marTop w:val="0"/>
      <w:marBottom w:val="0"/>
      <w:divBdr>
        <w:top w:val="none" w:sz="0" w:space="0" w:color="auto"/>
        <w:left w:val="none" w:sz="0" w:space="0" w:color="auto"/>
        <w:bottom w:val="none" w:sz="0" w:space="0" w:color="auto"/>
        <w:right w:val="none" w:sz="0" w:space="0" w:color="auto"/>
      </w:divBdr>
    </w:div>
    <w:div w:id="1335066380">
      <w:bodyDiv w:val="1"/>
      <w:marLeft w:val="0"/>
      <w:marRight w:val="0"/>
      <w:marTop w:val="0"/>
      <w:marBottom w:val="0"/>
      <w:divBdr>
        <w:top w:val="none" w:sz="0" w:space="0" w:color="auto"/>
        <w:left w:val="none" w:sz="0" w:space="0" w:color="auto"/>
        <w:bottom w:val="none" w:sz="0" w:space="0" w:color="auto"/>
        <w:right w:val="none" w:sz="0" w:space="0" w:color="auto"/>
      </w:divBdr>
    </w:div>
    <w:div w:id="1405490499">
      <w:bodyDiv w:val="1"/>
      <w:marLeft w:val="0"/>
      <w:marRight w:val="0"/>
      <w:marTop w:val="0"/>
      <w:marBottom w:val="0"/>
      <w:divBdr>
        <w:top w:val="none" w:sz="0" w:space="0" w:color="auto"/>
        <w:left w:val="none" w:sz="0" w:space="0" w:color="auto"/>
        <w:bottom w:val="none" w:sz="0" w:space="0" w:color="auto"/>
        <w:right w:val="none" w:sz="0" w:space="0" w:color="auto"/>
      </w:divBdr>
    </w:div>
    <w:div w:id="1473448080">
      <w:bodyDiv w:val="1"/>
      <w:marLeft w:val="0"/>
      <w:marRight w:val="0"/>
      <w:marTop w:val="0"/>
      <w:marBottom w:val="0"/>
      <w:divBdr>
        <w:top w:val="none" w:sz="0" w:space="0" w:color="auto"/>
        <w:left w:val="none" w:sz="0" w:space="0" w:color="auto"/>
        <w:bottom w:val="none" w:sz="0" w:space="0" w:color="auto"/>
        <w:right w:val="none" w:sz="0" w:space="0" w:color="auto"/>
      </w:divBdr>
    </w:div>
    <w:div w:id="1522933919">
      <w:bodyDiv w:val="1"/>
      <w:marLeft w:val="0"/>
      <w:marRight w:val="0"/>
      <w:marTop w:val="0"/>
      <w:marBottom w:val="0"/>
      <w:divBdr>
        <w:top w:val="none" w:sz="0" w:space="0" w:color="auto"/>
        <w:left w:val="none" w:sz="0" w:space="0" w:color="auto"/>
        <w:bottom w:val="none" w:sz="0" w:space="0" w:color="auto"/>
        <w:right w:val="none" w:sz="0" w:space="0" w:color="auto"/>
      </w:divBdr>
    </w:div>
    <w:div w:id="1720321428">
      <w:bodyDiv w:val="1"/>
      <w:marLeft w:val="0"/>
      <w:marRight w:val="0"/>
      <w:marTop w:val="0"/>
      <w:marBottom w:val="0"/>
      <w:divBdr>
        <w:top w:val="none" w:sz="0" w:space="0" w:color="auto"/>
        <w:left w:val="none" w:sz="0" w:space="0" w:color="auto"/>
        <w:bottom w:val="none" w:sz="0" w:space="0" w:color="auto"/>
        <w:right w:val="none" w:sz="0" w:space="0" w:color="auto"/>
      </w:divBdr>
    </w:div>
    <w:div w:id="1762412619">
      <w:bodyDiv w:val="1"/>
      <w:marLeft w:val="0"/>
      <w:marRight w:val="0"/>
      <w:marTop w:val="0"/>
      <w:marBottom w:val="0"/>
      <w:divBdr>
        <w:top w:val="none" w:sz="0" w:space="0" w:color="auto"/>
        <w:left w:val="none" w:sz="0" w:space="0" w:color="auto"/>
        <w:bottom w:val="none" w:sz="0" w:space="0" w:color="auto"/>
        <w:right w:val="none" w:sz="0" w:space="0" w:color="auto"/>
      </w:divBdr>
    </w:div>
    <w:div w:id="1842348376">
      <w:bodyDiv w:val="1"/>
      <w:marLeft w:val="0"/>
      <w:marRight w:val="0"/>
      <w:marTop w:val="0"/>
      <w:marBottom w:val="0"/>
      <w:divBdr>
        <w:top w:val="none" w:sz="0" w:space="0" w:color="auto"/>
        <w:left w:val="none" w:sz="0" w:space="0" w:color="auto"/>
        <w:bottom w:val="none" w:sz="0" w:space="0" w:color="auto"/>
        <w:right w:val="none" w:sz="0" w:space="0" w:color="auto"/>
      </w:divBdr>
    </w:div>
    <w:div w:id="2011372529">
      <w:bodyDiv w:val="1"/>
      <w:marLeft w:val="0"/>
      <w:marRight w:val="0"/>
      <w:marTop w:val="0"/>
      <w:marBottom w:val="0"/>
      <w:divBdr>
        <w:top w:val="none" w:sz="0" w:space="0" w:color="auto"/>
        <w:left w:val="none" w:sz="0" w:space="0" w:color="auto"/>
        <w:bottom w:val="none" w:sz="0" w:space="0" w:color="auto"/>
        <w:right w:val="none" w:sz="0" w:space="0" w:color="auto"/>
      </w:divBdr>
    </w:div>
    <w:div w:id="2044551898">
      <w:bodyDiv w:val="1"/>
      <w:marLeft w:val="0"/>
      <w:marRight w:val="0"/>
      <w:marTop w:val="0"/>
      <w:marBottom w:val="0"/>
      <w:divBdr>
        <w:top w:val="none" w:sz="0" w:space="0" w:color="auto"/>
        <w:left w:val="none" w:sz="0" w:space="0" w:color="auto"/>
        <w:bottom w:val="none" w:sz="0" w:space="0" w:color="auto"/>
        <w:right w:val="none" w:sz="0" w:space="0" w:color="auto"/>
      </w:divBdr>
    </w:div>
    <w:div w:id="21079671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png"/><Relationship Id="rId26" Type="http://schemas.openxmlformats.org/officeDocument/2006/relationships/hyperlink" Target="https://www.youtube.com/watch?v=G8oGa2mawKk&amp;t=68s"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techexplorations.com/so/kicad-like-a-pro-3rd-edition/" TargetMode="Externa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hyperlink" Target="https://camerajabber.com/what-shutter-speed-for-filming-moving-subjects/" TargetMode="Externa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emf"/><Relationship Id="rId45" Type="http://schemas.openxmlformats.org/officeDocument/2006/relationships/image" Target="media/image31.png"/><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forums.raspberrypi.com/viewtopic.php?t=323983"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hyperlink" Target="https://github.com/Chr157i4n/TMC2209_Raspberry_Pi" TargetMode="External"/><Relationship Id="rId8" Type="http://schemas.openxmlformats.org/officeDocument/2006/relationships/image" Target="media/image1.png"/><Relationship Id="rId51"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20" Type="http://schemas.openxmlformats.org/officeDocument/2006/relationships/image" Target="media/image11.png"/><Relationship Id="rId41" Type="http://schemas.openxmlformats.org/officeDocument/2006/relationships/package" Target="embeddings/Microsoft_Excel_Worksheet.xlsx"/><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Bouni/kicad-jlcpcb-tools" TargetMode="External"/><Relationship Id="rId23" Type="http://schemas.openxmlformats.org/officeDocument/2006/relationships/hyperlink" Target="https://raspberrypi.stackexchange.com/questions/99304/shutter-speed-and-exposure-time-of-picamera"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4.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38</Pages>
  <Words>7238</Words>
  <Characters>39815</Characters>
  <Application>Microsoft Office Word</Application>
  <DocSecurity>0</DocSecurity>
  <Lines>331</Lines>
  <Paragraphs>93</Paragraphs>
  <ScaleCrop>false</ScaleCrop>
  <Company/>
  <LinksUpToDate>false</LinksUpToDate>
  <CharactersWithSpaces>46960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673</cp:revision>
  <dcterms:created xsi:type="dcterms:W3CDTF">2022-08-25T09:42:00Z</dcterms:created>
  <dcterms:modified xsi:type="dcterms:W3CDTF">2022-12-22T10:24:00Z</dcterms:modified>
</cp:coreProperties>
</file>