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01A6D4A8" w:rsidR="000F2EFD" w:rsidRDefault="007B4888" w:rsidP="007B4888">
      <w:pPr>
        <w:pStyle w:val="Kop1"/>
      </w:pPr>
      <w:r>
        <w:t>LED driver</w:t>
      </w:r>
    </w:p>
    <w:p w14:paraId="7838CF39" w14:textId="0745DB07" w:rsidR="007B4888" w:rsidRDefault="007B4888" w:rsidP="007B4888">
      <w:pPr>
        <w:rPr>
          <w:b/>
          <w:bCs/>
        </w:rPr>
      </w:pPr>
      <w:r w:rsidRPr="007B4888">
        <w:rPr>
          <w:b/>
          <w:bCs/>
          <w:noProof/>
        </w:rPr>
        <w:drawing>
          <wp:inline distT="0" distB="0" distL="0" distR="0" wp14:anchorId="6C71B9CA" wp14:editId="39BC48E9">
            <wp:extent cx="5760720" cy="34118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60DB" w14:textId="6432E581" w:rsidR="007B4888" w:rsidRDefault="007B4888" w:rsidP="007B4888">
      <w:r>
        <w:t xml:space="preserve">The input capacitor is to filter ripples from the </w:t>
      </w:r>
      <w:r w:rsidR="00E412C7">
        <w:t>power source</w:t>
      </w:r>
      <w:r>
        <w:t xml:space="preserve"> and is there to </w:t>
      </w:r>
      <w:r w:rsidR="007906F9">
        <w:t>function as</w:t>
      </w:r>
      <w:r>
        <w:t xml:space="preserve"> a tiny buffer. The output capacitor is responsible for delivering current to the leds when the required current cannot be drawn continuously from the IC itself due to switching or </w:t>
      </w:r>
      <w:r w:rsidR="00E412C7">
        <w:t>power supply</w:t>
      </w:r>
      <w:r>
        <w:t xml:space="preserve"> reasons.</w:t>
      </w:r>
      <w:r w:rsidR="003548D0">
        <w:t xml:space="preserve"> The inductor is there to function within the boost circuitry and has a high influence on the ripple and on maximum current and </w:t>
      </w:r>
      <w:r w:rsidR="00E412C7">
        <w:t>efficiency</w:t>
      </w:r>
      <w:r w:rsidR="003548D0">
        <w:t>.</w:t>
      </w:r>
    </w:p>
    <w:p w14:paraId="409302E3" w14:textId="4C4B047E" w:rsidR="00A3179F" w:rsidRDefault="00A3179F" w:rsidP="007B4888">
      <w:r>
        <w:t xml:space="preserve">It is important to follow the pcb layout recommendations to avoid unsuspected behavior due to </w:t>
      </w:r>
      <w:r w:rsidR="006C1FC6">
        <w:t>unwanted resistance or capacitances.</w:t>
      </w:r>
    </w:p>
    <w:p w14:paraId="0AA620EA" w14:textId="488E1653" w:rsidR="00476DC6" w:rsidRDefault="00A3179F" w:rsidP="007B4888">
      <w:r w:rsidRPr="00A3179F">
        <w:rPr>
          <w:noProof/>
        </w:rPr>
        <w:drawing>
          <wp:inline distT="0" distB="0" distL="0" distR="0" wp14:anchorId="00457344" wp14:editId="08507665">
            <wp:extent cx="3328807" cy="2658687"/>
            <wp:effectExtent l="0" t="0" r="508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56" cy="26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3D81" w14:textId="77777777" w:rsidR="00476DC6" w:rsidRDefault="00476DC6">
      <w:r>
        <w:br w:type="page"/>
      </w:r>
    </w:p>
    <w:p w14:paraId="1CD2086C" w14:textId="5B2B70A7" w:rsidR="00476DC6" w:rsidRDefault="00476DC6" w:rsidP="00476DC6">
      <w:pPr>
        <w:pStyle w:val="Kop1"/>
      </w:pPr>
      <w:r>
        <w:lastRenderedPageBreak/>
        <w:t>Testing plan</w:t>
      </w:r>
    </w:p>
    <w:p w14:paraId="4FA2893E" w14:textId="715CBDD8" w:rsidR="00476DC6" w:rsidRPr="00E412C7" w:rsidRDefault="00476DC6" w:rsidP="00476DC6">
      <w:r>
        <w:t xml:space="preserve">When making a video or taking a picture of the reaction chamber, it is important that the </w:t>
      </w:r>
      <w:r w:rsidR="00B53F29">
        <w:t xml:space="preserve">LED light </w:t>
      </w:r>
      <w:r w:rsidR="00B53F29" w:rsidRPr="00E412C7">
        <w:t xml:space="preserve">has a switching frequency that is higher than the shutter speed of the camera. If this is not the case, it could be that the </w:t>
      </w:r>
      <w:r w:rsidR="00B5695A" w:rsidRPr="00E412C7">
        <w:t xml:space="preserve">image will </w:t>
      </w:r>
      <w:r w:rsidR="002D0454" w:rsidRPr="00E412C7">
        <w:t xml:space="preserve">appear </w:t>
      </w:r>
      <w:r w:rsidR="009059A2" w:rsidRPr="00E412C7">
        <w:t xml:space="preserve">to </w:t>
      </w:r>
      <w:r w:rsidR="00B5695A" w:rsidRPr="00E412C7">
        <w:t xml:space="preserve">be darker or completely dark </w:t>
      </w:r>
      <w:r w:rsidR="00782F64" w:rsidRPr="00E412C7">
        <w:t>and</w:t>
      </w:r>
      <w:r w:rsidR="00B5695A" w:rsidRPr="00E412C7">
        <w:t xml:space="preserve"> that flickering will occur while recording a video.</w:t>
      </w:r>
      <w:r w:rsidR="002D0454" w:rsidRPr="00E412C7">
        <w:t xml:space="preserve"> </w:t>
      </w:r>
      <w:r w:rsidR="00F90181" w:rsidRPr="00E412C7">
        <w:t xml:space="preserve">Therefor we need to know all </w:t>
      </w:r>
      <w:r w:rsidR="007906F9" w:rsidRPr="00E412C7">
        <w:t>shutter</w:t>
      </w:r>
      <w:r w:rsidR="00A15770" w:rsidRPr="00E412C7">
        <w:t xml:space="preserve"> speeds</w:t>
      </w:r>
      <w:r w:rsidR="00F90181" w:rsidRPr="00E412C7">
        <w:t xml:space="preserve"> of the camera and then we need to find what frequencies we need to drive the LED with</w:t>
      </w:r>
      <w:r w:rsidR="00A15770" w:rsidRPr="00E412C7">
        <w:t>, especially when dimming the light.</w:t>
      </w:r>
    </w:p>
    <w:p w14:paraId="208EF4DA" w14:textId="61897DB7" w:rsidR="00757714" w:rsidRPr="00E412C7" w:rsidRDefault="007915C8" w:rsidP="00476DC6">
      <w:r>
        <w:t>Our expected shutter speed: 60</w:t>
      </w:r>
    </w:p>
    <w:p w14:paraId="0D15B59E" w14:textId="09FCC986" w:rsidR="00C037D3" w:rsidRPr="00E412C7" w:rsidRDefault="007F3043" w:rsidP="00476DC6">
      <w:r w:rsidRPr="00E412C7">
        <w:t>Minimal shutter</w:t>
      </w:r>
      <w:r w:rsidR="00EE43B1" w:rsidRPr="00E412C7">
        <w:t xml:space="preserve"> </w:t>
      </w:r>
      <w:r w:rsidR="00E412C7" w:rsidRPr="00E412C7">
        <w:t>speed:</w:t>
      </w:r>
      <w:r w:rsidR="00E45A6E" w:rsidRPr="00E412C7">
        <w:t xml:space="preserve"> </w:t>
      </w:r>
      <w:r w:rsidR="00E404EC" w:rsidRPr="00E404EC">
        <w:t xml:space="preserve">300usecs </w:t>
      </w:r>
      <w:r w:rsidR="00E404EC">
        <w:t xml:space="preserve"> (</w:t>
      </w:r>
      <w:hyperlink r:id="rId6" w:history="1">
        <w:r w:rsidR="00E404EC" w:rsidRPr="00763ABE">
          <w:rPr>
            <w:rStyle w:val="Hyperlink"/>
          </w:rPr>
          <w:t>https://forums.raspberrypi.com/viewtopic.php?t=323983</w:t>
        </w:r>
      </w:hyperlink>
      <w:r w:rsidR="00E404EC">
        <w:t>)</w:t>
      </w:r>
    </w:p>
    <w:p w14:paraId="5EE02A79" w14:textId="60D25F34" w:rsidR="00FA1C4A" w:rsidRDefault="007F3043" w:rsidP="00476DC6">
      <w:r w:rsidRPr="00E412C7">
        <w:t xml:space="preserve">Python control camera: </w:t>
      </w:r>
      <w:hyperlink r:id="rId7" w:history="1">
        <w:r w:rsidRPr="00E412C7">
          <w:rPr>
            <w:rStyle w:val="Hyperlink"/>
          </w:rPr>
          <w:t>https://raspberrypi.stackexchange.com/questions/99304/shutter-speed-and-exposure-time-of-picamera</w:t>
        </w:r>
      </w:hyperlink>
    </w:p>
    <w:p w14:paraId="2E1514BA" w14:textId="7A868DE9" w:rsidR="00D1500B" w:rsidRDefault="00D1500B" w:rsidP="00476DC6">
      <w:r>
        <w:t xml:space="preserve">About shutter speed and fps: </w:t>
      </w:r>
      <w:hyperlink r:id="rId8" w:anchor=":~:text=The%20180%2Ddegree%20Shutter%20Rule%20states%20that%20whatever%20the%20framerate,What%20is%20this%3F&amp;text=Therefore%20if%20you%27re%20shooting,speed%20should%20be%201%2F120th" w:history="1">
        <w:r w:rsidRPr="00763ABE">
          <w:rPr>
            <w:rStyle w:val="Hyperlink"/>
          </w:rPr>
          <w:t>https://camerajabber.com/what-shutter-speed-for-filming-moving-subjects/#:~:text=The%20180%2Ddegree%20Shutter%20Rule%20states%20that%20whatever%20the%20framerate,What%20is%20this%3F&amp;text=Therefore%20if%20you%27re%20shooting,speed%20should%20be%201%2F120th</w:t>
        </w:r>
      </w:hyperlink>
      <w:r w:rsidRPr="00D1500B">
        <w:t>.</w:t>
      </w:r>
    </w:p>
    <w:p w14:paraId="6B184CCA" w14:textId="77777777" w:rsidR="000D4D4F" w:rsidRDefault="000D4D4F" w:rsidP="00476DC6"/>
    <w:p w14:paraId="025BDF93" w14:textId="48FE69BF" w:rsidR="00D1500B" w:rsidRPr="00E412C7" w:rsidRDefault="005A50BA" w:rsidP="000D4D4F">
      <w:pPr>
        <w:pStyle w:val="Kop2"/>
      </w:pPr>
      <w:r>
        <w:t xml:space="preserve">Driver circuit </w:t>
      </w:r>
      <w:r w:rsidR="007374AA">
        <w:t>decision</w:t>
      </w:r>
      <w:r>
        <w:t xml:space="preserve"> table</w:t>
      </w:r>
    </w:p>
    <w:tbl>
      <w:tblPr>
        <w:tblW w:w="9327" w:type="dxa"/>
        <w:jc w:val="center"/>
        <w:tblBorders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tblBorders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3825"/>
        <w:gridCol w:w="426"/>
        <w:gridCol w:w="425"/>
        <w:gridCol w:w="425"/>
        <w:gridCol w:w="425"/>
        <w:gridCol w:w="426"/>
        <w:gridCol w:w="369"/>
        <w:gridCol w:w="1048"/>
        <w:gridCol w:w="1371"/>
      </w:tblGrid>
      <w:tr w:rsidR="005A50BA" w:rsidRPr="00BB117A" w14:paraId="0DD6B8BE" w14:textId="77777777" w:rsidTr="00320E4C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554FF4D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Nr.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8D314C1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Functionality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4CFD32F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3E565D9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2812361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F370925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D66A02B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51B4F4A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3BD902A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Points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A5083A2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proofErr w:type="spellStart"/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Weightfactor</w:t>
            </w:r>
            <w:proofErr w:type="spellEnd"/>
          </w:p>
        </w:tc>
      </w:tr>
      <w:tr w:rsidR="005A50BA" w:rsidRPr="00BB117A" w14:paraId="3338BE9C" w14:textId="77777777" w:rsidTr="00320E4C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17A112B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2F13E51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Dim the led without visible flickering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BF07CE6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3F44FD6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EA774C6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93793F8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43441E0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3CFEB5D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A854972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65F5B27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</w:tr>
      <w:tr w:rsidR="005A50BA" w:rsidRPr="00BB117A" w14:paraId="6FB854CA" w14:textId="77777777" w:rsidTr="00320E4C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2F53F8A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59354F2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Provide enough power to fully brighten LED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02E8A26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476C386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B37BEED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4A45C5E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0786CEB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6F76D5A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D2B0ACE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74A7D5E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5A50BA" w:rsidRPr="00BB117A" w14:paraId="73547619" w14:textId="77777777" w:rsidTr="00320E4C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D99BAD4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DA10ACA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Enough brightness levels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627D4EF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120775E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59020E0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549EF0A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0643F48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0DC6F2A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3A19F6F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A6E44DB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5A50BA" w:rsidRPr="00BB117A" w14:paraId="6B7EB69A" w14:textId="77777777" w:rsidTr="00320E4C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A4396B2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DF8D6A5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and digital control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E4F69AF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7962E13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7725E08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98E0531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869E9B0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236EA52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FC7F61F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539F528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</w:tr>
      <w:tr w:rsidR="005A50BA" w:rsidRPr="00BB117A" w14:paraId="11E7769F" w14:textId="77777777" w:rsidTr="00320E4C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7301F30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C296E59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only control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C7B1431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8C256B3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284BBAA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92029CB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1F04410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96FE232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4455D7A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41FC578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</w:tr>
      <w:tr w:rsidR="005A50BA" w:rsidRPr="00BB117A" w14:paraId="35E9C100" w14:textId="77777777" w:rsidTr="00320E4C">
        <w:trPr>
          <w:jc w:val="center"/>
        </w:trPr>
        <w:tc>
          <w:tcPr>
            <w:tcW w:w="6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7BE660F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38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E5E4568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Highest energy efficiency as possible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1999FA4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D8E2FE4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2D02B73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71FAAA6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42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4E29446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6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35EFF8B" w14:textId="77777777" w:rsidR="005A50BA" w:rsidRPr="00FE6E69" w:rsidRDefault="005A50BA" w:rsidP="00320E4C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104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E7E6796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12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258DB81" w14:textId="77777777" w:rsidR="005A50BA" w:rsidRPr="00FE6E69" w:rsidRDefault="005A50BA" w:rsidP="00320E4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</w:tr>
    </w:tbl>
    <w:p w14:paraId="010C691C" w14:textId="77777777" w:rsidR="007F3043" w:rsidRPr="007F3043" w:rsidRDefault="007F3043" w:rsidP="00476DC6"/>
    <w:sectPr w:rsidR="007F3043" w:rsidRPr="007F3043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705EF"/>
    <w:rsid w:val="000D4D4F"/>
    <w:rsid w:val="00103B9C"/>
    <w:rsid w:val="00111624"/>
    <w:rsid w:val="002D0454"/>
    <w:rsid w:val="003548D0"/>
    <w:rsid w:val="00476DC6"/>
    <w:rsid w:val="004B0DC7"/>
    <w:rsid w:val="004B55F9"/>
    <w:rsid w:val="005749F2"/>
    <w:rsid w:val="005A50BA"/>
    <w:rsid w:val="00634AC4"/>
    <w:rsid w:val="006A7FA9"/>
    <w:rsid w:val="006C1FC6"/>
    <w:rsid w:val="0070544D"/>
    <w:rsid w:val="007374AA"/>
    <w:rsid w:val="00757714"/>
    <w:rsid w:val="00782F64"/>
    <w:rsid w:val="007906F9"/>
    <w:rsid w:val="007915C8"/>
    <w:rsid w:val="007B4888"/>
    <w:rsid w:val="007F3043"/>
    <w:rsid w:val="008312D5"/>
    <w:rsid w:val="008C3344"/>
    <w:rsid w:val="008D5B1C"/>
    <w:rsid w:val="009059A2"/>
    <w:rsid w:val="00A15770"/>
    <w:rsid w:val="00A3179F"/>
    <w:rsid w:val="00B35FA4"/>
    <w:rsid w:val="00B53F29"/>
    <w:rsid w:val="00B5695A"/>
    <w:rsid w:val="00BA4AA2"/>
    <w:rsid w:val="00C037D3"/>
    <w:rsid w:val="00D1500B"/>
    <w:rsid w:val="00D16D96"/>
    <w:rsid w:val="00E404EC"/>
    <w:rsid w:val="00E412C7"/>
    <w:rsid w:val="00E45A6E"/>
    <w:rsid w:val="00EE43B1"/>
    <w:rsid w:val="00F26A21"/>
    <w:rsid w:val="00F90181"/>
    <w:rsid w:val="00FA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D4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Standaardalinea-lettertype"/>
    <w:uiPriority w:val="99"/>
    <w:unhideWhenUsed/>
    <w:rsid w:val="00FA1C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A1C4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404EC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D4D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erajabber.com/what-shutter-speed-for-filming-moving-subje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spberrypi.stackexchange.com/questions/99304/shutter-speed-and-exposure-time-of-picame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s.raspberrypi.com/viewtopic.php?t=323983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26</cp:revision>
  <dcterms:created xsi:type="dcterms:W3CDTF">2022-09-02T10:35:00Z</dcterms:created>
  <dcterms:modified xsi:type="dcterms:W3CDTF">2022-09-09T11:06:00Z</dcterms:modified>
</cp:coreProperties>
</file>