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[CP18]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campos Password y Confirm Password que no coincidan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