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74C" w:rsidRDefault="0058474C"/>
    <w:p w:rsidR="00C62711" w:rsidRDefault="00701E27">
      <w:r>
        <w:t xml:space="preserve">PS2 CONTROL WITH </w:t>
      </w:r>
      <w:proofErr w:type="gramStart"/>
      <w:r>
        <w:t>ARDUINO</w:t>
      </w:r>
      <w:r w:rsidR="00BA5A2B">
        <w:t xml:space="preserve"> </w:t>
      </w:r>
      <w:r>
        <w:t>:</w:t>
      </w:r>
      <w:proofErr w:type="gramEnd"/>
    </w:p>
    <w:p w:rsidR="00701E27" w:rsidRDefault="009B286F">
      <w:r>
        <w:rPr>
          <w:noProof/>
        </w:rPr>
        <w:drawing>
          <wp:inline distT="0" distB="0" distL="0" distR="0">
            <wp:extent cx="5810250" cy="5676900"/>
            <wp:effectExtent l="0" t="0" r="0" b="0"/>
            <wp:docPr id="1" name="Picture 1" descr="C:\Users\Sagnik\AppData\Local\Microsoft\Windows\INetCache\Content.Word\PS2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nik\AppData\Local\Microsoft\Windows\INetCache\Content.Word\PS2CONNEC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5676900"/>
                    </a:xfrm>
                    <a:prstGeom prst="rect">
                      <a:avLst/>
                    </a:prstGeom>
                    <a:noFill/>
                    <a:ln>
                      <a:noFill/>
                    </a:ln>
                  </pic:spPr>
                </pic:pic>
              </a:graphicData>
            </a:graphic>
          </wp:inline>
        </w:drawing>
      </w:r>
    </w:p>
    <w:p w:rsidR="009B286F" w:rsidRDefault="009B286F">
      <w:r>
        <w:t>Wire colors and its functions:</w:t>
      </w:r>
    </w:p>
    <w:p w:rsidR="009B286F" w:rsidRDefault="009B286F">
      <w:r>
        <w:t xml:space="preserve">There are 9 wires and 6 wires are needed at least to communicate with the </w:t>
      </w:r>
      <w:proofErr w:type="gramStart"/>
      <w:r>
        <w:t>controller.(</w:t>
      </w:r>
      <w:proofErr w:type="spellStart"/>
      <w:proofErr w:type="gramEnd"/>
      <w:r>
        <w:t>clock,data,power,ground,attention</w:t>
      </w:r>
      <w:proofErr w:type="spellEnd"/>
      <w:r>
        <w:t>).For operating vibration motors motor p</w:t>
      </w:r>
      <w:r w:rsidR="00065AB6">
        <w:t>ower is to be given separately.</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Brown - Data:</w:t>
      </w:r>
      <w:r w:rsidRPr="00065AB6">
        <w:rPr>
          <w:rFonts w:ascii="book" w:eastAsia="Times New Roman" w:hAnsi="book" w:cs="Times New Roman"/>
          <w:color w:val="333333"/>
          <w:sz w:val="18"/>
          <w:szCs w:val="18"/>
        </w:rPr>
        <w:t> Controller -&gt; PlayStation. This is an </w:t>
      </w:r>
      <w:hyperlink r:id="rId7" w:history="1">
        <w:r w:rsidRPr="00065AB6">
          <w:rPr>
            <w:rFonts w:ascii="book" w:eastAsia="Times New Roman" w:hAnsi="book" w:cs="Times New Roman"/>
            <w:color w:val="0000FF"/>
            <w:sz w:val="18"/>
            <w:szCs w:val="18"/>
            <w:u w:val="single"/>
          </w:rPr>
          <w:t>open collector output</w:t>
        </w:r>
      </w:hyperlink>
      <w:r w:rsidRPr="00065AB6">
        <w:rPr>
          <w:rFonts w:ascii="book" w:eastAsia="Times New Roman" w:hAnsi="book" w:cs="Times New Roman"/>
          <w:color w:val="333333"/>
          <w:sz w:val="18"/>
          <w:szCs w:val="18"/>
        </w:rPr>
        <w:t xml:space="preserve"> and requires a pull-up resistor (1 to 10k, maybe more). (A pull-up resistor is needed because the controller can only connect this line to ground; it can't </w:t>
      </w:r>
      <w:proofErr w:type="gramStart"/>
      <w:r w:rsidRPr="00065AB6">
        <w:rPr>
          <w:rFonts w:ascii="book" w:eastAsia="Times New Roman" w:hAnsi="book" w:cs="Times New Roman"/>
          <w:color w:val="333333"/>
          <w:sz w:val="18"/>
          <w:szCs w:val="18"/>
        </w:rPr>
        <w:t>actually put</w:t>
      </w:r>
      <w:proofErr w:type="gramEnd"/>
      <w:r w:rsidRPr="00065AB6">
        <w:rPr>
          <w:rFonts w:ascii="book" w:eastAsia="Times New Roman" w:hAnsi="book" w:cs="Times New Roman"/>
          <w:color w:val="333333"/>
          <w:sz w:val="18"/>
          <w:szCs w:val="18"/>
        </w:rPr>
        <w:t xml:space="preserve"> voltage on the line).</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Orange - Command:</w:t>
      </w:r>
      <w:r w:rsidRPr="00065AB6">
        <w:rPr>
          <w:rFonts w:ascii="book" w:eastAsia="Times New Roman" w:hAnsi="book" w:cs="Times New Roman"/>
          <w:color w:val="333333"/>
          <w:sz w:val="18"/>
          <w:szCs w:val="18"/>
        </w:rPr>
        <w:t> PlayStation -&gt; Controller.</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Grey - Vibration Motors Power:</w:t>
      </w:r>
      <w:r w:rsidRPr="00065AB6">
        <w:rPr>
          <w:rFonts w:ascii="book" w:eastAsia="Times New Roman" w:hAnsi="book" w:cs="Times New Roman"/>
          <w:color w:val="333333"/>
          <w:sz w:val="18"/>
          <w:szCs w:val="18"/>
        </w:rPr>
        <w:t xml:space="preserve"> 6-9V? With no controller connected, this </w:t>
      </w:r>
      <w:proofErr w:type="spellStart"/>
      <w:r w:rsidRPr="00065AB6">
        <w:rPr>
          <w:rFonts w:ascii="book" w:eastAsia="Times New Roman" w:hAnsi="book" w:cs="Times New Roman"/>
          <w:color w:val="333333"/>
          <w:sz w:val="18"/>
          <w:szCs w:val="18"/>
        </w:rPr>
        <w:t>meausures</w:t>
      </w:r>
      <w:proofErr w:type="spellEnd"/>
      <w:r w:rsidRPr="00065AB6">
        <w:rPr>
          <w:rFonts w:ascii="book" w:eastAsia="Times New Roman" w:hAnsi="book" w:cs="Times New Roman"/>
          <w:color w:val="333333"/>
          <w:sz w:val="18"/>
          <w:szCs w:val="18"/>
        </w:rPr>
        <w:t xml:space="preserve"> about 7.9V, with a controller, 7.6V, most websites say this is 9V (except </w:t>
      </w:r>
      <w:hyperlink r:id="rId8" w:history="1">
        <w:r w:rsidRPr="00065AB6">
          <w:rPr>
            <w:rFonts w:ascii="book" w:eastAsia="Times New Roman" w:hAnsi="book" w:cs="Times New Roman"/>
            <w:color w:val="0000FF"/>
            <w:sz w:val="18"/>
            <w:szCs w:val="18"/>
            <w:u w:val="single"/>
          </w:rPr>
          <w:t>playstation.txt</w:t>
        </w:r>
      </w:hyperlink>
      <w:r w:rsidRPr="00065AB6">
        <w:rPr>
          <w:rFonts w:ascii="book" w:eastAsia="Times New Roman" w:hAnsi="book" w:cs="Times New Roman"/>
          <w:color w:val="333333"/>
          <w:sz w:val="18"/>
          <w:szCs w:val="18"/>
        </w:rPr>
        <w:t xml:space="preserve"> -&gt; 7.6V), although it will still drive the </w:t>
      </w:r>
      <w:r w:rsidRPr="00065AB6">
        <w:rPr>
          <w:rFonts w:ascii="book" w:eastAsia="Times New Roman" w:hAnsi="book" w:cs="Times New Roman"/>
          <w:color w:val="333333"/>
          <w:sz w:val="18"/>
          <w:szCs w:val="18"/>
        </w:rPr>
        <w:lastRenderedPageBreak/>
        <w:t>motors down around 4V, although somewhat slower. When the motors are first engaged, almost 500mA is drawn on this line, and at steady state full power, ~300mA is drawn.</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Black - Ground</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Red - Power:</w:t>
      </w:r>
      <w:r w:rsidRPr="00065AB6">
        <w:rPr>
          <w:rFonts w:ascii="book" w:eastAsia="Times New Roman" w:hAnsi="book" w:cs="Times New Roman"/>
          <w:color w:val="333333"/>
          <w:sz w:val="18"/>
          <w:szCs w:val="18"/>
        </w:rPr>
        <w:t xml:space="preserve"> Many sites label this as 5V, and while this may be true for Play Station 1 controllers, we found several wireless brands that would only work at 3.3V. Every controller tested worked at 3.3V, and the actual voltage measured on a live </w:t>
      </w:r>
      <w:proofErr w:type="spellStart"/>
      <w:r w:rsidRPr="00065AB6">
        <w:rPr>
          <w:rFonts w:ascii="book" w:eastAsia="Times New Roman" w:hAnsi="book" w:cs="Times New Roman"/>
          <w:color w:val="333333"/>
          <w:sz w:val="18"/>
          <w:szCs w:val="18"/>
        </w:rPr>
        <w:t>Playstation</w:t>
      </w:r>
      <w:proofErr w:type="spellEnd"/>
      <w:r w:rsidRPr="00065AB6">
        <w:rPr>
          <w:rFonts w:ascii="book" w:eastAsia="Times New Roman" w:hAnsi="book" w:cs="Times New Roman"/>
          <w:color w:val="333333"/>
          <w:sz w:val="18"/>
          <w:szCs w:val="18"/>
        </w:rPr>
        <w:t xml:space="preserve"> talking to a controller was 3.4V. </w:t>
      </w:r>
      <w:hyperlink r:id="rId9" w:history="1">
        <w:proofErr w:type="spellStart"/>
        <w:r w:rsidRPr="00065AB6">
          <w:rPr>
            <w:rFonts w:ascii="book" w:eastAsia="Times New Roman" w:hAnsi="book" w:cs="Times New Roman"/>
            <w:color w:val="0000FF"/>
            <w:sz w:val="18"/>
            <w:szCs w:val="18"/>
            <w:u w:val="single"/>
          </w:rPr>
          <w:t>McCubbin</w:t>
        </w:r>
        <w:proofErr w:type="spellEnd"/>
      </w:hyperlink>
      <w:r w:rsidRPr="00065AB6">
        <w:rPr>
          <w:rFonts w:ascii="book" w:eastAsia="Times New Roman" w:hAnsi="book" w:cs="Times New Roman"/>
          <w:color w:val="333333"/>
          <w:sz w:val="18"/>
          <w:szCs w:val="18"/>
        </w:rPr>
        <w:t> says that any official Sony controller should work from 3-5V. Most sites say there is a 750mA fuse for both controllers and memory cards, although this may only apply to PS1's since 4 dual shock controllers could exceed that easily.</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Yellow - Attention:</w:t>
      </w:r>
      <w:r w:rsidRPr="00065AB6">
        <w:rPr>
          <w:rFonts w:ascii="book" w:eastAsia="Times New Roman" w:hAnsi="book" w:cs="Times New Roman"/>
          <w:color w:val="333333"/>
          <w:sz w:val="18"/>
          <w:szCs w:val="18"/>
        </w:rPr>
        <w:t> This line must be pulled low before each group of bytes is sent / received, and then set high again afterwards. In our testing, it wasn't sufficient to tie this permanently low--it had to be driven down and up around each set. </w:t>
      </w:r>
      <w:proofErr w:type="spellStart"/>
      <w:r w:rsidR="00BA5A2B">
        <w:fldChar w:fldCharType="begin"/>
      </w:r>
      <w:r w:rsidR="00BA5A2B">
        <w:instrText xml:space="preserve"> HYPERLINK "http://www.geocities.com/digitan000/Hardware/22/e22_page.html" </w:instrText>
      </w:r>
      <w:r w:rsidR="00BA5A2B">
        <w:fldChar w:fldCharType="separate"/>
      </w:r>
      <w:r w:rsidRPr="00065AB6">
        <w:rPr>
          <w:rFonts w:ascii="book" w:eastAsia="Times New Roman" w:hAnsi="book" w:cs="Times New Roman"/>
          <w:color w:val="0000FF"/>
          <w:sz w:val="18"/>
          <w:szCs w:val="18"/>
          <w:u w:val="single"/>
        </w:rPr>
        <w:t>Digitan</w:t>
      </w:r>
      <w:proofErr w:type="spellEnd"/>
      <w:r w:rsidR="00BA5A2B">
        <w:rPr>
          <w:rFonts w:ascii="book" w:eastAsia="Times New Roman" w:hAnsi="book" w:cs="Times New Roman"/>
          <w:color w:val="0000FF"/>
          <w:sz w:val="18"/>
          <w:szCs w:val="18"/>
          <w:u w:val="single"/>
        </w:rPr>
        <w:fldChar w:fldCharType="end"/>
      </w:r>
      <w:r w:rsidRPr="00065AB6">
        <w:rPr>
          <w:rFonts w:ascii="book" w:eastAsia="Times New Roman" w:hAnsi="book" w:cs="Times New Roman"/>
          <w:color w:val="333333"/>
          <w:sz w:val="18"/>
          <w:szCs w:val="18"/>
        </w:rPr>
        <w:t> considers this a "Chip Select" or "Slave Select" line that is used to address different controllers on the same bus.</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Blue - Clock:</w:t>
      </w:r>
      <w:r w:rsidRPr="00065AB6">
        <w:rPr>
          <w:rFonts w:ascii="book" w:eastAsia="Times New Roman" w:hAnsi="book" w:cs="Times New Roman"/>
          <w:color w:val="333333"/>
          <w:sz w:val="18"/>
          <w:szCs w:val="18"/>
        </w:rPr>
        <w:t> 500kH/z, normally high on. The communication appears to be </w:t>
      </w:r>
      <w:hyperlink r:id="rId10" w:history="1">
        <w:r w:rsidRPr="00065AB6">
          <w:rPr>
            <w:rFonts w:ascii="book" w:eastAsia="Times New Roman" w:hAnsi="book" w:cs="Times New Roman"/>
            <w:color w:val="0000FF"/>
            <w:sz w:val="18"/>
            <w:szCs w:val="18"/>
            <w:u w:val="single"/>
          </w:rPr>
          <w:t>SPI</w:t>
        </w:r>
        <w:r w:rsidRPr="00065AB6">
          <w:rPr>
            <w:rFonts w:ascii="book" w:eastAsia="Times New Roman" w:hAnsi="book" w:cs="Times New Roman"/>
            <w:sz w:val="18"/>
            <w:szCs w:val="18"/>
          </w:rPr>
          <w:t> </w:t>
        </w:r>
      </w:hyperlink>
      <w:r w:rsidRPr="00065AB6">
        <w:rPr>
          <w:rFonts w:ascii="book" w:eastAsia="Times New Roman" w:hAnsi="book" w:cs="Times New Roman"/>
          <w:color w:val="333333"/>
          <w:sz w:val="18"/>
          <w:szCs w:val="18"/>
        </w:rPr>
        <w:t xml:space="preserve">bus. We've gotten it to work from less than 100kHz up through 500kHz (500k bits / second, not counting delays between </w:t>
      </w:r>
      <w:proofErr w:type="spellStart"/>
      <w:r w:rsidRPr="00065AB6">
        <w:rPr>
          <w:rFonts w:ascii="book" w:eastAsia="Times New Roman" w:hAnsi="book" w:cs="Times New Roman"/>
          <w:color w:val="333333"/>
          <w:sz w:val="18"/>
          <w:szCs w:val="18"/>
        </w:rPr>
        <w:t>bytes</w:t>
      </w:r>
      <w:proofErr w:type="spellEnd"/>
      <w:r w:rsidRPr="00065AB6">
        <w:rPr>
          <w:rFonts w:ascii="book" w:eastAsia="Times New Roman" w:hAnsi="book" w:cs="Times New Roman"/>
          <w:color w:val="333333"/>
          <w:sz w:val="18"/>
          <w:szCs w:val="18"/>
        </w:rPr>
        <w:t xml:space="preserve"> and packets). When the guitar hero controller is connected, the clock rate is 250kHz, which is also the rate the </w:t>
      </w:r>
      <w:proofErr w:type="spellStart"/>
      <w:r w:rsidRPr="00065AB6">
        <w:rPr>
          <w:rFonts w:ascii="book" w:eastAsia="Times New Roman" w:hAnsi="book" w:cs="Times New Roman"/>
          <w:color w:val="333333"/>
          <w:sz w:val="18"/>
          <w:szCs w:val="18"/>
        </w:rPr>
        <w:t>playstation</w:t>
      </w:r>
      <w:proofErr w:type="spellEnd"/>
      <w:r w:rsidRPr="00065AB6">
        <w:rPr>
          <w:rFonts w:ascii="book" w:eastAsia="Times New Roman" w:hAnsi="book" w:cs="Times New Roman"/>
          <w:color w:val="333333"/>
          <w:sz w:val="18"/>
          <w:szCs w:val="18"/>
        </w:rPr>
        <w:t xml:space="preserve"> 1 uses.</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White - Unknown</w:t>
      </w:r>
    </w:p>
    <w:p w:rsidR="00065AB6" w:rsidRPr="00065AB6" w:rsidRDefault="00065AB6" w:rsidP="00065AB6">
      <w:pPr>
        <w:numPr>
          <w:ilvl w:val="0"/>
          <w:numId w:val="1"/>
        </w:numPr>
        <w:shd w:val="clear" w:color="auto" w:fill="FFFFFF"/>
        <w:spacing w:before="100" w:beforeAutospacing="1" w:after="100" w:afterAutospacing="1" w:line="240" w:lineRule="auto"/>
        <w:rPr>
          <w:rFonts w:ascii="book" w:eastAsia="Times New Roman" w:hAnsi="book" w:cs="Times New Roman"/>
          <w:color w:val="333333"/>
          <w:sz w:val="18"/>
          <w:szCs w:val="18"/>
        </w:rPr>
      </w:pPr>
      <w:r w:rsidRPr="00065AB6">
        <w:rPr>
          <w:rFonts w:ascii="book" w:eastAsia="Times New Roman" w:hAnsi="book" w:cs="Times New Roman"/>
          <w:b/>
          <w:bCs/>
          <w:color w:val="333333"/>
          <w:sz w:val="18"/>
          <w:szCs w:val="18"/>
        </w:rPr>
        <w:t>Green - Acknowledge:</w:t>
      </w:r>
      <w:r w:rsidRPr="00065AB6">
        <w:rPr>
          <w:rFonts w:ascii="book" w:eastAsia="Times New Roman" w:hAnsi="book" w:cs="Times New Roman"/>
          <w:color w:val="333333"/>
          <w:sz w:val="18"/>
          <w:szCs w:val="18"/>
        </w:rPr>
        <w:t xml:space="preserve"> This normally high line drops low about 12us after each byte for half a clock cycle, but not after the last bit in a set. This is </w:t>
      </w:r>
      <w:proofErr w:type="spellStart"/>
      <w:r w:rsidRPr="00065AB6">
        <w:rPr>
          <w:rFonts w:ascii="book" w:eastAsia="Times New Roman" w:hAnsi="book" w:cs="Times New Roman"/>
          <w:color w:val="333333"/>
          <w:sz w:val="18"/>
          <w:szCs w:val="18"/>
        </w:rPr>
        <w:t>a</w:t>
      </w:r>
      <w:proofErr w:type="spellEnd"/>
      <w:r w:rsidRPr="00065AB6">
        <w:rPr>
          <w:rFonts w:ascii="book" w:eastAsia="Times New Roman" w:hAnsi="book" w:cs="Times New Roman"/>
          <w:color w:val="333333"/>
          <w:sz w:val="18"/>
          <w:szCs w:val="18"/>
        </w:rPr>
        <w:t> </w:t>
      </w:r>
      <w:hyperlink r:id="rId11" w:history="1">
        <w:r w:rsidRPr="00065AB6">
          <w:rPr>
            <w:rFonts w:ascii="book" w:eastAsia="Times New Roman" w:hAnsi="book" w:cs="Times New Roman"/>
            <w:color w:val="0000FF"/>
            <w:sz w:val="18"/>
            <w:szCs w:val="18"/>
            <w:u w:val="single"/>
          </w:rPr>
          <w:t>open collector output</w:t>
        </w:r>
      </w:hyperlink>
      <w:r w:rsidRPr="00065AB6">
        <w:rPr>
          <w:rFonts w:ascii="book" w:eastAsia="Times New Roman" w:hAnsi="book" w:cs="Times New Roman"/>
          <w:color w:val="333333"/>
          <w:sz w:val="18"/>
          <w:szCs w:val="18"/>
        </w:rPr>
        <w:t> and requires a pull-up resistor (1 to 10k, maybe more). </w:t>
      </w:r>
      <w:hyperlink r:id="rId12" w:history="1">
        <w:r w:rsidRPr="00065AB6">
          <w:rPr>
            <w:rFonts w:ascii="book" w:eastAsia="Times New Roman" w:hAnsi="book" w:cs="Times New Roman"/>
            <w:color w:val="0000FF"/>
            <w:sz w:val="18"/>
            <w:szCs w:val="18"/>
            <w:u w:val="single"/>
          </w:rPr>
          <w:t>playstation.txt</w:t>
        </w:r>
      </w:hyperlink>
      <w:r w:rsidRPr="00065AB6">
        <w:rPr>
          <w:rFonts w:ascii="book" w:eastAsia="Times New Roman" w:hAnsi="book" w:cs="Times New Roman"/>
          <w:color w:val="333333"/>
          <w:sz w:val="18"/>
          <w:szCs w:val="18"/>
        </w:rPr>
        <w:t xml:space="preserve"> says that the </w:t>
      </w:r>
      <w:proofErr w:type="spellStart"/>
      <w:r w:rsidRPr="00065AB6">
        <w:rPr>
          <w:rFonts w:ascii="book" w:eastAsia="Times New Roman" w:hAnsi="book" w:cs="Times New Roman"/>
          <w:color w:val="333333"/>
          <w:sz w:val="18"/>
          <w:szCs w:val="18"/>
        </w:rPr>
        <w:t>playstation</w:t>
      </w:r>
      <w:proofErr w:type="spellEnd"/>
      <w:r w:rsidRPr="00065AB6">
        <w:rPr>
          <w:rFonts w:ascii="book" w:eastAsia="Times New Roman" w:hAnsi="book" w:cs="Times New Roman"/>
          <w:color w:val="333333"/>
          <w:sz w:val="18"/>
          <w:szCs w:val="18"/>
        </w:rPr>
        <w:t xml:space="preserve"> will consider the controller missing if the ack signal (&gt; 2us) doesn't come within 100us.</w:t>
      </w:r>
    </w:p>
    <w:p w:rsidR="00CB5419" w:rsidRDefault="00CB5419">
      <w:pPr>
        <w:rPr>
          <w:rFonts w:ascii="Consolas" w:hAnsi="Consolas"/>
          <w:color w:val="222222"/>
          <w:sz w:val="18"/>
          <w:szCs w:val="18"/>
          <w:shd w:val="clear" w:color="auto" w:fill="FFFFFF"/>
        </w:rPr>
      </w:pPr>
    </w:p>
    <w:p w:rsidR="00A34FDA" w:rsidRDefault="00CB541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This ZIP includes everything you need to get that dusty PS2 Controller talking to your Arduino! </w:t>
      </w:r>
    </w:p>
    <w:p w:rsidR="00A34FDA" w:rsidRDefault="00A34FDA">
      <w:pPr>
        <w:rPr>
          <w:rFonts w:ascii="Arial" w:hAnsi="Arial" w:cs="Arial"/>
          <w:color w:val="333333"/>
          <w:sz w:val="20"/>
          <w:szCs w:val="20"/>
          <w:shd w:val="clear" w:color="auto" w:fill="FFFFFF"/>
        </w:rPr>
      </w:pPr>
      <w:r>
        <w:rPr>
          <w:rFonts w:ascii="Arial" w:hAnsi="Arial" w:cs="Arial"/>
          <w:color w:val="333333"/>
          <w:sz w:val="20"/>
          <w:szCs w:val="20"/>
          <w:shd w:val="clear" w:color="auto" w:fill="FFFFFF"/>
        </w:rPr>
        <w:t>Download PS2X master library</w:t>
      </w:r>
    </w:p>
    <w:p w:rsidR="00065AB6" w:rsidRDefault="0058474C">
      <w:pPr>
        <w:rPr>
          <w:rFonts w:ascii="Consolas" w:hAnsi="Consolas"/>
          <w:color w:val="222222"/>
          <w:sz w:val="18"/>
          <w:szCs w:val="18"/>
          <w:shd w:val="clear" w:color="auto" w:fill="FFFFFF"/>
        </w:rPr>
      </w:pPr>
      <w:hyperlink r:id="rId13" w:history="1">
        <w:r w:rsidR="00CB5419" w:rsidRPr="00206C50">
          <w:rPr>
            <w:rStyle w:val="Hyperlink"/>
            <w:rFonts w:ascii="Consolas" w:hAnsi="Consolas"/>
            <w:sz w:val="18"/>
            <w:szCs w:val="18"/>
            <w:shd w:val="clear" w:color="auto" w:fill="FFFFFF"/>
          </w:rPr>
          <w:t>https://drive.google.com/file/d/0Bzuz9Z6Ay9jzSVkzN3RsYzRPOE0/view?usp=sharing</w:t>
        </w:r>
      </w:hyperlink>
    </w:p>
    <w:p w:rsidR="00CB5419" w:rsidRDefault="00CB5419"/>
    <w:p w:rsidR="00F55708" w:rsidRDefault="00F55708">
      <w:r>
        <w:t xml:space="preserve">Pins 8 and 9 are usually not </w:t>
      </w:r>
      <w:proofErr w:type="gramStart"/>
      <w:r>
        <w:t>used .</w:t>
      </w:r>
      <w:proofErr w:type="gramEnd"/>
      <w:r w:rsidR="00A81214">
        <w:t xml:space="preserve"> For the 3</w:t>
      </w:r>
      <w:r w:rsidR="00A81214" w:rsidRPr="00A81214">
        <w:rPr>
          <w:vertAlign w:val="superscript"/>
        </w:rPr>
        <w:t>rd</w:t>
      </w:r>
      <w:r w:rsidR="00A81214">
        <w:t xml:space="preserve"> wire which is for vibration is optional uses 7.2V-9V </w:t>
      </w:r>
    </w:p>
    <w:p w:rsidR="00A81214" w:rsidRDefault="00A81214">
      <w:r>
        <w:t>But we can use 5V from the Arduino. NOTE: Only pin 3 can take over 3.3V.</w:t>
      </w:r>
    </w:p>
    <w:p w:rsidR="00A81214" w:rsidRDefault="00A81214">
      <w:r>
        <w:t>NOTE: The VCC max for controller is 3.3V.</w:t>
      </w:r>
      <w:r w:rsidR="00CC6DA5">
        <w:t xml:space="preserve"> </w:t>
      </w:r>
    </w:p>
    <w:p w:rsidR="003412B1" w:rsidRDefault="009A4A75">
      <w:r>
        <w:t xml:space="preserve">So we can </w:t>
      </w:r>
      <w:r w:rsidR="003412B1">
        <w:t xml:space="preserve">use female wires for </w:t>
      </w:r>
      <w:proofErr w:type="gramStart"/>
      <w:r w:rsidR="003412B1">
        <w:t>connection .</w:t>
      </w:r>
      <w:proofErr w:type="gramEnd"/>
    </w:p>
    <w:p w:rsidR="003412B1" w:rsidRDefault="003412B1">
      <w:r>
        <w:t>STEPS:</w:t>
      </w:r>
    </w:p>
    <w:p w:rsidR="009A4A75" w:rsidRDefault="003412B1">
      <w:r>
        <w:t xml:space="preserve">First of </w:t>
      </w:r>
      <w:proofErr w:type="gramStart"/>
      <w:r>
        <w:t>all</w:t>
      </w:r>
      <w:proofErr w:type="gramEnd"/>
      <w:r>
        <w:t xml:space="preserve"> we connect the VCC and ground. Check if the controller gets switched ON by the indication light.</w:t>
      </w:r>
    </w:p>
    <w:p w:rsidR="003412B1" w:rsidRDefault="003412B1">
      <w:r>
        <w:t>Next Command wire -&gt;Arduino pin11</w:t>
      </w:r>
    </w:p>
    <w:p w:rsidR="003412B1" w:rsidRDefault="003412B1">
      <w:r>
        <w:t>Attention -&gt;Arduino Pin 10</w:t>
      </w:r>
    </w:p>
    <w:p w:rsidR="009A4A75" w:rsidRDefault="003412B1">
      <w:r>
        <w:t>PS2 clock -&gt;Arduino Pin 12</w:t>
      </w:r>
    </w:p>
    <w:p w:rsidR="00A34FDA" w:rsidRDefault="00A34FDA" w:rsidP="003E28BF">
      <w:pPr>
        <w:rPr>
          <w:b/>
        </w:rPr>
      </w:pPr>
      <w:r w:rsidRPr="00A34FDA">
        <w:rPr>
          <w:b/>
        </w:rPr>
        <w:t xml:space="preserve">Remember we have to add a pull up resistor to the data </w:t>
      </w:r>
      <w:proofErr w:type="gramStart"/>
      <w:r w:rsidRPr="00A34FDA">
        <w:rPr>
          <w:b/>
        </w:rPr>
        <w:t>line .</w:t>
      </w:r>
      <w:proofErr w:type="gramEnd"/>
      <w:r>
        <w:rPr>
          <w:b/>
        </w:rPr>
        <w:t xml:space="preserve"> </w:t>
      </w:r>
      <w:r w:rsidRPr="00A34FDA">
        <w:rPr>
          <w:b/>
        </w:rPr>
        <w:t xml:space="preserve">For this the data line (close to 3.3V) connect it on the breadboard or dot board and add a </w:t>
      </w:r>
      <w:proofErr w:type="gramStart"/>
      <w:r w:rsidRPr="00A34FDA">
        <w:rPr>
          <w:b/>
        </w:rPr>
        <w:t>resistor(</w:t>
      </w:r>
      <w:proofErr w:type="gramEnd"/>
      <w:r w:rsidRPr="00A34FDA">
        <w:rPr>
          <w:b/>
        </w:rPr>
        <w:t xml:space="preserve">10K about) from the 3.3 </w:t>
      </w:r>
      <w:proofErr w:type="spellStart"/>
      <w:r w:rsidRPr="00A34FDA">
        <w:rPr>
          <w:b/>
        </w:rPr>
        <w:t>V.</w:t>
      </w:r>
      <w:r>
        <w:rPr>
          <w:b/>
        </w:rPr>
        <w:t>After</w:t>
      </w:r>
      <w:proofErr w:type="spellEnd"/>
      <w:r>
        <w:rPr>
          <w:b/>
        </w:rPr>
        <w:t xml:space="preserve"> connecting the pull up resistor connect the data line to pin 8.</w:t>
      </w:r>
    </w:p>
    <w:p w:rsidR="003E28BF" w:rsidRDefault="003E28BF" w:rsidP="003E28BF">
      <w:pPr>
        <w:rPr>
          <w:b/>
        </w:rPr>
      </w:pPr>
    </w:p>
    <w:p w:rsidR="003E28BF" w:rsidRDefault="003E28BF" w:rsidP="003E28BF">
      <w:pPr>
        <w:rPr>
          <w:b/>
        </w:rPr>
      </w:pPr>
      <w:r>
        <w:rPr>
          <w:b/>
        </w:rPr>
        <w:t xml:space="preserve">FOR INSTALLATION AND CONTROLLING OF </w:t>
      </w:r>
      <w:proofErr w:type="gramStart"/>
      <w:r>
        <w:rPr>
          <w:b/>
        </w:rPr>
        <w:t>BOT :</w:t>
      </w:r>
      <w:proofErr w:type="gramEnd"/>
    </w:p>
    <w:p w:rsidR="00BA5A2B" w:rsidRDefault="0058474C" w:rsidP="00BA5A2B">
      <w:pPr>
        <w:rPr>
          <w:rStyle w:val="Hyperlink"/>
        </w:rPr>
      </w:pPr>
      <w:hyperlink r:id="rId14" w:history="1">
        <w:r w:rsidR="00B32633" w:rsidRPr="00206C50">
          <w:rPr>
            <w:rStyle w:val="Hyperlink"/>
          </w:rPr>
          <w:t>https://www.youtube.com/watch?v=xlupRVF_6W8</w:t>
        </w:r>
      </w:hyperlink>
    </w:p>
    <w:p w:rsidR="00F82E1C" w:rsidRPr="00BA5A2B" w:rsidRDefault="00BA5A2B" w:rsidP="00BA5A2B">
      <w:pPr>
        <w:rPr>
          <w:color w:val="0000FF"/>
          <w:u w:val="single"/>
        </w:rPr>
      </w:pPr>
      <w:r>
        <w:rPr>
          <w:rFonts w:ascii="Helvetica" w:hAnsi="Helvetica" w:cs="Helvetica"/>
          <w:b/>
          <w:sz w:val="21"/>
          <w:szCs w:val="21"/>
        </w:rPr>
        <w:t>Also we can use the PS2 shield(</w:t>
      </w:r>
      <w:r w:rsidR="00F82E1C" w:rsidRPr="00BA5A2B">
        <w:rPr>
          <w:rFonts w:ascii="Helvetica" w:hAnsi="Helvetica" w:cs="Helvetica"/>
          <w:b/>
          <w:sz w:val="21"/>
          <w:szCs w:val="21"/>
        </w:rPr>
        <w:t xml:space="preserve">PS2 shield for </w:t>
      </w:r>
      <w:r>
        <w:rPr>
          <w:rFonts w:ascii="Helvetica" w:hAnsi="Helvetica" w:cs="Helvetica"/>
          <w:b/>
          <w:sz w:val="21"/>
          <w:szCs w:val="21"/>
        </w:rPr>
        <w:t>Arduino)</w:t>
      </w:r>
    </w:p>
    <w:p w:rsidR="00F82E1C" w:rsidRPr="00BA5A2B" w:rsidRDefault="00F82E1C" w:rsidP="00F82E1C">
      <w:pPr>
        <w:pStyle w:val="NormalWeb"/>
        <w:shd w:val="clear" w:color="auto" w:fill="FFFFFF"/>
        <w:spacing w:before="0" w:beforeAutospacing="0" w:after="240" w:afterAutospacing="0"/>
        <w:rPr>
          <w:rFonts w:ascii="Helvetica" w:hAnsi="Helvetica" w:cs="Helvetica"/>
          <w:sz w:val="21"/>
          <w:szCs w:val="21"/>
        </w:rPr>
      </w:pPr>
    </w:p>
    <w:p w:rsidR="00F82E1C" w:rsidRPr="00BA5A2B" w:rsidRDefault="00F82E1C" w:rsidP="00F82E1C">
      <w:pPr>
        <w:pStyle w:val="NormalWeb"/>
        <w:shd w:val="clear" w:color="auto" w:fill="FFFFFF"/>
        <w:spacing w:before="0" w:beforeAutospacing="0" w:after="240" w:afterAutospacing="0"/>
        <w:rPr>
          <w:rFonts w:ascii="Helvetica" w:hAnsi="Helvetica" w:cs="Helvetica"/>
          <w:sz w:val="21"/>
          <w:szCs w:val="21"/>
        </w:rPr>
      </w:pPr>
      <w:r w:rsidRPr="00BA5A2B">
        <w:rPr>
          <w:rFonts w:ascii="Helvetica" w:hAnsi="Helvetica" w:cs="Helvetica"/>
          <w:sz w:val="21"/>
          <w:szCs w:val="21"/>
        </w:rPr>
        <w:t>Shield to connect wired or wireless remote control to Arduino main boards</w:t>
      </w:r>
      <w:r w:rsidRPr="00BA5A2B">
        <w:rPr>
          <w:rFonts w:ascii="Helvetica" w:hAnsi="Helvetica" w:cs="Helvetica"/>
          <w:sz w:val="21"/>
          <w:szCs w:val="21"/>
        </w:rPr>
        <w:br/>
        <w:t>• Offers a standard connector for SONY PS2 controller to plug-in</w:t>
      </w:r>
      <w:r w:rsidRPr="00BA5A2B">
        <w:rPr>
          <w:rFonts w:ascii="Helvetica" w:hAnsi="Helvetica" w:cs="Helvetica"/>
          <w:sz w:val="21"/>
          <w:szCs w:val="21"/>
        </w:rPr>
        <w:br/>
        <w:t>• 5V powered for low current consumption</w:t>
      </w:r>
      <w:r w:rsidRPr="00BA5A2B">
        <w:rPr>
          <w:rFonts w:ascii="Helvetica" w:hAnsi="Helvetica" w:cs="Helvetica"/>
          <w:sz w:val="21"/>
          <w:szCs w:val="21"/>
        </w:rPr>
        <w:br/>
        <w:t>• Simple to use UART protocol</w:t>
      </w:r>
    </w:p>
    <w:p w:rsidR="00F82E1C" w:rsidRPr="00BA5A2B" w:rsidRDefault="00F82E1C" w:rsidP="00F82E1C">
      <w:pPr>
        <w:pStyle w:val="NormalWeb"/>
        <w:shd w:val="clear" w:color="auto" w:fill="FFFFFF"/>
        <w:spacing w:before="0" w:beforeAutospacing="0" w:after="240" w:afterAutospacing="0"/>
        <w:rPr>
          <w:rFonts w:ascii="Helvetica" w:hAnsi="Helvetica" w:cs="Helvetica"/>
          <w:sz w:val="21"/>
          <w:szCs w:val="21"/>
        </w:rPr>
      </w:pPr>
      <w:r w:rsidRPr="00BA5A2B">
        <w:rPr>
          <w:rFonts w:ascii="Helvetica" w:hAnsi="Helvetica" w:cs="Helvetica"/>
          <w:sz w:val="21"/>
          <w:szCs w:val="21"/>
        </w:rPr>
        <w:t>The </w:t>
      </w:r>
      <w:r w:rsidRPr="00BA5A2B">
        <w:rPr>
          <w:rStyle w:val="Strong"/>
          <w:rFonts w:ascii="Helvetica" w:hAnsi="Helvetica" w:cs="Helvetica"/>
          <w:sz w:val="21"/>
          <w:szCs w:val="21"/>
        </w:rPr>
        <w:t>PS2 Shield for Arduino</w:t>
      </w:r>
      <w:r w:rsidRPr="00BA5A2B">
        <w:rPr>
          <w:rFonts w:ascii="Helvetica" w:hAnsi="Helvetica" w:cs="Helvetica"/>
          <w:sz w:val="21"/>
          <w:szCs w:val="21"/>
        </w:rPr>
        <w:t xml:space="preserve"> is an Arduino compatible shield which is compatible with Arduino UNO, Arduino </w:t>
      </w:r>
      <w:proofErr w:type="spellStart"/>
      <w:r w:rsidRPr="00BA5A2B">
        <w:rPr>
          <w:rFonts w:ascii="Helvetica" w:hAnsi="Helvetica" w:cs="Helvetica"/>
          <w:sz w:val="21"/>
          <w:szCs w:val="21"/>
        </w:rPr>
        <w:t>Duemilanove</w:t>
      </w:r>
      <w:proofErr w:type="spellEnd"/>
      <w:r w:rsidRPr="00BA5A2B">
        <w:rPr>
          <w:rFonts w:ascii="Helvetica" w:hAnsi="Helvetica" w:cs="Helvetica"/>
          <w:sz w:val="21"/>
          <w:szCs w:val="21"/>
        </w:rPr>
        <w:t xml:space="preserve">, Arduino Mega, Arduino Leonardo and possibly other pin compatible main boards. </w:t>
      </w:r>
      <w:proofErr w:type="spellStart"/>
      <w:r w:rsidRPr="00BA5A2B">
        <w:rPr>
          <w:rFonts w:ascii="Helvetica" w:hAnsi="Helvetica" w:cs="Helvetica"/>
          <w:sz w:val="21"/>
          <w:szCs w:val="21"/>
        </w:rPr>
        <w:t>Cytron</w:t>
      </w:r>
      <w:proofErr w:type="spellEnd"/>
      <w:r w:rsidRPr="00BA5A2B">
        <w:rPr>
          <w:rFonts w:ascii="Helvetica" w:hAnsi="Helvetica" w:cs="Helvetica"/>
          <w:sz w:val="21"/>
          <w:szCs w:val="21"/>
        </w:rPr>
        <w:t xml:space="preserve"> PS2 Shield offers a compact yet reliable PS2 Controller Converter for user. </w:t>
      </w:r>
      <w:proofErr w:type="spellStart"/>
      <w:r w:rsidRPr="00BA5A2B">
        <w:rPr>
          <w:rFonts w:ascii="Helvetica" w:hAnsi="Helvetica" w:cs="Helvetica"/>
          <w:sz w:val="21"/>
          <w:szCs w:val="21"/>
        </w:rPr>
        <w:t>Cytron</w:t>
      </w:r>
      <w:proofErr w:type="spellEnd"/>
      <w:r w:rsidRPr="00BA5A2B">
        <w:rPr>
          <w:rFonts w:ascii="Helvetica" w:hAnsi="Helvetica" w:cs="Helvetica"/>
          <w:sz w:val="21"/>
          <w:szCs w:val="21"/>
        </w:rPr>
        <w:t xml:space="preserve"> PS2 Shield is powered from Arduino main board. with </w:t>
      </w:r>
      <w:proofErr w:type="spellStart"/>
      <w:r w:rsidRPr="00BA5A2B">
        <w:rPr>
          <w:rFonts w:ascii="Helvetica" w:hAnsi="Helvetica" w:cs="Helvetica"/>
          <w:sz w:val="21"/>
          <w:szCs w:val="21"/>
        </w:rPr>
        <w:t>Cytron</w:t>
      </w:r>
      <w:proofErr w:type="spellEnd"/>
      <w:r w:rsidRPr="00BA5A2B">
        <w:rPr>
          <w:rFonts w:ascii="Helvetica" w:hAnsi="Helvetica" w:cs="Helvetica"/>
          <w:sz w:val="21"/>
          <w:szCs w:val="21"/>
        </w:rPr>
        <w:t xml:space="preserve"> PS2 Shield Reading Joy-stick and button’s state of PS2 controller will be as easy as reading UART data. It offers a standard connector for SONY PS2 controller to plug-in, either wired or wireless.</w:t>
      </w:r>
    </w:p>
    <w:p w:rsidR="00F82E1C" w:rsidRPr="00BA5A2B" w:rsidRDefault="00F82E1C" w:rsidP="00F82E1C">
      <w:pPr>
        <w:pStyle w:val="NormalWeb"/>
        <w:shd w:val="clear" w:color="auto" w:fill="FFFFFF"/>
        <w:spacing w:before="0" w:beforeAutospacing="0" w:after="240" w:afterAutospacing="0"/>
        <w:jc w:val="center"/>
        <w:rPr>
          <w:rFonts w:ascii="Helvetica" w:hAnsi="Helvetica" w:cs="Helvetica"/>
          <w:sz w:val="21"/>
          <w:szCs w:val="21"/>
        </w:rPr>
      </w:pPr>
      <w:r w:rsidRPr="00BA5A2B">
        <w:rPr>
          <w:rFonts w:ascii="Helvetica" w:hAnsi="Helvetica" w:cs="Helvetica"/>
          <w:noProof/>
          <w:sz w:val="21"/>
          <w:szCs w:val="21"/>
        </w:rPr>
        <w:drawing>
          <wp:inline distT="0" distB="0" distL="0" distR="0" wp14:anchorId="687E6E78" wp14:editId="5560EB34">
            <wp:extent cx="3171825" cy="2181225"/>
            <wp:effectExtent l="0" t="0" r="9525" b="9525"/>
            <wp:docPr id="18" name="Picture 18" descr="PS2 Shield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2 Shield for Ardui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2181225"/>
                    </a:xfrm>
                    <a:prstGeom prst="rect">
                      <a:avLst/>
                    </a:prstGeom>
                    <a:noFill/>
                    <a:ln>
                      <a:noFill/>
                    </a:ln>
                  </pic:spPr>
                </pic:pic>
              </a:graphicData>
            </a:graphic>
          </wp:inline>
        </w:drawing>
      </w:r>
    </w:p>
    <w:p w:rsidR="00F82E1C" w:rsidRPr="00BA5A2B" w:rsidRDefault="00F82E1C" w:rsidP="00F82E1C">
      <w:pPr>
        <w:pStyle w:val="NormalWeb"/>
        <w:shd w:val="clear" w:color="auto" w:fill="FFFFFF"/>
        <w:spacing w:before="0" w:beforeAutospacing="0" w:after="240" w:afterAutospacing="0"/>
        <w:rPr>
          <w:rFonts w:ascii="Helvetica" w:hAnsi="Helvetica" w:cs="Helvetica"/>
          <w:sz w:val="21"/>
          <w:szCs w:val="21"/>
        </w:rPr>
      </w:pPr>
      <w:r w:rsidRPr="00BA5A2B">
        <w:rPr>
          <w:rStyle w:val="Strong"/>
          <w:rFonts w:ascii="Helvetica" w:hAnsi="Helvetica" w:cs="Helvetica"/>
          <w:sz w:val="21"/>
          <w:szCs w:val="21"/>
        </w:rPr>
        <w:t>Features</w:t>
      </w:r>
      <w:r w:rsidRPr="00BA5A2B">
        <w:rPr>
          <w:rFonts w:ascii="Helvetica" w:hAnsi="Helvetica" w:cs="Helvetica"/>
          <w:sz w:val="21"/>
          <w:szCs w:val="21"/>
        </w:rPr>
        <w:br/>
        <w:t>• Vibrator motor on PS2 is controllable</w:t>
      </w:r>
      <w:r w:rsidRPr="00BA5A2B">
        <w:rPr>
          <w:rFonts w:ascii="Helvetica" w:hAnsi="Helvetica" w:cs="Helvetica"/>
          <w:sz w:val="21"/>
          <w:szCs w:val="21"/>
        </w:rPr>
        <w:br/>
        <w:t>• Wired and Wireless PS2 controller is supported</w:t>
      </w:r>
      <w:r w:rsidRPr="00BA5A2B">
        <w:rPr>
          <w:rFonts w:ascii="Helvetica" w:hAnsi="Helvetica" w:cs="Helvetica"/>
          <w:sz w:val="21"/>
          <w:szCs w:val="21"/>
        </w:rPr>
        <w:br/>
        <w:t>• PS2 Controller will automatically operate in analog mode</w:t>
      </w:r>
      <w:r w:rsidRPr="00BA5A2B">
        <w:rPr>
          <w:rFonts w:ascii="Helvetica" w:hAnsi="Helvetica" w:cs="Helvetica"/>
          <w:sz w:val="21"/>
          <w:szCs w:val="21"/>
        </w:rPr>
        <w:br/>
        <w:t>• Status LED</w:t>
      </w:r>
      <w:r w:rsidRPr="00BA5A2B">
        <w:rPr>
          <w:rFonts w:ascii="Helvetica" w:hAnsi="Helvetica" w:cs="Helvetica"/>
          <w:sz w:val="21"/>
          <w:szCs w:val="21"/>
        </w:rPr>
        <w:br/>
        <w:t>• Jumper selector to select different UART Baud Rate (4800, 9600, 57600, 115200)</w:t>
      </w:r>
      <w:r w:rsidRPr="00BA5A2B">
        <w:rPr>
          <w:rFonts w:ascii="Helvetica" w:hAnsi="Helvetica" w:cs="Helvetica"/>
          <w:sz w:val="21"/>
          <w:szCs w:val="21"/>
        </w:rPr>
        <w:br/>
        <w:t>• Jumper selectors to select different digital pin as UART TX and RX pin</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8"/>
          <w:szCs w:val="28"/>
        </w:rPr>
        <w:t>Hardware Introduction</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In this project, </w:t>
      </w:r>
      <w:proofErr w:type="spellStart"/>
      <w:r w:rsidRPr="00BA5A2B">
        <w:fldChar w:fldCharType="begin"/>
      </w:r>
      <w:r w:rsidRPr="00BA5A2B">
        <w:instrText xml:space="preserve"> HYPERLINK "http://www.cytron.com.my/p-shield-ps2" </w:instrText>
      </w:r>
      <w:r w:rsidRPr="00BA5A2B">
        <w:fldChar w:fldCharType="separate"/>
      </w:r>
      <w:r w:rsidRPr="00BA5A2B">
        <w:rPr>
          <w:rFonts w:ascii="Tahoma" w:eastAsia="Times New Roman" w:hAnsi="Tahoma" w:cs="Tahoma"/>
          <w:sz w:val="24"/>
          <w:szCs w:val="24"/>
        </w:rPr>
        <w:t>Cytron</w:t>
      </w:r>
      <w:proofErr w:type="spellEnd"/>
      <w:r w:rsidRPr="00BA5A2B">
        <w:rPr>
          <w:rFonts w:ascii="Tahoma" w:eastAsia="Times New Roman" w:hAnsi="Tahoma" w:cs="Tahoma"/>
          <w:sz w:val="24"/>
          <w:szCs w:val="24"/>
        </w:rPr>
        <w:t xml:space="preserve"> PS2 Shield</w:t>
      </w:r>
      <w:r w:rsidRPr="00BA5A2B">
        <w:rPr>
          <w:rFonts w:ascii="Tahoma" w:eastAsia="Times New Roman" w:hAnsi="Tahoma" w:cs="Tahoma"/>
          <w:sz w:val="24"/>
          <w:szCs w:val="24"/>
        </w:rPr>
        <w:fldChar w:fldCharType="end"/>
      </w:r>
      <w:r w:rsidRPr="00BA5A2B">
        <w:rPr>
          <w:rFonts w:ascii="Tahoma" w:eastAsia="Times New Roman" w:hAnsi="Tahoma" w:cs="Tahoma"/>
          <w:sz w:val="24"/>
          <w:szCs w:val="24"/>
        </w:rPr>
        <w:t xml:space="preserve"> will be used to create an interface between the CT-UNO and the PS2 Controller. </w:t>
      </w:r>
      <w:proofErr w:type="spellStart"/>
      <w:r w:rsidRPr="00BA5A2B">
        <w:rPr>
          <w:rFonts w:ascii="Tahoma" w:eastAsia="Times New Roman" w:hAnsi="Tahoma" w:cs="Tahoma"/>
          <w:sz w:val="24"/>
          <w:szCs w:val="24"/>
        </w:rPr>
        <w:t>Cytron</w:t>
      </w:r>
      <w:proofErr w:type="spellEnd"/>
      <w:r w:rsidRPr="00BA5A2B">
        <w:rPr>
          <w:rFonts w:ascii="Tahoma" w:eastAsia="Times New Roman" w:hAnsi="Tahoma" w:cs="Tahoma"/>
          <w:sz w:val="24"/>
          <w:szCs w:val="24"/>
        </w:rPr>
        <w:t xml:space="preserve"> PS2 Shield enables the user to utilize all the buttons from the PS2 controller including the two </w:t>
      </w:r>
      <w:proofErr w:type="gramStart"/>
      <w:r w:rsidRPr="00BA5A2B">
        <w:rPr>
          <w:rFonts w:ascii="Tahoma" w:eastAsia="Times New Roman" w:hAnsi="Tahoma" w:cs="Tahoma"/>
          <w:sz w:val="24"/>
          <w:szCs w:val="24"/>
        </w:rPr>
        <w:t>joystick</w:t>
      </w:r>
      <w:proofErr w:type="gramEnd"/>
      <w:r w:rsidRPr="00BA5A2B">
        <w:rPr>
          <w:rFonts w:ascii="Tahoma" w:eastAsia="Times New Roman" w:hAnsi="Tahoma" w:cs="Tahoma"/>
          <w:sz w:val="24"/>
          <w:szCs w:val="24"/>
        </w:rPr>
        <w:t>. By using this shield, decoding the PS2 controller will be as easy as reading UART data. Furthermore, this shield allows the user to use either the hardware serial from Arduino itself (Pin 0 and 1) or software serial (pin 2,3,8,9,10 and 11). </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lastRenderedPageBreak/>
        <w:t xml:space="preserve">Did I mention that decoding data from PS2 controller is also an easy </w:t>
      </w:r>
      <w:proofErr w:type="gramStart"/>
      <w:r w:rsidRPr="00BA5A2B">
        <w:rPr>
          <w:rFonts w:ascii="Tahoma" w:eastAsia="Times New Roman" w:hAnsi="Tahoma" w:cs="Tahoma"/>
          <w:sz w:val="24"/>
          <w:szCs w:val="24"/>
        </w:rPr>
        <w:t>job.</w:t>
      </w:r>
      <w:proofErr w:type="gramEnd"/>
      <w:r w:rsidRPr="00BA5A2B">
        <w:rPr>
          <w:rFonts w:ascii="Tahoma" w:eastAsia="Times New Roman" w:hAnsi="Tahoma" w:cs="Tahoma"/>
          <w:sz w:val="24"/>
          <w:szCs w:val="24"/>
        </w:rPr>
        <w:t xml:space="preserve"> Here, we provide you with the </w:t>
      </w:r>
      <w:proofErr w:type="spellStart"/>
      <w:r w:rsidRPr="00BA5A2B">
        <w:rPr>
          <w:rFonts w:ascii="Tahoma" w:eastAsia="Times New Roman" w:hAnsi="Tahoma" w:cs="Tahoma"/>
          <w:sz w:val="24"/>
          <w:szCs w:val="24"/>
        </w:rPr>
        <w:t>Cytron</w:t>
      </w:r>
      <w:proofErr w:type="spellEnd"/>
      <w:r w:rsidRPr="00BA5A2B">
        <w:rPr>
          <w:rFonts w:ascii="Tahoma" w:eastAsia="Times New Roman" w:hAnsi="Tahoma" w:cs="Tahoma"/>
          <w:sz w:val="24"/>
          <w:szCs w:val="24"/>
        </w:rPr>
        <w:t xml:space="preserve"> PS2 Shield library, which helps you to read and write to the controller easily. You can get the library from </w:t>
      </w:r>
      <w:hyperlink r:id="rId16" w:history="1">
        <w:r w:rsidRPr="00BA5A2B">
          <w:rPr>
            <w:rFonts w:ascii="Tahoma" w:eastAsia="Times New Roman" w:hAnsi="Tahoma" w:cs="Tahoma"/>
            <w:sz w:val="24"/>
            <w:szCs w:val="24"/>
          </w:rPr>
          <w:t>here</w:t>
        </w:r>
      </w:hyperlink>
      <w:r w:rsidRPr="00BA5A2B">
        <w:rPr>
          <w:rFonts w:ascii="Tahoma" w:eastAsia="Times New Roman" w:hAnsi="Tahoma" w:cs="Tahoma"/>
          <w:sz w:val="24"/>
          <w:szCs w:val="24"/>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In this article, I am going to divide it into two parts. The first part explains on how to use the </w:t>
      </w:r>
      <w:proofErr w:type="spellStart"/>
      <w:r w:rsidRPr="00BA5A2B">
        <w:rPr>
          <w:rFonts w:ascii="Tahoma" w:eastAsia="Times New Roman" w:hAnsi="Tahoma" w:cs="Tahoma"/>
          <w:sz w:val="24"/>
          <w:szCs w:val="24"/>
        </w:rPr>
        <w:t>Cytron</w:t>
      </w:r>
      <w:proofErr w:type="spellEnd"/>
      <w:r w:rsidRPr="00BA5A2B">
        <w:rPr>
          <w:rFonts w:ascii="Tahoma" w:eastAsia="Times New Roman" w:hAnsi="Tahoma" w:cs="Tahoma"/>
          <w:sz w:val="24"/>
          <w:szCs w:val="24"/>
        </w:rPr>
        <w:t xml:space="preserve"> PS2 Shield library and decodes all the button from PS2 controller. In the subsequent part, I will be explaining how you can use the PS2 to control you Arduino </w:t>
      </w:r>
      <w:proofErr w:type="spellStart"/>
      <w:r w:rsidRPr="00BA5A2B">
        <w:rPr>
          <w:rFonts w:ascii="Tahoma" w:eastAsia="Times New Roman" w:hAnsi="Tahoma" w:cs="Tahoma"/>
          <w:sz w:val="24"/>
          <w:szCs w:val="24"/>
        </w:rPr>
        <w:t>Edubot</w:t>
      </w:r>
      <w:proofErr w:type="spellEnd"/>
      <w:r w:rsidRPr="00BA5A2B">
        <w:rPr>
          <w:rFonts w:ascii="Tahoma" w:eastAsia="Times New Roman" w:hAnsi="Tahoma" w:cs="Tahoma"/>
          <w:sz w:val="24"/>
          <w:szCs w:val="24"/>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4"/>
          <w:szCs w:val="24"/>
        </w:rPr>
        <w:t xml:space="preserve">Part 1: Using </w:t>
      </w:r>
      <w:proofErr w:type="spellStart"/>
      <w:r w:rsidRPr="00BA5A2B">
        <w:rPr>
          <w:rFonts w:ascii="Tahoma" w:eastAsia="Times New Roman" w:hAnsi="Tahoma" w:cs="Tahoma"/>
          <w:b/>
          <w:bCs/>
          <w:sz w:val="24"/>
          <w:szCs w:val="24"/>
        </w:rPr>
        <w:t>Cytron</w:t>
      </w:r>
      <w:proofErr w:type="spellEnd"/>
      <w:r w:rsidRPr="00BA5A2B">
        <w:rPr>
          <w:rFonts w:ascii="Tahoma" w:eastAsia="Times New Roman" w:hAnsi="Tahoma" w:cs="Tahoma"/>
          <w:b/>
          <w:bCs/>
          <w:sz w:val="24"/>
          <w:szCs w:val="24"/>
        </w:rPr>
        <w:t xml:space="preserve"> PS2 Shield Library</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Before I start explaining about the library, make sure you have downloaded the library. Go to </w:t>
      </w:r>
      <w:hyperlink r:id="rId17" w:history="1">
        <w:r w:rsidRPr="00BA5A2B">
          <w:rPr>
            <w:rFonts w:ascii="Tahoma" w:eastAsia="Times New Roman" w:hAnsi="Tahoma" w:cs="Tahoma"/>
            <w:sz w:val="24"/>
            <w:szCs w:val="24"/>
          </w:rPr>
          <w:t>here</w:t>
        </w:r>
      </w:hyperlink>
      <w:r w:rsidRPr="00BA5A2B">
        <w:rPr>
          <w:rFonts w:ascii="Tahoma" w:eastAsia="Times New Roman" w:hAnsi="Tahoma" w:cs="Tahoma"/>
          <w:sz w:val="24"/>
          <w:szCs w:val="24"/>
        </w:rPr>
        <w:t>, then download the zip file of library. Make sure you install the library into you Arduino IDE. While working with the PS2 shield, it is a good practice to refer the </w:t>
      </w:r>
      <w:hyperlink r:id="rId18" w:history="1">
        <w:r w:rsidRPr="00BA5A2B">
          <w:rPr>
            <w:rFonts w:ascii="Tahoma" w:eastAsia="Times New Roman" w:hAnsi="Tahoma" w:cs="Tahoma"/>
            <w:sz w:val="24"/>
            <w:szCs w:val="24"/>
          </w:rPr>
          <w:t>User’s Manual</w:t>
        </w:r>
      </w:hyperlink>
      <w:r w:rsidRPr="00BA5A2B">
        <w:rPr>
          <w:rFonts w:ascii="Tahoma" w:eastAsia="Times New Roman" w:hAnsi="Tahoma" w:cs="Tahoma"/>
          <w:sz w:val="24"/>
          <w:szCs w:val="24"/>
        </w:rPr>
        <w:t> to understand more.</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4"/>
          <w:szCs w:val="24"/>
        </w:rPr>
        <w:t>Circuit Setup:</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For the first part, the setup is quite simple, just attach the </w:t>
      </w:r>
      <w:proofErr w:type="spellStart"/>
      <w:r w:rsidRPr="00BA5A2B">
        <w:rPr>
          <w:rFonts w:ascii="Tahoma" w:eastAsia="Times New Roman" w:hAnsi="Tahoma" w:cs="Tahoma"/>
          <w:sz w:val="24"/>
          <w:szCs w:val="24"/>
        </w:rPr>
        <w:t>Cytron</w:t>
      </w:r>
      <w:proofErr w:type="spellEnd"/>
      <w:r w:rsidRPr="00BA5A2B">
        <w:rPr>
          <w:rFonts w:ascii="Tahoma" w:eastAsia="Times New Roman" w:hAnsi="Tahoma" w:cs="Tahoma"/>
          <w:sz w:val="24"/>
          <w:szCs w:val="24"/>
        </w:rPr>
        <w:t xml:space="preserve"> PS2 shield onto the CT-UNO. Next, connect your PS2 controller to the PS2 connector of the shield.</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drawing>
          <wp:inline distT="0" distB="0" distL="0" distR="0" wp14:anchorId="022BFC2A" wp14:editId="6C759BAA">
            <wp:extent cx="3810000" cy="2828925"/>
            <wp:effectExtent l="0" t="0" r="0" b="9525"/>
            <wp:docPr id="17" name="Picture 17" descr="2015-07-06 14.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07-06 14.02.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4"/>
          <w:szCs w:val="24"/>
        </w:rPr>
        <w:t>1. To read the buttons from the PS2 controller</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For this simple example, I have connected a LED on pin 13 of Arduino as the indicator.</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76E1C2BE" wp14:editId="4DF8D8DA">
            <wp:extent cx="3810000" cy="2828925"/>
            <wp:effectExtent l="0" t="0" r="0" b="9525"/>
            <wp:docPr id="16" name="Picture 16" descr="2015-07-06 14.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5-07-06 14.08.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To read the digital buttons of PS2 controller, you can use the function:</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 </w:t>
      </w:r>
      <w:proofErr w:type="spellStart"/>
      <w:r w:rsidRPr="00BA5A2B">
        <w:rPr>
          <w:rFonts w:ascii="Courier" w:eastAsia="Times New Roman" w:hAnsi="Courier" w:cs="Courier New"/>
          <w:sz w:val="20"/>
          <w:szCs w:val="20"/>
        </w:rPr>
        <w:t>readButton</w:t>
      </w:r>
      <w:proofErr w:type="spellEnd"/>
      <w:r w:rsidRPr="00BA5A2B">
        <w:rPr>
          <w:rFonts w:ascii="Courier" w:eastAsia="Times New Roman" w:hAnsi="Courier" w:cs="Courier New"/>
          <w:sz w:val="20"/>
          <w:szCs w:val="20"/>
        </w:rPr>
        <w:t>(button);</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The </w:t>
      </w:r>
      <w:r w:rsidRPr="00BA5A2B">
        <w:rPr>
          <w:rFonts w:ascii="Tahoma" w:eastAsia="Times New Roman" w:hAnsi="Tahoma" w:cs="Tahoma"/>
          <w:i/>
          <w:iCs/>
          <w:sz w:val="24"/>
          <w:szCs w:val="24"/>
        </w:rPr>
        <w:t>button</w:t>
      </w:r>
      <w:r w:rsidRPr="00BA5A2B">
        <w:rPr>
          <w:rFonts w:ascii="Tahoma" w:eastAsia="Times New Roman" w:hAnsi="Tahoma" w:cs="Tahoma"/>
          <w:sz w:val="24"/>
          <w:szCs w:val="24"/>
        </w:rPr>
        <w:t xml:space="preserve"> is the key you are interested to read from the PS2 controller. The list of available buttons </w:t>
      </w:r>
      <w:proofErr w:type="gramStart"/>
      <w:r w:rsidRPr="00BA5A2B">
        <w:rPr>
          <w:rFonts w:ascii="Tahoma" w:eastAsia="Times New Roman" w:hAnsi="Tahoma" w:cs="Tahoma"/>
          <w:sz w:val="24"/>
          <w:szCs w:val="24"/>
        </w:rPr>
        <w:t>are</w:t>
      </w:r>
      <w:proofErr w:type="gramEnd"/>
      <w:r w:rsidRPr="00BA5A2B">
        <w:rPr>
          <w:rFonts w:ascii="Tahoma" w:eastAsia="Times New Roman" w:hAnsi="Tahoma" w:cs="Tahoma"/>
          <w:sz w:val="24"/>
          <w:szCs w:val="24"/>
        </w:rPr>
        <w:t xml:space="preserve"> shown in table below:</w:t>
      </w:r>
    </w:p>
    <w:tbl>
      <w:tblPr>
        <w:tblW w:w="1234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42"/>
        <w:gridCol w:w="3551"/>
        <w:gridCol w:w="3820"/>
        <w:gridCol w:w="2332"/>
      </w:tblGrid>
      <w:tr w:rsidR="00BA5A2B" w:rsidRPr="00BA5A2B" w:rsidTr="00773A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PS2_SELECT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PS2_JOYSTICK_LEFT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PS2_JOYSTICK_RIGHT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PS2_START</w:t>
            </w:r>
          </w:p>
        </w:tc>
      </w:tr>
      <w:tr w:rsidR="00BA5A2B" w:rsidRPr="00BA5A2B" w:rsidTr="00773A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PS2_LEFT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PS2_RIGHT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PS2_UP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PS2_DOWN</w:t>
            </w:r>
          </w:p>
        </w:tc>
      </w:tr>
      <w:tr w:rsidR="00BA5A2B" w:rsidRPr="00BA5A2B" w:rsidTr="00773A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PS2_LEFT1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PS2_LEFT2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PS2_RIGHT1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PS2_RIGHT2</w:t>
            </w:r>
          </w:p>
        </w:tc>
      </w:tr>
      <w:tr w:rsidR="00BA5A2B" w:rsidRPr="00BA5A2B" w:rsidTr="00773A33">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PS2_TRIANGLE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PS2_CIRCLE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PS2_CROSS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PS2_SQUARE</w:t>
            </w:r>
          </w:p>
        </w:tc>
      </w:tr>
    </w:tbl>
    <w:p w:rsidR="00F82E1C" w:rsidRPr="00BA5A2B" w:rsidRDefault="00F82E1C" w:rsidP="00F82E1C">
      <w:pPr>
        <w:spacing w:after="0" w:line="240" w:lineRule="auto"/>
        <w:rPr>
          <w:rFonts w:ascii="Times New Roman" w:eastAsia="Times New Roman" w:hAnsi="Times New Roman" w:cs="Times New Roman"/>
          <w:sz w:val="24"/>
          <w:szCs w:val="24"/>
        </w:rPr>
      </w:pPr>
      <w:r w:rsidRPr="00BA5A2B">
        <w:rPr>
          <w:rFonts w:ascii="Times New Roman" w:eastAsia="Times New Roman" w:hAnsi="Times New Roman" w:cs="Times New Roman"/>
          <w:noProof/>
          <w:sz w:val="24"/>
          <w:szCs w:val="24"/>
        </w:rPr>
        <w:lastRenderedPageBreak/>
        <w:drawing>
          <wp:inline distT="0" distB="0" distL="0" distR="0" wp14:anchorId="5EA3F757" wp14:editId="53549DC5">
            <wp:extent cx="3810000" cy="2914650"/>
            <wp:effectExtent l="0" t="0" r="0" b="0"/>
            <wp:docPr id="15" name="Picture 15" descr="joysti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ystick">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r w:rsidRPr="00BA5A2B">
        <w:rPr>
          <w:rFonts w:ascii="Tahoma" w:eastAsia="Times New Roman" w:hAnsi="Tahoma" w:cs="Tahoma"/>
          <w:sz w:val="24"/>
          <w:szCs w:val="24"/>
        </w:rPr>
        <w:t>Button Label</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Below is the code for this example:</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#include &lt;</w:t>
      </w:r>
      <w:proofErr w:type="spellStart"/>
      <w:r w:rsidRPr="00BA5A2B">
        <w:rPr>
          <w:rFonts w:ascii="Courier" w:eastAsia="Times New Roman" w:hAnsi="Courier" w:cs="Courier New"/>
          <w:sz w:val="20"/>
          <w:szCs w:val="20"/>
        </w:rPr>
        <w:t>SoftwareSerial.h</w:t>
      </w:r>
      <w:proofErr w:type="spellEnd"/>
      <w:r w:rsidRPr="00BA5A2B">
        <w:rPr>
          <w:rFonts w:ascii="Courier" w:eastAsia="Times New Roman" w:hAnsi="Courier" w:cs="Courier New"/>
          <w:sz w:val="20"/>
          <w:szCs w:val="20"/>
        </w:rPr>
        <w:t>&gt;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#include &lt;Cytron_PS2Shield.h&gt;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Cytron_PS2Shield ps2(2,3);</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#define led 13</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void </w:t>
      </w:r>
      <w:proofErr w:type="gramStart"/>
      <w:r w:rsidRPr="00BA5A2B">
        <w:rPr>
          <w:rFonts w:ascii="Courier" w:eastAsia="Times New Roman" w:hAnsi="Courier" w:cs="Courier New"/>
          <w:sz w:val="20"/>
          <w:szCs w:val="20"/>
        </w:rPr>
        <w:t>setup(</w:t>
      </w:r>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ps2.begin(9600);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pinMode</w:t>
      </w:r>
      <w:proofErr w:type="spellEnd"/>
      <w:r w:rsidRPr="00BA5A2B">
        <w:rPr>
          <w:rFonts w:ascii="Courier" w:eastAsia="Times New Roman" w:hAnsi="Courier" w:cs="Courier New"/>
          <w:sz w:val="20"/>
          <w:szCs w:val="20"/>
        </w:rPr>
        <w:t>(</w:t>
      </w:r>
      <w:proofErr w:type="spellStart"/>
      <w:proofErr w:type="gramStart"/>
      <w:r w:rsidRPr="00BA5A2B">
        <w:rPr>
          <w:rFonts w:ascii="Courier" w:eastAsia="Times New Roman" w:hAnsi="Courier" w:cs="Courier New"/>
          <w:sz w:val="20"/>
          <w:szCs w:val="20"/>
        </w:rPr>
        <w:t>led,OUTPUT</w:t>
      </w:r>
      <w:proofErr w:type="spellEnd"/>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digitalWrite</w:t>
      </w:r>
      <w:proofErr w:type="spellEnd"/>
      <w:r w:rsidRPr="00BA5A2B">
        <w:rPr>
          <w:rFonts w:ascii="Courier" w:eastAsia="Times New Roman" w:hAnsi="Courier" w:cs="Courier New"/>
          <w:sz w:val="20"/>
          <w:szCs w:val="20"/>
        </w:rPr>
        <w:t>(</w:t>
      </w:r>
      <w:proofErr w:type="spellStart"/>
      <w:proofErr w:type="gramStart"/>
      <w:r w:rsidRPr="00BA5A2B">
        <w:rPr>
          <w:rFonts w:ascii="Courier" w:eastAsia="Times New Roman" w:hAnsi="Courier" w:cs="Courier New"/>
          <w:sz w:val="20"/>
          <w:szCs w:val="20"/>
        </w:rPr>
        <w:t>led,LOW</w:t>
      </w:r>
      <w:proofErr w:type="spellEnd"/>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void </w:t>
      </w:r>
      <w:proofErr w:type="gramStart"/>
      <w:r w:rsidRPr="00BA5A2B">
        <w:rPr>
          <w:rFonts w:ascii="Courier" w:eastAsia="Times New Roman" w:hAnsi="Courier" w:cs="Courier New"/>
          <w:sz w:val="20"/>
          <w:szCs w:val="20"/>
        </w:rPr>
        <w:t>loop(</w:t>
      </w:r>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if(ps2.readButton</w:t>
      </w:r>
      <w:bookmarkStart w:id="0" w:name="_GoBack"/>
      <w:bookmarkEnd w:id="0"/>
      <w:r w:rsidRPr="00BA5A2B">
        <w:rPr>
          <w:rFonts w:ascii="Courier" w:eastAsia="Times New Roman" w:hAnsi="Courier" w:cs="Courier New"/>
          <w:sz w:val="20"/>
          <w:szCs w:val="20"/>
        </w:rPr>
        <w:t>(PS2_</w:t>
      </w:r>
      <w:proofErr w:type="gramStart"/>
      <w:r w:rsidRPr="00BA5A2B">
        <w:rPr>
          <w:rFonts w:ascii="Courier" w:eastAsia="Times New Roman" w:hAnsi="Courier" w:cs="Courier New"/>
          <w:sz w:val="20"/>
          <w:szCs w:val="20"/>
        </w:rPr>
        <w:t>SELECT)=</w:t>
      </w:r>
      <w:proofErr w:type="gramEnd"/>
      <w:r w:rsidRPr="00BA5A2B">
        <w:rPr>
          <w:rFonts w:ascii="Courier" w:eastAsia="Times New Roman" w:hAnsi="Courier" w:cs="Courier New"/>
          <w:sz w:val="20"/>
          <w:szCs w:val="20"/>
        </w:rPr>
        <w:t>=0)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lastRenderedPageBreak/>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digitalWrite</w:t>
      </w:r>
      <w:proofErr w:type="spellEnd"/>
      <w:r w:rsidRPr="00BA5A2B">
        <w:rPr>
          <w:rFonts w:ascii="Courier" w:eastAsia="Times New Roman" w:hAnsi="Courier" w:cs="Courier New"/>
          <w:sz w:val="20"/>
          <w:szCs w:val="20"/>
        </w:rPr>
        <w:t>(</w:t>
      </w:r>
      <w:proofErr w:type="spellStart"/>
      <w:proofErr w:type="gramStart"/>
      <w:r w:rsidRPr="00BA5A2B">
        <w:rPr>
          <w:rFonts w:ascii="Courier" w:eastAsia="Times New Roman" w:hAnsi="Courier" w:cs="Courier New"/>
          <w:sz w:val="20"/>
          <w:szCs w:val="20"/>
        </w:rPr>
        <w:t>led,HIGH</w:t>
      </w:r>
      <w:proofErr w:type="spellEnd"/>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else</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digitalWrite</w:t>
      </w:r>
      <w:proofErr w:type="spellEnd"/>
      <w:r w:rsidRPr="00BA5A2B">
        <w:rPr>
          <w:rFonts w:ascii="Courier" w:eastAsia="Times New Roman" w:hAnsi="Courier" w:cs="Courier New"/>
          <w:sz w:val="20"/>
          <w:szCs w:val="20"/>
        </w:rPr>
        <w:t>(</w:t>
      </w:r>
      <w:proofErr w:type="spellStart"/>
      <w:proofErr w:type="gramStart"/>
      <w:r w:rsidRPr="00BA5A2B">
        <w:rPr>
          <w:rFonts w:ascii="Courier" w:eastAsia="Times New Roman" w:hAnsi="Courier" w:cs="Courier New"/>
          <w:sz w:val="20"/>
          <w:szCs w:val="20"/>
        </w:rPr>
        <w:t>led,LOW</w:t>
      </w:r>
      <w:proofErr w:type="spellEnd"/>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br/>
        <w:t>In this example, whenever you pressed the SELECT button on the PS2 controller, it will light up the LED on pin 13.</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drawing>
          <wp:inline distT="0" distB="0" distL="0" distR="0" wp14:anchorId="70356E3F" wp14:editId="4CD3655D">
            <wp:extent cx="3810000" cy="2828925"/>
            <wp:effectExtent l="0" t="0" r="0" b="9525"/>
            <wp:docPr id="14" name="Picture 14" descr="2015-07-06 14.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5-07-06 14.09.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64E49200" wp14:editId="2FC1F573">
            <wp:extent cx="3810000" cy="2828925"/>
            <wp:effectExtent l="0" t="0" r="0" b="9525"/>
            <wp:docPr id="13" name="Picture 13" descr="2015-07-06 14.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5-07-06 14.09.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4"/>
          <w:szCs w:val="24"/>
        </w:rPr>
        <w:t>2. To read the analog joystick from PS2 controller</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For this example, I will show you how to read the analog value from the joystick. For your information, the joystick is simply a 2 </w:t>
      </w:r>
      <w:proofErr w:type="spellStart"/>
      <w:r w:rsidRPr="00BA5A2B">
        <w:rPr>
          <w:rFonts w:ascii="Tahoma" w:eastAsia="Times New Roman" w:hAnsi="Tahoma" w:cs="Tahoma"/>
          <w:sz w:val="24"/>
          <w:szCs w:val="24"/>
        </w:rPr>
        <w:t>axispotentiometer</w:t>
      </w:r>
      <w:proofErr w:type="spellEnd"/>
      <w:r w:rsidRPr="00BA5A2B">
        <w:rPr>
          <w:rFonts w:ascii="Tahoma" w:eastAsia="Times New Roman" w:hAnsi="Tahoma" w:cs="Tahoma"/>
          <w:sz w:val="24"/>
          <w:szCs w:val="24"/>
        </w:rPr>
        <w:t xml:space="preserve"> inside. Therefore, the shield will decode it and return analog value ranged between 0 to 255.</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To read the analog joystick value, you can use the function similar to previous example, except </w:t>
      </w:r>
      <w:proofErr w:type="gramStart"/>
      <w:r w:rsidRPr="00BA5A2B">
        <w:rPr>
          <w:rFonts w:ascii="Tahoma" w:eastAsia="Times New Roman" w:hAnsi="Tahoma" w:cs="Tahoma"/>
          <w:sz w:val="24"/>
          <w:szCs w:val="24"/>
        </w:rPr>
        <w:t>a little changes</w:t>
      </w:r>
      <w:proofErr w:type="gramEnd"/>
      <w:r w:rsidRPr="00BA5A2B">
        <w:rPr>
          <w:rFonts w:ascii="Tahoma" w:eastAsia="Times New Roman" w:hAnsi="Tahoma" w:cs="Tahoma"/>
          <w:sz w:val="24"/>
          <w:szCs w:val="24"/>
        </w:rPr>
        <w:t xml:space="preserve"> on the </w:t>
      </w:r>
      <w:r w:rsidRPr="00BA5A2B">
        <w:rPr>
          <w:rFonts w:ascii="Tahoma" w:eastAsia="Times New Roman" w:hAnsi="Tahoma" w:cs="Tahoma"/>
          <w:i/>
          <w:iCs/>
          <w:sz w:val="24"/>
          <w:szCs w:val="24"/>
        </w:rPr>
        <w:t>button</w:t>
      </w:r>
      <w:r w:rsidRPr="00BA5A2B">
        <w:rPr>
          <w:rFonts w:ascii="Tahoma" w:eastAsia="Times New Roman" w:hAnsi="Tahoma" w:cs="Tahoma"/>
          <w:sz w:val="24"/>
          <w:szCs w:val="24"/>
        </w:rPr>
        <w:t> variable.</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readButton</w:t>
      </w:r>
      <w:proofErr w:type="spellEnd"/>
      <w:r w:rsidRPr="00BA5A2B">
        <w:rPr>
          <w:rFonts w:ascii="Courier" w:eastAsia="Times New Roman" w:hAnsi="Courier" w:cs="Courier New"/>
          <w:sz w:val="20"/>
          <w:szCs w:val="20"/>
        </w:rPr>
        <w:t>(button)</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The available joystick </w:t>
      </w:r>
      <w:r w:rsidRPr="00BA5A2B">
        <w:rPr>
          <w:rFonts w:ascii="Tahoma" w:eastAsia="Times New Roman" w:hAnsi="Tahoma" w:cs="Tahoma"/>
          <w:i/>
          <w:iCs/>
          <w:sz w:val="24"/>
          <w:szCs w:val="24"/>
        </w:rPr>
        <w:t>button</w:t>
      </w:r>
      <w:r w:rsidRPr="00BA5A2B">
        <w:rPr>
          <w:rFonts w:ascii="Tahoma" w:eastAsia="Times New Roman" w:hAnsi="Tahoma" w:cs="Tahoma"/>
          <w:sz w:val="24"/>
          <w:szCs w:val="24"/>
        </w:rPr>
        <w:t> </w:t>
      </w:r>
      <w:proofErr w:type="gramStart"/>
      <w:r w:rsidRPr="00BA5A2B">
        <w:rPr>
          <w:rFonts w:ascii="Tahoma" w:eastAsia="Times New Roman" w:hAnsi="Tahoma" w:cs="Tahoma"/>
          <w:sz w:val="24"/>
          <w:szCs w:val="24"/>
        </w:rPr>
        <w:t>are</w:t>
      </w:r>
      <w:proofErr w:type="gramEnd"/>
      <w:r w:rsidRPr="00BA5A2B">
        <w:rPr>
          <w:rFonts w:ascii="Tahoma" w:eastAsia="Times New Roman" w:hAnsi="Tahoma" w:cs="Tahoma"/>
          <w:sz w:val="24"/>
          <w:szCs w:val="24"/>
        </w:rPr>
        <w:t>:</w:t>
      </w:r>
    </w:p>
    <w:tbl>
      <w:tblPr>
        <w:tblW w:w="12345"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3510"/>
        <w:gridCol w:w="5153"/>
      </w:tblGrid>
      <w:tr w:rsidR="00BA5A2B" w:rsidRPr="00BA5A2B" w:rsidTr="00773A33">
        <w:tc>
          <w:tcPr>
            <w:tcW w:w="3682"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PS2_JOYSTICK_LEFT_X_AXIS</w:t>
            </w:r>
          </w:p>
        </w:tc>
        <w:tc>
          <w:tcPr>
            <w:tcW w:w="3510"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PS2_JOYSTICK_LEFT_Y_AXIS</w:t>
            </w:r>
          </w:p>
        </w:tc>
        <w:tc>
          <w:tcPr>
            <w:tcW w:w="5153"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PS2_JOYSTICK_RIGHT_X_AXIS</w:t>
            </w:r>
          </w:p>
        </w:tc>
      </w:tr>
      <w:tr w:rsidR="00BA5A2B" w:rsidRPr="00BA5A2B" w:rsidTr="00773A33">
        <w:tc>
          <w:tcPr>
            <w:tcW w:w="3682"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PS2_JOYSTICK_RIGHT_Y_AXIS</w:t>
            </w:r>
          </w:p>
        </w:tc>
        <w:tc>
          <w:tcPr>
            <w:tcW w:w="3510"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PS2_JOYSTICK_RIGHT_UP</w:t>
            </w:r>
          </w:p>
        </w:tc>
        <w:tc>
          <w:tcPr>
            <w:tcW w:w="5153"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PS2_JOYSTICK_RIGHT_DOWN</w:t>
            </w:r>
          </w:p>
        </w:tc>
      </w:tr>
      <w:tr w:rsidR="00BA5A2B" w:rsidRPr="00BA5A2B" w:rsidTr="00773A33">
        <w:tc>
          <w:tcPr>
            <w:tcW w:w="3682"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PS2_JOYSTICK_RIGHT_LEFT</w:t>
            </w:r>
          </w:p>
        </w:tc>
        <w:tc>
          <w:tcPr>
            <w:tcW w:w="3510"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PS2_JOYSTICK_RIGHT_RIGHT</w:t>
            </w:r>
          </w:p>
        </w:tc>
        <w:tc>
          <w:tcPr>
            <w:tcW w:w="5153"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PS2_JOYSTICK_LEFT_UP</w:t>
            </w:r>
          </w:p>
        </w:tc>
      </w:tr>
      <w:tr w:rsidR="00BA5A2B" w:rsidRPr="00BA5A2B" w:rsidTr="00773A33">
        <w:tc>
          <w:tcPr>
            <w:tcW w:w="3682"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PS2_JOYSTICK_LEFT_DOWN</w:t>
            </w:r>
          </w:p>
        </w:tc>
        <w:tc>
          <w:tcPr>
            <w:tcW w:w="3510"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PS2_JOYSTICK_LEFT_LEFT</w:t>
            </w:r>
          </w:p>
        </w:tc>
        <w:tc>
          <w:tcPr>
            <w:tcW w:w="5153" w:type="dxa"/>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F82E1C" w:rsidRPr="00BA5A2B" w:rsidRDefault="00F82E1C" w:rsidP="00773A33">
            <w:pPr>
              <w:spacing w:after="0" w:line="240" w:lineRule="auto"/>
              <w:rPr>
                <w:rFonts w:ascii="Arial" w:eastAsia="Times New Roman" w:hAnsi="Arial" w:cs="Arial"/>
                <w:sz w:val="24"/>
                <w:szCs w:val="24"/>
              </w:rPr>
            </w:pPr>
            <w:r w:rsidRPr="00BA5A2B">
              <w:rPr>
                <w:rFonts w:ascii="Tahoma" w:eastAsia="Times New Roman" w:hAnsi="Tahoma" w:cs="Tahoma"/>
                <w:sz w:val="24"/>
                <w:szCs w:val="24"/>
              </w:rPr>
              <w:t>PS2_JOYSTICK_LEFT_RIGHT</w:t>
            </w:r>
          </w:p>
        </w:tc>
      </w:tr>
    </w:tbl>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The analog output format of joystick is illustrated by the figure below:</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3EF20263" wp14:editId="65525FFC">
            <wp:extent cx="3810000" cy="3305175"/>
            <wp:effectExtent l="0" t="0" r="0" b="9525"/>
            <wp:docPr id="12" name="Picture 12" descr="joystick_output_forma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ystick_output_forma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330517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Below is the code for this example:</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#include &lt;</w:t>
      </w:r>
      <w:proofErr w:type="spellStart"/>
      <w:r w:rsidRPr="00BA5A2B">
        <w:rPr>
          <w:rFonts w:ascii="Courier" w:eastAsia="Times New Roman" w:hAnsi="Courier" w:cs="Courier New"/>
          <w:sz w:val="20"/>
          <w:szCs w:val="20"/>
        </w:rPr>
        <w:t>SoftwareSerial.h</w:t>
      </w:r>
      <w:proofErr w:type="spellEnd"/>
      <w:r w:rsidRPr="00BA5A2B">
        <w:rPr>
          <w:rFonts w:ascii="Courier" w:eastAsia="Times New Roman" w:hAnsi="Courier" w:cs="Courier New"/>
          <w:sz w:val="20"/>
          <w:szCs w:val="20"/>
        </w:rPr>
        <w:t>&gt;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#include &lt;Cytron_PS2Shield.h&gt;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Cytron_PS2Shield ps2(2,3);</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void </w:t>
      </w:r>
      <w:proofErr w:type="gramStart"/>
      <w:r w:rsidRPr="00BA5A2B">
        <w:rPr>
          <w:rFonts w:ascii="Courier" w:eastAsia="Times New Roman" w:hAnsi="Courier" w:cs="Courier New"/>
          <w:sz w:val="20"/>
          <w:szCs w:val="20"/>
        </w:rPr>
        <w:t>setup(</w:t>
      </w:r>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ps2.begin(9600);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Serial.begin</w:t>
      </w:r>
      <w:proofErr w:type="spellEnd"/>
      <w:r w:rsidRPr="00BA5A2B">
        <w:rPr>
          <w:rFonts w:ascii="Courier" w:eastAsia="Times New Roman" w:hAnsi="Courier" w:cs="Courier New"/>
          <w:sz w:val="20"/>
          <w:szCs w:val="20"/>
        </w:rPr>
        <w:t>(9600);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void </w:t>
      </w:r>
      <w:proofErr w:type="gramStart"/>
      <w:r w:rsidRPr="00BA5A2B">
        <w:rPr>
          <w:rFonts w:ascii="Courier" w:eastAsia="Times New Roman" w:hAnsi="Courier" w:cs="Courier New"/>
          <w:sz w:val="20"/>
          <w:szCs w:val="20"/>
        </w:rPr>
        <w:t>loop(</w:t>
      </w:r>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Serial.print</w:t>
      </w:r>
      <w:proofErr w:type="spellEnd"/>
      <w:r w:rsidRPr="00BA5A2B">
        <w:rPr>
          <w:rFonts w:ascii="Courier" w:eastAsia="Times New Roman" w:hAnsi="Courier" w:cs="Courier New"/>
          <w:sz w:val="20"/>
          <w:szCs w:val="20"/>
        </w:rPr>
        <w:t xml:space="preserve">("X Axis </w:t>
      </w:r>
      <w:proofErr w:type="spellStart"/>
      <w:r w:rsidRPr="00BA5A2B">
        <w:rPr>
          <w:rFonts w:ascii="Courier" w:eastAsia="Times New Roman" w:hAnsi="Courier" w:cs="Courier New"/>
          <w:sz w:val="20"/>
          <w:szCs w:val="20"/>
        </w:rPr>
        <w:t>val</w:t>
      </w:r>
      <w:proofErr w:type="spellEnd"/>
      <w:r w:rsidRPr="00BA5A2B">
        <w:rPr>
          <w:rFonts w:ascii="Courier" w:eastAsia="Times New Roman" w:hAnsi="Courier" w:cs="Courier New"/>
          <w:sz w:val="20"/>
          <w:szCs w:val="20"/>
        </w:rPr>
        <w:t>: ");</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spellStart"/>
      <w:r w:rsidRPr="00BA5A2B">
        <w:rPr>
          <w:rFonts w:ascii="Courier" w:eastAsia="Times New Roman" w:hAnsi="Courier" w:cs="Courier New"/>
          <w:sz w:val="20"/>
          <w:szCs w:val="20"/>
        </w:rPr>
        <w:t>Serial.println</w:t>
      </w:r>
      <w:proofErr w:type="spellEnd"/>
      <w:r w:rsidRPr="00BA5A2B">
        <w:rPr>
          <w:rFonts w:ascii="Courier" w:eastAsia="Times New Roman" w:hAnsi="Courier" w:cs="Courier New"/>
          <w:sz w:val="20"/>
          <w:szCs w:val="20"/>
        </w:rPr>
        <w:t>(ps2.readButton(PS2_JOYSTICK_LEFT_X_AXIS));</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gramStart"/>
      <w:r w:rsidRPr="00BA5A2B">
        <w:rPr>
          <w:rFonts w:ascii="Courier" w:eastAsia="Times New Roman" w:hAnsi="Courier" w:cs="Courier New"/>
          <w:sz w:val="20"/>
          <w:szCs w:val="20"/>
        </w:rPr>
        <w:lastRenderedPageBreak/>
        <w:t>delay(</w:t>
      </w:r>
      <w:proofErr w:type="gramEnd"/>
      <w:r w:rsidRPr="00BA5A2B">
        <w:rPr>
          <w:rFonts w:ascii="Courier" w:eastAsia="Times New Roman" w:hAnsi="Courier" w:cs="Courier New"/>
          <w:sz w:val="20"/>
          <w:szCs w:val="20"/>
        </w:rPr>
        <w:t>50);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The results can be viewed using the Arduino’s Serial Monitor. When the left joystick is push towards the x axis, the output value will change accordingly.</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drawing>
          <wp:inline distT="0" distB="0" distL="0" distR="0" wp14:anchorId="24394674" wp14:editId="445085F0">
            <wp:extent cx="3810000" cy="3133725"/>
            <wp:effectExtent l="0" t="0" r="0" b="9525"/>
            <wp:docPr id="11" name="Picture 11" descr="Captu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31337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4"/>
          <w:szCs w:val="24"/>
        </w:rPr>
        <w:t>3. To control the vibrator motor from PS2 controller</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In the last example, I will show you how you can control the vibrator motor in the PS2 controller using your Arduino. </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 I need to highlight, not all PS2 controller comes with vibrator motor, so </w:t>
      </w:r>
      <w:proofErr w:type="spellStart"/>
      <w:r w:rsidRPr="00BA5A2B">
        <w:rPr>
          <w:rFonts w:ascii="Tahoma" w:eastAsia="Times New Roman" w:hAnsi="Tahoma" w:cs="Tahoma"/>
          <w:sz w:val="24"/>
          <w:szCs w:val="24"/>
        </w:rPr>
        <w:t>don</w:t>
      </w:r>
      <w:proofErr w:type="spellEnd"/>
      <w:r w:rsidRPr="00BA5A2B">
        <w:rPr>
          <w:rFonts w:ascii="Tahoma" w:eastAsia="Times New Roman" w:hAnsi="Tahoma" w:cs="Tahoma"/>
          <w:sz w:val="24"/>
          <w:szCs w:val="24"/>
        </w:rPr>
        <w:t xml:space="preserve"> be surprise if this code cannot </w:t>
      </w:r>
      <w:proofErr w:type="gramStart"/>
      <w:r w:rsidRPr="00BA5A2B">
        <w:rPr>
          <w:rFonts w:ascii="Tahoma" w:eastAsia="Times New Roman" w:hAnsi="Tahoma" w:cs="Tahoma"/>
          <w:sz w:val="24"/>
          <w:szCs w:val="24"/>
        </w:rPr>
        <w:t>works</w:t>
      </w:r>
      <w:proofErr w:type="gramEnd"/>
      <w:r w:rsidRPr="00BA5A2B">
        <w:rPr>
          <w:rFonts w:ascii="Tahoma" w:eastAsia="Times New Roman" w:hAnsi="Tahoma" w:cs="Tahoma"/>
          <w:sz w:val="24"/>
          <w:szCs w:val="24"/>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To control vibrator motor, you can use this function:</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vibrate(</w:t>
      </w:r>
      <w:proofErr w:type="spellStart"/>
      <w:proofErr w:type="gramStart"/>
      <w:r w:rsidRPr="00BA5A2B">
        <w:rPr>
          <w:rFonts w:ascii="Courier" w:eastAsia="Times New Roman" w:hAnsi="Courier" w:cs="Courier New"/>
          <w:sz w:val="20"/>
          <w:szCs w:val="20"/>
        </w:rPr>
        <w:t>motor,value</w:t>
      </w:r>
      <w:proofErr w:type="spellEnd"/>
      <w:proofErr w:type="gramEnd"/>
      <w:r w:rsidRPr="00BA5A2B">
        <w:rPr>
          <w:rFonts w:ascii="Courier" w:eastAsia="Times New Roman" w:hAnsi="Courier" w:cs="Courier New"/>
          <w:sz w:val="20"/>
          <w:szCs w:val="20"/>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Below is the code for this example:</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#include &lt;</w:t>
      </w:r>
      <w:proofErr w:type="spellStart"/>
      <w:r w:rsidRPr="00BA5A2B">
        <w:rPr>
          <w:rFonts w:ascii="Courier" w:eastAsia="Times New Roman" w:hAnsi="Courier" w:cs="Courier New"/>
          <w:sz w:val="20"/>
          <w:szCs w:val="20"/>
        </w:rPr>
        <w:t>SoftwareSerial.h</w:t>
      </w:r>
      <w:proofErr w:type="spellEnd"/>
      <w:r w:rsidRPr="00BA5A2B">
        <w:rPr>
          <w:rFonts w:ascii="Courier" w:eastAsia="Times New Roman" w:hAnsi="Courier" w:cs="Courier New"/>
          <w:sz w:val="20"/>
          <w:szCs w:val="20"/>
        </w:rPr>
        <w:t>&gt;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#include &lt;Cytron_PS2Shield.h&gt;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Cytron_PS2Shield ps2(2,3);</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void </w:t>
      </w:r>
      <w:proofErr w:type="gramStart"/>
      <w:r w:rsidRPr="00BA5A2B">
        <w:rPr>
          <w:rFonts w:ascii="Courier" w:eastAsia="Times New Roman" w:hAnsi="Courier" w:cs="Courier New"/>
          <w:sz w:val="20"/>
          <w:szCs w:val="20"/>
        </w:rPr>
        <w:t>setup(</w:t>
      </w:r>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lastRenderedPageBreak/>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ps2.begin(9600);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void </w:t>
      </w:r>
      <w:proofErr w:type="gramStart"/>
      <w:r w:rsidRPr="00BA5A2B">
        <w:rPr>
          <w:rFonts w:ascii="Courier" w:eastAsia="Times New Roman" w:hAnsi="Courier" w:cs="Courier New"/>
          <w:sz w:val="20"/>
          <w:szCs w:val="20"/>
        </w:rPr>
        <w:t>loop(</w:t>
      </w:r>
      <w:proofErr w:type="gramEnd"/>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 xml:space="preserve">/* Function: </w:t>
      </w:r>
      <w:proofErr w:type="gramStart"/>
      <w:r w:rsidRPr="00BA5A2B">
        <w:rPr>
          <w:rFonts w:ascii="Courier" w:eastAsia="Times New Roman" w:hAnsi="Courier" w:cs="Courier New"/>
          <w:sz w:val="20"/>
          <w:szCs w:val="20"/>
        </w:rPr>
        <w:t>vibrate(</w:t>
      </w:r>
      <w:proofErr w:type="gramEnd"/>
      <w:r w:rsidRPr="00BA5A2B">
        <w:rPr>
          <w:rFonts w:ascii="Courier" w:eastAsia="Times New Roman" w:hAnsi="Courier" w:cs="Courier New"/>
          <w:sz w:val="20"/>
          <w:szCs w:val="20"/>
        </w:rPr>
        <w:t>motor, value);</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motor = 0; value = 0 to 255 //bigger vibrator</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motor = 1; value = 0 or 1 //smaller vibrator</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ps2.vibrate(1,1);</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gramStart"/>
      <w:r w:rsidRPr="00BA5A2B">
        <w:rPr>
          <w:rFonts w:ascii="Courier" w:eastAsia="Times New Roman" w:hAnsi="Courier" w:cs="Courier New"/>
          <w:sz w:val="20"/>
          <w:szCs w:val="20"/>
        </w:rPr>
        <w:t>delay(</w:t>
      </w:r>
      <w:proofErr w:type="gramEnd"/>
      <w:r w:rsidRPr="00BA5A2B">
        <w:rPr>
          <w:rFonts w:ascii="Courier" w:eastAsia="Times New Roman" w:hAnsi="Courier" w:cs="Courier New"/>
          <w:sz w:val="20"/>
          <w:szCs w:val="20"/>
        </w:rPr>
        <w:t>500);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ps2.vibrate(1,0);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proofErr w:type="gramStart"/>
      <w:r w:rsidRPr="00BA5A2B">
        <w:rPr>
          <w:rFonts w:ascii="Courier" w:eastAsia="Times New Roman" w:hAnsi="Courier" w:cs="Courier New"/>
          <w:sz w:val="20"/>
          <w:szCs w:val="20"/>
        </w:rPr>
        <w:t>delay(</w:t>
      </w:r>
      <w:proofErr w:type="gramEnd"/>
      <w:r w:rsidRPr="00BA5A2B">
        <w:rPr>
          <w:rFonts w:ascii="Courier" w:eastAsia="Times New Roman" w:hAnsi="Courier" w:cs="Courier New"/>
          <w:sz w:val="20"/>
          <w:szCs w:val="20"/>
        </w:rPr>
        <w:t>500);</w:t>
      </w:r>
    </w:p>
    <w:p w:rsidR="00F82E1C" w:rsidRPr="00BA5A2B" w:rsidRDefault="00F82E1C" w:rsidP="00F82E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sz w:val="20"/>
          <w:szCs w:val="20"/>
        </w:rPr>
      </w:pPr>
      <w:r w:rsidRPr="00BA5A2B">
        <w:rPr>
          <w:rFonts w:ascii="Courier" w:eastAsia="Times New Roman" w:hAnsi="Courier" w:cs="Courier New"/>
          <w:sz w:val="20"/>
          <w:szCs w:val="20"/>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4"/>
          <w:szCs w:val="24"/>
        </w:rPr>
        <w:t xml:space="preserve">Part 2: Integrating </w:t>
      </w:r>
      <w:proofErr w:type="spellStart"/>
      <w:r w:rsidRPr="00BA5A2B">
        <w:rPr>
          <w:rFonts w:ascii="Tahoma" w:eastAsia="Times New Roman" w:hAnsi="Tahoma" w:cs="Tahoma"/>
          <w:b/>
          <w:bCs/>
          <w:sz w:val="24"/>
          <w:szCs w:val="24"/>
        </w:rPr>
        <w:t>Cytron</w:t>
      </w:r>
      <w:proofErr w:type="spellEnd"/>
      <w:r w:rsidRPr="00BA5A2B">
        <w:rPr>
          <w:rFonts w:ascii="Tahoma" w:eastAsia="Times New Roman" w:hAnsi="Tahoma" w:cs="Tahoma"/>
          <w:b/>
          <w:bCs/>
          <w:sz w:val="24"/>
          <w:szCs w:val="24"/>
        </w:rPr>
        <w:t xml:space="preserve"> PS2 Shield with Arduino </w:t>
      </w:r>
      <w:proofErr w:type="spellStart"/>
      <w:r w:rsidRPr="00BA5A2B">
        <w:rPr>
          <w:rFonts w:ascii="Tahoma" w:eastAsia="Times New Roman" w:hAnsi="Tahoma" w:cs="Tahoma"/>
          <w:b/>
          <w:bCs/>
          <w:sz w:val="24"/>
          <w:szCs w:val="24"/>
        </w:rPr>
        <w:t>Edubot</w:t>
      </w:r>
      <w:proofErr w:type="spellEnd"/>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For this part, we will combine both the PS2 Shield and the Arduino </w:t>
      </w:r>
      <w:proofErr w:type="spellStart"/>
      <w:r w:rsidRPr="00BA5A2B">
        <w:rPr>
          <w:rFonts w:ascii="Tahoma" w:eastAsia="Times New Roman" w:hAnsi="Tahoma" w:cs="Tahoma"/>
          <w:sz w:val="24"/>
          <w:szCs w:val="24"/>
        </w:rPr>
        <w:t>Edubot</w:t>
      </w:r>
      <w:proofErr w:type="spellEnd"/>
      <w:r w:rsidRPr="00BA5A2B">
        <w:rPr>
          <w:rFonts w:ascii="Tahoma" w:eastAsia="Times New Roman" w:hAnsi="Tahoma" w:cs="Tahoma"/>
          <w:sz w:val="24"/>
          <w:szCs w:val="24"/>
        </w:rPr>
        <w:t xml:space="preserve">. The PS2 controller will be used to control the movement of the </w:t>
      </w:r>
      <w:proofErr w:type="spellStart"/>
      <w:r w:rsidRPr="00BA5A2B">
        <w:rPr>
          <w:rFonts w:ascii="Tahoma" w:eastAsia="Times New Roman" w:hAnsi="Tahoma" w:cs="Tahoma"/>
          <w:sz w:val="24"/>
          <w:szCs w:val="24"/>
        </w:rPr>
        <w:t>Edubot</w:t>
      </w:r>
      <w:proofErr w:type="spellEnd"/>
      <w:r w:rsidRPr="00BA5A2B">
        <w:rPr>
          <w:rFonts w:ascii="Tahoma" w:eastAsia="Times New Roman" w:hAnsi="Tahoma" w:cs="Tahoma"/>
          <w:sz w:val="24"/>
          <w:szCs w:val="24"/>
        </w:rPr>
        <w:t>. </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b/>
          <w:bCs/>
          <w:sz w:val="24"/>
          <w:szCs w:val="24"/>
        </w:rPr>
        <w:t>Project Setup:</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1. First, attach the CT-UNO to the </w:t>
      </w:r>
      <w:proofErr w:type="spellStart"/>
      <w:r w:rsidRPr="00BA5A2B">
        <w:rPr>
          <w:rFonts w:ascii="Tahoma" w:eastAsia="Times New Roman" w:hAnsi="Tahoma" w:cs="Tahoma"/>
          <w:sz w:val="24"/>
          <w:szCs w:val="24"/>
        </w:rPr>
        <w:t>aluminium</w:t>
      </w:r>
      <w:proofErr w:type="spellEnd"/>
      <w:r w:rsidRPr="00BA5A2B">
        <w:rPr>
          <w:rFonts w:ascii="Tahoma" w:eastAsia="Times New Roman" w:hAnsi="Tahoma" w:cs="Tahoma"/>
          <w:sz w:val="24"/>
          <w:szCs w:val="24"/>
        </w:rPr>
        <w:t xml:space="preserve"> chassis.</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602F320F" wp14:editId="0DA05C8B">
            <wp:extent cx="3810000" cy="2828925"/>
            <wp:effectExtent l="0" t="0" r="0" b="9525"/>
            <wp:docPr id="10" name="Picture 10" descr="2015-07-06 15.04.4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5-07-06 15.04.4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2. Next, add the 2A Motor Driver Shield onto the CT-Uno.</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drawing>
          <wp:inline distT="0" distB="0" distL="0" distR="0" wp14:anchorId="5C0AF3F8" wp14:editId="2B3E6921">
            <wp:extent cx="3810000" cy="2828925"/>
            <wp:effectExtent l="0" t="0" r="0" b="9525"/>
            <wp:docPr id="9" name="Picture 9" descr="2015-07-06 15.05.4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5-07-06 15.05.4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3. Connect the motor connection to the motor shield. Motor 1 for right wheel, motor 2 for left wheel.</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1453F061" wp14:editId="73398776">
            <wp:extent cx="3810000" cy="2828925"/>
            <wp:effectExtent l="0" t="0" r="0" b="9525"/>
            <wp:docPr id="8" name="Picture 8" descr="2015-07-06 15.05.5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5-07-06 15.05.5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4. Make sure the selection jumper </w:t>
      </w:r>
      <w:proofErr w:type="gramStart"/>
      <w:r w:rsidRPr="00BA5A2B">
        <w:rPr>
          <w:rFonts w:ascii="Tahoma" w:eastAsia="Times New Roman" w:hAnsi="Tahoma" w:cs="Tahoma"/>
          <w:sz w:val="24"/>
          <w:szCs w:val="24"/>
        </w:rPr>
        <w:t>are</w:t>
      </w:r>
      <w:proofErr w:type="gramEnd"/>
      <w:r w:rsidRPr="00BA5A2B">
        <w:rPr>
          <w:rFonts w:ascii="Tahoma" w:eastAsia="Times New Roman" w:hAnsi="Tahoma" w:cs="Tahoma"/>
          <w:sz w:val="24"/>
          <w:szCs w:val="24"/>
        </w:rPr>
        <w:t xml:space="preserve"> connected for the </w:t>
      </w:r>
      <w:r w:rsidRPr="00BA5A2B">
        <w:rPr>
          <w:rFonts w:ascii="Tahoma" w:eastAsia="Times New Roman" w:hAnsi="Tahoma" w:cs="Tahoma"/>
          <w:b/>
          <w:bCs/>
          <w:sz w:val="24"/>
          <w:szCs w:val="24"/>
        </w:rPr>
        <w:t>signed magnitude</w:t>
      </w:r>
      <w:r w:rsidRPr="00BA5A2B">
        <w:rPr>
          <w:rFonts w:ascii="Tahoma" w:eastAsia="Times New Roman" w:hAnsi="Tahoma" w:cs="Tahoma"/>
          <w:sz w:val="24"/>
          <w:szCs w:val="24"/>
        </w:rPr>
        <w:t> option.</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drawing>
          <wp:inline distT="0" distB="0" distL="0" distR="0" wp14:anchorId="010EABFD" wp14:editId="2AE8AE9A">
            <wp:extent cx="2828925" cy="3810000"/>
            <wp:effectExtent l="0" t="0" r="9525" b="0"/>
            <wp:docPr id="7" name="Picture 7" descr="2015-07-06 15.05.5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5-07-06 15.05.5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28925" cy="3810000"/>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5. After that, stack the PS2 shield on top of the motor shield.</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3B7F0B6F" wp14:editId="13E67D3A">
            <wp:extent cx="3810000" cy="2828925"/>
            <wp:effectExtent l="0" t="0" r="0" b="9525"/>
            <wp:docPr id="6" name="Picture 6" descr="2015-07-06 15.06.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5-07-06 15.06.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6. Make sure the selection jumper </w:t>
      </w:r>
      <w:proofErr w:type="gramStart"/>
      <w:r w:rsidRPr="00BA5A2B">
        <w:rPr>
          <w:rFonts w:ascii="Tahoma" w:eastAsia="Times New Roman" w:hAnsi="Tahoma" w:cs="Tahoma"/>
          <w:sz w:val="24"/>
          <w:szCs w:val="24"/>
        </w:rPr>
        <w:t>are</w:t>
      </w:r>
      <w:proofErr w:type="gramEnd"/>
      <w:r w:rsidRPr="00BA5A2B">
        <w:rPr>
          <w:rFonts w:ascii="Tahoma" w:eastAsia="Times New Roman" w:hAnsi="Tahoma" w:cs="Tahoma"/>
          <w:sz w:val="24"/>
          <w:szCs w:val="24"/>
        </w:rPr>
        <w:t xml:space="preserve"> connected for </w:t>
      </w:r>
      <w:r w:rsidRPr="00BA5A2B">
        <w:rPr>
          <w:rFonts w:ascii="Tahoma" w:eastAsia="Times New Roman" w:hAnsi="Tahoma" w:cs="Tahoma"/>
          <w:b/>
          <w:bCs/>
          <w:sz w:val="24"/>
          <w:szCs w:val="24"/>
        </w:rPr>
        <w:t>9.6k Baud rate</w:t>
      </w:r>
      <w:r w:rsidRPr="00BA5A2B">
        <w:rPr>
          <w:rFonts w:ascii="Tahoma" w:eastAsia="Times New Roman" w:hAnsi="Tahoma" w:cs="Tahoma"/>
          <w:sz w:val="24"/>
          <w:szCs w:val="24"/>
        </w:rPr>
        <w:t>, </w:t>
      </w:r>
      <w:r w:rsidRPr="00BA5A2B">
        <w:rPr>
          <w:rFonts w:ascii="Tahoma" w:eastAsia="Times New Roman" w:hAnsi="Tahoma" w:cs="Tahoma"/>
          <w:b/>
          <w:bCs/>
          <w:sz w:val="24"/>
          <w:szCs w:val="24"/>
        </w:rPr>
        <w:t>D2 for Rx</w:t>
      </w:r>
      <w:r w:rsidRPr="00BA5A2B">
        <w:rPr>
          <w:rFonts w:ascii="Tahoma" w:eastAsia="Times New Roman" w:hAnsi="Tahoma" w:cs="Tahoma"/>
          <w:sz w:val="24"/>
          <w:szCs w:val="24"/>
        </w:rPr>
        <w:t> and </w:t>
      </w:r>
      <w:r w:rsidRPr="00BA5A2B">
        <w:rPr>
          <w:rFonts w:ascii="Tahoma" w:eastAsia="Times New Roman" w:hAnsi="Tahoma" w:cs="Tahoma"/>
          <w:b/>
          <w:bCs/>
          <w:sz w:val="24"/>
          <w:szCs w:val="24"/>
        </w:rPr>
        <w:t xml:space="preserve">D3 for </w:t>
      </w:r>
      <w:proofErr w:type="spellStart"/>
      <w:r w:rsidRPr="00BA5A2B">
        <w:rPr>
          <w:rFonts w:ascii="Tahoma" w:eastAsia="Times New Roman" w:hAnsi="Tahoma" w:cs="Tahoma"/>
          <w:b/>
          <w:bCs/>
          <w:sz w:val="24"/>
          <w:szCs w:val="24"/>
        </w:rPr>
        <w:t>Tx</w:t>
      </w:r>
      <w:proofErr w:type="spellEnd"/>
      <w:r w:rsidRPr="00BA5A2B">
        <w:rPr>
          <w:rFonts w:ascii="Tahoma" w:eastAsia="Times New Roman" w:hAnsi="Tahoma" w:cs="Tahoma"/>
          <w:sz w:val="24"/>
          <w:szCs w:val="24"/>
        </w:rPr>
        <w: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drawing>
          <wp:inline distT="0" distB="0" distL="0" distR="0" wp14:anchorId="0C5ED86A" wp14:editId="2DA112C8">
            <wp:extent cx="2828925" cy="3810000"/>
            <wp:effectExtent l="0" t="0" r="9525" b="0"/>
            <wp:docPr id="5" name="Picture 5" descr="2015-07-06 15.06.2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15-07-06 15.06.2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8925" cy="3810000"/>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7. Connect the PS2 controller to the PS2 shield.</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175A45F2" wp14:editId="7D3A0CBB">
            <wp:extent cx="3810000" cy="2828925"/>
            <wp:effectExtent l="0" t="0" r="0" b="9525"/>
            <wp:docPr id="4" name="Picture 4" descr="2015-07-06 15.06.3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5-07-06 15.06.38">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8. Finally, insert the DC jack to power up the robot.</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drawing>
          <wp:inline distT="0" distB="0" distL="0" distR="0" wp14:anchorId="37076E80" wp14:editId="3326F50D">
            <wp:extent cx="3810000" cy="2828925"/>
            <wp:effectExtent l="0" t="0" r="0" b="9525"/>
            <wp:docPr id="3" name="Picture 3" descr="2015-07-06 15.06.4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5-07-06 15.06.48">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This is how the overall robot looks like.</w:t>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noProof/>
          <w:sz w:val="24"/>
          <w:szCs w:val="24"/>
        </w:rPr>
        <w:lastRenderedPageBreak/>
        <w:drawing>
          <wp:inline distT="0" distB="0" distL="0" distR="0" wp14:anchorId="7893B150" wp14:editId="55062FBD">
            <wp:extent cx="3810000" cy="2828925"/>
            <wp:effectExtent l="0" t="0" r="0" b="9525"/>
            <wp:docPr id="2" name="Picture 2" descr="2015-07-06 15.10.3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15-07-06 15.10.3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F82E1C" w:rsidRPr="00BA5A2B" w:rsidRDefault="00F82E1C" w:rsidP="00F82E1C">
      <w:pPr>
        <w:shd w:val="clear" w:color="auto" w:fill="FFFFFF"/>
        <w:spacing w:before="100" w:beforeAutospacing="1" w:after="0" w:line="240" w:lineRule="auto"/>
        <w:jc w:val="both"/>
        <w:rPr>
          <w:rFonts w:ascii="Arial" w:eastAsia="Times New Roman" w:hAnsi="Arial" w:cs="Arial"/>
          <w:sz w:val="24"/>
          <w:szCs w:val="24"/>
        </w:rPr>
      </w:pPr>
      <w:r w:rsidRPr="00BA5A2B">
        <w:rPr>
          <w:rFonts w:ascii="Tahoma" w:eastAsia="Times New Roman" w:hAnsi="Tahoma" w:cs="Tahoma"/>
          <w:sz w:val="24"/>
          <w:szCs w:val="24"/>
        </w:rPr>
        <w:t xml:space="preserve">After setting up the hardware, let us move on to the software part of the Arduino </w:t>
      </w:r>
      <w:proofErr w:type="spellStart"/>
      <w:r w:rsidRPr="00BA5A2B">
        <w:rPr>
          <w:rFonts w:ascii="Tahoma" w:eastAsia="Times New Roman" w:hAnsi="Tahoma" w:cs="Tahoma"/>
          <w:sz w:val="24"/>
          <w:szCs w:val="24"/>
        </w:rPr>
        <w:t>Edubot</w:t>
      </w:r>
      <w:proofErr w:type="spellEnd"/>
      <w:r w:rsidRPr="00BA5A2B">
        <w:rPr>
          <w:rFonts w:ascii="Tahoma" w:eastAsia="Times New Roman" w:hAnsi="Tahoma" w:cs="Tahoma"/>
          <w:sz w:val="24"/>
          <w:szCs w:val="24"/>
        </w:rPr>
        <w:t>. Here I have prepared the example sketch, </w:t>
      </w:r>
      <w:hyperlink r:id="rId47" w:history="1">
        <w:r w:rsidRPr="00BA5A2B">
          <w:rPr>
            <w:rFonts w:ascii="Tahoma" w:eastAsia="Times New Roman" w:hAnsi="Tahoma" w:cs="Tahoma"/>
            <w:sz w:val="24"/>
            <w:szCs w:val="24"/>
          </w:rPr>
          <w:t>PS2_Edubot_Joystick</w:t>
        </w:r>
      </w:hyperlink>
      <w:r w:rsidRPr="00BA5A2B">
        <w:rPr>
          <w:rFonts w:ascii="Tahoma" w:eastAsia="Times New Roman" w:hAnsi="Tahoma" w:cs="Tahoma"/>
          <w:sz w:val="24"/>
          <w:szCs w:val="24"/>
        </w:rPr>
        <w:t> which you can used for this project. This sketch will read the buttons (TRIANGLE, SQUARE, CIRCLE, CROSS) and the right joystick to control the movement.</w:t>
      </w:r>
    </w:p>
    <w:p w:rsidR="00F82E1C" w:rsidRPr="00BA5A2B" w:rsidRDefault="00F82E1C" w:rsidP="00F82E1C"/>
    <w:p w:rsidR="00F82E1C" w:rsidRPr="00BA5A2B" w:rsidRDefault="00F82E1C" w:rsidP="00F82E1C"/>
    <w:p w:rsidR="00F82E1C" w:rsidRPr="00BA5A2B" w:rsidRDefault="00F82E1C" w:rsidP="00F82E1C">
      <w:r w:rsidRPr="00BA5A2B">
        <w:t>REFERENCES:</w:t>
      </w:r>
    </w:p>
    <w:p w:rsidR="00F82E1C" w:rsidRPr="00BA5A2B" w:rsidRDefault="0058474C" w:rsidP="00F82E1C">
      <w:hyperlink r:id="rId48" w:history="1">
        <w:r w:rsidR="00F82E1C" w:rsidRPr="00BA5A2B">
          <w:rPr>
            <w:rStyle w:val="Hyperlink"/>
            <w:color w:val="auto"/>
          </w:rPr>
          <w:t>http://tutorial.cytron.com.my/2015/07/23/using-cytron-ps2-shield-with-arduino-edubot-2/</w:t>
        </w:r>
      </w:hyperlink>
    </w:p>
    <w:p w:rsidR="00F82E1C" w:rsidRPr="00BA5A2B" w:rsidRDefault="00F82E1C" w:rsidP="00F82E1C"/>
    <w:p w:rsidR="00B32633" w:rsidRDefault="0058474C" w:rsidP="003E28BF">
      <w:hyperlink r:id="rId49" w:history="1">
        <w:r w:rsidR="006641C5" w:rsidRPr="00CF3A81">
          <w:rPr>
            <w:rStyle w:val="Hyperlink"/>
          </w:rPr>
          <w:t>https://store.open-electronics.org/PS2SHIELD</w:t>
        </w:r>
      </w:hyperlink>
    </w:p>
    <w:p w:rsidR="006641C5" w:rsidRDefault="006641C5" w:rsidP="003E28BF"/>
    <w:p w:rsidR="006641C5" w:rsidRDefault="007A6C5E" w:rsidP="003E28BF">
      <w:r>
        <w:t>Features:</w:t>
      </w:r>
    </w:p>
    <w:p w:rsidR="007A6C5E" w:rsidRPr="007A6C5E" w:rsidRDefault="007A6C5E" w:rsidP="007A6C5E">
      <w:pPr>
        <w:shd w:val="clear" w:color="auto" w:fill="FFFFFF"/>
        <w:spacing w:after="150" w:line="240" w:lineRule="auto"/>
        <w:rPr>
          <w:rFonts w:ascii="Arial" w:eastAsia="Times New Roman" w:hAnsi="Arial" w:cs="Arial"/>
          <w:color w:val="666666"/>
          <w:sz w:val="18"/>
          <w:szCs w:val="18"/>
        </w:rPr>
      </w:pPr>
      <w:r w:rsidRPr="007A6C5E">
        <w:rPr>
          <w:rFonts w:ascii="Arial" w:eastAsia="Times New Roman" w:hAnsi="Arial" w:cs="Arial"/>
          <w:b/>
          <w:bCs/>
          <w:color w:val="666666"/>
          <w:sz w:val="18"/>
          <w:szCs w:val="18"/>
        </w:rPr>
        <w:t>Features:</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5V powered, low current consumption.</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Simple to use UART protocol</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Vibrator motor on PS2 is controllable.</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Wired and Wireless PS2 controller is supported.</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PS2 Controller will automatically operate in analog mode.</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A status LED</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Jumper selector to select different UART Baud Rate (9600, 57600, 115200).</w:t>
      </w:r>
    </w:p>
    <w:p w:rsidR="007A6C5E" w:rsidRPr="007A6C5E" w:rsidRDefault="007A6C5E" w:rsidP="007A6C5E">
      <w:pPr>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rPr>
      </w:pPr>
      <w:r w:rsidRPr="007A6C5E">
        <w:rPr>
          <w:rFonts w:ascii="Arial" w:eastAsia="Times New Roman" w:hAnsi="Arial" w:cs="Arial"/>
          <w:color w:val="666666"/>
          <w:sz w:val="18"/>
          <w:szCs w:val="18"/>
        </w:rPr>
        <w:t>Jumper selectors to select different digital pin as UART TX and RX pin.</w:t>
      </w:r>
    </w:p>
    <w:p w:rsidR="007A6C5E" w:rsidRPr="006641C5" w:rsidRDefault="007A6C5E" w:rsidP="003E28BF"/>
    <w:sectPr w:rsidR="007A6C5E" w:rsidRPr="0066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D37F6"/>
    <w:multiLevelType w:val="multilevel"/>
    <w:tmpl w:val="46F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C696D"/>
    <w:multiLevelType w:val="multilevel"/>
    <w:tmpl w:val="8818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27"/>
    <w:rsid w:val="00065AB6"/>
    <w:rsid w:val="0032188B"/>
    <w:rsid w:val="003412B1"/>
    <w:rsid w:val="003E28BF"/>
    <w:rsid w:val="004246E4"/>
    <w:rsid w:val="0058474C"/>
    <w:rsid w:val="006641C5"/>
    <w:rsid w:val="00701E27"/>
    <w:rsid w:val="00773A33"/>
    <w:rsid w:val="007A6C5E"/>
    <w:rsid w:val="007F19DB"/>
    <w:rsid w:val="009057D8"/>
    <w:rsid w:val="00934FF6"/>
    <w:rsid w:val="009A4A75"/>
    <w:rsid w:val="009B286F"/>
    <w:rsid w:val="00A34FDA"/>
    <w:rsid w:val="00A81214"/>
    <w:rsid w:val="00B32633"/>
    <w:rsid w:val="00BA5A2B"/>
    <w:rsid w:val="00C2142A"/>
    <w:rsid w:val="00C62711"/>
    <w:rsid w:val="00CB5419"/>
    <w:rsid w:val="00CC6DA5"/>
    <w:rsid w:val="00F02F96"/>
    <w:rsid w:val="00F35511"/>
    <w:rsid w:val="00F55708"/>
    <w:rsid w:val="00F8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1A51"/>
  <w15:chartTrackingRefBased/>
  <w15:docId w15:val="{E3780A5B-936F-4815-A038-6C05CC44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5AB6"/>
    <w:rPr>
      <w:b/>
      <w:bCs/>
    </w:rPr>
  </w:style>
  <w:style w:type="character" w:customStyle="1" w:styleId="apple-converted-space">
    <w:name w:val="apple-converted-space"/>
    <w:basedOn w:val="DefaultParagraphFont"/>
    <w:rsid w:val="00065AB6"/>
  </w:style>
  <w:style w:type="character" w:styleId="Hyperlink">
    <w:name w:val="Hyperlink"/>
    <w:basedOn w:val="DefaultParagraphFont"/>
    <w:uiPriority w:val="99"/>
    <w:unhideWhenUsed/>
    <w:rsid w:val="00065AB6"/>
    <w:rPr>
      <w:color w:val="0000FF"/>
      <w:u w:val="single"/>
    </w:rPr>
  </w:style>
  <w:style w:type="character" w:styleId="UnresolvedMention">
    <w:name w:val="Unresolved Mention"/>
    <w:basedOn w:val="DefaultParagraphFont"/>
    <w:uiPriority w:val="99"/>
    <w:semiHidden/>
    <w:unhideWhenUsed/>
    <w:rsid w:val="00CB5419"/>
    <w:rPr>
      <w:color w:val="808080"/>
      <w:shd w:val="clear" w:color="auto" w:fill="E6E6E6"/>
    </w:rPr>
  </w:style>
  <w:style w:type="paragraph" w:styleId="ListParagraph">
    <w:name w:val="List Paragraph"/>
    <w:basedOn w:val="Normal"/>
    <w:uiPriority w:val="34"/>
    <w:qFormat/>
    <w:rsid w:val="00A34FDA"/>
    <w:pPr>
      <w:ind w:left="720"/>
      <w:contextualSpacing/>
    </w:pPr>
  </w:style>
  <w:style w:type="paragraph" w:styleId="NormalWeb">
    <w:name w:val="Normal (Web)"/>
    <w:basedOn w:val="Normal"/>
    <w:uiPriority w:val="99"/>
    <w:semiHidden/>
    <w:unhideWhenUsed/>
    <w:rsid w:val="00F82E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5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000672">
      <w:bodyDiv w:val="1"/>
      <w:marLeft w:val="0"/>
      <w:marRight w:val="0"/>
      <w:marTop w:val="0"/>
      <w:marBottom w:val="0"/>
      <w:divBdr>
        <w:top w:val="none" w:sz="0" w:space="0" w:color="auto"/>
        <w:left w:val="none" w:sz="0" w:space="0" w:color="auto"/>
        <w:bottom w:val="none" w:sz="0" w:space="0" w:color="auto"/>
        <w:right w:val="none" w:sz="0" w:space="0" w:color="auto"/>
      </w:divBdr>
    </w:div>
    <w:div w:id="20367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0Bzuz9Z6Ay9jzSVkzN3RsYzRPOE0/view?usp=sharing" TargetMode="External"/><Relationship Id="rId18" Type="http://schemas.openxmlformats.org/officeDocument/2006/relationships/hyperlink" Target="https://docs.google.com/document/d/1cifT1XqOquLffnu5J961wpKakSO8_LpV35v4sKSaIQU/view" TargetMode="External"/><Relationship Id="rId26" Type="http://schemas.openxmlformats.org/officeDocument/2006/relationships/image" Target="media/image8.jpeg"/><Relationship Id="rId39" Type="http://schemas.openxmlformats.org/officeDocument/2006/relationships/hyperlink" Target="http://tutorial.cytron.com.my/wp-content/uploads/2015/07/2015-07-06-15.06.27.jpg" TargetMode="External"/><Relationship Id="rId3" Type="http://schemas.openxmlformats.org/officeDocument/2006/relationships/styles" Target="styles.xml"/><Relationship Id="rId21" Type="http://schemas.openxmlformats.org/officeDocument/2006/relationships/hyperlink" Target="http://tutorial.cytron.com.my/wp-content/uploads/2015/07/joystick.jpg" TargetMode="External"/><Relationship Id="rId34" Type="http://schemas.openxmlformats.org/officeDocument/2006/relationships/image" Target="media/image12.jpeg"/><Relationship Id="rId42" Type="http://schemas.openxmlformats.org/officeDocument/2006/relationships/image" Target="media/image16.jpeg"/><Relationship Id="rId47" Type="http://schemas.openxmlformats.org/officeDocument/2006/relationships/hyperlink" Target="http://tutorial.cytron.com.my/wp-content/uploads/2015/07/PS2_Edubot_Joystick.rar" TargetMode="External"/><Relationship Id="rId50" Type="http://schemas.openxmlformats.org/officeDocument/2006/relationships/fontTable" Target="fontTable.xml"/><Relationship Id="rId7" Type="http://schemas.openxmlformats.org/officeDocument/2006/relationships/hyperlink" Target="http://en.wikipedia.org/wiki/Open_collector" TargetMode="External"/><Relationship Id="rId12" Type="http://schemas.openxmlformats.org/officeDocument/2006/relationships/hyperlink" Target="http://www.raphnet.net/electronique/psx_adaptor/Playstation.txt" TargetMode="External"/><Relationship Id="rId17" Type="http://schemas.openxmlformats.org/officeDocument/2006/relationships/hyperlink" Target="https://github.com/CytronTechnologies/Cytron_PS2Shield" TargetMode="External"/><Relationship Id="rId25" Type="http://schemas.openxmlformats.org/officeDocument/2006/relationships/hyperlink" Target="http://tutorial.cytron.com.my/wp-content/uploads/2015/07/joystick_output_format.jpg" TargetMode="External"/><Relationship Id="rId33" Type="http://schemas.openxmlformats.org/officeDocument/2006/relationships/hyperlink" Target="http://tutorial.cytron.com.my/wp-content/uploads/2015/07/2015-07-06-15.05.50.jpg" TargetMode="External"/><Relationship Id="rId38" Type="http://schemas.openxmlformats.org/officeDocument/2006/relationships/image" Target="media/image14.jpeg"/><Relationship Id="rId46"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hyperlink" Target="https://github.com/CytronTechnologies/Cytron_PS2Shield" TargetMode="External"/><Relationship Id="rId20" Type="http://schemas.openxmlformats.org/officeDocument/2006/relationships/image" Target="media/image4.jpeg"/><Relationship Id="rId29" Type="http://schemas.openxmlformats.org/officeDocument/2006/relationships/hyperlink" Target="http://tutorial.cytron.com.my/wp-content/uploads/2015/07/2015-07-06-15.04.43.jpg" TargetMode="External"/><Relationship Id="rId41" Type="http://schemas.openxmlformats.org/officeDocument/2006/relationships/hyperlink" Target="http://tutorial.cytron.com.my/wp-content/uploads/2015/07/2015-07-06-15.06.38.jp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Open_collector"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tutorial.cytron.com.my/wp-content/uploads/2015/07/2015-07-06-15.06.22.jpg" TargetMode="External"/><Relationship Id="rId40" Type="http://schemas.openxmlformats.org/officeDocument/2006/relationships/image" Target="media/image15.jpeg"/><Relationship Id="rId45" Type="http://schemas.openxmlformats.org/officeDocument/2006/relationships/hyperlink" Target="http://tutorial.cytron.com.my/wp-content/uploads/2015/07/2015-07-06-15.10.32.jpg"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9.jpeg"/><Relationship Id="rId36" Type="http://schemas.openxmlformats.org/officeDocument/2006/relationships/image" Target="media/image13.jpeg"/><Relationship Id="rId49" Type="http://schemas.openxmlformats.org/officeDocument/2006/relationships/hyperlink" Target="https://store.open-electronics.org/PS2SHIELD" TargetMode="External"/><Relationship Id="rId10" Type="http://schemas.openxmlformats.org/officeDocument/2006/relationships/hyperlink" Target="http://en.wikipedia.org/wiki/Serial_Peripheral_Interface_Bus" TargetMode="External"/><Relationship Id="rId19" Type="http://schemas.openxmlformats.org/officeDocument/2006/relationships/image" Target="media/image3.jpeg"/><Relationship Id="rId31" Type="http://schemas.openxmlformats.org/officeDocument/2006/relationships/hyperlink" Target="http://tutorial.cytron.com.my/wp-content/uploads/2015/07/2015-07-06-15.05.47.jpg" TargetMode="External"/><Relationship Id="rId44"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http://www.gamesx.com/controldata/psxcont/psxcont.htm" TargetMode="External"/><Relationship Id="rId14" Type="http://schemas.openxmlformats.org/officeDocument/2006/relationships/hyperlink" Target="https://www.youtube.com/watch?v=xlupRVF_6W8" TargetMode="External"/><Relationship Id="rId22" Type="http://schemas.openxmlformats.org/officeDocument/2006/relationships/image" Target="media/image5.jpeg"/><Relationship Id="rId27" Type="http://schemas.openxmlformats.org/officeDocument/2006/relationships/hyperlink" Target="http://tutorial.cytron.com.my/wp-content/uploads/2015/07/Capture.jpg" TargetMode="External"/><Relationship Id="rId30" Type="http://schemas.openxmlformats.org/officeDocument/2006/relationships/image" Target="media/image10.jpeg"/><Relationship Id="rId35" Type="http://schemas.openxmlformats.org/officeDocument/2006/relationships/hyperlink" Target="http://tutorial.cytron.com.my/wp-content/uploads/2015/07/2015-07-06-15.05.54.jpg" TargetMode="External"/><Relationship Id="rId43" Type="http://schemas.openxmlformats.org/officeDocument/2006/relationships/hyperlink" Target="http://tutorial.cytron.com.my/wp-content/uploads/2015/07/2015-07-06-15.06.48.jpg" TargetMode="External"/><Relationship Id="rId48" Type="http://schemas.openxmlformats.org/officeDocument/2006/relationships/hyperlink" Target="http://tutorial.cytron.com.my/2015/07/23/using-cytron-ps2-shield-with-arduino-edubot-2/" TargetMode="External"/><Relationship Id="rId8" Type="http://schemas.openxmlformats.org/officeDocument/2006/relationships/hyperlink" Target="http://www.raphnet.net/electronique/psx_adaptor/Playstation.tx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D505-CB29-4AC5-86C5-1D751CDC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3806</TotalTime>
  <Pages>16</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dc:creator>
  <cp:keywords/>
  <dc:description/>
  <cp:lastModifiedBy>Sagnik</cp:lastModifiedBy>
  <cp:revision>13</cp:revision>
  <dcterms:created xsi:type="dcterms:W3CDTF">2017-07-02T03:19:00Z</dcterms:created>
  <dcterms:modified xsi:type="dcterms:W3CDTF">2017-07-25T17:13:00Z</dcterms:modified>
</cp:coreProperties>
</file>