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35C" w:rsidRPr="00CC0B0E" w:rsidRDefault="00320C95" w:rsidP="00CC0B0E">
      <w:pPr>
        <w:spacing w:before="140" w:after="60" w:line="360" w:lineRule="auto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b/>
          <w:sz w:val="24"/>
          <w:szCs w:val="24"/>
          <w:lang w:eastAsia="zh-CN"/>
        </w:rPr>
        <w:t>问题描述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有一棵包含</w:t>
      </w:r>
      <w:r w:rsidRPr="00CC0B0E">
        <w:rPr>
          <w:rFonts w:ascii="Times New Roman" w:hAnsi="Times New Roman"/>
          <w:sz w:val="24"/>
          <w:szCs w:val="24"/>
          <w:lang w:eastAsia="zh-CN"/>
        </w:rPr>
        <w:t>N</w:t>
      </w:r>
      <w:proofErr w:type="gramStart"/>
      <w:r w:rsidRPr="00CC0B0E">
        <w:rPr>
          <w:rFonts w:ascii="Times New Roman" w:hAnsi="Times New Roman"/>
          <w:sz w:val="24"/>
          <w:szCs w:val="24"/>
          <w:lang w:eastAsia="zh-CN"/>
        </w:rPr>
        <w:t>个</w:t>
      </w:r>
      <w:proofErr w:type="gramEnd"/>
      <w:r w:rsidRPr="00CC0B0E">
        <w:rPr>
          <w:rFonts w:ascii="Times New Roman" w:hAnsi="Times New Roman"/>
          <w:sz w:val="24"/>
          <w:szCs w:val="24"/>
          <w:lang w:eastAsia="zh-CN"/>
        </w:rPr>
        <w:t>结点的有序树，结点编号依次为</w:t>
      </w:r>
      <w:r w:rsidRPr="00CC0B0E">
        <w:rPr>
          <w:rFonts w:ascii="Times New Roman" w:hAnsi="Times New Roman"/>
          <w:sz w:val="24"/>
          <w:szCs w:val="24"/>
          <w:lang w:eastAsia="zh-CN"/>
        </w:rPr>
        <w:t>1,2,3,.</w:t>
      </w:r>
      <w:proofErr w:type="gramStart"/>
      <w:r w:rsidRPr="00CC0B0E">
        <w:rPr>
          <w:rFonts w:ascii="Times New Roman" w:hAnsi="Times New Roman"/>
          <w:sz w:val="24"/>
          <w:szCs w:val="24"/>
          <w:lang w:eastAsia="zh-CN"/>
        </w:rPr>
        <w:t>..</w:t>
      </w:r>
      <w:proofErr w:type="gramEnd"/>
      <w:r w:rsidRPr="00CC0B0E">
        <w:rPr>
          <w:rFonts w:ascii="Times New Roman" w:hAnsi="Times New Roman"/>
          <w:sz w:val="24"/>
          <w:szCs w:val="24"/>
          <w:lang w:eastAsia="zh-CN"/>
        </w:rPr>
        <w:t>,N</w:t>
      </w:r>
      <w:r w:rsidRPr="00CC0B0E">
        <w:rPr>
          <w:rFonts w:ascii="Times New Roman" w:hAnsi="Times New Roman"/>
          <w:sz w:val="24"/>
          <w:szCs w:val="24"/>
          <w:lang w:eastAsia="zh-CN"/>
        </w:rPr>
        <w:t>。该树采用</w:t>
      </w:r>
      <w:r w:rsidR="00C33250">
        <w:rPr>
          <w:rFonts w:ascii="Times New Roman" w:hAnsi="Times New Roman" w:hint="eastAsia"/>
          <w:sz w:val="24"/>
          <w:szCs w:val="24"/>
          <w:lang w:eastAsia="zh-CN"/>
        </w:rPr>
        <w:t>“</w:t>
      </w:r>
      <w:r w:rsidRPr="00CC0B0E">
        <w:rPr>
          <w:rFonts w:ascii="Times New Roman" w:hAnsi="Times New Roman"/>
          <w:sz w:val="24"/>
          <w:szCs w:val="24"/>
          <w:lang w:eastAsia="zh-CN"/>
        </w:rPr>
        <w:t>带双标的先序遍历顺序存储</w:t>
      </w:r>
      <w:r w:rsidR="00C33250">
        <w:rPr>
          <w:rFonts w:ascii="Times New Roman" w:hAnsi="Times New Roman" w:hint="eastAsia"/>
          <w:sz w:val="24"/>
          <w:szCs w:val="24"/>
          <w:lang w:eastAsia="zh-CN"/>
        </w:rPr>
        <w:t>”</w:t>
      </w:r>
      <w:bookmarkStart w:id="0" w:name="_GoBack"/>
      <w:bookmarkEnd w:id="0"/>
      <w:r w:rsidRPr="00CC0B0E">
        <w:rPr>
          <w:rFonts w:ascii="Times New Roman" w:hAnsi="Times New Roman"/>
          <w:sz w:val="24"/>
          <w:szCs w:val="24"/>
          <w:lang w:eastAsia="zh-CN"/>
        </w:rPr>
        <w:t>方式表示：按照树的先序遍历顺序依次存放各结点，并为每个结点附加左标记</w:t>
      </w:r>
      <w:r w:rsidRPr="00CC0B0E">
        <w:rPr>
          <w:rFonts w:ascii="Times New Roman" w:hAnsi="Times New Roman"/>
          <w:sz w:val="24"/>
          <w:szCs w:val="24"/>
          <w:lang w:eastAsia="zh-CN"/>
        </w:rPr>
        <w:t>L</w:t>
      </w:r>
      <w:r w:rsidRPr="00CC0B0E">
        <w:rPr>
          <w:rFonts w:ascii="Times New Roman" w:hAnsi="Times New Roman"/>
          <w:sz w:val="24"/>
          <w:szCs w:val="24"/>
          <w:lang w:eastAsia="zh-CN"/>
        </w:rPr>
        <w:t>和右标记</w:t>
      </w:r>
      <w:r w:rsidRPr="00CC0B0E">
        <w:rPr>
          <w:rFonts w:ascii="Times New Roman" w:hAnsi="Times New Roman"/>
          <w:sz w:val="24"/>
          <w:szCs w:val="24"/>
          <w:lang w:eastAsia="zh-CN"/>
        </w:rPr>
        <w:t>R</w:t>
      </w:r>
      <w:r w:rsidRPr="00CC0B0E">
        <w:rPr>
          <w:rFonts w:ascii="Times New Roman" w:hAnsi="Times New Roman"/>
          <w:sz w:val="24"/>
          <w:szCs w:val="24"/>
          <w:lang w:eastAsia="zh-CN"/>
        </w:rPr>
        <w:t>。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在同一组输入数据中，</w:t>
      </w:r>
      <w:r w:rsidRPr="00CC0B0E">
        <w:rPr>
          <w:rFonts w:ascii="Times New Roman" w:hAnsi="Times New Roman"/>
          <w:sz w:val="24"/>
          <w:szCs w:val="24"/>
          <w:lang w:eastAsia="zh-CN"/>
        </w:rPr>
        <w:t>1</w:t>
      </w:r>
      <w:r w:rsidRPr="00CC0B0E">
        <w:rPr>
          <w:rFonts w:ascii="Times New Roman" w:hAnsi="Times New Roman"/>
          <w:sz w:val="24"/>
          <w:szCs w:val="24"/>
          <w:lang w:eastAsia="zh-CN"/>
        </w:rPr>
        <w:t>到</w:t>
      </w:r>
      <w:r w:rsidRPr="00CC0B0E">
        <w:rPr>
          <w:rFonts w:ascii="Times New Roman" w:hAnsi="Times New Roman"/>
          <w:sz w:val="24"/>
          <w:szCs w:val="24"/>
          <w:lang w:eastAsia="zh-CN"/>
        </w:rPr>
        <w:t>N</w:t>
      </w:r>
      <w:r w:rsidRPr="00CC0B0E">
        <w:rPr>
          <w:rFonts w:ascii="Times New Roman" w:hAnsi="Times New Roman"/>
          <w:sz w:val="24"/>
          <w:szCs w:val="24"/>
          <w:lang w:eastAsia="zh-CN"/>
        </w:rPr>
        <w:t>的每个结点编号恰好出现一次。结点编号只用于标识和输出结点，树的父子关系、兄弟关系</w:t>
      </w:r>
      <w:proofErr w:type="gramStart"/>
      <w:r w:rsidRPr="00CC0B0E">
        <w:rPr>
          <w:rFonts w:ascii="Times New Roman" w:hAnsi="Times New Roman"/>
          <w:sz w:val="24"/>
          <w:szCs w:val="24"/>
          <w:lang w:eastAsia="zh-CN"/>
        </w:rPr>
        <w:t>由先序顺序</w:t>
      </w:r>
      <w:proofErr w:type="gramEnd"/>
      <w:r w:rsidRPr="00CC0B0E">
        <w:rPr>
          <w:rFonts w:ascii="Times New Roman" w:hAnsi="Times New Roman"/>
          <w:sz w:val="24"/>
          <w:szCs w:val="24"/>
          <w:lang w:eastAsia="zh-CN"/>
        </w:rPr>
        <w:t>和两个标记共同确定。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左标记用于说明当前结点是否有孩子：</w:t>
      </w:r>
      <w:r w:rsidRPr="00CC0B0E">
        <w:rPr>
          <w:rFonts w:ascii="Times New Roman" w:hAnsi="Times New Roman"/>
          <w:sz w:val="24"/>
          <w:szCs w:val="24"/>
          <w:lang w:eastAsia="zh-CN"/>
        </w:rPr>
        <w:t>L=0</w:t>
      </w:r>
      <w:r w:rsidRPr="00CC0B0E">
        <w:rPr>
          <w:rFonts w:ascii="Times New Roman" w:hAnsi="Times New Roman"/>
          <w:sz w:val="24"/>
          <w:szCs w:val="24"/>
          <w:lang w:eastAsia="zh-CN"/>
        </w:rPr>
        <w:t>表示该结点有孩子，且序列中的下一个结点就是它的第一个孩子；</w:t>
      </w:r>
      <w:r w:rsidRPr="00CC0B0E">
        <w:rPr>
          <w:rFonts w:ascii="Times New Roman" w:hAnsi="Times New Roman"/>
          <w:sz w:val="24"/>
          <w:szCs w:val="24"/>
          <w:lang w:eastAsia="zh-CN"/>
        </w:rPr>
        <w:t>L=1</w:t>
      </w:r>
      <w:r w:rsidRPr="00CC0B0E">
        <w:rPr>
          <w:rFonts w:ascii="Times New Roman" w:hAnsi="Times New Roman"/>
          <w:sz w:val="24"/>
          <w:szCs w:val="24"/>
          <w:lang w:eastAsia="zh-CN"/>
        </w:rPr>
        <w:t>表示该结点没有孩子。右标记用于说明当前结点是否有后继兄弟：</w:t>
      </w:r>
      <w:r w:rsidRPr="00CC0B0E">
        <w:rPr>
          <w:rFonts w:ascii="Times New Roman" w:hAnsi="Times New Roman"/>
          <w:sz w:val="24"/>
          <w:szCs w:val="24"/>
          <w:lang w:eastAsia="zh-CN"/>
        </w:rPr>
        <w:t>R=0</w:t>
      </w:r>
      <w:r w:rsidRPr="00CC0B0E">
        <w:rPr>
          <w:rFonts w:ascii="Times New Roman" w:hAnsi="Times New Roman"/>
          <w:sz w:val="24"/>
          <w:szCs w:val="24"/>
          <w:lang w:eastAsia="zh-CN"/>
        </w:rPr>
        <w:t>表示该结点有后继兄弟；</w:t>
      </w:r>
      <w:r w:rsidRPr="00CC0B0E">
        <w:rPr>
          <w:rFonts w:ascii="Times New Roman" w:hAnsi="Times New Roman"/>
          <w:sz w:val="24"/>
          <w:szCs w:val="24"/>
          <w:lang w:eastAsia="zh-CN"/>
        </w:rPr>
        <w:t>R=1</w:t>
      </w:r>
      <w:r w:rsidRPr="00CC0B0E">
        <w:rPr>
          <w:rFonts w:ascii="Times New Roman" w:hAnsi="Times New Roman"/>
          <w:sz w:val="24"/>
          <w:szCs w:val="24"/>
          <w:lang w:eastAsia="zh-CN"/>
        </w:rPr>
        <w:t>表示该结点没有后继兄弟。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请编写程序，根据给定的带</w:t>
      </w:r>
      <w:proofErr w:type="gramStart"/>
      <w:r w:rsidRPr="00CC0B0E">
        <w:rPr>
          <w:rFonts w:ascii="Times New Roman" w:hAnsi="Times New Roman"/>
          <w:sz w:val="24"/>
          <w:szCs w:val="24"/>
          <w:lang w:eastAsia="zh-CN"/>
        </w:rPr>
        <w:t>双标先序</w:t>
      </w:r>
      <w:proofErr w:type="gramEnd"/>
      <w:r w:rsidRPr="00CC0B0E">
        <w:rPr>
          <w:rFonts w:ascii="Times New Roman" w:hAnsi="Times New Roman"/>
          <w:sz w:val="24"/>
          <w:szCs w:val="24"/>
          <w:lang w:eastAsia="zh-CN"/>
        </w:rPr>
        <w:t>序列恢复树中结点之间的父子关系和兄弟关系，并输出该树的层次遍历序列。</w:t>
      </w:r>
    </w:p>
    <w:p w:rsidR="0078035C" w:rsidRPr="00CC0B0E" w:rsidRDefault="00320C95" w:rsidP="00CC0B0E">
      <w:pPr>
        <w:spacing w:before="140" w:after="60" w:line="360" w:lineRule="auto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b/>
          <w:sz w:val="24"/>
          <w:szCs w:val="24"/>
          <w:lang w:eastAsia="zh-CN"/>
        </w:rPr>
        <w:t>输入</w:t>
      </w:r>
      <w:r w:rsidR="00CC0B0E" w:rsidRPr="00CC0B0E">
        <w:rPr>
          <w:rFonts w:ascii="Times New Roman" w:hAnsi="Times New Roman" w:hint="eastAsia"/>
          <w:b/>
          <w:sz w:val="24"/>
          <w:szCs w:val="24"/>
          <w:lang w:eastAsia="zh-CN"/>
        </w:rPr>
        <w:t>：</w:t>
      </w:r>
      <w:r w:rsidRPr="00CC0B0E">
        <w:rPr>
          <w:rFonts w:ascii="Times New Roman" w:hAnsi="Times New Roman"/>
          <w:sz w:val="24"/>
          <w:szCs w:val="24"/>
          <w:lang w:eastAsia="zh-CN"/>
        </w:rPr>
        <w:t>输入有若干组数据，读取到文件结束。每组数据的第一行为一个整数</w:t>
      </w:r>
      <w:r w:rsidRPr="00CC0B0E">
        <w:rPr>
          <w:rFonts w:ascii="Times New Roman" w:hAnsi="Times New Roman"/>
          <w:sz w:val="24"/>
          <w:szCs w:val="24"/>
          <w:lang w:eastAsia="zh-CN"/>
        </w:rPr>
        <w:t>N</w:t>
      </w:r>
      <w:r w:rsidRPr="00CC0B0E">
        <w:rPr>
          <w:rFonts w:ascii="Times New Roman" w:hAnsi="Times New Roman"/>
          <w:sz w:val="24"/>
          <w:szCs w:val="24"/>
          <w:lang w:eastAsia="zh-CN"/>
        </w:rPr>
        <w:t>，其中</w:t>
      </w:r>
      <w:r w:rsidRPr="00CC0B0E">
        <w:rPr>
          <w:rFonts w:ascii="Times New Roman" w:hAnsi="Times New Roman"/>
          <w:sz w:val="24"/>
          <w:szCs w:val="24"/>
          <w:lang w:eastAsia="zh-CN"/>
        </w:rPr>
        <w:t>1&lt;=N&lt;=500</w:t>
      </w:r>
      <w:r w:rsidRPr="00CC0B0E">
        <w:rPr>
          <w:rFonts w:ascii="Times New Roman" w:hAnsi="Times New Roman"/>
          <w:sz w:val="24"/>
          <w:szCs w:val="24"/>
          <w:lang w:eastAsia="zh-CN"/>
        </w:rPr>
        <w:t>，表示树中结点的个数。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接下来的</w:t>
      </w:r>
      <w:r w:rsidRPr="00CC0B0E">
        <w:rPr>
          <w:rFonts w:ascii="Times New Roman" w:hAnsi="Times New Roman"/>
          <w:sz w:val="24"/>
          <w:szCs w:val="24"/>
          <w:lang w:eastAsia="zh-CN"/>
        </w:rPr>
        <w:t>N</w:t>
      </w:r>
      <w:r w:rsidRPr="00CC0B0E">
        <w:rPr>
          <w:rFonts w:ascii="Times New Roman" w:hAnsi="Times New Roman"/>
          <w:sz w:val="24"/>
          <w:szCs w:val="24"/>
          <w:lang w:eastAsia="zh-CN"/>
        </w:rPr>
        <w:t>行数据中，每行包含三个整数</w:t>
      </w:r>
      <w:r w:rsidRPr="00CC0B0E">
        <w:rPr>
          <w:rFonts w:ascii="Times New Roman" w:hAnsi="Times New Roman"/>
          <w:sz w:val="24"/>
          <w:szCs w:val="24"/>
          <w:lang w:eastAsia="zh-CN"/>
        </w:rPr>
        <w:t>X</w:t>
      </w:r>
      <w:r w:rsidRPr="00CC0B0E">
        <w:rPr>
          <w:rFonts w:ascii="Times New Roman" w:hAnsi="Times New Roman"/>
          <w:sz w:val="24"/>
          <w:szCs w:val="24"/>
          <w:lang w:eastAsia="zh-CN"/>
        </w:rPr>
        <w:t>、</w:t>
      </w:r>
      <w:r w:rsidRPr="00CC0B0E">
        <w:rPr>
          <w:rFonts w:ascii="Times New Roman" w:hAnsi="Times New Roman"/>
          <w:sz w:val="24"/>
          <w:szCs w:val="24"/>
          <w:lang w:eastAsia="zh-CN"/>
        </w:rPr>
        <w:t>L</w:t>
      </w:r>
      <w:r w:rsidRPr="00CC0B0E">
        <w:rPr>
          <w:rFonts w:ascii="Times New Roman" w:hAnsi="Times New Roman"/>
          <w:sz w:val="24"/>
          <w:szCs w:val="24"/>
          <w:lang w:eastAsia="zh-CN"/>
        </w:rPr>
        <w:t>和</w:t>
      </w:r>
      <w:r w:rsidRPr="00CC0B0E">
        <w:rPr>
          <w:rFonts w:ascii="Times New Roman" w:hAnsi="Times New Roman"/>
          <w:sz w:val="24"/>
          <w:szCs w:val="24"/>
          <w:lang w:eastAsia="zh-CN"/>
        </w:rPr>
        <w:t>R</w:t>
      </w:r>
      <w:r w:rsidRPr="00CC0B0E">
        <w:rPr>
          <w:rFonts w:ascii="Times New Roman" w:hAnsi="Times New Roman"/>
          <w:sz w:val="24"/>
          <w:szCs w:val="24"/>
          <w:lang w:eastAsia="zh-CN"/>
        </w:rPr>
        <w:t>，表示当前先序位置上的结点编号为</w:t>
      </w:r>
      <w:r w:rsidRPr="00CC0B0E">
        <w:rPr>
          <w:rFonts w:ascii="Times New Roman" w:hAnsi="Times New Roman"/>
          <w:sz w:val="24"/>
          <w:szCs w:val="24"/>
          <w:lang w:eastAsia="zh-CN"/>
        </w:rPr>
        <w:t>X</w:t>
      </w:r>
      <w:r w:rsidRPr="00CC0B0E">
        <w:rPr>
          <w:rFonts w:ascii="Times New Roman" w:hAnsi="Times New Roman"/>
          <w:sz w:val="24"/>
          <w:szCs w:val="24"/>
          <w:lang w:eastAsia="zh-CN"/>
        </w:rPr>
        <w:t>，</w:t>
      </w:r>
      <w:r w:rsidRPr="00CC0B0E">
        <w:rPr>
          <w:rFonts w:ascii="Times New Roman" w:hAnsi="Times New Roman"/>
          <w:sz w:val="24"/>
          <w:szCs w:val="24"/>
          <w:lang w:eastAsia="zh-CN"/>
        </w:rPr>
        <w:t>L</w:t>
      </w:r>
      <w:r w:rsidRPr="00CC0B0E">
        <w:rPr>
          <w:rFonts w:ascii="Times New Roman" w:hAnsi="Times New Roman"/>
          <w:sz w:val="24"/>
          <w:szCs w:val="24"/>
          <w:lang w:eastAsia="zh-CN"/>
        </w:rPr>
        <w:t>为左标记，</w:t>
      </w:r>
      <w:r w:rsidRPr="00CC0B0E">
        <w:rPr>
          <w:rFonts w:ascii="Times New Roman" w:hAnsi="Times New Roman"/>
          <w:sz w:val="24"/>
          <w:szCs w:val="24"/>
          <w:lang w:eastAsia="zh-CN"/>
        </w:rPr>
        <w:t>R</w:t>
      </w:r>
      <w:r w:rsidRPr="00CC0B0E">
        <w:rPr>
          <w:rFonts w:ascii="Times New Roman" w:hAnsi="Times New Roman"/>
          <w:sz w:val="24"/>
          <w:szCs w:val="24"/>
          <w:lang w:eastAsia="zh-CN"/>
        </w:rPr>
        <w:t>为右标记。输入数据保证能够构成一棵合法的有序树。</w:t>
      </w:r>
    </w:p>
    <w:p w:rsidR="0078035C" w:rsidRPr="00CC0B0E" w:rsidRDefault="00320C95" w:rsidP="00CC0B0E">
      <w:pPr>
        <w:spacing w:before="140" w:after="60" w:line="360" w:lineRule="auto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b/>
          <w:sz w:val="24"/>
          <w:szCs w:val="24"/>
          <w:lang w:eastAsia="zh-CN"/>
        </w:rPr>
        <w:t>输出</w:t>
      </w:r>
      <w:r w:rsidR="00CC0B0E" w:rsidRPr="00CC0B0E">
        <w:rPr>
          <w:rFonts w:ascii="Times New Roman" w:hAnsi="Times New Roman" w:hint="eastAsia"/>
          <w:b/>
          <w:sz w:val="24"/>
          <w:szCs w:val="24"/>
          <w:lang w:eastAsia="zh-CN"/>
        </w:rPr>
        <w:t>：</w:t>
      </w:r>
      <w:r w:rsidRPr="00CC0B0E">
        <w:rPr>
          <w:rFonts w:ascii="Times New Roman" w:hAnsi="Times New Roman"/>
          <w:sz w:val="24"/>
          <w:szCs w:val="24"/>
          <w:lang w:eastAsia="zh-CN"/>
        </w:rPr>
        <w:t>对于每组数据，输出一行，表示该树的层次遍历结果。同一层的结点按照从左到右的顺序输出，结点编号之间用一个空格分隔，行末不输出多余空格。</w:t>
      </w:r>
    </w:p>
    <w:p w:rsidR="00CC0B0E" w:rsidRPr="00CC0B0E" w:rsidRDefault="00CC0B0E" w:rsidP="00CC0B0E">
      <w:pPr>
        <w:spacing w:before="140" w:after="60" w:line="360" w:lineRule="auto"/>
        <w:rPr>
          <w:rFonts w:ascii="Times New Roman" w:hAnsi="Times New Roman"/>
          <w:b/>
          <w:sz w:val="24"/>
          <w:szCs w:val="24"/>
          <w:lang w:eastAsia="zh-CN"/>
        </w:rPr>
      </w:pPr>
    </w:p>
    <w:p w:rsidR="0078035C" w:rsidRPr="00CC0B0E" w:rsidRDefault="00320C95" w:rsidP="00CC0B0E">
      <w:pPr>
        <w:spacing w:before="140" w:after="60" w:line="360" w:lineRule="auto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b/>
          <w:sz w:val="24"/>
          <w:szCs w:val="24"/>
          <w:lang w:eastAsia="zh-CN"/>
        </w:rPr>
        <w:t>输入样例（由易到难，共</w:t>
      </w:r>
      <w:r w:rsidRPr="00CC0B0E">
        <w:rPr>
          <w:rFonts w:ascii="Times New Roman" w:hAnsi="Times New Roman"/>
          <w:b/>
          <w:sz w:val="24"/>
          <w:szCs w:val="24"/>
          <w:lang w:eastAsia="zh-CN"/>
        </w:rPr>
        <w:t>5</w:t>
      </w:r>
      <w:r w:rsidRPr="00CC0B0E">
        <w:rPr>
          <w:rFonts w:ascii="Times New Roman" w:hAnsi="Times New Roman"/>
          <w:b/>
          <w:sz w:val="24"/>
          <w:szCs w:val="24"/>
          <w:lang w:eastAsia="zh-CN"/>
        </w:rPr>
        <w:t>组）</w:t>
      </w:r>
    </w:p>
    <w:p w:rsidR="0078035C" w:rsidRPr="00CC0B0E" w:rsidRDefault="00320C95" w:rsidP="00CC0B0E">
      <w:pPr>
        <w:spacing w:after="40" w:line="360" w:lineRule="auto"/>
        <w:ind w:firstLine="4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下面连续给出</w:t>
      </w:r>
      <w:r w:rsidRPr="00CC0B0E">
        <w:rPr>
          <w:rFonts w:ascii="Times New Roman" w:hAnsi="Times New Roman"/>
          <w:sz w:val="24"/>
          <w:szCs w:val="24"/>
          <w:lang w:eastAsia="zh-CN"/>
        </w:rPr>
        <w:t>5</w:t>
      </w:r>
      <w:r w:rsidRPr="00CC0B0E">
        <w:rPr>
          <w:rFonts w:ascii="Times New Roman" w:hAnsi="Times New Roman"/>
          <w:sz w:val="24"/>
          <w:szCs w:val="24"/>
          <w:lang w:eastAsia="zh-CN"/>
        </w:rPr>
        <w:t>组测试数据，程序应依次处理各组数据，直到读取到文件结束。各组样例中的结点编号均严格取自</w:t>
      </w:r>
      <w:r w:rsidRPr="00CC0B0E">
        <w:rPr>
          <w:rFonts w:ascii="Times New Roman" w:hAnsi="Times New Roman"/>
          <w:sz w:val="24"/>
          <w:szCs w:val="24"/>
          <w:lang w:eastAsia="zh-CN"/>
        </w:rPr>
        <w:t>1</w:t>
      </w:r>
      <w:r w:rsidRPr="00CC0B0E">
        <w:rPr>
          <w:rFonts w:ascii="Times New Roman" w:hAnsi="Times New Roman"/>
          <w:sz w:val="24"/>
          <w:szCs w:val="24"/>
          <w:lang w:eastAsia="zh-CN"/>
        </w:rPr>
        <w:t>到</w:t>
      </w:r>
      <w:r w:rsidRPr="00CC0B0E">
        <w:rPr>
          <w:rFonts w:ascii="Times New Roman" w:hAnsi="Times New Roman"/>
          <w:sz w:val="24"/>
          <w:szCs w:val="24"/>
          <w:lang w:eastAsia="zh-CN"/>
        </w:rPr>
        <w:t>N</w:t>
      </w:r>
      <w:r w:rsidRPr="00CC0B0E">
        <w:rPr>
          <w:rFonts w:ascii="Times New Roman" w:hAnsi="Times New Roman"/>
          <w:sz w:val="24"/>
          <w:szCs w:val="24"/>
          <w:lang w:eastAsia="zh-CN"/>
        </w:rPr>
        <w:t>。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3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2 0 1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3 1 1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lastRenderedPageBreak/>
        <w:t>4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2 1 0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3 1 0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4 1 1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7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4 0 1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2 0 0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5 1 0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3 1 1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7 1 0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6 1 1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8 0 1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3 0 0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4 0 1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2 1 1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5 0 0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6 1 0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7 1 1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9 0 1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10 1 1</w:t>
      </w:r>
    </w:p>
    <w:p w:rsidR="00CC0B0E" w:rsidRPr="00CC0B0E" w:rsidRDefault="00CC0B0E" w:rsidP="00CC0B0E">
      <w:pPr>
        <w:spacing w:before="140" w:after="60" w:line="360" w:lineRule="auto"/>
        <w:rPr>
          <w:rFonts w:ascii="Times New Roman" w:hAnsi="Times New Roman"/>
          <w:b/>
          <w:sz w:val="24"/>
          <w:szCs w:val="24"/>
          <w:lang w:eastAsia="zh-CN"/>
        </w:rPr>
      </w:pPr>
    </w:p>
    <w:p w:rsidR="0078035C" w:rsidRPr="00CC0B0E" w:rsidRDefault="00320C95" w:rsidP="00CC0B0E">
      <w:pPr>
        <w:spacing w:before="140" w:after="60" w:line="360" w:lineRule="auto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b/>
          <w:sz w:val="24"/>
          <w:szCs w:val="24"/>
          <w:lang w:eastAsia="zh-CN"/>
        </w:rPr>
        <w:t>输出样例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1 2 3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1 2 3 4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4 2 7 1 5 3 6</w:t>
      </w:r>
    </w:p>
    <w:p w:rsidR="0078035C" w:rsidRPr="00CC0B0E" w:rsidRDefault="00320C95" w:rsidP="00CC0B0E">
      <w:pPr>
        <w:spacing w:after="0" w:line="360" w:lineRule="auto"/>
        <w:ind w:left="340"/>
        <w:rPr>
          <w:rFonts w:ascii="Times New Roman" w:hAnsi="Times New Roman"/>
          <w:sz w:val="24"/>
          <w:szCs w:val="24"/>
          <w:lang w:eastAsia="zh-CN"/>
        </w:rPr>
      </w:pPr>
      <w:r w:rsidRPr="00CC0B0E">
        <w:rPr>
          <w:rFonts w:ascii="Times New Roman" w:hAnsi="Times New Roman"/>
          <w:sz w:val="24"/>
          <w:szCs w:val="24"/>
          <w:lang w:eastAsia="zh-CN"/>
        </w:rPr>
        <w:t>8 3 5 9 1 4 6 7 10 2</w:t>
      </w:r>
    </w:p>
    <w:sectPr w:rsidR="0078035C" w:rsidRPr="00CC0B0E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C95"/>
    <w:rsid w:val="00326F90"/>
    <w:rsid w:val="0078035C"/>
    <w:rsid w:val="00AA1D8D"/>
    <w:rsid w:val="00B47730"/>
    <w:rsid w:val="00C33250"/>
    <w:rsid w:val="00CB0664"/>
    <w:rsid w:val="00CC0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F1175"/>
  <w14:defaultImageDpi w14:val="300"/>
  <w15:docId w15:val="{8E4793F4-1485-462A-9E20-DA12A292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F44BE6-41E7-49CE-8D3C-3B8ADB0A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树的带双标先序遍历顺序存储实验题目</dc:title>
  <dc:subject>数据结构与算法实验</dc:subject>
  <dc:creator/>
  <cp:keywords/>
  <dc:description>generated by python-docx</dc:description>
  <cp:lastModifiedBy>TangPeng</cp:lastModifiedBy>
  <cp:revision>4</cp:revision>
  <dcterms:created xsi:type="dcterms:W3CDTF">2013-12-23T23:15:00Z</dcterms:created>
  <dcterms:modified xsi:type="dcterms:W3CDTF">2026-05-13T10:59:00Z</dcterms:modified>
  <cp:category/>
</cp:coreProperties>
</file>