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F111" w14:textId="170DD385" w:rsidR="000D7126" w:rsidRDefault="00003ACE" w:rsidP="00003A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Carranza</w:t>
      </w:r>
    </w:p>
    <w:p w14:paraId="56B2B283" w14:textId="2AC8E62B" w:rsidR="00003ACE" w:rsidRDefault="00003ACE" w:rsidP="00003A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CSC_450</w:t>
      </w:r>
    </w:p>
    <w:p w14:paraId="4F663137" w14:textId="094CC98A" w:rsidR="00003ACE" w:rsidRDefault="00003ACE" w:rsidP="00003A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Lori</w:t>
      </w:r>
    </w:p>
    <w:p w14:paraId="5F36C1E5" w14:textId="2482BFA2" w:rsidR="00003ACE" w:rsidRDefault="00003ACE" w:rsidP="00003ACE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03ACE">
        <w:rPr>
          <w:rFonts w:ascii="Times New Roman" w:hAnsi="Times New Roman" w:cs="Times New Roman"/>
          <w:b/>
          <w:bCs/>
          <w:u w:val="single"/>
        </w:rPr>
        <w:t>HLD</w:t>
      </w:r>
    </w:p>
    <w:p w14:paraId="29005E53" w14:textId="77777777" w:rsidR="00B72F34" w:rsidRPr="008032D8" w:rsidRDefault="00B72F34" w:rsidP="008032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User Interface (UI):</w:t>
      </w:r>
    </w:p>
    <w:p w14:paraId="57E25BC2" w14:textId="77777777" w:rsidR="00B72F34" w:rsidRPr="008032D8" w:rsidRDefault="00B72F34" w:rsidP="008032D8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The UI will be responsible for providing an interactive interface for professors and students.</w:t>
      </w:r>
    </w:p>
    <w:p w14:paraId="4D687250" w14:textId="77777777" w:rsidR="00B72F34" w:rsidRPr="008032D8" w:rsidRDefault="00B72F34" w:rsidP="008032D8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rofessors can log in, select the portfolio department they want to evaluate, and access the evaluation interface.</w:t>
      </w:r>
    </w:p>
    <w:p w14:paraId="4EDC956A" w14:textId="77777777" w:rsidR="00B72F34" w:rsidRPr="008032D8" w:rsidRDefault="00B72F34" w:rsidP="008032D8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Students can log in, submit their portfolios, and view the evaluation status.</w:t>
      </w:r>
    </w:p>
    <w:p w14:paraId="41DB60B6" w14:textId="77777777" w:rsidR="00B72F34" w:rsidRPr="008032D8" w:rsidRDefault="00B72F34" w:rsidP="008032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User Management:</w:t>
      </w:r>
    </w:p>
    <w:p w14:paraId="7FD4A2E8" w14:textId="77777777" w:rsidR="00B72F34" w:rsidRPr="008032D8" w:rsidRDefault="00B72F34" w:rsidP="008032D8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This component handles user authentication, registration, and role-based access control.</w:t>
      </w:r>
    </w:p>
    <w:p w14:paraId="1FB5C476" w14:textId="77777777" w:rsidR="00B72F34" w:rsidRPr="008032D8" w:rsidRDefault="00B72F34" w:rsidP="008032D8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Professors and students have separate accounts with different permissions.</w:t>
      </w:r>
    </w:p>
    <w:p w14:paraId="01C6F27B" w14:textId="77777777" w:rsidR="00B72F34" w:rsidRPr="008032D8" w:rsidRDefault="00B72F34" w:rsidP="008032D8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The system should allow real-time addition of professors, updating the list of evaluators dynamically.</w:t>
      </w:r>
    </w:p>
    <w:p w14:paraId="1A7D37A6" w14:textId="77777777" w:rsidR="00B72F34" w:rsidRPr="008032D8" w:rsidRDefault="00B72F34" w:rsidP="008032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Portfolio Management:</w:t>
      </w:r>
    </w:p>
    <w:p w14:paraId="3E82C0B6" w14:textId="77777777" w:rsidR="00B72F34" w:rsidRPr="008032D8" w:rsidRDefault="00B72F34" w:rsidP="008032D8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This component manages the storage and retrieval of student portfolios.</w:t>
      </w:r>
    </w:p>
    <w:p w14:paraId="3A2ECC2E" w14:textId="77777777" w:rsidR="00B72F34" w:rsidRPr="008032D8" w:rsidRDefault="00B72F34" w:rsidP="008032D8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Students can upload their portfolios, which will be securely stored.</w:t>
      </w:r>
    </w:p>
    <w:p w14:paraId="42318D42" w14:textId="77777777" w:rsidR="00B72F34" w:rsidRPr="008032D8" w:rsidRDefault="00B72F34" w:rsidP="008032D8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The system should support various file formats and provide validation checks for uploaded portfolios.</w:t>
      </w:r>
    </w:p>
    <w:p w14:paraId="6E61E9C9" w14:textId="77777777" w:rsidR="00B72F34" w:rsidRPr="008032D8" w:rsidRDefault="00B72F34" w:rsidP="008032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Rubric Management:</w:t>
      </w:r>
    </w:p>
    <w:p w14:paraId="1AB506EE" w14:textId="77777777" w:rsidR="00B72F34" w:rsidRPr="008032D8" w:rsidRDefault="00B72F34" w:rsidP="008032D8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This component handles the definition and management of the evaluation rubric.</w:t>
      </w:r>
    </w:p>
    <w:p w14:paraId="41985D78" w14:textId="77777777" w:rsidR="00B72F34" w:rsidRPr="008032D8" w:rsidRDefault="00B72F34" w:rsidP="008032D8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The rubric contains evaluation criteria, weighting, and scoring guidelines.</w:t>
      </w:r>
    </w:p>
    <w:p w14:paraId="7C1D8B66" w14:textId="77777777" w:rsidR="00B72F34" w:rsidRPr="008032D8" w:rsidRDefault="00B72F34" w:rsidP="008032D8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Professors follow the same rubric while evaluating portfolios.</w:t>
      </w:r>
    </w:p>
    <w:p w14:paraId="21A238BE" w14:textId="77777777" w:rsidR="00B72F34" w:rsidRPr="008032D8" w:rsidRDefault="00B72F34" w:rsidP="008032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Evaluation Engine:</w:t>
      </w:r>
    </w:p>
    <w:p w14:paraId="1867874D" w14:textId="77777777" w:rsidR="00B72F34" w:rsidRPr="008032D8" w:rsidRDefault="00B72F34" w:rsidP="008032D8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This component performs the evaluation process based on the selected rubric.</w:t>
      </w:r>
    </w:p>
    <w:p w14:paraId="337352A8" w14:textId="77777777" w:rsidR="00B72F34" w:rsidRPr="008032D8" w:rsidRDefault="00B72F34" w:rsidP="008032D8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Professors can choose the portfolio department they want to evaluate.</w:t>
      </w:r>
    </w:p>
    <w:p w14:paraId="56A8055B" w14:textId="77777777" w:rsidR="00B72F34" w:rsidRPr="008032D8" w:rsidRDefault="00B72F34" w:rsidP="008032D8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The engine calculates scores for each criterion, applies the weighting, and generates an overall evaluation score.</w:t>
      </w:r>
    </w:p>
    <w:p w14:paraId="7EDDA623" w14:textId="77777777" w:rsidR="00B72F34" w:rsidRPr="008032D8" w:rsidRDefault="00B72F34" w:rsidP="008032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Real-Time Communication:</w:t>
      </w:r>
    </w:p>
    <w:p w14:paraId="05DF8B94" w14:textId="77777777" w:rsidR="00B72F34" w:rsidRPr="008032D8" w:rsidRDefault="00B72F34" w:rsidP="008032D8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component enables real-time communication and updates among professors and students.</w:t>
      </w:r>
    </w:p>
    <w:p w14:paraId="1560F655" w14:textId="77777777" w:rsidR="00B72F34" w:rsidRPr="008032D8" w:rsidRDefault="00B72F34" w:rsidP="008032D8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Professors can view the list of available portfolios for evaluation and receive notifications when new portfolios are submitted.</w:t>
      </w:r>
    </w:p>
    <w:p w14:paraId="5B7F64D2" w14:textId="02085992" w:rsidR="00B72F34" w:rsidRPr="008032D8" w:rsidRDefault="00B72F34" w:rsidP="008032D8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</w:rPr>
      </w:pPr>
      <w:r w:rsidRPr="008032D8">
        <w:rPr>
          <w:rFonts w:ascii="Times New Roman" w:eastAsia="Times New Roman" w:hAnsi="Times New Roman" w:cs="Times New Roman"/>
          <w:kern w:val="0"/>
          <w14:ligatures w14:val="none"/>
        </w:rPr>
        <w:t>Students can track the evaluation status and receive feedback in real-time.</w:t>
      </w:r>
    </w:p>
    <w:p w14:paraId="311B7E91" w14:textId="77777777" w:rsidR="00B72F34" w:rsidRPr="00B72F34" w:rsidRDefault="00B72F34" w:rsidP="00B72F34">
      <w:pPr>
        <w:spacing w:line="360" w:lineRule="auto"/>
        <w:rPr>
          <w:rFonts w:ascii="Times New Roman" w:hAnsi="Times New Roman" w:cs="Times New Roman"/>
        </w:rPr>
      </w:pPr>
    </w:p>
    <w:sectPr w:rsidR="00B72F34" w:rsidRPr="00B72F34" w:rsidSect="00E2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AF6"/>
    <w:multiLevelType w:val="hybridMultilevel"/>
    <w:tmpl w:val="9E500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4215"/>
    <w:multiLevelType w:val="hybridMultilevel"/>
    <w:tmpl w:val="0D026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B6407"/>
    <w:multiLevelType w:val="multilevel"/>
    <w:tmpl w:val="551A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E13EF"/>
    <w:multiLevelType w:val="hybridMultilevel"/>
    <w:tmpl w:val="080E7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76FD"/>
    <w:multiLevelType w:val="hybridMultilevel"/>
    <w:tmpl w:val="16D8B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70A0E"/>
    <w:multiLevelType w:val="hybridMultilevel"/>
    <w:tmpl w:val="005410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E4F92"/>
    <w:multiLevelType w:val="hybridMultilevel"/>
    <w:tmpl w:val="5D703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565B4"/>
    <w:multiLevelType w:val="hybridMultilevel"/>
    <w:tmpl w:val="44888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61724"/>
    <w:multiLevelType w:val="hybridMultilevel"/>
    <w:tmpl w:val="94981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54C81"/>
    <w:multiLevelType w:val="hybridMultilevel"/>
    <w:tmpl w:val="A75CF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56811"/>
    <w:multiLevelType w:val="hybridMultilevel"/>
    <w:tmpl w:val="DC24F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71376"/>
    <w:multiLevelType w:val="hybridMultilevel"/>
    <w:tmpl w:val="2932E0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45BB1"/>
    <w:multiLevelType w:val="hybridMultilevel"/>
    <w:tmpl w:val="6DACC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B02CD"/>
    <w:multiLevelType w:val="hybridMultilevel"/>
    <w:tmpl w:val="B57AB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61097">
    <w:abstractNumId w:val="7"/>
  </w:num>
  <w:num w:numId="2" w16cid:durableId="793866603">
    <w:abstractNumId w:val="13"/>
  </w:num>
  <w:num w:numId="3" w16cid:durableId="1814718335">
    <w:abstractNumId w:val="12"/>
  </w:num>
  <w:num w:numId="4" w16cid:durableId="2079549582">
    <w:abstractNumId w:val="8"/>
  </w:num>
  <w:num w:numId="5" w16cid:durableId="708797715">
    <w:abstractNumId w:val="9"/>
  </w:num>
  <w:num w:numId="6" w16cid:durableId="1500267688">
    <w:abstractNumId w:val="6"/>
  </w:num>
  <w:num w:numId="7" w16cid:durableId="508567270">
    <w:abstractNumId w:val="4"/>
  </w:num>
  <w:num w:numId="8" w16cid:durableId="594291730">
    <w:abstractNumId w:val="2"/>
  </w:num>
  <w:num w:numId="9" w16cid:durableId="1146774498">
    <w:abstractNumId w:val="11"/>
  </w:num>
  <w:num w:numId="10" w16cid:durableId="1453939320">
    <w:abstractNumId w:val="1"/>
  </w:num>
  <w:num w:numId="11" w16cid:durableId="1994990450">
    <w:abstractNumId w:val="5"/>
  </w:num>
  <w:num w:numId="12" w16cid:durableId="445002097">
    <w:abstractNumId w:val="10"/>
  </w:num>
  <w:num w:numId="13" w16cid:durableId="939459028">
    <w:abstractNumId w:val="0"/>
  </w:num>
  <w:num w:numId="14" w16cid:durableId="1699700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CE"/>
    <w:rsid w:val="00003ACE"/>
    <w:rsid w:val="000D7126"/>
    <w:rsid w:val="001F60BE"/>
    <w:rsid w:val="008032D8"/>
    <w:rsid w:val="00B72F34"/>
    <w:rsid w:val="00CC6B68"/>
    <w:rsid w:val="00E00BD8"/>
    <w:rsid w:val="00E2082C"/>
    <w:rsid w:val="00F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4DA79"/>
  <w15:chartTrackingRefBased/>
  <w15:docId w15:val="{F6B1317E-2B7A-CD4F-A47A-44B22EAD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F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Carranza</dc:creator>
  <cp:keywords/>
  <dc:description/>
  <cp:lastModifiedBy>Christian Carranza</cp:lastModifiedBy>
  <cp:revision>1</cp:revision>
  <dcterms:created xsi:type="dcterms:W3CDTF">2023-06-05T15:42:00Z</dcterms:created>
  <dcterms:modified xsi:type="dcterms:W3CDTF">2023-06-05T16:05:00Z</dcterms:modified>
</cp:coreProperties>
</file>