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039AE" w14:textId="77777777" w:rsidR="00023827" w:rsidRPr="00E07307" w:rsidRDefault="00957713">
      <w:pPr>
        <w:ind w:left="360" w:firstLine="0"/>
        <w:jc w:val="center"/>
        <w:rPr>
          <w:b/>
          <w:caps/>
          <w:sz w:val="16"/>
          <w:szCs w:val="16"/>
        </w:rPr>
      </w:pPr>
      <w:r w:rsidRPr="00E07307">
        <w:rPr>
          <w:b/>
          <w:szCs w:val="26"/>
        </w:rPr>
        <w:t>Министерство образования и науки Российской Федерации</w:t>
      </w:r>
    </w:p>
    <w:p w14:paraId="2E919936" w14:textId="77777777" w:rsidR="00023827" w:rsidRPr="00E07307" w:rsidRDefault="00957713">
      <w:pPr>
        <w:spacing w:line="360" w:lineRule="auto"/>
        <w:ind w:left="360" w:firstLine="0"/>
        <w:jc w:val="center"/>
        <w:rPr>
          <w:rFonts w:eastAsia="Calibri"/>
          <w:b/>
          <w:sz w:val="26"/>
          <w:szCs w:val="26"/>
        </w:rPr>
      </w:pPr>
      <w:r w:rsidRPr="00E07307"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22AF6DA8" w14:textId="77777777" w:rsidR="00023827" w:rsidRPr="00E07307" w:rsidRDefault="00957713">
      <w:pPr>
        <w:ind w:left="360" w:firstLine="0"/>
        <w:jc w:val="center"/>
        <w:rPr>
          <w:b/>
          <w:sz w:val="26"/>
          <w:szCs w:val="26"/>
        </w:rPr>
      </w:pPr>
      <w:r w:rsidRPr="00E07307">
        <w:rPr>
          <w:b/>
          <w:sz w:val="26"/>
          <w:szCs w:val="26"/>
        </w:rPr>
        <w:t xml:space="preserve">“ НАЦИОНАЛЬНЫЙ ИССЛЕДОВАТЕЛЬСКИЙ </w:t>
      </w:r>
    </w:p>
    <w:p w14:paraId="3F0E92FC" w14:textId="77777777" w:rsidR="00023827" w:rsidRPr="00E07307" w:rsidRDefault="00957713">
      <w:pPr>
        <w:ind w:left="360" w:firstLine="0"/>
        <w:jc w:val="center"/>
        <w:rPr>
          <w:b/>
          <w:sz w:val="26"/>
          <w:szCs w:val="26"/>
        </w:rPr>
      </w:pPr>
      <w:r w:rsidRPr="00E07307">
        <w:rPr>
          <w:b/>
          <w:sz w:val="26"/>
          <w:szCs w:val="26"/>
        </w:rPr>
        <w:t>УНИВЕРСИТЕТ ИТМО”</w:t>
      </w:r>
    </w:p>
    <w:p w14:paraId="2D2995EE" w14:textId="77777777" w:rsidR="00023827" w:rsidRPr="00E07307" w:rsidRDefault="00023827">
      <w:pPr>
        <w:pStyle w:val="af6"/>
        <w:ind w:left="360"/>
        <w:jc w:val="center"/>
        <w:rPr>
          <w:sz w:val="24"/>
          <w:szCs w:val="24"/>
        </w:rPr>
      </w:pPr>
    </w:p>
    <w:p w14:paraId="2F6990C5" w14:textId="77777777" w:rsidR="00023827" w:rsidRPr="00E07307" w:rsidRDefault="00957713">
      <w:pPr>
        <w:pStyle w:val="af6"/>
        <w:ind w:left="360"/>
        <w:rPr>
          <w:sz w:val="24"/>
          <w:szCs w:val="24"/>
        </w:rPr>
      </w:pPr>
      <w:r w:rsidRPr="00E07307">
        <w:rPr>
          <w:sz w:val="24"/>
          <w:szCs w:val="24"/>
        </w:rPr>
        <w:t>Факультет программной инженерии и компьютерной техники (ПИКТ)</w:t>
      </w:r>
      <w:r w:rsidRPr="00E07307">
        <w:rPr>
          <w:sz w:val="24"/>
          <w:szCs w:val="24"/>
        </w:rPr>
        <w:tab/>
      </w:r>
      <w:r w:rsidRPr="00E07307">
        <w:rPr>
          <w:sz w:val="24"/>
          <w:szCs w:val="24"/>
        </w:rPr>
        <w:tab/>
      </w:r>
      <w:r w:rsidRPr="00E07307">
        <w:rPr>
          <w:sz w:val="24"/>
          <w:szCs w:val="24"/>
        </w:rPr>
        <w:tab/>
      </w:r>
    </w:p>
    <w:p w14:paraId="7FE3B014" w14:textId="77777777" w:rsidR="00023827" w:rsidRPr="00E07307" w:rsidRDefault="00957713">
      <w:pPr>
        <w:pStyle w:val="af6"/>
        <w:ind w:left="360"/>
        <w:rPr>
          <w:sz w:val="16"/>
          <w:szCs w:val="16"/>
        </w:rPr>
      </w:pPr>
      <w:r w:rsidRPr="00E07307">
        <w:rPr>
          <w:sz w:val="16"/>
          <w:szCs w:val="16"/>
        </w:rPr>
        <w:tab/>
      </w:r>
      <w:r w:rsidRPr="00E07307">
        <w:rPr>
          <w:sz w:val="16"/>
          <w:szCs w:val="16"/>
        </w:rPr>
        <w:tab/>
      </w:r>
      <w:r w:rsidRPr="00E07307">
        <w:rPr>
          <w:sz w:val="16"/>
          <w:szCs w:val="16"/>
        </w:rPr>
        <w:tab/>
      </w:r>
      <w:r w:rsidRPr="00E07307">
        <w:rPr>
          <w:sz w:val="16"/>
          <w:szCs w:val="16"/>
        </w:rPr>
        <w:tab/>
      </w:r>
      <w:r w:rsidRPr="00E07307">
        <w:rPr>
          <w:sz w:val="16"/>
          <w:szCs w:val="16"/>
        </w:rPr>
        <w:tab/>
      </w:r>
      <w:r w:rsidRPr="00E07307">
        <w:rPr>
          <w:sz w:val="16"/>
          <w:szCs w:val="16"/>
        </w:rPr>
        <w:tab/>
      </w:r>
    </w:p>
    <w:p w14:paraId="5CE6D94A" w14:textId="4B79B683" w:rsidR="00023827" w:rsidRPr="00E07307" w:rsidRDefault="00957713">
      <w:pPr>
        <w:pStyle w:val="af6"/>
        <w:ind w:left="360"/>
        <w:rPr>
          <w:sz w:val="16"/>
          <w:szCs w:val="16"/>
        </w:rPr>
      </w:pPr>
      <w:r w:rsidRPr="00E07307">
        <w:rPr>
          <w:sz w:val="24"/>
          <w:szCs w:val="24"/>
        </w:rPr>
        <w:t>Направление подготовки</w:t>
      </w:r>
      <w:r w:rsidRPr="00E07307">
        <w:rPr>
          <w:sz w:val="16"/>
          <w:szCs w:val="16"/>
        </w:rPr>
        <w:t xml:space="preserve"> </w:t>
      </w:r>
      <w:r w:rsidRPr="00E07307">
        <w:rPr>
          <w:sz w:val="24"/>
          <w:szCs w:val="24"/>
        </w:rPr>
        <w:t xml:space="preserve">(специальность) – </w:t>
      </w:r>
      <w:r w:rsidR="00FC683B" w:rsidRPr="00E07307">
        <w:rPr>
          <w:sz w:val="24"/>
          <w:szCs w:val="24"/>
        </w:rPr>
        <w:t>09.03.04 (</w:t>
      </w:r>
      <w:r w:rsidRPr="00E07307">
        <w:rPr>
          <w:sz w:val="24"/>
          <w:szCs w:val="24"/>
        </w:rPr>
        <w:t>Нейротехнологии и программная инженерия)</w:t>
      </w:r>
      <w:r w:rsidRPr="00E07307">
        <w:rPr>
          <w:sz w:val="16"/>
          <w:szCs w:val="16"/>
        </w:rPr>
        <w:t xml:space="preserve"> </w:t>
      </w:r>
    </w:p>
    <w:p w14:paraId="1F2AC6A0" w14:textId="77777777" w:rsidR="00023827" w:rsidRPr="00E07307" w:rsidRDefault="00023827">
      <w:pPr>
        <w:pStyle w:val="af6"/>
        <w:ind w:left="360"/>
        <w:rPr>
          <w:sz w:val="16"/>
          <w:szCs w:val="16"/>
        </w:rPr>
      </w:pPr>
    </w:p>
    <w:p w14:paraId="47129A54" w14:textId="77777777" w:rsidR="00023827" w:rsidRPr="00E07307" w:rsidRDefault="00023827">
      <w:pPr>
        <w:pStyle w:val="af6"/>
        <w:ind w:left="360"/>
        <w:rPr>
          <w:sz w:val="16"/>
          <w:szCs w:val="16"/>
        </w:rPr>
      </w:pPr>
    </w:p>
    <w:p w14:paraId="2FB756D1" w14:textId="77777777" w:rsidR="00023827" w:rsidRPr="00E07307" w:rsidRDefault="00023827">
      <w:pPr>
        <w:pStyle w:val="af6"/>
        <w:ind w:left="360"/>
        <w:rPr>
          <w:sz w:val="16"/>
          <w:szCs w:val="16"/>
        </w:rPr>
      </w:pPr>
    </w:p>
    <w:p w14:paraId="278A62A6" w14:textId="77777777" w:rsidR="00023827" w:rsidRPr="00E07307" w:rsidRDefault="00023827">
      <w:pPr>
        <w:pStyle w:val="af6"/>
        <w:ind w:left="360"/>
        <w:rPr>
          <w:sz w:val="16"/>
          <w:szCs w:val="16"/>
        </w:rPr>
      </w:pPr>
    </w:p>
    <w:p w14:paraId="02F7422A" w14:textId="77777777" w:rsidR="00023827" w:rsidRPr="00E07307" w:rsidRDefault="00023827">
      <w:pPr>
        <w:pStyle w:val="af6"/>
        <w:ind w:left="360"/>
        <w:rPr>
          <w:sz w:val="16"/>
          <w:szCs w:val="16"/>
        </w:rPr>
      </w:pPr>
    </w:p>
    <w:p w14:paraId="62B20026" w14:textId="77777777" w:rsidR="00023827" w:rsidRPr="00E07307" w:rsidRDefault="00023827">
      <w:pPr>
        <w:pStyle w:val="af6"/>
        <w:ind w:left="360"/>
        <w:rPr>
          <w:sz w:val="16"/>
          <w:szCs w:val="16"/>
        </w:rPr>
      </w:pPr>
    </w:p>
    <w:p w14:paraId="61BCA92B" w14:textId="77777777" w:rsidR="00023827" w:rsidRPr="00E07307" w:rsidRDefault="00023827">
      <w:pPr>
        <w:pStyle w:val="af6"/>
        <w:ind w:left="360"/>
        <w:rPr>
          <w:sz w:val="16"/>
          <w:szCs w:val="16"/>
        </w:rPr>
      </w:pPr>
    </w:p>
    <w:p w14:paraId="1DB2AEAA" w14:textId="77777777" w:rsidR="00023827" w:rsidRPr="00E07307" w:rsidRDefault="00023827">
      <w:pPr>
        <w:pStyle w:val="af6"/>
        <w:ind w:left="360"/>
        <w:jc w:val="center"/>
        <w:rPr>
          <w:szCs w:val="28"/>
        </w:rPr>
      </w:pPr>
    </w:p>
    <w:p w14:paraId="6AE373A4" w14:textId="045BBE6B" w:rsidR="00023827" w:rsidRPr="00E07307" w:rsidRDefault="00000000">
      <w:pPr>
        <w:jc w:val="center"/>
        <w:rPr>
          <w:sz w:val="28"/>
          <w:szCs w:val="28"/>
        </w:rPr>
      </w:pPr>
      <w:sdt>
        <w:sdtPr>
          <w:rPr>
            <w:sz w:val="40"/>
            <w:szCs w:val="40"/>
          </w:rPr>
          <w:id w:val="-405378796"/>
          <w:placeholder>
            <w:docPart w:val="1E3161C6F5F14883B11FCBC634D9A25A"/>
          </w:placeholder>
        </w:sdtPr>
        <w:sdtContent>
          <w:r w:rsidR="00F14D15" w:rsidRPr="00E07307">
            <w:rPr>
              <w:sz w:val="40"/>
              <w:szCs w:val="40"/>
            </w:rPr>
            <w:t>Программирование</w:t>
          </w:r>
        </w:sdtContent>
      </w:sdt>
    </w:p>
    <w:p w14:paraId="32D84A26" w14:textId="77777777" w:rsidR="00023827" w:rsidRPr="00E07307" w:rsidRDefault="00023827">
      <w:pPr>
        <w:jc w:val="center"/>
        <w:rPr>
          <w:sz w:val="28"/>
          <w:szCs w:val="28"/>
        </w:rPr>
      </w:pPr>
    </w:p>
    <w:p w14:paraId="2EA1591D" w14:textId="77777777" w:rsidR="00023827" w:rsidRPr="00E07307" w:rsidRDefault="00023827">
      <w:pPr>
        <w:jc w:val="center"/>
        <w:rPr>
          <w:sz w:val="28"/>
          <w:szCs w:val="28"/>
        </w:rPr>
      </w:pPr>
    </w:p>
    <w:p w14:paraId="7EE4880C" w14:textId="77777777" w:rsidR="00023827" w:rsidRPr="00E07307" w:rsidRDefault="00023827">
      <w:pPr>
        <w:jc w:val="center"/>
        <w:rPr>
          <w:sz w:val="32"/>
          <w:szCs w:val="32"/>
        </w:rPr>
      </w:pPr>
    </w:p>
    <w:p w14:paraId="20441E63" w14:textId="77F13DB9" w:rsidR="00023827" w:rsidRPr="00E07307" w:rsidRDefault="00957713">
      <w:pPr>
        <w:jc w:val="center"/>
        <w:rPr>
          <w:sz w:val="28"/>
          <w:szCs w:val="28"/>
        </w:rPr>
      </w:pPr>
      <w:r w:rsidRPr="00E07307">
        <w:rPr>
          <w:sz w:val="28"/>
          <w:szCs w:val="28"/>
        </w:rPr>
        <w:t xml:space="preserve">Лабораторная работа № </w:t>
      </w:r>
      <w:sdt>
        <w:sdtPr>
          <w:rPr>
            <w:sz w:val="28"/>
            <w:szCs w:val="28"/>
          </w:rPr>
          <w:id w:val="-79454510"/>
          <w:placeholder>
            <w:docPart w:val="0DAE1FC818D04E4097B3F17CB7C1FB5D"/>
          </w:placeholder>
        </w:sdtPr>
        <w:sdtContent>
          <w:r w:rsidR="00061B1B" w:rsidRPr="00E07307">
            <w:rPr>
              <w:sz w:val="28"/>
              <w:szCs w:val="28"/>
            </w:rPr>
            <w:t>6</w:t>
          </w:r>
        </w:sdtContent>
      </w:sdt>
    </w:p>
    <w:p w14:paraId="4746D390" w14:textId="2A3CF69C" w:rsidR="00E07307" w:rsidRPr="00E07307" w:rsidRDefault="00E07307" w:rsidP="00E07307">
      <w:pPr>
        <w:jc w:val="center"/>
        <w:rPr>
          <w:sz w:val="28"/>
          <w:szCs w:val="28"/>
        </w:rPr>
      </w:pPr>
      <w:r w:rsidRPr="00E07307">
        <w:rPr>
          <w:sz w:val="28"/>
          <w:szCs w:val="28"/>
        </w:rPr>
        <w:t>Вариант</w:t>
      </w:r>
      <w:r w:rsidRPr="00E07307">
        <w:rPr>
          <w:sz w:val="28"/>
          <w:szCs w:val="28"/>
        </w:rPr>
        <w:t xml:space="preserve"> № </w:t>
      </w:r>
      <w:sdt>
        <w:sdtPr>
          <w:rPr>
            <w:sz w:val="28"/>
            <w:szCs w:val="28"/>
          </w:rPr>
          <w:id w:val="-645120894"/>
          <w:placeholder>
            <w:docPart w:val="C2E5884E901F4D81A833F22D7E279DD6"/>
          </w:placeholder>
        </w:sdtPr>
        <w:sdtContent>
          <w:r w:rsidRPr="00E07307">
            <w:rPr>
              <w:sz w:val="28"/>
              <w:szCs w:val="28"/>
            </w:rPr>
            <w:t>12345</w:t>
          </w:r>
        </w:sdtContent>
      </w:sdt>
    </w:p>
    <w:p w14:paraId="41581FBF" w14:textId="77777777" w:rsidR="00E07307" w:rsidRPr="00E07307" w:rsidRDefault="00E07307">
      <w:pPr>
        <w:jc w:val="center"/>
        <w:rPr>
          <w:sz w:val="28"/>
          <w:szCs w:val="28"/>
        </w:rPr>
      </w:pPr>
    </w:p>
    <w:p w14:paraId="704E7056" w14:textId="77777777" w:rsidR="00023827" w:rsidRPr="00E07307" w:rsidRDefault="00023827">
      <w:pPr>
        <w:jc w:val="center"/>
      </w:pPr>
    </w:p>
    <w:p w14:paraId="0C38922D" w14:textId="77777777" w:rsidR="00023827" w:rsidRPr="00E07307" w:rsidRDefault="00023827"/>
    <w:p w14:paraId="714C706E" w14:textId="77777777" w:rsidR="00023827" w:rsidRPr="00E07307" w:rsidRDefault="00023827"/>
    <w:p w14:paraId="1C8232FC" w14:textId="77777777" w:rsidR="00023827" w:rsidRPr="00E07307" w:rsidRDefault="00023827"/>
    <w:p w14:paraId="49EAAD50" w14:textId="0F2F2A04" w:rsidR="00023827" w:rsidRPr="00E07307" w:rsidRDefault="00957713">
      <w:pPr>
        <w:tabs>
          <w:tab w:val="left" w:pos="7755"/>
        </w:tabs>
        <w:jc w:val="right"/>
      </w:pPr>
      <w:r w:rsidRPr="00E07307">
        <w:tab/>
        <w:t>Выполнил</w:t>
      </w:r>
      <w:r w:rsidR="00F14D15" w:rsidRPr="00E07307">
        <w:t>и</w:t>
      </w:r>
      <w:r w:rsidRPr="00E07307">
        <w:t xml:space="preserve"> студент</w:t>
      </w:r>
      <w:r w:rsidR="00F14D15" w:rsidRPr="00E07307">
        <w:t>ы</w:t>
      </w:r>
      <w:r w:rsidRPr="00E07307">
        <w:t xml:space="preserve"> </w:t>
      </w:r>
    </w:p>
    <w:sdt>
      <w:sdtPr>
        <w:id w:val="-1942760556"/>
        <w:placeholder>
          <w:docPart w:val="0DAE1FC818D04E4097B3F17CB7C1FB5D"/>
        </w:placeholder>
      </w:sdtPr>
      <w:sdtContent>
        <w:p w14:paraId="7B0C8101" w14:textId="77777777" w:rsidR="00F14D15" w:rsidRPr="00E07307" w:rsidRDefault="00957713">
          <w:pPr>
            <w:tabs>
              <w:tab w:val="left" w:pos="7755"/>
            </w:tabs>
            <w:jc w:val="right"/>
          </w:pPr>
          <w:r w:rsidRPr="00E07307">
            <w:t>Сланов Артур Робертович</w:t>
          </w:r>
        </w:p>
        <w:p w14:paraId="4B079FA4" w14:textId="6D4133E8" w:rsidR="00023827" w:rsidRPr="00E07307" w:rsidRDefault="00F14D15">
          <w:pPr>
            <w:tabs>
              <w:tab w:val="left" w:pos="7755"/>
            </w:tabs>
            <w:jc w:val="right"/>
          </w:pPr>
          <w:r w:rsidRPr="00E07307">
            <w:t>Слудная Виктория Евгеньевна</w:t>
          </w:r>
        </w:p>
      </w:sdtContent>
    </w:sdt>
    <w:p w14:paraId="7E843EA6" w14:textId="77777777" w:rsidR="00023827" w:rsidRPr="00E07307" w:rsidRDefault="00957713">
      <w:pPr>
        <w:jc w:val="right"/>
      </w:pPr>
      <w:r w:rsidRPr="00E07307">
        <w:t xml:space="preserve">Группа № </w:t>
      </w:r>
      <w:sdt>
        <w:sdtPr>
          <w:id w:val="-389809212"/>
          <w:placeholder>
            <w:docPart w:val="0DAE1FC818D04E4097B3F17CB7C1FB5D"/>
          </w:placeholder>
        </w:sdtPr>
        <w:sdtContent>
          <w:r w:rsidRPr="00E07307">
            <w:t>P3122</w:t>
          </w:r>
        </w:sdtContent>
      </w:sdt>
    </w:p>
    <w:p w14:paraId="5275271C" w14:textId="5744538E" w:rsidR="00023827" w:rsidRPr="00E07307" w:rsidRDefault="00957713" w:rsidP="00F14D15">
      <w:pPr>
        <w:jc w:val="right"/>
      </w:pPr>
      <w:r w:rsidRPr="00E07307">
        <w:t xml:space="preserve">Преподаватель: </w:t>
      </w:r>
      <w:sdt>
        <w:sdtPr>
          <w:id w:val="1323156302"/>
          <w:placeholder>
            <w:docPart w:val="0DAE1FC818D04E4097B3F17CB7C1FB5D"/>
          </w:placeholder>
        </w:sdtPr>
        <w:sdtContent>
          <w:r w:rsidR="00F14D15" w:rsidRPr="00E07307">
            <w:t>Кобик Никита Алексеевич</w:t>
          </w:r>
        </w:sdtContent>
      </w:sdt>
    </w:p>
    <w:p w14:paraId="736A4C36" w14:textId="77777777" w:rsidR="00023827" w:rsidRPr="00E07307" w:rsidRDefault="00023827"/>
    <w:p w14:paraId="4FFABB29" w14:textId="77777777" w:rsidR="00023827" w:rsidRPr="00E07307" w:rsidRDefault="00023827"/>
    <w:p w14:paraId="33132FEA" w14:textId="77777777" w:rsidR="00023827" w:rsidRPr="00E07307" w:rsidRDefault="00023827" w:rsidP="00E07307">
      <w:pPr>
        <w:ind w:firstLine="0"/>
      </w:pPr>
    </w:p>
    <w:p w14:paraId="0221EC78" w14:textId="77777777" w:rsidR="00023827" w:rsidRPr="00E07307" w:rsidRDefault="00023827"/>
    <w:p w14:paraId="6A795D81" w14:textId="77777777" w:rsidR="00023827" w:rsidRPr="00E07307" w:rsidRDefault="00023827"/>
    <w:p w14:paraId="4D051A9F" w14:textId="77777777" w:rsidR="00023827" w:rsidRPr="00E07307" w:rsidRDefault="00023827"/>
    <w:p w14:paraId="57DB20CC" w14:textId="77777777" w:rsidR="00023827" w:rsidRPr="00E07307" w:rsidRDefault="00957713">
      <w:pPr>
        <w:tabs>
          <w:tab w:val="left" w:pos="5400"/>
        </w:tabs>
        <w:jc w:val="center"/>
      </w:pPr>
      <w:r w:rsidRPr="00E07307">
        <w:t>г. Санкт-Петербург</w:t>
      </w:r>
    </w:p>
    <w:p w14:paraId="36D82CDA" w14:textId="7FCD778A" w:rsidR="00023827" w:rsidRPr="00E07307" w:rsidRDefault="00957713" w:rsidP="00E07307">
      <w:pPr>
        <w:jc w:val="center"/>
      </w:pPr>
      <w:r w:rsidRPr="00E07307">
        <w:t>202</w:t>
      </w:r>
      <w:r w:rsidR="00324C0A" w:rsidRPr="00E07307">
        <w:t>5</w:t>
      </w:r>
      <w:r w:rsidRPr="00E07307">
        <w:t xml:space="preserve"> г.</w:t>
      </w:r>
    </w:p>
    <w:bookmarkStart w:id="0" w:name="_Toc199781918" w:displacedByCustomXml="next"/>
    <w:sdt>
      <w:sdtPr>
        <w:rPr>
          <w:rFonts w:ascii="Times New Roman" w:hAnsi="Times New Roman" w:cs="Times New Roman"/>
          <w:lang w:val="ru-RU"/>
        </w:rPr>
        <w:id w:val="1317912954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color w:val="auto"/>
          <w:sz w:val="24"/>
          <w:szCs w:val="24"/>
          <w:lang w:eastAsia="ru-RU"/>
        </w:rPr>
      </w:sdtEndPr>
      <w:sdtContent>
        <w:p w14:paraId="17CB9F28" w14:textId="5F930C2B" w:rsidR="00E07307" w:rsidRPr="00E07307" w:rsidRDefault="00E07307">
          <w:pPr>
            <w:pStyle w:val="afb"/>
            <w:rPr>
              <w:rFonts w:ascii="Times New Roman" w:hAnsi="Times New Roman" w:cs="Times New Roman"/>
            </w:rPr>
          </w:pPr>
          <w:r w:rsidRPr="00E07307">
            <w:rPr>
              <w:rFonts w:ascii="Times New Roman" w:hAnsi="Times New Roman" w:cs="Times New Roman"/>
              <w:lang w:val="ru-RU"/>
            </w:rPr>
            <w:t>Оглавление</w:t>
          </w:r>
        </w:p>
        <w:p w14:paraId="52999297" w14:textId="1847400D" w:rsidR="00E07307" w:rsidRPr="00E07307" w:rsidRDefault="00E07307">
          <w:pPr>
            <w:pStyle w:val="12"/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r w:rsidRPr="00E07307">
            <w:fldChar w:fldCharType="begin"/>
          </w:r>
          <w:r w:rsidRPr="00E07307">
            <w:instrText xml:space="preserve"> TOC \o "1-3" \h \z \u </w:instrText>
          </w:r>
          <w:r w:rsidRPr="00E07307">
            <w:fldChar w:fldCharType="separate"/>
          </w:r>
          <w:hyperlink w:anchor="_Toc199782204" w:history="1">
            <w:r w:rsidRPr="00E07307">
              <w:rPr>
                <w:rStyle w:val="af8"/>
                <w:b/>
                <w:noProof/>
                <w:lang w:val="ru-RU"/>
              </w:rPr>
              <w:t>Задание:</w:t>
            </w:r>
            <w:r w:rsidRPr="00E07307">
              <w:rPr>
                <w:noProof/>
                <w:webHidden/>
              </w:rPr>
              <w:tab/>
            </w:r>
            <w:r w:rsidRPr="00E07307">
              <w:rPr>
                <w:noProof/>
                <w:webHidden/>
              </w:rPr>
              <w:fldChar w:fldCharType="begin"/>
            </w:r>
            <w:r w:rsidRPr="00E07307">
              <w:rPr>
                <w:noProof/>
                <w:webHidden/>
              </w:rPr>
              <w:instrText xml:space="preserve"> PAGEREF _Toc199782204 \h </w:instrText>
            </w:r>
            <w:r w:rsidRPr="00E07307">
              <w:rPr>
                <w:noProof/>
                <w:webHidden/>
              </w:rPr>
            </w:r>
            <w:r w:rsidRPr="00E07307">
              <w:rPr>
                <w:noProof/>
                <w:webHidden/>
              </w:rPr>
              <w:fldChar w:fldCharType="separate"/>
            </w:r>
            <w:r w:rsidRPr="00E07307">
              <w:rPr>
                <w:noProof/>
                <w:webHidden/>
              </w:rPr>
              <w:t>3</w:t>
            </w:r>
            <w:r w:rsidRPr="00E07307">
              <w:rPr>
                <w:noProof/>
                <w:webHidden/>
              </w:rPr>
              <w:fldChar w:fldCharType="end"/>
            </w:r>
          </w:hyperlink>
        </w:p>
        <w:p w14:paraId="68997E06" w14:textId="6C3870AA" w:rsidR="00E07307" w:rsidRPr="00E07307" w:rsidRDefault="00E07307">
          <w:pPr>
            <w:pStyle w:val="24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9782205" w:history="1">
            <w:r w:rsidRPr="00E07307">
              <w:rPr>
                <w:rStyle w:val="af8"/>
                <w:rFonts w:ascii="Times New Roman" w:hAnsi="Times New Roman" w:cs="Times New Roman"/>
                <w:noProof/>
              </w:rPr>
              <w:t>Диагр</w:t>
            </w:r>
            <w:r w:rsidRPr="00E07307">
              <w:rPr>
                <w:rStyle w:val="af8"/>
                <w:rFonts w:ascii="Times New Roman" w:hAnsi="Times New Roman" w:cs="Times New Roman"/>
                <w:noProof/>
              </w:rPr>
              <w:t>а</w:t>
            </w:r>
            <w:r w:rsidRPr="00E07307">
              <w:rPr>
                <w:rStyle w:val="af8"/>
                <w:rFonts w:ascii="Times New Roman" w:hAnsi="Times New Roman" w:cs="Times New Roman"/>
                <w:noProof/>
              </w:rPr>
              <w:t>мма и Исходный код:</w:t>
            </w:r>
            <w:r w:rsidRPr="00E0730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0730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07307">
              <w:rPr>
                <w:rFonts w:ascii="Times New Roman" w:hAnsi="Times New Roman" w:cs="Times New Roman"/>
                <w:noProof/>
                <w:webHidden/>
              </w:rPr>
              <w:instrText xml:space="preserve"> PAGEREF _Toc199782205 \h </w:instrText>
            </w:r>
            <w:r w:rsidRPr="00E07307">
              <w:rPr>
                <w:rFonts w:ascii="Times New Roman" w:hAnsi="Times New Roman" w:cs="Times New Roman"/>
                <w:noProof/>
                <w:webHidden/>
              </w:rPr>
            </w:r>
            <w:r w:rsidRPr="00E0730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07307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E0730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3849DD8" w14:textId="3F3D27A8" w:rsidR="00E07307" w:rsidRPr="00E07307" w:rsidRDefault="00E07307">
          <w:pPr>
            <w:pStyle w:val="12"/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9782206" w:history="1">
            <w:r w:rsidRPr="00E07307">
              <w:rPr>
                <w:rStyle w:val="af8"/>
                <w:b/>
                <w:noProof/>
                <w:lang w:val="ru-RU"/>
              </w:rPr>
              <w:t>Вывод:</w:t>
            </w:r>
            <w:r w:rsidRPr="00E07307">
              <w:rPr>
                <w:noProof/>
                <w:webHidden/>
              </w:rPr>
              <w:tab/>
            </w:r>
            <w:r w:rsidRPr="00E07307">
              <w:rPr>
                <w:noProof/>
                <w:webHidden/>
              </w:rPr>
              <w:fldChar w:fldCharType="begin"/>
            </w:r>
            <w:r w:rsidRPr="00E07307">
              <w:rPr>
                <w:noProof/>
                <w:webHidden/>
              </w:rPr>
              <w:instrText xml:space="preserve"> PAGEREF _Toc199782206 \h </w:instrText>
            </w:r>
            <w:r w:rsidRPr="00E07307">
              <w:rPr>
                <w:noProof/>
                <w:webHidden/>
              </w:rPr>
            </w:r>
            <w:r w:rsidRPr="00E07307">
              <w:rPr>
                <w:noProof/>
                <w:webHidden/>
              </w:rPr>
              <w:fldChar w:fldCharType="separate"/>
            </w:r>
            <w:r w:rsidRPr="00E07307">
              <w:rPr>
                <w:noProof/>
                <w:webHidden/>
              </w:rPr>
              <w:t>5</w:t>
            </w:r>
            <w:r w:rsidRPr="00E07307">
              <w:rPr>
                <w:noProof/>
                <w:webHidden/>
              </w:rPr>
              <w:fldChar w:fldCharType="end"/>
            </w:r>
          </w:hyperlink>
        </w:p>
        <w:p w14:paraId="71A8565C" w14:textId="498A351C" w:rsidR="00E07307" w:rsidRPr="00E07307" w:rsidRDefault="00E07307">
          <w:pPr>
            <w:pStyle w:val="12"/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9782207" w:history="1">
            <w:r w:rsidRPr="00E07307">
              <w:rPr>
                <w:rStyle w:val="af8"/>
                <w:b/>
                <w:bCs/>
                <w:noProof/>
                <w:lang w:val="ru-RU"/>
              </w:rPr>
              <w:t>Список литературы:</w:t>
            </w:r>
            <w:r w:rsidRPr="00E07307">
              <w:rPr>
                <w:noProof/>
                <w:webHidden/>
              </w:rPr>
              <w:tab/>
            </w:r>
            <w:r w:rsidRPr="00E07307">
              <w:rPr>
                <w:noProof/>
                <w:webHidden/>
              </w:rPr>
              <w:fldChar w:fldCharType="begin"/>
            </w:r>
            <w:r w:rsidRPr="00E07307">
              <w:rPr>
                <w:noProof/>
                <w:webHidden/>
              </w:rPr>
              <w:instrText xml:space="preserve"> PAGEREF _Toc199782207 \h </w:instrText>
            </w:r>
            <w:r w:rsidRPr="00E07307">
              <w:rPr>
                <w:noProof/>
                <w:webHidden/>
              </w:rPr>
            </w:r>
            <w:r w:rsidRPr="00E07307">
              <w:rPr>
                <w:noProof/>
                <w:webHidden/>
              </w:rPr>
              <w:fldChar w:fldCharType="separate"/>
            </w:r>
            <w:r w:rsidRPr="00E07307">
              <w:rPr>
                <w:noProof/>
                <w:webHidden/>
              </w:rPr>
              <w:t>6</w:t>
            </w:r>
            <w:r w:rsidRPr="00E07307">
              <w:rPr>
                <w:noProof/>
                <w:webHidden/>
              </w:rPr>
              <w:fldChar w:fldCharType="end"/>
            </w:r>
          </w:hyperlink>
        </w:p>
        <w:p w14:paraId="79A58AE3" w14:textId="62060107" w:rsidR="00E07307" w:rsidRPr="00E07307" w:rsidRDefault="00E07307">
          <w:r w:rsidRPr="00E07307">
            <w:rPr>
              <w:b/>
              <w:bCs/>
            </w:rPr>
            <w:fldChar w:fldCharType="end"/>
          </w:r>
        </w:p>
      </w:sdtContent>
    </w:sdt>
    <w:p w14:paraId="5D7DD84D" w14:textId="77777777" w:rsidR="00023827" w:rsidRPr="00E07307" w:rsidRDefault="00957713">
      <w:pPr>
        <w:pStyle w:val="1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1" w:name="_Toc199782204"/>
      <w:r w:rsidRPr="00E07307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  <w:bookmarkEnd w:id="0"/>
      <w:bookmarkEnd w:id="1"/>
    </w:p>
    <w:p w14:paraId="6AC542A6" w14:textId="77777777" w:rsidR="00061B1B" w:rsidRPr="00061B1B" w:rsidRDefault="00061B1B" w:rsidP="00E07307">
      <w:r w:rsidRPr="00061B1B">
        <w:rPr>
          <w:rFonts w:eastAsia="Arial"/>
        </w:rPr>
        <w:t>Разделить программу из лабораторной работы №5 на клиентский и серверный модули. Серверный модуль должен осуществлять выполнение команд по управлению коллекцией. Клиентский модуль должен в интерактивном режиме считывать команды, передавать их для выполнения на сервер и выводить результаты выполнения.</w:t>
      </w:r>
    </w:p>
    <w:p w14:paraId="2C9ADC75" w14:textId="77777777" w:rsidR="00061B1B" w:rsidRPr="00E07307" w:rsidRDefault="00061B1B" w:rsidP="00E07307">
      <w:pPr>
        <w:rPr>
          <w:b/>
          <w:bCs/>
        </w:rPr>
      </w:pPr>
      <w:r w:rsidRPr="00E07307">
        <w:rPr>
          <w:rFonts w:eastAsia="Arial"/>
          <w:b/>
          <w:bCs/>
        </w:rPr>
        <w:t>Необходимо выполнить следующие требования:</w:t>
      </w:r>
    </w:p>
    <w:p w14:paraId="4C083B9C" w14:textId="77777777" w:rsidR="00061B1B" w:rsidRPr="00E07307" w:rsidRDefault="00061B1B" w:rsidP="00E07307">
      <w:pPr>
        <w:pStyle w:val="af9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07307">
        <w:rPr>
          <w:rFonts w:ascii="Times New Roman" w:eastAsia="Arial" w:hAnsi="Times New Roman" w:cs="Times New Roman"/>
          <w:sz w:val="24"/>
          <w:szCs w:val="24"/>
          <w:lang w:val="ru-RU"/>
        </w:rPr>
        <w:t xml:space="preserve">Операции обработки объектов коллекции должны быть реализованы с помощью </w:t>
      </w:r>
      <w:r w:rsidRPr="00E07307">
        <w:rPr>
          <w:rFonts w:ascii="Times New Roman" w:eastAsia="Arial" w:hAnsi="Times New Roman" w:cs="Times New Roman"/>
          <w:sz w:val="24"/>
          <w:szCs w:val="24"/>
        </w:rPr>
        <w:t>Stream API с использованием лямбда-выражений.</w:t>
      </w:r>
    </w:p>
    <w:p w14:paraId="72E3B7F8" w14:textId="77777777" w:rsidR="00061B1B" w:rsidRPr="00E07307" w:rsidRDefault="00061B1B" w:rsidP="00E07307">
      <w:pPr>
        <w:pStyle w:val="af9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07307">
        <w:rPr>
          <w:rFonts w:ascii="Times New Roman" w:eastAsia="Arial" w:hAnsi="Times New Roman" w:cs="Times New Roman"/>
          <w:sz w:val="24"/>
          <w:szCs w:val="24"/>
        </w:rPr>
        <w:t>Объекты между клиентом и сервером должны передаваться в сериализованном виде.</w:t>
      </w:r>
    </w:p>
    <w:p w14:paraId="25159F4E" w14:textId="77777777" w:rsidR="00061B1B" w:rsidRPr="00E07307" w:rsidRDefault="00061B1B" w:rsidP="00E07307">
      <w:pPr>
        <w:pStyle w:val="af9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07307">
        <w:rPr>
          <w:rFonts w:ascii="Times New Roman" w:eastAsia="Arial" w:hAnsi="Times New Roman" w:cs="Times New Roman"/>
          <w:sz w:val="24"/>
          <w:szCs w:val="24"/>
        </w:rPr>
        <w:t>Объекты в коллекции, передаваемой клиенту, должны быть отсортированы по имени.</w:t>
      </w:r>
    </w:p>
    <w:p w14:paraId="498D30B4" w14:textId="77777777" w:rsidR="00061B1B" w:rsidRPr="00E07307" w:rsidRDefault="00061B1B" w:rsidP="00E07307">
      <w:pPr>
        <w:pStyle w:val="af9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07307">
        <w:rPr>
          <w:rFonts w:ascii="Times New Roman" w:eastAsia="Arial" w:hAnsi="Times New Roman" w:cs="Times New Roman"/>
          <w:sz w:val="24"/>
          <w:szCs w:val="24"/>
        </w:rPr>
        <w:t>Клиент должен корректно обрабатывать временную недоступность сервера.</w:t>
      </w:r>
    </w:p>
    <w:p w14:paraId="48923A2A" w14:textId="77777777" w:rsidR="00061B1B" w:rsidRPr="00E07307" w:rsidRDefault="00061B1B" w:rsidP="00E07307">
      <w:pPr>
        <w:pStyle w:val="af9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07307">
        <w:rPr>
          <w:rFonts w:ascii="Times New Roman" w:eastAsia="Arial" w:hAnsi="Times New Roman" w:cs="Times New Roman"/>
          <w:sz w:val="24"/>
          <w:szCs w:val="24"/>
        </w:rPr>
        <w:t>Обмен данными между клиентом и сервером должен осуществляться по протоколу TCP.</w:t>
      </w:r>
    </w:p>
    <w:p w14:paraId="2CCE2FC1" w14:textId="77777777" w:rsidR="00061B1B" w:rsidRPr="00E07307" w:rsidRDefault="00061B1B" w:rsidP="00E07307">
      <w:pPr>
        <w:pStyle w:val="af9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07307">
        <w:rPr>
          <w:rFonts w:ascii="Times New Roman" w:eastAsia="Arial" w:hAnsi="Times New Roman" w:cs="Times New Roman"/>
          <w:sz w:val="24"/>
          <w:szCs w:val="24"/>
        </w:rPr>
        <w:t>Для обмена данными на сервере необходимо использовать потоки ввода-вывода.</w:t>
      </w:r>
    </w:p>
    <w:p w14:paraId="7D0AD86D" w14:textId="77777777" w:rsidR="00061B1B" w:rsidRPr="00E07307" w:rsidRDefault="00061B1B" w:rsidP="00E07307">
      <w:pPr>
        <w:pStyle w:val="af9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07307">
        <w:rPr>
          <w:rFonts w:ascii="Times New Roman" w:eastAsia="Arial" w:hAnsi="Times New Roman" w:cs="Times New Roman"/>
          <w:sz w:val="24"/>
          <w:szCs w:val="24"/>
        </w:rPr>
        <w:t>Для обмена данными на клиенте необходимо использовать сетевой канал.</w:t>
      </w:r>
    </w:p>
    <w:p w14:paraId="241DBB38" w14:textId="77777777" w:rsidR="00061B1B" w:rsidRPr="00E07307" w:rsidRDefault="00061B1B" w:rsidP="00E07307">
      <w:pPr>
        <w:pStyle w:val="af9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07307">
        <w:rPr>
          <w:rFonts w:ascii="Times New Roman" w:eastAsia="Arial" w:hAnsi="Times New Roman" w:cs="Times New Roman"/>
          <w:sz w:val="24"/>
          <w:szCs w:val="24"/>
        </w:rPr>
        <w:t>Сетевые каналы должны использоваться в неблокирующем режиме.</w:t>
      </w:r>
    </w:p>
    <w:p w14:paraId="23A4234B" w14:textId="77777777" w:rsidR="00061B1B" w:rsidRPr="00E07307" w:rsidRDefault="00061B1B" w:rsidP="00E07307">
      <w:pPr>
        <w:rPr>
          <w:b/>
          <w:bCs/>
        </w:rPr>
      </w:pPr>
      <w:r w:rsidRPr="00E07307">
        <w:rPr>
          <w:rFonts w:eastAsia="Arial"/>
          <w:b/>
          <w:bCs/>
        </w:rPr>
        <w:t>Обязанности серверного приложения:</w:t>
      </w:r>
    </w:p>
    <w:p w14:paraId="6AEAC6D1" w14:textId="77777777" w:rsidR="00061B1B" w:rsidRPr="00E07307" w:rsidRDefault="00061B1B" w:rsidP="00E07307">
      <w:pPr>
        <w:pStyle w:val="af9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07307">
        <w:rPr>
          <w:rFonts w:ascii="Times New Roman" w:eastAsia="Arial" w:hAnsi="Times New Roman" w:cs="Times New Roman"/>
          <w:sz w:val="24"/>
          <w:szCs w:val="24"/>
        </w:rPr>
        <w:t>Работа с файлом, хранящим коллекцию.</w:t>
      </w:r>
    </w:p>
    <w:p w14:paraId="4BDA2035" w14:textId="77777777" w:rsidR="00061B1B" w:rsidRPr="00E07307" w:rsidRDefault="00061B1B" w:rsidP="00E07307">
      <w:pPr>
        <w:pStyle w:val="af9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07307">
        <w:rPr>
          <w:rFonts w:ascii="Times New Roman" w:eastAsia="Arial" w:hAnsi="Times New Roman" w:cs="Times New Roman"/>
          <w:sz w:val="24"/>
          <w:szCs w:val="24"/>
        </w:rPr>
        <w:t>Управление коллекцией объектов.</w:t>
      </w:r>
    </w:p>
    <w:p w14:paraId="0A127AD5" w14:textId="77777777" w:rsidR="00061B1B" w:rsidRPr="00E07307" w:rsidRDefault="00061B1B" w:rsidP="00E07307">
      <w:pPr>
        <w:pStyle w:val="af9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07307">
        <w:rPr>
          <w:rFonts w:ascii="Times New Roman" w:eastAsia="Arial" w:hAnsi="Times New Roman" w:cs="Times New Roman"/>
          <w:sz w:val="24"/>
          <w:szCs w:val="24"/>
        </w:rPr>
        <w:t>Назначение автоматически генерируемых полей объектов в коллекции.</w:t>
      </w:r>
    </w:p>
    <w:p w14:paraId="01FEEE3C" w14:textId="77777777" w:rsidR="00061B1B" w:rsidRPr="00E07307" w:rsidRDefault="00061B1B" w:rsidP="00E07307">
      <w:pPr>
        <w:pStyle w:val="af9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07307">
        <w:rPr>
          <w:rFonts w:ascii="Times New Roman" w:eastAsia="Arial" w:hAnsi="Times New Roman" w:cs="Times New Roman"/>
          <w:sz w:val="24"/>
          <w:szCs w:val="24"/>
        </w:rPr>
        <w:t>Ожидание подключений и запросов от клиента.</w:t>
      </w:r>
    </w:p>
    <w:p w14:paraId="2C0637C2" w14:textId="77777777" w:rsidR="00061B1B" w:rsidRPr="00E07307" w:rsidRDefault="00061B1B" w:rsidP="00E07307">
      <w:pPr>
        <w:pStyle w:val="af9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07307">
        <w:rPr>
          <w:rFonts w:ascii="Times New Roman" w:eastAsia="Arial" w:hAnsi="Times New Roman" w:cs="Times New Roman"/>
          <w:sz w:val="24"/>
          <w:szCs w:val="24"/>
        </w:rPr>
        <w:t>Обработка полученных запросов (команд).</w:t>
      </w:r>
    </w:p>
    <w:p w14:paraId="0595DDA8" w14:textId="77777777" w:rsidR="00061B1B" w:rsidRPr="00E07307" w:rsidRDefault="00061B1B" w:rsidP="00E07307">
      <w:pPr>
        <w:pStyle w:val="af9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07307">
        <w:rPr>
          <w:rFonts w:ascii="Times New Roman" w:eastAsia="Arial" w:hAnsi="Times New Roman" w:cs="Times New Roman"/>
          <w:sz w:val="24"/>
          <w:szCs w:val="24"/>
        </w:rPr>
        <w:t>Сохранение коллекции в файл при завершении работы приложения.</w:t>
      </w:r>
    </w:p>
    <w:p w14:paraId="0EB7D5EC" w14:textId="3FDF4590" w:rsidR="00023827" w:rsidRPr="00E07307" w:rsidRDefault="00061B1B" w:rsidP="00E07307">
      <w:pPr>
        <w:pStyle w:val="af9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07307">
        <w:rPr>
          <w:rFonts w:ascii="Times New Roman" w:eastAsia="Arial" w:hAnsi="Times New Roman" w:cs="Times New Roman"/>
          <w:sz w:val="24"/>
          <w:szCs w:val="24"/>
        </w:rPr>
        <w:t>Сохранение коллекции в файл при исполнении специальной команды, доступной только серверу (клиент такую команду отправить не может).</w:t>
      </w:r>
    </w:p>
    <w:p w14:paraId="3CB5D691" w14:textId="2177AA05" w:rsidR="00582389" w:rsidRPr="00E07307" w:rsidRDefault="00582389" w:rsidP="00582389">
      <w:pPr>
        <w:pStyle w:val="2"/>
      </w:pPr>
      <w:bookmarkStart w:id="2" w:name="_Toc199781919"/>
      <w:bookmarkStart w:id="3" w:name="_Toc199782205"/>
      <w:r w:rsidRPr="00E07307">
        <w:lastRenderedPageBreak/>
        <w:t>Диаграмма</w:t>
      </w:r>
      <w:r w:rsidR="00C511B8" w:rsidRPr="00E07307">
        <w:t xml:space="preserve"> и Исходный код</w:t>
      </w:r>
      <w:r w:rsidRPr="00E07307">
        <w:t>:</w:t>
      </w:r>
      <w:bookmarkEnd w:id="2"/>
      <w:bookmarkEnd w:id="3"/>
    </w:p>
    <w:p w14:paraId="58514DAB" w14:textId="77777777" w:rsidR="00C511B8" w:rsidRPr="00E07307" w:rsidRDefault="00C511B8" w:rsidP="00C511B8">
      <w:pPr>
        <w:rPr>
          <w:i/>
          <w:iCs/>
          <w:lang w:eastAsia="en-US"/>
        </w:rPr>
      </w:pPr>
    </w:p>
    <w:p w14:paraId="538572B8" w14:textId="4F93817B" w:rsidR="00582389" w:rsidRDefault="00E07307" w:rsidP="00E07307">
      <w:hyperlink r:id="rId7" w:history="1">
        <w:r w:rsidRPr="001C561F">
          <w:rPr>
            <w:rStyle w:val="af8"/>
          </w:rPr>
          <w:t>https://github.com/Cass11037/lab6.git</w:t>
        </w:r>
      </w:hyperlink>
    </w:p>
    <w:p w14:paraId="4D895A30" w14:textId="77777777" w:rsidR="00E07307" w:rsidRDefault="00E07307" w:rsidP="00E07307"/>
    <w:p w14:paraId="59BA81DD" w14:textId="77777777" w:rsidR="00003F22" w:rsidRPr="00003F22" w:rsidRDefault="00003F22" w:rsidP="00003F22">
      <w:pPr>
        <w:jc w:val="left"/>
      </w:pPr>
      <w:r w:rsidRPr="00003F22">
        <w:t>В ходе работы были разработаны ключевые модули для реализации клиент-серверного взаимодействия:</w:t>
      </w:r>
    </w:p>
    <w:p w14:paraId="6314EB3A" w14:textId="3F839C1F" w:rsidR="00003F22" w:rsidRPr="00003F22" w:rsidRDefault="00003F22" w:rsidP="00003F22">
      <w:pPr>
        <w:numPr>
          <w:ilvl w:val="0"/>
          <w:numId w:val="9"/>
        </w:numPr>
        <w:jc w:val="left"/>
      </w:pPr>
      <w:r w:rsidRPr="00003F22">
        <w:rPr>
          <w:b/>
          <w:bCs/>
        </w:rPr>
        <w:t>Серверный модуль (core.ApiServer):</w:t>
      </w:r>
      <w:r w:rsidRPr="00003F22">
        <w:t> </w:t>
      </w:r>
      <w:r>
        <w:t>о</w:t>
      </w:r>
      <w:r w:rsidRPr="00003F22">
        <w:t>беспечивает асинхронную обработку клиентских запросов с использованием Java NIO, управляет соединениями, десериализует запросы, обрабатывает команды и отправляет сериализованные ответы.</w:t>
      </w:r>
    </w:p>
    <w:p w14:paraId="3490F826" w14:textId="75237D7C" w:rsidR="00003F22" w:rsidRPr="00003F22" w:rsidRDefault="00003F22" w:rsidP="00003F22">
      <w:pPr>
        <w:numPr>
          <w:ilvl w:val="0"/>
          <w:numId w:val="9"/>
        </w:numPr>
        <w:jc w:val="left"/>
      </w:pPr>
      <w:r w:rsidRPr="00003F22">
        <w:rPr>
          <w:b/>
          <w:bCs/>
        </w:rPr>
        <w:t>Клиентский модуль (core.ApiClient):</w:t>
      </w:r>
      <w:r>
        <w:t xml:space="preserve"> р</w:t>
      </w:r>
      <w:r w:rsidRPr="00003F22">
        <w:t>еализует логику подключения к серверу, отправки сериализованных запросов и получения ответов, также на базе Java NIO, с поддержкой управления состоянием соединения.</w:t>
      </w:r>
    </w:p>
    <w:p w14:paraId="388C88BF" w14:textId="1577878E" w:rsidR="00003F22" w:rsidRPr="00003F22" w:rsidRDefault="00003F22" w:rsidP="00003F22">
      <w:pPr>
        <w:numPr>
          <w:ilvl w:val="0"/>
          <w:numId w:val="9"/>
        </w:numPr>
        <w:jc w:val="left"/>
      </w:pPr>
      <w:r w:rsidRPr="00003F22">
        <w:rPr>
          <w:b/>
          <w:bCs/>
        </w:rPr>
        <w:t>Общие модули (common):</w:t>
      </w:r>
      <w:r w:rsidRPr="00003F22">
        <w:t> </w:t>
      </w:r>
      <w:r>
        <w:t>с</w:t>
      </w:r>
      <w:r w:rsidRPr="00003F22">
        <w:t>одержат определения общих структур данных (Request, Response, CommandDescriptor) и утилиты для сериализации, обеспечивая унифицированный протокол обмена.</w:t>
      </w:r>
    </w:p>
    <w:p w14:paraId="3F4A2365" w14:textId="77777777" w:rsidR="00E07307" w:rsidRDefault="00E07307" w:rsidP="00E07307"/>
    <w:p w14:paraId="5369EE47" w14:textId="72F9236E" w:rsidR="00003F22" w:rsidRPr="00003F22" w:rsidRDefault="00003F22" w:rsidP="00E07307">
      <w:r>
        <w:t>Также были изменены уже имеющиеся компоненты.</w:t>
      </w:r>
    </w:p>
    <w:p w14:paraId="62288F6D" w14:textId="1E1D91BF" w:rsidR="00023827" w:rsidRPr="00E07307" w:rsidRDefault="00957713">
      <w:pPr>
        <w:pStyle w:val="1"/>
        <w:rPr>
          <w:rFonts w:ascii="Times New Roman" w:hAnsi="Times New Roman" w:cs="Times New Roman"/>
          <w:b/>
          <w:sz w:val="28"/>
          <w:lang w:val="ru-RU"/>
        </w:rPr>
      </w:pPr>
      <w:bookmarkStart w:id="4" w:name="_Toc199781920"/>
      <w:bookmarkStart w:id="5" w:name="_Toc199782206"/>
      <w:r w:rsidRPr="00E07307">
        <w:rPr>
          <w:rFonts w:ascii="Times New Roman" w:hAnsi="Times New Roman" w:cs="Times New Roman"/>
          <w:b/>
          <w:sz w:val="28"/>
          <w:lang w:val="ru-RU"/>
        </w:rPr>
        <w:lastRenderedPageBreak/>
        <w:t>Вывод:</w:t>
      </w:r>
      <w:bookmarkEnd w:id="4"/>
      <w:bookmarkEnd w:id="5"/>
    </w:p>
    <w:p w14:paraId="7E6D70BC" w14:textId="3454D97B" w:rsidR="00871C6C" w:rsidRDefault="00871C6C" w:rsidP="00E07307">
      <w:r w:rsidRPr="00E07307">
        <w:rPr>
          <w:noProof/>
        </w:rPr>
        <w:drawing>
          <wp:anchor distT="0" distB="0" distL="114300" distR="114300" simplePos="0" relativeHeight="251658240" behindDoc="0" locked="0" layoutInCell="1" allowOverlap="1" wp14:anchorId="44BBFB7F" wp14:editId="7291ED9E">
            <wp:simplePos x="0" y="0"/>
            <wp:positionH relativeFrom="column">
              <wp:posOffset>4825365</wp:posOffset>
            </wp:positionH>
            <wp:positionV relativeFrom="paragraph">
              <wp:posOffset>3606800</wp:posOffset>
            </wp:positionV>
            <wp:extent cx="1365250" cy="1365250"/>
            <wp:effectExtent l="0" t="0" r="6350" b="6350"/>
            <wp:wrapNone/>
            <wp:docPr id="15" name="Рисунок 15" descr="Наклейка Ничоси PNG - AVATAN PL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Наклейка Ничоси PNG - AVATAN PLU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07307">
        <w:rPr>
          <w:noProof/>
        </w:rPr>
        <w:drawing>
          <wp:anchor distT="0" distB="0" distL="114300" distR="114300" simplePos="0" relativeHeight="251659264" behindDoc="0" locked="0" layoutInCell="1" allowOverlap="1" wp14:anchorId="50793241" wp14:editId="18F8684C">
            <wp:simplePos x="0" y="0"/>
            <wp:positionH relativeFrom="margin">
              <wp:posOffset>-952500</wp:posOffset>
            </wp:positionH>
            <wp:positionV relativeFrom="paragraph">
              <wp:posOffset>3952875</wp:posOffset>
            </wp:positionV>
            <wp:extent cx="2098040" cy="1183640"/>
            <wp:effectExtent l="0" t="0" r="0" b="0"/>
            <wp:wrapNone/>
            <wp:docPr id="16" name="Рисунок 16" descr="Fish Spinning GIF - Fish Spinning - Discover &amp; Share GIF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ish Spinning GIF - Fish Spinning - Discover &amp; Share GIF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040" cy="118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511B8" w:rsidRPr="00E07307">
        <w:t>В ходе выполнения данной лабораторной работы было успешно разработано клиент-серверное приложение на языке Kotlin, предназначенное для управления коллекцией объектов в распределенной системе. Была реализована архитектура с разделением на клиентский и серверный модули, взаимодействие между которыми осуществлялось по протоколу TCP с использованием неблокирующих сетевых каналов (NIO). Для передачи объектов между клиентом и сервером применялась сериализация, а операции обработки данных в коллекции выполнялись с помощью Stream API и лямбда-выражений. Также была обеспечена сортировка объектов, передаваемых клиенту, и сохранение коллекции в файл на стороне сервера, с использованием потоков ввода-вывода для обмена данными на сервере и сетевых каналов на клиенте.</w:t>
      </w:r>
    </w:p>
    <w:p w14:paraId="66F9FC00" w14:textId="3333C358" w:rsidR="00E07307" w:rsidRPr="00E07307" w:rsidRDefault="00E07307" w:rsidP="00E07307">
      <w:pPr>
        <w:ind w:firstLine="0"/>
        <w:jc w:val="left"/>
        <w:rPr>
          <w:bCs/>
          <w:color w:val="000000" w:themeColor="text1"/>
        </w:rPr>
      </w:pPr>
    </w:p>
    <w:p w14:paraId="4EAD2245" w14:textId="011A7EA9" w:rsidR="00871C6C" w:rsidRPr="00E07307" w:rsidRDefault="00871C6C">
      <w:pPr>
        <w:spacing w:after="160" w:line="259" w:lineRule="auto"/>
        <w:ind w:firstLine="0"/>
        <w:jc w:val="left"/>
        <w:rPr>
          <w:bCs/>
          <w:color w:val="000000" w:themeColor="text1"/>
          <w:sz w:val="28"/>
        </w:rPr>
      </w:pPr>
    </w:p>
    <w:p w14:paraId="478ADBC0" w14:textId="77777777" w:rsidR="00023827" w:rsidRPr="00E07307" w:rsidRDefault="00957713">
      <w:pPr>
        <w:pStyle w:val="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6" w:name="_Toc199781921"/>
      <w:bookmarkStart w:id="7" w:name="_Toc199782207"/>
      <w:r w:rsidRPr="00E07307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Список литературы:</w:t>
      </w:r>
      <w:bookmarkEnd w:id="6"/>
      <w:bookmarkEnd w:id="7"/>
    </w:p>
    <w:p w14:paraId="351D2D8B" w14:textId="77777777" w:rsidR="00023827" w:rsidRPr="00E07307" w:rsidRDefault="00957713">
      <w:pPr>
        <w:pStyle w:val="af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07307">
        <w:rPr>
          <w:rFonts w:ascii="Times New Roman" w:hAnsi="Times New Roman" w:cs="Times New Roman"/>
          <w:sz w:val="24"/>
          <w:szCs w:val="24"/>
          <w:lang w:val="ru-RU"/>
        </w:rPr>
        <w:t>Балакшин П.В., Соснин В.В., Машина Е.А. Информатика. – СПб: Университет ИТМО, 2020.– 122 с.</w:t>
      </w:r>
    </w:p>
    <w:p w14:paraId="3B68EA57" w14:textId="77777777" w:rsidR="00023827" w:rsidRPr="00E07307" w:rsidRDefault="00957713">
      <w:pPr>
        <w:pStyle w:val="af9"/>
        <w:numPr>
          <w:ilvl w:val="0"/>
          <w:numId w:val="1"/>
        </w:numPr>
        <w:rPr>
          <w:rFonts w:ascii="Times New Roman" w:hAnsi="Times New Roman" w:cs="Times New Roman"/>
          <w:szCs w:val="24"/>
          <w:lang w:val="ru-RU"/>
        </w:rPr>
      </w:pPr>
      <w:r w:rsidRPr="00E07307">
        <w:rPr>
          <w:rFonts w:ascii="Times New Roman" w:hAnsi="Times New Roman" w:cs="Times New Roman"/>
          <w:sz w:val="24"/>
          <w:szCs w:val="28"/>
          <w:lang w:val="ru-RU"/>
        </w:rPr>
        <w:t xml:space="preserve">Орлов С. А., Цилькер Б. Я. Организация ЭВМ и систем: Учебник для вузов. </w:t>
      </w:r>
      <w:r w:rsidRPr="00E07307">
        <w:rPr>
          <w:rFonts w:ascii="Times New Roman" w:hAnsi="Times New Roman" w:cs="Times New Roman"/>
          <w:sz w:val="24"/>
          <w:szCs w:val="28"/>
        </w:rPr>
        <w:t>2-е изд. – СПб.: Питер, 2011. – 688 с.: ил.</w:t>
      </w:r>
    </w:p>
    <w:p w14:paraId="42F2D1F7" w14:textId="77777777" w:rsidR="00023827" w:rsidRPr="00E07307" w:rsidRDefault="00957713">
      <w:pPr>
        <w:pStyle w:val="af9"/>
        <w:numPr>
          <w:ilvl w:val="0"/>
          <w:numId w:val="1"/>
        </w:numPr>
        <w:rPr>
          <w:rFonts w:ascii="Times New Roman" w:hAnsi="Times New Roman" w:cs="Times New Roman"/>
          <w:sz w:val="20"/>
          <w:szCs w:val="24"/>
          <w:lang w:val="ru-RU"/>
        </w:rPr>
      </w:pPr>
      <w:r w:rsidRPr="00E07307">
        <w:rPr>
          <w:rFonts w:ascii="Times New Roman" w:hAnsi="Times New Roman" w:cs="Times New Roman"/>
          <w:sz w:val="24"/>
          <w:szCs w:val="28"/>
          <w:lang w:val="ru-RU"/>
        </w:rPr>
        <w:t xml:space="preserve">Алексеев Е.Г., Богатырев С.Д. Информатика. </w:t>
      </w:r>
      <w:r w:rsidRPr="00E07307">
        <w:rPr>
          <w:rFonts w:ascii="Times New Roman" w:hAnsi="Times New Roman" w:cs="Times New Roman"/>
          <w:sz w:val="24"/>
          <w:szCs w:val="28"/>
        </w:rPr>
        <w:t>Мультимедийный электронный учебник.</w:t>
      </w:r>
    </w:p>
    <w:sectPr w:rsidR="00023827" w:rsidRPr="00E073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64F022" w14:textId="77777777" w:rsidR="00BC0E7C" w:rsidRDefault="00BC0E7C">
      <w:pPr>
        <w:spacing w:line="240" w:lineRule="auto"/>
      </w:pPr>
      <w:r>
        <w:separator/>
      </w:r>
    </w:p>
  </w:endnote>
  <w:endnote w:type="continuationSeparator" w:id="0">
    <w:p w14:paraId="3B00ABF0" w14:textId="77777777" w:rsidR="00BC0E7C" w:rsidRDefault="00BC0E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C9E5F1" w14:textId="77777777" w:rsidR="00BC0E7C" w:rsidRDefault="00BC0E7C">
      <w:pPr>
        <w:spacing w:line="240" w:lineRule="auto"/>
      </w:pPr>
      <w:r>
        <w:separator/>
      </w:r>
    </w:p>
  </w:footnote>
  <w:footnote w:type="continuationSeparator" w:id="0">
    <w:p w14:paraId="5180FAD7" w14:textId="77777777" w:rsidR="00BC0E7C" w:rsidRDefault="00BC0E7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C4C9C"/>
    <w:multiLevelType w:val="hybridMultilevel"/>
    <w:tmpl w:val="80F81B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F1842B4"/>
    <w:multiLevelType w:val="multilevel"/>
    <w:tmpl w:val="7EDE9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073CBF"/>
    <w:multiLevelType w:val="multilevel"/>
    <w:tmpl w:val="5D060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E707AD"/>
    <w:multiLevelType w:val="hybridMultilevel"/>
    <w:tmpl w:val="50D42B40"/>
    <w:lvl w:ilvl="0" w:tplc="7E3435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BBCB87C">
      <w:start w:val="1"/>
      <w:numFmt w:val="lowerLetter"/>
      <w:lvlText w:val="%2."/>
      <w:lvlJc w:val="left"/>
      <w:pPr>
        <w:ind w:left="1440" w:hanging="360"/>
      </w:pPr>
    </w:lvl>
    <w:lvl w:ilvl="2" w:tplc="1E4A60FE">
      <w:start w:val="1"/>
      <w:numFmt w:val="lowerRoman"/>
      <w:lvlText w:val="%3."/>
      <w:lvlJc w:val="right"/>
      <w:pPr>
        <w:ind w:left="2160" w:hanging="180"/>
      </w:pPr>
    </w:lvl>
    <w:lvl w:ilvl="3" w:tplc="64DE3410">
      <w:start w:val="1"/>
      <w:numFmt w:val="decimal"/>
      <w:lvlText w:val="%4."/>
      <w:lvlJc w:val="left"/>
      <w:pPr>
        <w:ind w:left="2880" w:hanging="360"/>
      </w:pPr>
    </w:lvl>
    <w:lvl w:ilvl="4" w:tplc="90F69EB2">
      <w:start w:val="1"/>
      <w:numFmt w:val="lowerLetter"/>
      <w:lvlText w:val="%5."/>
      <w:lvlJc w:val="left"/>
      <w:pPr>
        <w:ind w:left="3600" w:hanging="360"/>
      </w:pPr>
    </w:lvl>
    <w:lvl w:ilvl="5" w:tplc="9810251E">
      <w:start w:val="1"/>
      <w:numFmt w:val="lowerRoman"/>
      <w:lvlText w:val="%6."/>
      <w:lvlJc w:val="right"/>
      <w:pPr>
        <w:ind w:left="4320" w:hanging="180"/>
      </w:pPr>
    </w:lvl>
    <w:lvl w:ilvl="6" w:tplc="50DC5CF8">
      <w:start w:val="1"/>
      <w:numFmt w:val="decimal"/>
      <w:lvlText w:val="%7."/>
      <w:lvlJc w:val="left"/>
      <w:pPr>
        <w:ind w:left="5040" w:hanging="360"/>
      </w:pPr>
    </w:lvl>
    <w:lvl w:ilvl="7" w:tplc="F11EBDE0">
      <w:start w:val="1"/>
      <w:numFmt w:val="lowerLetter"/>
      <w:lvlText w:val="%8."/>
      <w:lvlJc w:val="left"/>
      <w:pPr>
        <w:ind w:left="5760" w:hanging="360"/>
      </w:pPr>
    </w:lvl>
    <w:lvl w:ilvl="8" w:tplc="B5503BB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0F2237"/>
    <w:multiLevelType w:val="hybridMultilevel"/>
    <w:tmpl w:val="93C8F9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EB60E49"/>
    <w:multiLevelType w:val="multilevel"/>
    <w:tmpl w:val="5FB29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CE1EAC"/>
    <w:multiLevelType w:val="multilevel"/>
    <w:tmpl w:val="D8F24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D56FB8"/>
    <w:multiLevelType w:val="multilevel"/>
    <w:tmpl w:val="4582E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EE65B7"/>
    <w:multiLevelType w:val="hybridMultilevel"/>
    <w:tmpl w:val="C666E3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85939834">
    <w:abstractNumId w:val="3"/>
  </w:num>
  <w:num w:numId="2" w16cid:durableId="518007126">
    <w:abstractNumId w:val="0"/>
  </w:num>
  <w:num w:numId="3" w16cid:durableId="801652775">
    <w:abstractNumId w:val="2"/>
  </w:num>
  <w:num w:numId="4" w16cid:durableId="1712464002">
    <w:abstractNumId w:val="7"/>
  </w:num>
  <w:num w:numId="5" w16cid:durableId="2136562004">
    <w:abstractNumId w:val="1"/>
  </w:num>
  <w:num w:numId="6" w16cid:durableId="162356919">
    <w:abstractNumId w:val="5"/>
  </w:num>
  <w:num w:numId="7" w16cid:durableId="76943650">
    <w:abstractNumId w:val="8"/>
  </w:num>
  <w:num w:numId="8" w16cid:durableId="1712999293">
    <w:abstractNumId w:val="4"/>
  </w:num>
  <w:num w:numId="9" w16cid:durableId="2324744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827"/>
    <w:rsid w:val="00003F22"/>
    <w:rsid w:val="00023827"/>
    <w:rsid w:val="00025AFD"/>
    <w:rsid w:val="00061B1B"/>
    <w:rsid w:val="000D181A"/>
    <w:rsid w:val="00114DAC"/>
    <w:rsid w:val="0014302A"/>
    <w:rsid w:val="0019551C"/>
    <w:rsid w:val="00227D1F"/>
    <w:rsid w:val="003125C6"/>
    <w:rsid w:val="00324C0A"/>
    <w:rsid w:val="0045308A"/>
    <w:rsid w:val="005268CA"/>
    <w:rsid w:val="00582389"/>
    <w:rsid w:val="005D0885"/>
    <w:rsid w:val="00664F6B"/>
    <w:rsid w:val="006F60B5"/>
    <w:rsid w:val="007D26A2"/>
    <w:rsid w:val="0084491F"/>
    <w:rsid w:val="00857A74"/>
    <w:rsid w:val="00871C6C"/>
    <w:rsid w:val="008E5AAE"/>
    <w:rsid w:val="00917E96"/>
    <w:rsid w:val="00957713"/>
    <w:rsid w:val="00B150C9"/>
    <w:rsid w:val="00BB1F4F"/>
    <w:rsid w:val="00BC0E7C"/>
    <w:rsid w:val="00C511B8"/>
    <w:rsid w:val="00CC11B9"/>
    <w:rsid w:val="00DF58B1"/>
    <w:rsid w:val="00E025BC"/>
    <w:rsid w:val="00E07307"/>
    <w:rsid w:val="00EE0D12"/>
    <w:rsid w:val="00F14D15"/>
    <w:rsid w:val="00F406EA"/>
    <w:rsid w:val="00F81931"/>
    <w:rsid w:val="00FC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909DC"/>
  <w15:docId w15:val="{6A6F5E55-C1AB-4E9C-9A4F-1278811DD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7307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07307"/>
    <w:pPr>
      <w:keepNext/>
      <w:keepLines/>
      <w:pageBreakBefore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  <w:lang w:val="en-US" w:eastAsia="en-US"/>
    </w:rPr>
  </w:style>
  <w:style w:type="paragraph" w:styleId="2">
    <w:name w:val="heading 2"/>
    <w:basedOn w:val="1"/>
    <w:next w:val="a"/>
    <w:link w:val="20"/>
    <w:uiPriority w:val="9"/>
    <w:unhideWhenUsed/>
    <w:qFormat/>
    <w:rsid w:val="00F14D15"/>
    <w:pPr>
      <w:outlineLvl w:val="1"/>
    </w:pPr>
    <w:rPr>
      <w:rFonts w:ascii="Times New Roman" w:hAnsi="Times New Roman" w:cs="Times New Roman"/>
      <w:b/>
      <w:sz w:val="2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">
    <w:name w:val="footnote text"/>
    <w:basedOn w:val="a"/>
    <w:link w:val="af0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0">
    <w:name w:val="Текст сноски Знак"/>
    <w:link w:val="af"/>
    <w:uiPriority w:val="99"/>
    <w:rPr>
      <w:sz w:val="18"/>
    </w:rPr>
  </w:style>
  <w:style w:type="character" w:styleId="af1">
    <w:name w:val="footnote reference"/>
    <w:basedOn w:val="a0"/>
    <w:uiPriority w:val="99"/>
    <w:unhideWhenUsed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pPr>
      <w:spacing w:line="240" w:lineRule="auto"/>
    </w:pPr>
    <w:rPr>
      <w:sz w:val="20"/>
    </w:rPr>
  </w:style>
  <w:style w:type="character" w:customStyle="1" w:styleId="af3">
    <w:name w:val="Текст концевой сноски Знак"/>
    <w:link w:val="af2"/>
    <w:uiPriority w:val="99"/>
    <w:rPr>
      <w:sz w:val="20"/>
    </w:rPr>
  </w:style>
  <w:style w:type="character" w:styleId="af4">
    <w:name w:val="endnote reference"/>
    <w:basedOn w:val="a0"/>
    <w:uiPriority w:val="99"/>
    <w:semiHidden/>
    <w:unhideWhenUsed/>
    <w:rPr>
      <w:vertAlign w:val="superscript"/>
    </w:r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5">
    <w:name w:val="table of figures"/>
    <w:basedOn w:val="a"/>
    <w:next w:val="a"/>
    <w:uiPriority w:val="99"/>
    <w:unhideWhenUsed/>
  </w:style>
  <w:style w:type="paragraph" w:styleId="af6">
    <w:name w:val="Body Text"/>
    <w:basedOn w:val="a"/>
    <w:link w:val="af7"/>
    <w:pPr>
      <w:spacing w:line="240" w:lineRule="auto"/>
      <w:ind w:firstLine="0"/>
    </w:pPr>
    <w:rPr>
      <w:b/>
      <w:sz w:val="28"/>
      <w:szCs w:val="20"/>
    </w:rPr>
  </w:style>
  <w:style w:type="character" w:customStyle="1" w:styleId="af7">
    <w:name w:val="Основной текст Знак"/>
    <w:basedOn w:val="a0"/>
    <w:link w:val="af6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07307"/>
    <w:rPr>
      <w:rFonts w:asciiTheme="majorHAnsi" w:eastAsiaTheme="majorEastAsia" w:hAnsiTheme="majorHAnsi" w:cstheme="majorBidi"/>
      <w:color w:val="000000" w:themeColor="text1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F14D15"/>
    <w:rPr>
      <w:rFonts w:ascii="Times New Roman" w:eastAsiaTheme="majorEastAsia" w:hAnsi="Times New Roman" w:cs="Times New Roman"/>
      <w:b/>
      <w:color w:val="000000" w:themeColor="text1"/>
      <w:sz w:val="26"/>
      <w:szCs w:val="26"/>
    </w:rPr>
  </w:style>
  <w:style w:type="paragraph" w:styleId="12">
    <w:name w:val="toc 1"/>
    <w:basedOn w:val="a"/>
    <w:next w:val="a"/>
    <w:uiPriority w:val="39"/>
    <w:unhideWhenUsed/>
    <w:pPr>
      <w:tabs>
        <w:tab w:val="right" w:leader="dot" w:pos="9679"/>
      </w:tabs>
      <w:spacing w:after="100" w:line="259" w:lineRule="auto"/>
      <w:ind w:firstLine="0"/>
      <w:jc w:val="left"/>
    </w:pPr>
    <w:rPr>
      <w:rFonts w:eastAsiaTheme="minorHAnsi"/>
      <w:sz w:val="22"/>
      <w:szCs w:val="22"/>
      <w:lang w:val="en-US" w:eastAsia="en-US"/>
    </w:rPr>
  </w:style>
  <w:style w:type="character" w:styleId="af8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24">
    <w:name w:val="toc 2"/>
    <w:basedOn w:val="a"/>
    <w:next w:val="a"/>
    <w:uiPriority w:val="39"/>
    <w:unhideWhenUsed/>
    <w:pPr>
      <w:spacing w:after="100" w:line="259" w:lineRule="auto"/>
      <w:ind w:left="220" w:firstLine="0"/>
      <w:jc w:val="left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af9">
    <w:name w:val="List Paragraph"/>
    <w:basedOn w:val="a"/>
    <w:uiPriority w:val="34"/>
    <w:qFormat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styleId="afa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b">
    <w:name w:val="TOC Heading"/>
    <w:basedOn w:val="1"/>
    <w:next w:val="a"/>
    <w:uiPriority w:val="39"/>
    <w:unhideWhenUsed/>
    <w:qFormat/>
    <w:pPr>
      <w:outlineLvl w:val="9"/>
    </w:pPr>
  </w:style>
  <w:style w:type="character" w:styleId="afc">
    <w:name w:val="Placeholder Text"/>
    <w:basedOn w:val="a0"/>
    <w:uiPriority w:val="99"/>
    <w:semiHidden/>
    <w:rPr>
      <w:color w:val="808080"/>
    </w:rPr>
  </w:style>
  <w:style w:type="paragraph" w:styleId="afd">
    <w:name w:val="Normal (Web)"/>
    <w:basedOn w:val="a"/>
    <w:uiPriority w:val="99"/>
    <w:semiHidden/>
    <w:unhideWhenUsed/>
    <w:rsid w:val="00114DAC"/>
    <w:pPr>
      <w:spacing w:before="100" w:beforeAutospacing="1" w:after="100" w:afterAutospacing="1" w:line="240" w:lineRule="auto"/>
      <w:ind w:firstLine="0"/>
      <w:jc w:val="left"/>
    </w:pPr>
  </w:style>
  <w:style w:type="character" w:styleId="HTML">
    <w:name w:val="HTML Code"/>
    <w:basedOn w:val="a0"/>
    <w:uiPriority w:val="99"/>
    <w:semiHidden/>
    <w:unhideWhenUsed/>
    <w:rsid w:val="00114DA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57A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57A7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e">
    <w:name w:val="Unresolved Mention"/>
    <w:basedOn w:val="a0"/>
    <w:uiPriority w:val="99"/>
    <w:semiHidden/>
    <w:unhideWhenUsed/>
    <w:rsid w:val="005823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1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2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3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1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6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github.com/Cass11037/lab6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E3161C6F5F14883B11FCBC634D9A2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89C7CF-223D-4AC2-B9AE-B17F0C1CBCF5}"/>
      </w:docPartPr>
      <w:docPartBody>
        <w:p w:rsidR="00A91A7D" w:rsidRDefault="0033623F">
          <w:pPr>
            <w:pStyle w:val="1E3161C6F5F14883B11FCBC634D9A25A"/>
          </w:pPr>
          <w:r>
            <w:rPr>
              <w:rStyle w:val="afa"/>
            </w:rPr>
            <w:t>Место для ввода текста.</w:t>
          </w:r>
        </w:p>
      </w:docPartBody>
    </w:docPart>
    <w:docPart>
      <w:docPartPr>
        <w:name w:val="0DAE1FC818D04E4097B3F17CB7C1FB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EA131-22B4-47F5-AABB-BAFF5E9A62FC}"/>
      </w:docPartPr>
      <w:docPartBody>
        <w:p w:rsidR="00A91A7D" w:rsidRDefault="0033623F">
          <w:pPr>
            <w:pStyle w:val="0DAE1FC818D04E4097B3F17CB7C1FB5D"/>
          </w:pPr>
          <w:r>
            <w:rPr>
              <w:rStyle w:val="afa"/>
            </w:rPr>
            <w:t>Место для ввода текста.</w:t>
          </w:r>
        </w:p>
      </w:docPartBody>
    </w:docPart>
    <w:docPart>
      <w:docPartPr>
        <w:name w:val="C2E5884E901F4D81A833F22D7E279D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B3B85A-BB05-4488-A598-81EA2782426B}"/>
      </w:docPartPr>
      <w:docPartBody>
        <w:p w:rsidR="00000000" w:rsidRDefault="00A9685C" w:rsidP="00A9685C">
          <w:pPr>
            <w:pStyle w:val="C2E5884E901F4D81A833F22D7E279DD6"/>
          </w:pPr>
          <w:r>
            <w:rPr>
              <w:rStyle w:val="afa"/>
            </w:rPr>
            <w:t>Место для ввода текста.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85F17" w:rsidRDefault="00585F17">
      <w:pPr>
        <w:spacing w:after="0" w:line="240" w:lineRule="auto"/>
      </w:pPr>
      <w:r>
        <w:separator/>
      </w:r>
    </w:p>
  </w:endnote>
  <w:endnote w:type="continuationSeparator" w:id="0">
    <w:p w:rsidR="00585F17" w:rsidRDefault="00585F17">
      <w:pPr>
        <w:spacing w:after="0"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85F17" w:rsidRDefault="00585F17">
      <w:pPr>
        <w:spacing w:after="0" w:line="240" w:lineRule="auto"/>
      </w:pPr>
      <w:r>
        <w:separator/>
      </w:r>
    </w:p>
  </w:footnote>
  <w:footnote w:type="continuationSeparator" w:id="0">
    <w:p w:rsidR="00585F17" w:rsidRDefault="00585F17">
      <w:pPr>
        <w:spacing w:after="0" w:line="240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1A7D"/>
    <w:rsid w:val="0033623F"/>
    <w:rsid w:val="00585F17"/>
    <w:rsid w:val="008161BD"/>
    <w:rsid w:val="00955337"/>
    <w:rsid w:val="00A91A7D"/>
    <w:rsid w:val="00A9685C"/>
    <w:rsid w:val="00DF58B1"/>
    <w:rsid w:val="00E47A01"/>
    <w:rsid w:val="00F4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  <w:pPr>
      <w:spacing w:after="0"/>
    </w:pPr>
  </w:style>
  <w:style w:type="character" w:styleId="afa">
    <w:name w:val="Placeholder Text"/>
    <w:basedOn w:val="a0"/>
    <w:uiPriority w:val="99"/>
    <w:semiHidden/>
    <w:rsid w:val="00A9685C"/>
    <w:rPr>
      <w:color w:val="808080"/>
    </w:rPr>
  </w:style>
  <w:style w:type="paragraph" w:customStyle="1" w:styleId="1E3161C6F5F14883B11FCBC634D9A25A">
    <w:name w:val="1E3161C6F5F14883B11FCBC634D9A25A"/>
  </w:style>
  <w:style w:type="paragraph" w:customStyle="1" w:styleId="0DAE1FC818D04E4097B3F17CB7C1FB5D">
    <w:name w:val="0DAE1FC818D04E4097B3F17CB7C1FB5D"/>
  </w:style>
  <w:style w:type="paragraph" w:customStyle="1" w:styleId="7A5B8DB815664ADC8CD66B8FB574E6A1">
    <w:name w:val="7A5B8DB815664ADC8CD66B8FB574E6A1"/>
  </w:style>
  <w:style w:type="paragraph" w:customStyle="1" w:styleId="0DA91D5FA99C42BB83B06A1565B3275A">
    <w:name w:val="0DA91D5FA99C42BB83B06A1565B3275A"/>
    <w:rsid w:val="00A9685C"/>
    <w:rPr>
      <w:kern w:val="2"/>
    </w:rPr>
  </w:style>
  <w:style w:type="paragraph" w:customStyle="1" w:styleId="C2E5884E901F4D81A833F22D7E279DD6">
    <w:name w:val="C2E5884E901F4D81A833F22D7E279DD6"/>
    <w:rsid w:val="00A9685C"/>
    <w:rPr>
      <w:kern w:val="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6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lisizina</dc:creator>
  <cp:keywords/>
  <dc:description/>
  <cp:lastModifiedBy>Ольга Слудная</cp:lastModifiedBy>
  <cp:revision>56</cp:revision>
  <dcterms:created xsi:type="dcterms:W3CDTF">2024-09-09T07:33:00Z</dcterms:created>
  <dcterms:modified xsi:type="dcterms:W3CDTF">2025-06-02T15:52:00Z</dcterms:modified>
</cp:coreProperties>
</file>