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DBA98" w14:textId="07ACDD60" w:rsidR="00F126C0" w:rsidRPr="00F126C0" w:rsidRDefault="00F126C0" w:rsidP="00F126C0">
      <w:pPr>
        <w:pStyle w:val="Title"/>
        <w:rPr>
          <w:b/>
          <w:bCs/>
          <w:sz w:val="36"/>
          <w:szCs w:val="36"/>
        </w:rPr>
      </w:pPr>
      <w:r w:rsidRPr="00F126C0">
        <w:rPr>
          <w:b/>
          <w:bCs/>
          <w:sz w:val="36"/>
          <w:szCs w:val="36"/>
        </w:rPr>
        <w:t>How</w:t>
      </w:r>
      <w:r w:rsidRPr="00F126C0">
        <w:rPr>
          <w:b/>
          <w:bCs/>
          <w:sz w:val="36"/>
          <w:szCs w:val="36"/>
        </w:rPr>
        <w:t xml:space="preserve"> </w:t>
      </w:r>
      <w:r w:rsidRPr="00F126C0">
        <w:rPr>
          <w:b/>
          <w:bCs/>
          <w:sz w:val="36"/>
          <w:szCs w:val="36"/>
        </w:rPr>
        <w:t>to</w:t>
      </w:r>
      <w:r w:rsidRPr="00F126C0">
        <w:rPr>
          <w:b/>
          <w:bCs/>
          <w:sz w:val="36"/>
          <w:szCs w:val="36"/>
        </w:rPr>
        <w:t xml:space="preserve"> </w:t>
      </w:r>
      <w:r w:rsidRPr="00F126C0">
        <w:rPr>
          <w:b/>
          <w:bCs/>
          <w:sz w:val="36"/>
          <w:szCs w:val="36"/>
        </w:rPr>
        <w:t>clone</w:t>
      </w:r>
      <w:r w:rsidRPr="00F126C0">
        <w:rPr>
          <w:b/>
          <w:bCs/>
          <w:sz w:val="36"/>
          <w:szCs w:val="36"/>
        </w:rPr>
        <w:t xml:space="preserve"> the </w:t>
      </w:r>
      <w:r>
        <w:rPr>
          <w:b/>
          <w:bCs/>
          <w:sz w:val="36"/>
          <w:szCs w:val="36"/>
        </w:rPr>
        <w:t>“</w:t>
      </w:r>
      <w:r w:rsidRPr="00F126C0">
        <w:rPr>
          <w:b/>
          <w:bCs/>
          <w:sz w:val="36"/>
          <w:szCs w:val="36"/>
        </w:rPr>
        <w:t>Remote Camera Survey Guidelines: EpiCollect Template</w:t>
      </w:r>
      <w:r>
        <w:rPr>
          <w:b/>
          <w:bCs/>
          <w:sz w:val="36"/>
          <w:szCs w:val="36"/>
        </w:rPr>
        <w:t>”</w:t>
      </w:r>
      <w:r w:rsidRPr="00F126C0">
        <w:rPr>
          <w:b/>
          <w:bCs/>
          <w:sz w:val="36"/>
          <w:szCs w:val="36"/>
        </w:rPr>
        <w:t xml:space="preserve"> (</w:t>
      </w:r>
      <w:r w:rsidRPr="00F126C0">
        <w:rPr>
          <w:b/>
          <w:bCs/>
          <w:sz w:val="36"/>
          <w:szCs w:val="36"/>
        </w:rPr>
        <w:t>2024-09-24</w:t>
      </w:r>
      <w:r w:rsidRPr="00F126C0">
        <w:rPr>
          <w:b/>
          <w:bCs/>
          <w:sz w:val="36"/>
          <w:szCs w:val="36"/>
        </w:rPr>
        <w:t>)</w:t>
      </w:r>
    </w:p>
    <w:p w14:paraId="45207DAA" w14:textId="449A43D6" w:rsidR="00F126C0" w:rsidRDefault="00F126C0" w:rsidP="00F126C0">
      <w:hyperlink r:id="rId4" w:history="1">
        <w:r w:rsidRPr="004D4313">
          <w:rPr>
            <w:rStyle w:val="Hyperlink"/>
          </w:rPr>
          <w:t>https://five.epicollect.net/project/rcsc-and-wildcam-remote-camera-survey-guidelines</w:t>
        </w:r>
      </w:hyperlink>
    </w:p>
    <w:p w14:paraId="1D1C16F6" w14:textId="77777777" w:rsidR="00F126C0" w:rsidRDefault="00F126C0" w:rsidP="00F126C0"/>
    <w:p w14:paraId="63356C8A" w14:textId="77777777" w:rsidR="00F126C0" w:rsidRPr="00F126C0" w:rsidRDefault="00F126C0" w:rsidP="00F126C0"/>
    <w:p w14:paraId="1B70780C" w14:textId="61B6E21F" w:rsidR="001C6281" w:rsidRDefault="00FC5BE3">
      <w:r>
        <w:t xml:space="preserve">1) Download the EpiCollect Template JSON file; </w:t>
      </w:r>
    </w:p>
    <w:p w14:paraId="459FA331" w14:textId="0D0BF30D" w:rsidR="005F4636" w:rsidRDefault="001C6281">
      <w:r>
        <w:t xml:space="preserve">a) </w:t>
      </w:r>
      <w:r w:rsidR="00FC5BE3">
        <w:t xml:space="preserve">navigate to the </w:t>
      </w:r>
      <w:r w:rsidR="00FC5BE3" w:rsidRPr="00FC5BE3">
        <w:t>Remote Camera Survey Guidelines &amp; AB Metadata Standards</w:t>
      </w:r>
      <w:r w:rsidR="00FC5BE3">
        <w:t xml:space="preserve"> (</w:t>
      </w:r>
      <w:hyperlink r:id="rId5" w:history="1">
        <w:r w:rsidRPr="004D4313">
          <w:rPr>
            <w:rStyle w:val="Hyperlink"/>
          </w:rPr>
          <w:t>https://ab-rcsc.github.io/RCSC-WildCAM_Remote-Camera-Survey-Guidelines-and-Metadata-Standards/#download-files-access-templates</w:t>
        </w:r>
      </w:hyperlink>
      <w:r w:rsidR="00FC5BE3">
        <w:t>)</w:t>
      </w:r>
    </w:p>
    <w:p w14:paraId="5A115411" w14:textId="329FAF74" w:rsidR="001C6281" w:rsidRDefault="001C6281">
      <w:r>
        <w:t>b) Download the file “</w:t>
      </w:r>
      <w:r w:rsidRPr="001C6281">
        <w:t>Remote Camera Survey Guidelines: EpiCollect Template JSON (RCSC et al., 2024)</w:t>
      </w:r>
      <w:r>
        <w:t>”</w:t>
      </w:r>
    </w:p>
    <w:p w14:paraId="27F6F6CD" w14:textId="416E30BE" w:rsidR="00FC5BE3" w:rsidRDefault="00FC5BE3">
      <w:r w:rsidRPr="00FC5BE3">
        <w:drawing>
          <wp:inline distT="0" distB="0" distL="0" distR="0" wp14:anchorId="4E1E797D" wp14:editId="6161A328">
            <wp:extent cx="5942826" cy="3104467"/>
            <wp:effectExtent l="38100" t="38100" r="96520" b="96520"/>
            <wp:docPr id="137734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330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583" b="14193"/>
                    <a:stretch/>
                  </pic:blipFill>
                  <pic:spPr bwMode="auto">
                    <a:xfrm>
                      <a:off x="0" y="0"/>
                      <a:ext cx="5943600" cy="3104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3EDEF" w14:textId="77777777" w:rsidR="00FC5BE3" w:rsidRDefault="00FC5BE3"/>
    <w:p w14:paraId="08188670" w14:textId="063246AA" w:rsidR="00FC5BE3" w:rsidRDefault="007F4735">
      <w:r w:rsidRPr="007F4735">
        <w:lastRenderedPageBreak/>
        <w:drawing>
          <wp:inline distT="0" distB="0" distL="0" distR="0" wp14:anchorId="51CDA6D9" wp14:editId="4A9F1086">
            <wp:extent cx="5826302" cy="2824480"/>
            <wp:effectExtent l="38100" t="38100" r="98425" b="90170"/>
            <wp:docPr id="1817656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5661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74" t="12012" r="1378" b="17947"/>
                    <a:stretch/>
                  </pic:blipFill>
                  <pic:spPr bwMode="auto">
                    <a:xfrm>
                      <a:off x="0" y="0"/>
                      <a:ext cx="5827569" cy="2825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7058" w14:textId="433E42D9" w:rsidR="00F126C0" w:rsidRDefault="00F126C0"/>
    <w:p w14:paraId="4026B1B1" w14:textId="699C8E5F" w:rsidR="00F126C0" w:rsidRDefault="007F4735">
      <w:r w:rsidRPr="007F4735">
        <w:drawing>
          <wp:inline distT="0" distB="0" distL="0" distR="0" wp14:anchorId="360EC17B" wp14:editId="29DE8C75">
            <wp:extent cx="5878195" cy="1893058"/>
            <wp:effectExtent l="38100" t="38100" r="103505" b="88265"/>
            <wp:docPr id="184060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1307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1744" r="1100" b="41323"/>
                    <a:stretch/>
                  </pic:blipFill>
                  <pic:spPr bwMode="auto">
                    <a:xfrm>
                      <a:off x="0" y="0"/>
                      <a:ext cx="5878235" cy="1893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F8FEC" w14:textId="77777777" w:rsidR="007F4735" w:rsidRDefault="007F4735"/>
    <w:p w14:paraId="2B8093E4" w14:textId="3D062740" w:rsidR="00FC5BE3" w:rsidRDefault="00FC5BE3">
      <w:r w:rsidRPr="00FC5BE3">
        <w:lastRenderedPageBreak/>
        <w:drawing>
          <wp:inline distT="0" distB="0" distL="0" distR="0" wp14:anchorId="301CA648" wp14:editId="01675877">
            <wp:extent cx="5942964" cy="2313296"/>
            <wp:effectExtent l="38100" t="38100" r="96520" b="87630"/>
            <wp:docPr id="105498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8988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1704" b="30784"/>
                    <a:stretch/>
                  </pic:blipFill>
                  <pic:spPr bwMode="auto">
                    <a:xfrm>
                      <a:off x="0" y="0"/>
                      <a:ext cx="5943600" cy="2313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86E1B" w14:textId="77777777" w:rsidR="00FC5BE3" w:rsidRDefault="00FC5BE3"/>
    <w:p w14:paraId="0DEBA267" w14:textId="47B85B80" w:rsidR="00FC5BE3" w:rsidRDefault="00FC5BE3">
      <w:r w:rsidRPr="00FC5BE3">
        <w:drawing>
          <wp:inline distT="0" distB="0" distL="0" distR="0" wp14:anchorId="069B20EF" wp14:editId="006F317C">
            <wp:extent cx="5942965" cy="2517748"/>
            <wp:effectExtent l="38100" t="38100" r="95885" b="92710"/>
            <wp:docPr id="27348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84616" name=""/>
                    <pic:cNvPicPr/>
                  </pic:nvPicPr>
                  <pic:blipFill rotWithShape="1">
                    <a:blip r:embed="rId10"/>
                    <a:srcRect t="11945" b="25460"/>
                    <a:stretch/>
                  </pic:blipFill>
                  <pic:spPr bwMode="auto">
                    <a:xfrm>
                      <a:off x="0" y="0"/>
                      <a:ext cx="5943600" cy="2518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92670" w14:textId="71A5DF6F" w:rsidR="00FC5BE3" w:rsidRDefault="00FC5BE3">
      <w:r w:rsidRPr="00FC5BE3">
        <w:drawing>
          <wp:inline distT="0" distB="0" distL="0" distR="0" wp14:anchorId="03799C3D" wp14:editId="34C4B9B0">
            <wp:extent cx="5941972" cy="2377554"/>
            <wp:effectExtent l="38100" t="38100" r="97155" b="99060"/>
            <wp:docPr id="116389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9264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1944" b="28935"/>
                    <a:stretch/>
                  </pic:blipFill>
                  <pic:spPr bwMode="auto">
                    <a:xfrm>
                      <a:off x="0" y="0"/>
                      <a:ext cx="5943600" cy="237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1AA22" w14:textId="77777777" w:rsidR="00FC5BE3" w:rsidRDefault="00FC5BE3"/>
    <w:p w14:paraId="47EB5DC4" w14:textId="6AF4C707" w:rsidR="00FC5BE3" w:rsidRDefault="00FC5BE3" w:rsidP="007F4735">
      <w:pPr>
        <w:jc w:val="center"/>
      </w:pPr>
      <w:r w:rsidRPr="00FC5BE3">
        <w:drawing>
          <wp:inline distT="0" distB="0" distL="0" distR="0" wp14:anchorId="4B845559" wp14:editId="5ED32A72">
            <wp:extent cx="4247297" cy="2393189"/>
            <wp:effectExtent l="38100" t="38100" r="96520" b="102870"/>
            <wp:docPr id="200213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387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3972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422A9" w14:textId="77777777" w:rsidR="001C6281" w:rsidRDefault="001C6281"/>
    <w:p w14:paraId="5C59B1F3" w14:textId="00B101D3" w:rsidR="001C6281" w:rsidRDefault="001C6281">
      <w:r w:rsidRPr="001C6281">
        <w:drawing>
          <wp:inline distT="0" distB="0" distL="0" distR="0" wp14:anchorId="219F9F2C" wp14:editId="1FDC74BC">
            <wp:extent cx="5943600" cy="2868873"/>
            <wp:effectExtent l="38100" t="38100" r="95250" b="103505"/>
            <wp:docPr id="54921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14115" name=""/>
                    <pic:cNvPicPr/>
                  </pic:nvPicPr>
                  <pic:blipFill rotWithShape="1">
                    <a:blip r:embed="rId13"/>
                    <a:srcRect t="11760" b="7751"/>
                    <a:stretch/>
                  </pic:blipFill>
                  <pic:spPr bwMode="auto">
                    <a:xfrm>
                      <a:off x="0" y="0"/>
                      <a:ext cx="5943600" cy="2868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62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BE3"/>
    <w:rsid w:val="00192FE6"/>
    <w:rsid w:val="001C6281"/>
    <w:rsid w:val="004D3A27"/>
    <w:rsid w:val="005F4636"/>
    <w:rsid w:val="007F4735"/>
    <w:rsid w:val="00F126C0"/>
    <w:rsid w:val="00FC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AF44"/>
  <w15:chartTrackingRefBased/>
  <w15:docId w15:val="{44BB4CF9-0CFB-4C5E-A75C-E23A54759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B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B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B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B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B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B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B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B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B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B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B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62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22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b-rcsc.github.io/RCSC-WildCAM_Remote-Camera-Survey-Guidelines-and-Metadata-Standards/#download-files-access-templat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five.epicollect.net/project/rcsc-and-wildcam-remote-camera-survey-guidelines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Cassie Stevenson</dc:creator>
  <cp:keywords/>
  <dc:description/>
  <cp:lastModifiedBy>Cassie Stevenson</cp:lastModifiedBy>
  <cp:revision>4</cp:revision>
  <dcterms:created xsi:type="dcterms:W3CDTF">2024-09-25T19:20:00Z</dcterms:created>
  <dcterms:modified xsi:type="dcterms:W3CDTF">2024-09-25T19:39:00Z</dcterms:modified>
</cp:coreProperties>
</file>