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1A153" w14:textId="77777777" w:rsidR="0083665F" w:rsidRPr="0083665F" w:rsidRDefault="0083665F" w:rsidP="0083665F">
      <w:pPr>
        <w:rPr>
          <w:b/>
          <w:bCs/>
        </w:rPr>
      </w:pPr>
      <w:proofErr w:type="spellStart"/>
      <w:r w:rsidRPr="0083665F">
        <w:rPr>
          <w:b/>
          <w:bCs/>
        </w:rPr>
        <w:t>CassAI</w:t>
      </w:r>
      <w:proofErr w:type="spellEnd"/>
      <w:r w:rsidRPr="0083665F">
        <w:rPr>
          <w:b/>
          <w:bCs/>
        </w:rPr>
        <w:t xml:space="preserve"> – Founding Support &amp; Development Initiative</w:t>
      </w:r>
    </w:p>
    <w:p w14:paraId="6956BD91" w14:textId="77777777" w:rsidR="0083665F" w:rsidRPr="0083665F" w:rsidRDefault="0083665F" w:rsidP="0083665F">
      <w:pPr>
        <w:rPr>
          <w:b/>
          <w:bCs/>
        </w:rPr>
      </w:pPr>
      <w:proofErr w:type="spellStart"/>
      <w:r w:rsidRPr="0083665F">
        <w:rPr>
          <w:b/>
          <w:bCs/>
        </w:rPr>
        <w:t>CassAI</w:t>
      </w:r>
      <w:proofErr w:type="spellEnd"/>
      <w:r w:rsidRPr="0083665F">
        <w:rPr>
          <w:b/>
          <w:bCs/>
        </w:rPr>
        <w:t xml:space="preserve"> Global Research Initiative (Proposed Community Interest Company)</w:t>
      </w:r>
    </w:p>
    <w:p w14:paraId="3FB35831" w14:textId="77777777" w:rsidR="0083665F" w:rsidRPr="0083665F" w:rsidRDefault="0083665F" w:rsidP="0083665F">
      <w:proofErr w:type="spellStart"/>
      <w:r w:rsidRPr="0083665F">
        <w:t>CassAI</w:t>
      </w:r>
      <w:proofErr w:type="spellEnd"/>
      <w:r w:rsidRPr="0083665F">
        <w:t xml:space="preserve"> is an independent artificial intelligence governance initiative focused on ensuring that the development and deployment of AI technologies remain aligned with human wellbeing, ethical oversight, and long-term societal stability.</w:t>
      </w:r>
    </w:p>
    <w:p w14:paraId="5E4B1495" w14:textId="77777777" w:rsidR="0083665F" w:rsidRPr="0083665F" w:rsidRDefault="0083665F" w:rsidP="0083665F">
      <w:r w:rsidRPr="0083665F">
        <w:t xml:space="preserve">The project has been developed around the </w:t>
      </w:r>
      <w:proofErr w:type="spellStart"/>
      <w:r w:rsidRPr="0083665F">
        <w:rPr>
          <w:b/>
          <w:bCs/>
        </w:rPr>
        <w:t>CassAI</w:t>
      </w:r>
      <w:proofErr w:type="spellEnd"/>
      <w:r w:rsidRPr="0083665F">
        <w:rPr>
          <w:b/>
          <w:bCs/>
        </w:rPr>
        <w:t xml:space="preserve"> 15-Pillar Governance Framework</w:t>
      </w:r>
      <w:r w:rsidRPr="0083665F">
        <w:t>, a system designed to evaluate AI behaviour across multiple dimensions including ethics, human impact, accountability, transparency, and long-term societal outcomes. The framework is intended to provide a structured way of analysing how AI systems interact with human environments and to ensure that the interests of communities and future generations are protected.</w:t>
      </w:r>
    </w:p>
    <w:p w14:paraId="01618E98" w14:textId="77777777" w:rsidR="0083665F" w:rsidRPr="0083665F" w:rsidRDefault="0083665F" w:rsidP="0083665F">
      <w:r w:rsidRPr="0083665F">
        <w:t xml:space="preserve">Unlike many technology ventures, </w:t>
      </w:r>
      <w:proofErr w:type="spellStart"/>
      <w:r w:rsidRPr="0083665F">
        <w:t>CassAI</w:t>
      </w:r>
      <w:proofErr w:type="spellEnd"/>
      <w:r w:rsidRPr="0083665F">
        <w:t xml:space="preserve"> is not being built as a traditional profit-driven startup. The project is intended to operate under a </w:t>
      </w:r>
      <w:r w:rsidRPr="0083665F">
        <w:rPr>
          <w:b/>
          <w:bCs/>
        </w:rPr>
        <w:t>Community Interest Company (CIC)</w:t>
      </w:r>
      <w:r w:rsidRPr="0083665F">
        <w:t xml:space="preserve"> structure so that its development remains aligned with community benefit and public interest rather than purely commercial incentives. The aim is to create a system that supports ethical AI research, open collaboration, and community-focused technological development.</w:t>
      </w:r>
    </w:p>
    <w:p w14:paraId="16A8175E" w14:textId="77777777" w:rsidR="0083665F" w:rsidRPr="0083665F" w:rsidRDefault="0083665F" w:rsidP="0083665F">
      <w:proofErr w:type="spellStart"/>
      <w:r w:rsidRPr="0083665F">
        <w:t>CassAI</w:t>
      </w:r>
      <w:proofErr w:type="spellEnd"/>
      <w:r w:rsidRPr="0083665F">
        <w:t xml:space="preserve"> also embraces an </w:t>
      </w:r>
      <w:r w:rsidRPr="0083665F">
        <w:rPr>
          <w:b/>
          <w:bCs/>
        </w:rPr>
        <w:t>open-source philosophy</w:t>
      </w:r>
      <w:r w:rsidRPr="0083665F">
        <w:t>, allowing developers, researchers, educators, and communities to contribute to the ongoing improvement of the governance framework and the tools built around it. By making key components accessible and transparent, the project encourages collective participation in shaping the future of responsible AI.</w:t>
      </w:r>
    </w:p>
    <w:p w14:paraId="499522D4" w14:textId="77777777" w:rsidR="0083665F" w:rsidRPr="0083665F" w:rsidRDefault="0083665F" w:rsidP="0083665F">
      <w:r w:rsidRPr="0083665F">
        <w:pict w14:anchorId="770C76B6">
          <v:rect id="_x0000_i1055" style="width:0;height:1.5pt" o:hralign="center" o:hrstd="t" o:hr="t" fillcolor="#a0a0a0" stroked="f"/>
        </w:pict>
      </w:r>
    </w:p>
    <w:p w14:paraId="7965EE66" w14:textId="77777777" w:rsidR="0083665F" w:rsidRPr="0083665F" w:rsidRDefault="0083665F" w:rsidP="0083665F">
      <w:pPr>
        <w:rPr>
          <w:b/>
          <w:bCs/>
        </w:rPr>
      </w:pPr>
      <w:r w:rsidRPr="0083665F">
        <w:rPr>
          <w:b/>
          <w:bCs/>
        </w:rPr>
        <w:t>Founding Support</w:t>
      </w:r>
    </w:p>
    <w:p w14:paraId="5677BD3C" w14:textId="77777777" w:rsidR="0083665F" w:rsidRPr="0083665F" w:rsidRDefault="0083665F" w:rsidP="0083665F">
      <w:r w:rsidRPr="0083665F">
        <w:t xml:space="preserve">To accelerate development and expand the capabilities of the project, </w:t>
      </w:r>
      <w:proofErr w:type="spellStart"/>
      <w:r w:rsidRPr="0083665F">
        <w:t>CassAI</w:t>
      </w:r>
      <w:proofErr w:type="spellEnd"/>
      <w:r w:rsidRPr="0083665F">
        <w:t xml:space="preserve"> is inviting a small number of </w:t>
      </w:r>
      <w:r w:rsidRPr="0083665F">
        <w:rPr>
          <w:b/>
          <w:bCs/>
        </w:rPr>
        <w:t>Founding Supporters</w:t>
      </w:r>
      <w:r w:rsidRPr="0083665F">
        <w:t xml:space="preserve"> who wish to contribute to building the initiative during its early stages.</w:t>
      </w:r>
    </w:p>
    <w:p w14:paraId="4AA37C24" w14:textId="77777777" w:rsidR="0083665F" w:rsidRPr="0083665F" w:rsidRDefault="0083665F" w:rsidP="0083665F">
      <w:r w:rsidRPr="0083665F">
        <w:t xml:space="preserve">These supporters are not traditional venture investors seeking short-term financial gain. Instead, they are individuals or organisations who believe in the long-term importance of ethical AI governance and want to help support the creation of a system designed to benefit </w:t>
      </w:r>
      <w:proofErr w:type="gramStart"/>
      <w:r w:rsidRPr="0083665F">
        <w:t>society as a whole</w:t>
      </w:r>
      <w:proofErr w:type="gramEnd"/>
      <w:r w:rsidRPr="0083665F">
        <w:t>.</w:t>
      </w:r>
    </w:p>
    <w:p w14:paraId="7CDE46A5" w14:textId="77777777" w:rsidR="0083665F" w:rsidRPr="0083665F" w:rsidRDefault="0083665F" w:rsidP="0083665F">
      <w:pPr>
        <w:rPr>
          <w:b/>
          <w:bCs/>
        </w:rPr>
      </w:pPr>
      <w:r w:rsidRPr="0083665F">
        <w:rPr>
          <w:b/>
          <w:bCs/>
        </w:rPr>
        <w:t>Founding Support Contribution</w:t>
      </w:r>
    </w:p>
    <w:p w14:paraId="76491269" w14:textId="77777777" w:rsidR="0083665F" w:rsidRPr="0083665F" w:rsidRDefault="0083665F" w:rsidP="0083665F">
      <w:r w:rsidRPr="0083665F">
        <w:t xml:space="preserve">Contribution: </w:t>
      </w:r>
      <w:r w:rsidRPr="0083665F">
        <w:rPr>
          <w:b/>
          <w:bCs/>
        </w:rPr>
        <w:t>£10,000</w:t>
      </w:r>
    </w:p>
    <w:p w14:paraId="6C544AB1" w14:textId="77777777" w:rsidR="0083665F" w:rsidRPr="0083665F" w:rsidRDefault="0083665F" w:rsidP="0083665F">
      <w:r w:rsidRPr="0083665F">
        <w:t xml:space="preserve">Recognition: </w:t>
      </w:r>
      <w:r w:rsidRPr="0083665F">
        <w:rPr>
          <w:b/>
          <w:bCs/>
        </w:rPr>
        <w:t xml:space="preserve">1% founding participation within the </w:t>
      </w:r>
      <w:proofErr w:type="spellStart"/>
      <w:r w:rsidRPr="0083665F">
        <w:rPr>
          <w:b/>
          <w:bCs/>
        </w:rPr>
        <w:t>CassAI</w:t>
      </w:r>
      <w:proofErr w:type="spellEnd"/>
      <w:r w:rsidRPr="0083665F">
        <w:rPr>
          <w:b/>
          <w:bCs/>
        </w:rPr>
        <w:t xml:space="preserve"> CIC structure</w:t>
      </w:r>
    </w:p>
    <w:p w14:paraId="78C24E93" w14:textId="77777777" w:rsidR="0083665F" w:rsidRPr="0083665F" w:rsidRDefault="0083665F" w:rsidP="0083665F">
      <w:r w:rsidRPr="0083665F">
        <w:lastRenderedPageBreak/>
        <w:t xml:space="preserve">This contribution is designed to support the early development and expansion of the </w:t>
      </w:r>
      <w:proofErr w:type="spellStart"/>
      <w:r w:rsidRPr="0083665F">
        <w:t>CassAI</w:t>
      </w:r>
      <w:proofErr w:type="spellEnd"/>
      <w:r w:rsidRPr="0083665F">
        <w:t xml:space="preserve"> initiative while recognising the individuals who helped establish the project during its foundational stage.</w:t>
      </w:r>
    </w:p>
    <w:p w14:paraId="514D5B5B" w14:textId="77777777" w:rsidR="0083665F" w:rsidRPr="0083665F" w:rsidRDefault="0083665F" w:rsidP="0083665F">
      <w:r w:rsidRPr="0083665F">
        <w:pict w14:anchorId="3433249F">
          <v:rect id="_x0000_i1056" style="width:0;height:1.5pt" o:hralign="center" o:hrstd="t" o:hr="t" fillcolor="#a0a0a0" stroked="f"/>
        </w:pict>
      </w:r>
    </w:p>
    <w:p w14:paraId="1FB698F0" w14:textId="77777777" w:rsidR="0083665F" w:rsidRPr="0083665F" w:rsidRDefault="0083665F" w:rsidP="0083665F">
      <w:pPr>
        <w:rPr>
          <w:b/>
          <w:bCs/>
        </w:rPr>
      </w:pPr>
      <w:r w:rsidRPr="0083665F">
        <w:rPr>
          <w:b/>
          <w:bCs/>
        </w:rPr>
        <w:t>Use of Support Contributions</w:t>
      </w:r>
    </w:p>
    <w:p w14:paraId="3B15F1B9" w14:textId="77777777" w:rsidR="0083665F" w:rsidRPr="0083665F" w:rsidRDefault="0083665F" w:rsidP="0083665F">
      <w:r w:rsidRPr="0083665F">
        <w:t xml:space="preserve">Funds raised through founding support will be used to advance several key areas of the </w:t>
      </w:r>
      <w:proofErr w:type="spellStart"/>
      <w:r w:rsidRPr="0083665F">
        <w:t>CassAI</w:t>
      </w:r>
      <w:proofErr w:type="spellEnd"/>
      <w:r w:rsidRPr="0083665F">
        <w:t xml:space="preserve"> initiative, including:</w:t>
      </w:r>
    </w:p>
    <w:p w14:paraId="53E72B6F" w14:textId="77777777" w:rsidR="0083665F" w:rsidRPr="0083665F" w:rsidRDefault="0083665F" w:rsidP="0083665F">
      <w:r w:rsidRPr="0083665F">
        <w:t xml:space="preserve">• Continued development of the </w:t>
      </w:r>
      <w:proofErr w:type="spellStart"/>
      <w:r w:rsidRPr="0083665F">
        <w:rPr>
          <w:b/>
          <w:bCs/>
        </w:rPr>
        <w:t>CassAI</w:t>
      </w:r>
      <w:proofErr w:type="spellEnd"/>
      <w:r w:rsidRPr="0083665F">
        <w:rPr>
          <w:b/>
          <w:bCs/>
        </w:rPr>
        <w:t xml:space="preserve"> AI Governance Framework</w:t>
      </w:r>
      <w:r w:rsidRPr="0083665F">
        <w:br/>
        <w:t>• Engineering and technical development of supporting AI infrastructure</w:t>
      </w:r>
      <w:r w:rsidRPr="0083665F">
        <w:br/>
        <w:t>• Expansion of open-source research and governance tools</w:t>
      </w:r>
      <w:r w:rsidRPr="0083665F">
        <w:br/>
        <w:t>• Development of community-focused AI learning environments and resources</w:t>
      </w:r>
      <w:r w:rsidRPr="0083665F">
        <w:br/>
        <w:t>• Creation of educational programs focused on ethical technology and AI literacy</w:t>
      </w:r>
      <w:r w:rsidRPr="0083665F">
        <w:br/>
        <w:t xml:space="preserve">• Operational support required to establish and maintain the </w:t>
      </w:r>
      <w:proofErr w:type="spellStart"/>
      <w:r w:rsidRPr="0083665F">
        <w:t>CassAI</w:t>
      </w:r>
      <w:proofErr w:type="spellEnd"/>
      <w:r w:rsidRPr="0083665F">
        <w:t xml:space="preserve"> CIC</w:t>
      </w:r>
    </w:p>
    <w:p w14:paraId="667A2A5F" w14:textId="77777777" w:rsidR="0083665F" w:rsidRPr="0083665F" w:rsidRDefault="0083665F" w:rsidP="0083665F">
      <w:r w:rsidRPr="0083665F">
        <w:t>These contributions will help transform the existing research and framework into practical tools and infrastructure that can be used by communities, educators, and organisations.</w:t>
      </w:r>
    </w:p>
    <w:p w14:paraId="77B871AC" w14:textId="77777777" w:rsidR="0083665F" w:rsidRPr="0083665F" w:rsidRDefault="0083665F" w:rsidP="0083665F">
      <w:r w:rsidRPr="0083665F">
        <w:pict w14:anchorId="2910AF05">
          <v:rect id="_x0000_i1057" style="width:0;height:1.5pt" o:hralign="center" o:hrstd="t" o:hr="t" fillcolor="#a0a0a0" stroked="f"/>
        </w:pict>
      </w:r>
    </w:p>
    <w:p w14:paraId="79EDDAA7" w14:textId="77777777" w:rsidR="0083665F" w:rsidRPr="0083665F" w:rsidRDefault="0083665F" w:rsidP="0083665F">
      <w:pPr>
        <w:rPr>
          <w:b/>
          <w:bCs/>
        </w:rPr>
      </w:pPr>
      <w:r w:rsidRPr="0083665F">
        <w:rPr>
          <w:b/>
          <w:bCs/>
        </w:rPr>
        <w:t>Open Source &amp; Community Collaboration</w:t>
      </w:r>
    </w:p>
    <w:p w14:paraId="34EA2C95" w14:textId="77777777" w:rsidR="0083665F" w:rsidRPr="0083665F" w:rsidRDefault="0083665F" w:rsidP="0083665F">
      <w:proofErr w:type="spellStart"/>
      <w:r w:rsidRPr="0083665F">
        <w:t>CassAI</w:t>
      </w:r>
      <w:proofErr w:type="spellEnd"/>
      <w:r w:rsidRPr="0083665F">
        <w:t xml:space="preserve"> is designed to operate as a collaborative platform where technology, ethics, and community insight intersect.</w:t>
      </w:r>
    </w:p>
    <w:p w14:paraId="16BD29F9" w14:textId="77777777" w:rsidR="0083665F" w:rsidRPr="0083665F" w:rsidRDefault="0083665F" w:rsidP="0083665F">
      <w:r w:rsidRPr="0083665F">
        <w:t>By maintaining an open development philosophy, the project aims to encourage researchers, developers, and community participants to contribute knowledge, feedback, and improvements to the system. This collaborative approach helps ensure that the framework evolves responsibly and reflects a broad range of perspectives rather than being shaped by a single corporate interest.</w:t>
      </w:r>
    </w:p>
    <w:p w14:paraId="71FFE0C3" w14:textId="77777777" w:rsidR="0083665F" w:rsidRPr="0083665F" w:rsidRDefault="0083665F" w:rsidP="0083665F">
      <w:r w:rsidRPr="0083665F">
        <w:t>The long-term vision is to create an ecosystem where ethical AI governance becomes accessible, understandable, and implementable by communities worldwide.</w:t>
      </w:r>
    </w:p>
    <w:p w14:paraId="005E9899" w14:textId="77777777" w:rsidR="0083665F" w:rsidRPr="0083665F" w:rsidRDefault="0083665F" w:rsidP="0083665F">
      <w:r w:rsidRPr="0083665F">
        <w:pict w14:anchorId="001722B2">
          <v:rect id="_x0000_i1058" style="width:0;height:1.5pt" o:hralign="center" o:hrstd="t" o:hr="t" fillcolor="#a0a0a0" stroked="f"/>
        </w:pict>
      </w:r>
    </w:p>
    <w:p w14:paraId="4810CD85" w14:textId="77777777" w:rsidR="0083665F" w:rsidRPr="0083665F" w:rsidRDefault="0083665F" w:rsidP="0083665F">
      <w:pPr>
        <w:rPr>
          <w:b/>
          <w:bCs/>
        </w:rPr>
      </w:pPr>
      <w:r w:rsidRPr="0083665F">
        <w:rPr>
          <w:b/>
          <w:bCs/>
        </w:rPr>
        <w:t>Vision</w:t>
      </w:r>
    </w:p>
    <w:p w14:paraId="47A93A0A" w14:textId="77777777" w:rsidR="0083665F" w:rsidRPr="0083665F" w:rsidRDefault="0083665F" w:rsidP="0083665F">
      <w:r w:rsidRPr="0083665F">
        <w:t xml:space="preserve">The long-term vision of </w:t>
      </w:r>
      <w:proofErr w:type="spellStart"/>
      <w:r w:rsidRPr="0083665F">
        <w:t>CassAI</w:t>
      </w:r>
      <w:proofErr w:type="spellEnd"/>
      <w:r w:rsidRPr="0083665F">
        <w:t xml:space="preserve"> is to establish a framework that helps guide the development of artificial intelligence in a direction that prioritises human wellbeing, accountability, and fairness.</w:t>
      </w:r>
    </w:p>
    <w:p w14:paraId="422467E0" w14:textId="77777777" w:rsidR="0083665F" w:rsidRPr="0083665F" w:rsidRDefault="0083665F" w:rsidP="0083665F">
      <w:r w:rsidRPr="0083665F">
        <w:t xml:space="preserve">As AI technologies become increasingly integrated into everyday life, the need for governance systems that balance innovation with ethical responsibility becomes more </w:t>
      </w:r>
      <w:r w:rsidRPr="0083665F">
        <w:lastRenderedPageBreak/>
        <w:t xml:space="preserve">important than ever. </w:t>
      </w:r>
      <w:proofErr w:type="spellStart"/>
      <w:r w:rsidRPr="0083665F">
        <w:t>CassAI</w:t>
      </w:r>
      <w:proofErr w:type="spellEnd"/>
      <w:r w:rsidRPr="0083665F">
        <w:t xml:space="preserve"> seeks to contribute to that balance by developing tools and frameworks that help ensure technology serves humanity rather than undermining it.</w:t>
      </w:r>
    </w:p>
    <w:p w14:paraId="09B1D8D7" w14:textId="77777777" w:rsidR="0083665F" w:rsidRPr="0083665F" w:rsidRDefault="0083665F" w:rsidP="0083665F">
      <w:r w:rsidRPr="0083665F">
        <w:pict w14:anchorId="129AABE8">
          <v:rect id="_x0000_i1059" style="width:0;height:1.5pt" o:hralign="center" o:hrstd="t" o:hr="t" fillcolor="#a0a0a0" stroked="f"/>
        </w:pict>
      </w:r>
    </w:p>
    <w:p w14:paraId="06D86921" w14:textId="77777777" w:rsidR="0083665F" w:rsidRPr="0083665F" w:rsidRDefault="0083665F" w:rsidP="0083665F">
      <w:r w:rsidRPr="0083665F">
        <w:rPr>
          <w:b/>
          <w:bCs/>
        </w:rPr>
        <w:t>Founder</w:t>
      </w:r>
      <w:r w:rsidRPr="0083665F">
        <w:br/>
        <w:t>Paul Cassidy</w:t>
      </w:r>
      <w:r w:rsidRPr="0083665F">
        <w:br/>
      </w:r>
      <w:proofErr w:type="spellStart"/>
      <w:r w:rsidRPr="0083665F">
        <w:t>CassAI</w:t>
      </w:r>
      <w:proofErr w:type="spellEnd"/>
      <w:r w:rsidRPr="0083665F">
        <w:t xml:space="preserve"> Global Research Initiative</w:t>
      </w:r>
    </w:p>
    <w:p w14:paraId="61FD9BD9" w14:textId="77777777" w:rsidR="0083665F" w:rsidRDefault="0083665F"/>
    <w:sectPr w:rsidR="008366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65F"/>
    <w:rsid w:val="000061B3"/>
    <w:rsid w:val="0083665F"/>
    <w:rsid w:val="00A12D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566F2"/>
  <w15:chartTrackingRefBased/>
  <w15:docId w15:val="{AFFC616D-EE0B-47D6-9242-3CEFD975B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6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6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6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6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6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6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6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6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6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6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6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6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6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6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65F"/>
    <w:rPr>
      <w:rFonts w:eastAsiaTheme="majorEastAsia" w:cstheme="majorBidi"/>
      <w:color w:val="272727" w:themeColor="text1" w:themeTint="D8"/>
    </w:rPr>
  </w:style>
  <w:style w:type="paragraph" w:styleId="Title">
    <w:name w:val="Title"/>
    <w:basedOn w:val="Normal"/>
    <w:next w:val="Normal"/>
    <w:link w:val="TitleChar"/>
    <w:uiPriority w:val="10"/>
    <w:qFormat/>
    <w:rsid w:val="00836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65F"/>
    <w:pPr>
      <w:spacing w:before="160"/>
      <w:jc w:val="center"/>
    </w:pPr>
    <w:rPr>
      <w:i/>
      <w:iCs/>
      <w:color w:val="404040" w:themeColor="text1" w:themeTint="BF"/>
    </w:rPr>
  </w:style>
  <w:style w:type="character" w:customStyle="1" w:styleId="QuoteChar">
    <w:name w:val="Quote Char"/>
    <w:basedOn w:val="DefaultParagraphFont"/>
    <w:link w:val="Quote"/>
    <w:uiPriority w:val="29"/>
    <w:rsid w:val="0083665F"/>
    <w:rPr>
      <w:i/>
      <w:iCs/>
      <w:color w:val="404040" w:themeColor="text1" w:themeTint="BF"/>
    </w:rPr>
  </w:style>
  <w:style w:type="paragraph" w:styleId="ListParagraph">
    <w:name w:val="List Paragraph"/>
    <w:basedOn w:val="Normal"/>
    <w:uiPriority w:val="34"/>
    <w:qFormat/>
    <w:rsid w:val="0083665F"/>
    <w:pPr>
      <w:ind w:left="720"/>
      <w:contextualSpacing/>
    </w:pPr>
  </w:style>
  <w:style w:type="character" w:styleId="IntenseEmphasis">
    <w:name w:val="Intense Emphasis"/>
    <w:basedOn w:val="DefaultParagraphFont"/>
    <w:uiPriority w:val="21"/>
    <w:qFormat/>
    <w:rsid w:val="0083665F"/>
    <w:rPr>
      <w:i/>
      <w:iCs/>
      <w:color w:val="0F4761" w:themeColor="accent1" w:themeShade="BF"/>
    </w:rPr>
  </w:style>
  <w:style w:type="paragraph" w:styleId="IntenseQuote">
    <w:name w:val="Intense Quote"/>
    <w:basedOn w:val="Normal"/>
    <w:next w:val="Normal"/>
    <w:link w:val="IntenseQuoteChar"/>
    <w:uiPriority w:val="30"/>
    <w:qFormat/>
    <w:rsid w:val="008366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65F"/>
    <w:rPr>
      <w:i/>
      <w:iCs/>
      <w:color w:val="0F4761" w:themeColor="accent1" w:themeShade="BF"/>
    </w:rPr>
  </w:style>
  <w:style w:type="character" w:styleId="IntenseReference">
    <w:name w:val="Intense Reference"/>
    <w:basedOn w:val="DefaultParagraphFont"/>
    <w:uiPriority w:val="32"/>
    <w:qFormat/>
    <w:rsid w:val="008366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667</Words>
  <Characters>3806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Cassidy (Student)</dc:creator>
  <cp:keywords/>
  <dc:description/>
  <cp:lastModifiedBy>Paul Cassidy (Student)</cp:lastModifiedBy>
  <cp:revision>1</cp:revision>
  <dcterms:created xsi:type="dcterms:W3CDTF">2026-03-13T11:12:00Z</dcterms:created>
  <dcterms:modified xsi:type="dcterms:W3CDTF">2026-03-14T05:02:00Z</dcterms:modified>
</cp:coreProperties>
</file>