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1543" w14:textId="77777777" w:rsidR="005108A8" w:rsidRPr="00A91D52" w:rsidRDefault="001B0780" w:rsidP="005108A8">
      <w:pPr>
        <w:rPr>
          <w:b/>
          <w:bCs/>
        </w:rPr>
      </w:pPr>
      <w:bookmarkStart w:id="0" w:name="_Hlk49455181"/>
      <w:r w:rsidRPr="00A91D52">
        <w:rPr>
          <w:b/>
          <w:bCs/>
        </w:rPr>
        <w:t>CHAPTER 3</w:t>
      </w:r>
      <w:r w:rsidR="005108A8" w:rsidRPr="00A91D52">
        <w:rPr>
          <w:b/>
          <w:bCs/>
        </w:rPr>
        <w:t xml:space="preserve"> “</w:t>
      </w:r>
      <w:r w:rsidR="006D18DA" w:rsidRPr="00A91D52">
        <w:rPr>
          <w:b/>
          <w:bCs/>
        </w:rPr>
        <w:t xml:space="preserve">lab </w:t>
      </w:r>
      <w:r w:rsidR="005108A8" w:rsidRPr="00A91D52">
        <w:rPr>
          <w:b/>
          <w:bCs/>
        </w:rPr>
        <w:t>gems”</w:t>
      </w:r>
    </w:p>
    <w:p w14:paraId="384F9F41" w14:textId="77777777" w:rsidR="00283F88" w:rsidRPr="00A91D52" w:rsidRDefault="00184845" w:rsidP="005624C8">
      <w:pPr>
        <w:numPr>
          <w:ilvl w:val="0"/>
          <w:numId w:val="5"/>
        </w:numPr>
      </w:pPr>
      <w:r w:rsidRPr="00A91D52">
        <w:rPr>
          <w:u w:val="single"/>
        </w:rPr>
        <w:t>Decision structure</w:t>
      </w:r>
      <w:r w:rsidRPr="00A91D52">
        <w:t>: specific action(s) performed only if a condition exists</w:t>
      </w:r>
    </w:p>
    <w:p w14:paraId="619D5A60" w14:textId="77777777" w:rsidR="00283F88" w:rsidRPr="00A91D52" w:rsidRDefault="00184845" w:rsidP="005624C8">
      <w:pPr>
        <w:numPr>
          <w:ilvl w:val="1"/>
          <w:numId w:val="5"/>
        </w:numPr>
      </w:pPr>
      <w:r w:rsidRPr="00A91D52">
        <w:t>Also known as selection structure</w:t>
      </w:r>
    </w:p>
    <w:p w14:paraId="6CA105F0" w14:textId="77777777" w:rsidR="00283F88" w:rsidRPr="00A91D52" w:rsidRDefault="00184845" w:rsidP="005624C8">
      <w:pPr>
        <w:numPr>
          <w:ilvl w:val="0"/>
          <w:numId w:val="5"/>
        </w:numPr>
      </w:pPr>
      <w:r w:rsidRPr="00A91D52">
        <w:t>In flowchart, diamond represents true/false condition that must be tested</w:t>
      </w:r>
    </w:p>
    <w:p w14:paraId="786DCC0F" w14:textId="77777777" w:rsidR="00283F88" w:rsidRPr="00A91D52" w:rsidRDefault="00184845" w:rsidP="005624C8">
      <w:pPr>
        <w:numPr>
          <w:ilvl w:val="0"/>
          <w:numId w:val="5"/>
        </w:numPr>
      </w:pPr>
      <w:r w:rsidRPr="00A91D52">
        <w:t xml:space="preserve">Actions can be </w:t>
      </w:r>
      <w:r w:rsidRPr="00A91D52">
        <w:rPr>
          <w:i/>
          <w:iCs/>
        </w:rPr>
        <w:t>conditionally executed</w:t>
      </w:r>
    </w:p>
    <w:p w14:paraId="273A4FAA" w14:textId="77777777" w:rsidR="00283F88" w:rsidRPr="00A91D52" w:rsidRDefault="00184845" w:rsidP="005624C8">
      <w:pPr>
        <w:numPr>
          <w:ilvl w:val="1"/>
          <w:numId w:val="5"/>
        </w:numPr>
      </w:pPr>
      <w:r w:rsidRPr="00A91D52">
        <w:t>Performed only when a condition is true</w:t>
      </w:r>
    </w:p>
    <w:p w14:paraId="030EFC1C" w14:textId="77777777" w:rsidR="00283F88" w:rsidRPr="00A91D52" w:rsidRDefault="00184845" w:rsidP="005624C8">
      <w:pPr>
        <w:numPr>
          <w:ilvl w:val="0"/>
          <w:numId w:val="5"/>
        </w:numPr>
      </w:pPr>
      <w:r w:rsidRPr="00A91D52">
        <w:rPr>
          <w:u w:val="single"/>
        </w:rPr>
        <w:t xml:space="preserve">Single alternative decision </w:t>
      </w:r>
      <w:proofErr w:type="gramStart"/>
      <w:r w:rsidRPr="00A91D52">
        <w:rPr>
          <w:u w:val="single"/>
        </w:rPr>
        <w:t>structure</w:t>
      </w:r>
      <w:r w:rsidRPr="00A91D52">
        <w:t>:</w:t>
      </w:r>
      <w:proofErr w:type="gramEnd"/>
      <w:r w:rsidRPr="00A91D52">
        <w:t xml:space="preserve"> provides only one alternative path of execution</w:t>
      </w:r>
    </w:p>
    <w:p w14:paraId="70EA7F5B" w14:textId="77777777" w:rsidR="00283F88" w:rsidRPr="00A91D52" w:rsidRDefault="00184845" w:rsidP="005624C8">
      <w:pPr>
        <w:numPr>
          <w:ilvl w:val="1"/>
          <w:numId w:val="5"/>
        </w:numPr>
      </w:pPr>
      <w:r w:rsidRPr="00A91D52">
        <w:t>If condition is not true, exit the structure</w:t>
      </w:r>
    </w:p>
    <w:p w14:paraId="6F24C74F" w14:textId="77777777" w:rsidR="00283F88" w:rsidRPr="00A91D52" w:rsidRDefault="00184845" w:rsidP="005624C8">
      <w:pPr>
        <w:numPr>
          <w:ilvl w:val="0"/>
          <w:numId w:val="7"/>
        </w:numPr>
      </w:pPr>
      <w:r w:rsidRPr="00A91D52">
        <w:t>Python syntax:</w:t>
      </w:r>
    </w:p>
    <w:p w14:paraId="70FF1F34" w14:textId="77777777" w:rsidR="005624C8" w:rsidRPr="00A91D52" w:rsidRDefault="005624C8" w:rsidP="00184845">
      <w:pPr>
        <w:ind w:left="720" w:firstLine="720"/>
      </w:pPr>
      <w:r w:rsidRPr="00A91D52">
        <w:t xml:space="preserve">if </w:t>
      </w:r>
      <w:r w:rsidRPr="00A91D52">
        <w:rPr>
          <w:i/>
          <w:iCs/>
        </w:rPr>
        <w:t>condition</w:t>
      </w:r>
      <w:r w:rsidRPr="00A91D52">
        <w:t>:</w:t>
      </w:r>
    </w:p>
    <w:p w14:paraId="065CF153" w14:textId="77777777" w:rsidR="005624C8" w:rsidRPr="00A91D52" w:rsidRDefault="005624C8" w:rsidP="005624C8">
      <w:r w:rsidRPr="00A91D52">
        <w:tab/>
      </w:r>
      <w:r w:rsidR="00184845" w:rsidRPr="00A91D52">
        <w:tab/>
      </w:r>
      <w:r w:rsidR="00184845" w:rsidRPr="00A91D52">
        <w:tab/>
      </w:r>
      <w:r w:rsidRPr="00A91D52">
        <w:rPr>
          <w:i/>
          <w:iCs/>
        </w:rPr>
        <w:t>Statement</w:t>
      </w:r>
    </w:p>
    <w:p w14:paraId="36A2B221" w14:textId="77777777" w:rsidR="005624C8" w:rsidRPr="00A91D52" w:rsidRDefault="005624C8" w:rsidP="005624C8">
      <w:r w:rsidRPr="00A91D52">
        <w:tab/>
      </w:r>
      <w:r w:rsidR="00184845" w:rsidRPr="00A91D52">
        <w:tab/>
      </w:r>
      <w:r w:rsidR="00184845" w:rsidRPr="00A91D52">
        <w:tab/>
      </w:r>
      <w:r w:rsidRPr="00A91D52">
        <w:rPr>
          <w:i/>
          <w:iCs/>
        </w:rPr>
        <w:t>Statement</w:t>
      </w:r>
    </w:p>
    <w:p w14:paraId="1A985F94" w14:textId="77777777" w:rsidR="00283F88" w:rsidRPr="00A91D52" w:rsidRDefault="00184845" w:rsidP="005624C8">
      <w:pPr>
        <w:numPr>
          <w:ilvl w:val="0"/>
          <w:numId w:val="8"/>
        </w:numPr>
      </w:pPr>
      <w:r w:rsidRPr="00A91D52">
        <w:t>First line known as the if clause</w:t>
      </w:r>
    </w:p>
    <w:p w14:paraId="62975E18" w14:textId="77777777" w:rsidR="00283F88" w:rsidRPr="00A91D52" w:rsidRDefault="00184845" w:rsidP="005624C8">
      <w:pPr>
        <w:numPr>
          <w:ilvl w:val="1"/>
          <w:numId w:val="8"/>
        </w:numPr>
      </w:pPr>
      <w:r w:rsidRPr="00A91D52">
        <w:t>Includes the keyword if followed by condition</w:t>
      </w:r>
    </w:p>
    <w:p w14:paraId="6401BACC" w14:textId="77777777" w:rsidR="00283F88" w:rsidRPr="00A91D52" w:rsidRDefault="00184845" w:rsidP="005624C8">
      <w:pPr>
        <w:numPr>
          <w:ilvl w:val="2"/>
          <w:numId w:val="8"/>
        </w:numPr>
      </w:pPr>
      <w:r w:rsidRPr="00A91D52">
        <w:t>The condition can be true or false</w:t>
      </w:r>
    </w:p>
    <w:p w14:paraId="31681C85" w14:textId="77777777" w:rsidR="00283F88" w:rsidRPr="00A91D52" w:rsidRDefault="00184845" w:rsidP="005624C8">
      <w:pPr>
        <w:numPr>
          <w:ilvl w:val="2"/>
          <w:numId w:val="8"/>
        </w:numPr>
      </w:pPr>
      <w:r w:rsidRPr="00A91D52">
        <w:t>When the</w:t>
      </w:r>
      <w:r w:rsidR="005624C8" w:rsidRPr="00A91D52">
        <w:t xml:space="preserve"> </w:t>
      </w:r>
      <w:r w:rsidRPr="00A91D52">
        <w:t>if statement executes, the condition is tested, and if it is true the block statements are executed. otherwise, block statements are skipped</w:t>
      </w:r>
    </w:p>
    <w:p w14:paraId="021AF030" w14:textId="77777777" w:rsidR="00283F88" w:rsidRPr="00A91D52" w:rsidRDefault="00184845" w:rsidP="005624C8">
      <w:pPr>
        <w:numPr>
          <w:ilvl w:val="0"/>
          <w:numId w:val="8"/>
        </w:numPr>
      </w:pPr>
      <w:r w:rsidRPr="00A91D52">
        <w:rPr>
          <w:u w:val="single"/>
        </w:rPr>
        <w:t>Relational operator</w:t>
      </w:r>
      <w:r w:rsidRPr="00A91D52">
        <w:t>: determines whether a specific relationship exists between two values</w:t>
      </w:r>
    </w:p>
    <w:p w14:paraId="5E7D1B0E" w14:textId="77777777" w:rsidR="00283F88" w:rsidRPr="00A91D52" w:rsidRDefault="00184845" w:rsidP="005624C8">
      <w:pPr>
        <w:numPr>
          <w:ilvl w:val="1"/>
          <w:numId w:val="8"/>
        </w:numPr>
      </w:pPr>
      <w:r w:rsidRPr="00A91D52">
        <w:t>Example: greater than (&gt;)</w:t>
      </w:r>
    </w:p>
    <w:p w14:paraId="0083DC15" w14:textId="77777777" w:rsidR="00283F88" w:rsidRPr="00A91D52" w:rsidRDefault="00184845" w:rsidP="00184845">
      <w:pPr>
        <w:numPr>
          <w:ilvl w:val="1"/>
          <w:numId w:val="8"/>
        </w:numPr>
      </w:pPr>
      <w:r w:rsidRPr="00A91D52">
        <w:t>&gt;= and &lt;= operators test more than one relationship</w:t>
      </w:r>
    </w:p>
    <w:p w14:paraId="5D9EBCA3" w14:textId="77777777" w:rsidR="00283F88" w:rsidRPr="00A91D52" w:rsidRDefault="00184845" w:rsidP="00184845">
      <w:pPr>
        <w:numPr>
          <w:ilvl w:val="2"/>
          <w:numId w:val="8"/>
        </w:numPr>
      </w:pPr>
      <w:r w:rsidRPr="00A91D52">
        <w:t>It is enough for one of the relationships to exist for the expression to be true</w:t>
      </w:r>
    </w:p>
    <w:p w14:paraId="2DB79D19" w14:textId="77777777" w:rsidR="00283F88" w:rsidRPr="00A91D52" w:rsidRDefault="00184845" w:rsidP="00184845">
      <w:pPr>
        <w:numPr>
          <w:ilvl w:val="1"/>
          <w:numId w:val="8"/>
        </w:numPr>
      </w:pPr>
      <w:r w:rsidRPr="00A91D52">
        <w:t xml:space="preserve">== operator determines whether the two operands are </w:t>
      </w:r>
      <w:proofErr w:type="gramStart"/>
      <w:r w:rsidRPr="00A91D52">
        <w:t>equal to one another</w:t>
      </w:r>
      <w:proofErr w:type="gramEnd"/>
    </w:p>
    <w:p w14:paraId="78128BE4" w14:textId="77777777" w:rsidR="00283F88" w:rsidRPr="00A91D52" w:rsidRDefault="00184845" w:rsidP="00184845">
      <w:pPr>
        <w:numPr>
          <w:ilvl w:val="2"/>
          <w:numId w:val="8"/>
        </w:numPr>
      </w:pPr>
      <w:r w:rsidRPr="00A91D52">
        <w:t>Do not confuse with assignment operator (=)</w:t>
      </w:r>
    </w:p>
    <w:p w14:paraId="7A8D926D" w14:textId="77777777" w:rsidR="00283F88" w:rsidRPr="00A91D52" w:rsidRDefault="00184845" w:rsidP="00184845">
      <w:pPr>
        <w:numPr>
          <w:ilvl w:val="1"/>
          <w:numId w:val="8"/>
        </w:numPr>
      </w:pPr>
      <w:proofErr w:type="gramStart"/>
      <w:r w:rsidRPr="00A91D52">
        <w:t>!=</w:t>
      </w:r>
      <w:proofErr w:type="gramEnd"/>
      <w:r w:rsidRPr="00A91D52">
        <w:t xml:space="preserve"> operator determines whether the two operands are not equal</w:t>
      </w:r>
    </w:p>
    <w:p w14:paraId="24374F51" w14:textId="77777777" w:rsidR="00283F88" w:rsidRPr="00A91D52" w:rsidRDefault="00184845" w:rsidP="00184845">
      <w:pPr>
        <w:numPr>
          <w:ilvl w:val="1"/>
          <w:numId w:val="8"/>
        </w:numPr>
      </w:pPr>
      <w:r w:rsidRPr="00A91D52">
        <w:t>Any relational operator can be used in a decision block</w:t>
      </w:r>
    </w:p>
    <w:p w14:paraId="78EAA9AB" w14:textId="77777777" w:rsidR="00283F88" w:rsidRPr="00A91D52" w:rsidRDefault="00184845" w:rsidP="00184845">
      <w:pPr>
        <w:numPr>
          <w:ilvl w:val="2"/>
          <w:numId w:val="8"/>
        </w:numPr>
      </w:pPr>
      <w:r w:rsidRPr="00A91D52">
        <w:t>Example: if balance == 0</w:t>
      </w:r>
    </w:p>
    <w:p w14:paraId="5D7BFDC1" w14:textId="77777777" w:rsidR="00283F88" w:rsidRPr="00A91D52" w:rsidRDefault="00184845" w:rsidP="00184845">
      <w:pPr>
        <w:numPr>
          <w:ilvl w:val="2"/>
          <w:numId w:val="8"/>
        </w:numPr>
      </w:pPr>
      <w:r w:rsidRPr="00A91D52">
        <w:lastRenderedPageBreak/>
        <w:t xml:space="preserve">Example: if </w:t>
      </w:r>
      <w:proofErr w:type="gramStart"/>
      <w:r w:rsidRPr="00A91D52">
        <w:t>payment !</w:t>
      </w:r>
      <w:proofErr w:type="gramEnd"/>
      <w:r w:rsidRPr="00A91D52">
        <w:t>= balance</w:t>
      </w:r>
    </w:p>
    <w:p w14:paraId="78C2C008" w14:textId="77777777" w:rsidR="00822FC9" w:rsidRPr="00A91D52" w:rsidRDefault="00822FC9" w:rsidP="00822FC9">
      <w:pPr>
        <w:numPr>
          <w:ilvl w:val="1"/>
          <w:numId w:val="8"/>
        </w:numPr>
      </w:pPr>
      <w:r w:rsidRPr="00A91D52">
        <w:t xml:space="preserve">Strings can be compared using the == </w:t>
      </w:r>
      <w:proofErr w:type="gramStart"/>
      <w:r w:rsidRPr="00A91D52">
        <w:t>and !</w:t>
      </w:r>
      <w:proofErr w:type="gramEnd"/>
      <w:r w:rsidRPr="00A91D52">
        <w:t>= operators</w:t>
      </w:r>
    </w:p>
    <w:p w14:paraId="624DFAD3" w14:textId="77777777" w:rsidR="00822FC9" w:rsidRPr="00A91D52" w:rsidRDefault="00822FC9" w:rsidP="00822FC9">
      <w:pPr>
        <w:numPr>
          <w:ilvl w:val="1"/>
          <w:numId w:val="8"/>
        </w:numPr>
      </w:pPr>
      <w:r w:rsidRPr="00A91D52">
        <w:t>String comparisons are case sensitive</w:t>
      </w:r>
    </w:p>
    <w:p w14:paraId="649C5DAC" w14:textId="77777777" w:rsidR="00822FC9" w:rsidRPr="00A91D52" w:rsidRDefault="00822FC9" w:rsidP="00822FC9">
      <w:pPr>
        <w:numPr>
          <w:ilvl w:val="1"/>
          <w:numId w:val="8"/>
        </w:numPr>
      </w:pPr>
      <w:r w:rsidRPr="00A91D52">
        <w:t>Strings can be compared using &gt;, &lt;, &gt;=, and &lt;=</w:t>
      </w:r>
    </w:p>
    <w:p w14:paraId="5DC27456" w14:textId="77777777" w:rsidR="00822FC9" w:rsidRPr="00A91D52" w:rsidRDefault="00822FC9" w:rsidP="00822FC9">
      <w:pPr>
        <w:numPr>
          <w:ilvl w:val="2"/>
          <w:numId w:val="8"/>
        </w:numPr>
      </w:pPr>
      <w:r w:rsidRPr="00A91D52">
        <w:t>Compared character by character based on the ASCII values for each character</w:t>
      </w:r>
    </w:p>
    <w:p w14:paraId="07F5F3D1" w14:textId="77777777" w:rsidR="00822FC9" w:rsidRPr="00A91D52" w:rsidRDefault="00822FC9" w:rsidP="00822FC9">
      <w:pPr>
        <w:numPr>
          <w:ilvl w:val="2"/>
          <w:numId w:val="8"/>
        </w:numPr>
      </w:pPr>
      <w:r w:rsidRPr="00A91D52">
        <w:t>f shorter word is substring of longer word, longer word is greater than shorter word</w:t>
      </w:r>
    </w:p>
    <w:p w14:paraId="019753F9" w14:textId="77777777" w:rsidR="00822FC9" w:rsidRPr="00A91D52" w:rsidRDefault="00822FC9" w:rsidP="00822FC9"/>
    <w:p w14:paraId="257D3008" w14:textId="77777777" w:rsidR="00283F88" w:rsidRPr="00A91D52" w:rsidRDefault="00184845" w:rsidP="00184845">
      <w:pPr>
        <w:numPr>
          <w:ilvl w:val="0"/>
          <w:numId w:val="8"/>
        </w:numPr>
      </w:pPr>
      <w:r w:rsidRPr="00A91D52">
        <w:t>It is possible to have a block inside another block</w:t>
      </w:r>
    </w:p>
    <w:p w14:paraId="4EA85BB4" w14:textId="77777777" w:rsidR="00283F88" w:rsidRPr="00A91D52" w:rsidRDefault="00184845" w:rsidP="00184845">
      <w:pPr>
        <w:numPr>
          <w:ilvl w:val="1"/>
          <w:numId w:val="8"/>
        </w:numPr>
      </w:pPr>
      <w:r w:rsidRPr="00A91D52">
        <w:t>Example: if statement inside a function</w:t>
      </w:r>
    </w:p>
    <w:p w14:paraId="2BD2E198" w14:textId="77777777" w:rsidR="00283F88" w:rsidRPr="00A91D52" w:rsidRDefault="00184845" w:rsidP="00184845">
      <w:pPr>
        <w:numPr>
          <w:ilvl w:val="1"/>
          <w:numId w:val="8"/>
        </w:numPr>
      </w:pPr>
      <w:r w:rsidRPr="00A91D52">
        <w:t>Statements in inner block must be indented with respect to the outer block</w:t>
      </w:r>
    </w:p>
    <w:p w14:paraId="5425543E" w14:textId="77777777" w:rsidR="00283F88" w:rsidRPr="00A91D52" w:rsidRDefault="00184845" w:rsidP="00184845">
      <w:pPr>
        <w:numPr>
          <w:ilvl w:val="0"/>
          <w:numId w:val="12"/>
        </w:numPr>
      </w:pPr>
      <w:r w:rsidRPr="00A91D52">
        <w:rPr>
          <w:u w:val="single"/>
        </w:rPr>
        <w:t>Dual alternative decision structure</w:t>
      </w:r>
      <w:r w:rsidRPr="00A91D52">
        <w:t>: two possible paths of execution</w:t>
      </w:r>
    </w:p>
    <w:p w14:paraId="371DA810" w14:textId="77777777" w:rsidR="00283F88" w:rsidRPr="00A91D52" w:rsidRDefault="00184845" w:rsidP="00184845">
      <w:pPr>
        <w:numPr>
          <w:ilvl w:val="1"/>
          <w:numId w:val="12"/>
        </w:numPr>
      </w:pPr>
      <w:r w:rsidRPr="00A91D52">
        <w:t>One is taken if the condition is true, and the other if the condition is false</w:t>
      </w:r>
    </w:p>
    <w:p w14:paraId="07C549FA" w14:textId="77777777" w:rsidR="00283F88" w:rsidRPr="00A91D52" w:rsidRDefault="00184845" w:rsidP="00184845">
      <w:pPr>
        <w:numPr>
          <w:ilvl w:val="1"/>
          <w:numId w:val="12"/>
        </w:numPr>
      </w:pPr>
      <w:r w:rsidRPr="00A91D52">
        <w:t xml:space="preserve">Syntax: </w:t>
      </w:r>
      <w:r w:rsidRPr="00A91D52">
        <w:tab/>
        <w:t xml:space="preserve">if </w:t>
      </w:r>
      <w:r w:rsidRPr="00A91D52">
        <w:rPr>
          <w:i/>
          <w:iCs/>
        </w:rPr>
        <w:t>condition</w:t>
      </w:r>
      <w:r w:rsidRPr="00A91D52">
        <w:t>:</w:t>
      </w:r>
    </w:p>
    <w:p w14:paraId="36B3BF55" w14:textId="77777777" w:rsidR="00184845" w:rsidRPr="00A91D52" w:rsidRDefault="00184845" w:rsidP="00184845">
      <w:r w:rsidRPr="00A91D52">
        <w:tab/>
      </w:r>
      <w:r w:rsidRPr="00A91D52">
        <w:tab/>
      </w:r>
      <w:r w:rsidRPr="00A91D52">
        <w:tab/>
      </w:r>
      <w:r w:rsidRPr="00A91D52">
        <w:tab/>
      </w:r>
      <w:r w:rsidRPr="00A91D52">
        <w:tab/>
      </w:r>
      <w:r w:rsidRPr="00A91D52">
        <w:rPr>
          <w:i/>
          <w:iCs/>
        </w:rPr>
        <w:t>statements</w:t>
      </w:r>
    </w:p>
    <w:p w14:paraId="28BFEC9B" w14:textId="77777777" w:rsidR="00184845" w:rsidRPr="00A91D52" w:rsidRDefault="00184845" w:rsidP="00184845">
      <w:r w:rsidRPr="00A91D52">
        <w:tab/>
      </w:r>
      <w:r w:rsidRPr="00A91D52">
        <w:tab/>
      </w:r>
      <w:r w:rsidRPr="00A91D52">
        <w:tab/>
      </w:r>
      <w:r w:rsidRPr="00A91D52">
        <w:tab/>
        <w:t>else:</w:t>
      </w:r>
    </w:p>
    <w:p w14:paraId="65E4D025" w14:textId="77777777" w:rsidR="00184845" w:rsidRPr="00A91D52" w:rsidRDefault="00184845" w:rsidP="00184845">
      <w:r w:rsidRPr="00A91D52">
        <w:tab/>
      </w:r>
      <w:r w:rsidRPr="00A91D52">
        <w:tab/>
      </w:r>
      <w:r w:rsidRPr="00A91D52">
        <w:tab/>
      </w:r>
      <w:r w:rsidRPr="00A91D52">
        <w:tab/>
      </w:r>
      <w:r w:rsidRPr="00A91D52">
        <w:tab/>
      </w:r>
      <w:r w:rsidRPr="00A91D52">
        <w:rPr>
          <w:i/>
          <w:iCs/>
        </w:rPr>
        <w:t>other statements</w:t>
      </w:r>
    </w:p>
    <w:p w14:paraId="1612137B" w14:textId="77777777" w:rsidR="00283F88" w:rsidRPr="00A91D52" w:rsidRDefault="00184845" w:rsidP="00184845">
      <w:pPr>
        <w:numPr>
          <w:ilvl w:val="1"/>
          <w:numId w:val="13"/>
        </w:numPr>
      </w:pPr>
      <w:r w:rsidRPr="00A91D52">
        <w:t>if clause and else clause must be aligned</w:t>
      </w:r>
    </w:p>
    <w:p w14:paraId="4E8208B6" w14:textId="77777777" w:rsidR="00283F88" w:rsidRPr="00A91D52" w:rsidRDefault="00184845" w:rsidP="00184845">
      <w:pPr>
        <w:numPr>
          <w:ilvl w:val="1"/>
          <w:numId w:val="13"/>
        </w:numPr>
      </w:pPr>
      <w:r w:rsidRPr="00A91D52">
        <w:t>Statements must be consistently indented</w:t>
      </w:r>
    </w:p>
    <w:bookmarkEnd w:id="0"/>
    <w:p w14:paraId="6D94FC57" w14:textId="77777777" w:rsidR="00540498" w:rsidRPr="00A91D52" w:rsidRDefault="00540498" w:rsidP="005108A8"/>
    <w:sectPr w:rsidR="00540498" w:rsidRPr="00A9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569BB"/>
    <w:multiLevelType w:val="hybridMultilevel"/>
    <w:tmpl w:val="13B09848"/>
    <w:lvl w:ilvl="0" w:tplc="85B02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8F48C">
      <w:start w:val="1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47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A4C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4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46E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64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EB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F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596883"/>
    <w:multiLevelType w:val="hybridMultilevel"/>
    <w:tmpl w:val="77EAA808"/>
    <w:lvl w:ilvl="0" w:tplc="DF7A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6EBEA">
      <w:start w:val="15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6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2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A6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C2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9A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25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2EB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E67ED7"/>
    <w:multiLevelType w:val="hybridMultilevel"/>
    <w:tmpl w:val="88686B4C"/>
    <w:lvl w:ilvl="0" w:tplc="B400D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DE5D3E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A9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F06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8EC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41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9A4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E49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80D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120F85"/>
    <w:multiLevelType w:val="hybridMultilevel"/>
    <w:tmpl w:val="0BDAF038"/>
    <w:lvl w:ilvl="0" w:tplc="503EC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2C421C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4F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05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368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64F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F2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D66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972146"/>
    <w:multiLevelType w:val="hybridMultilevel"/>
    <w:tmpl w:val="7B90B580"/>
    <w:lvl w:ilvl="0" w:tplc="62643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08E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07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3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8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C7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6A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03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CF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9A062E"/>
    <w:multiLevelType w:val="hybridMultilevel"/>
    <w:tmpl w:val="A4D29B7E"/>
    <w:lvl w:ilvl="0" w:tplc="DF56A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09FBE">
      <w:start w:val="1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C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2B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20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EC2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E7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67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D67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B0AB2"/>
    <w:multiLevelType w:val="hybridMultilevel"/>
    <w:tmpl w:val="EFC4EA58"/>
    <w:lvl w:ilvl="0" w:tplc="EE828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CD47E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E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0D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FEF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820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80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285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A9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F89119D"/>
    <w:multiLevelType w:val="hybridMultilevel"/>
    <w:tmpl w:val="DA48A184"/>
    <w:lvl w:ilvl="0" w:tplc="C22C8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12FBD4">
      <w:start w:val="13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2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AF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8C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A1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EB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21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71461B"/>
    <w:multiLevelType w:val="hybridMultilevel"/>
    <w:tmpl w:val="7318EC1E"/>
    <w:lvl w:ilvl="0" w:tplc="D0C6D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E87EA">
      <w:start w:val="17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CF3A2">
      <w:start w:val="17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27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65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8F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E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0EF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03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4320E9"/>
    <w:multiLevelType w:val="hybridMultilevel"/>
    <w:tmpl w:val="6BCAAC4A"/>
    <w:lvl w:ilvl="0" w:tplc="07E41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AAFC8">
      <w:start w:val="17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8C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22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E5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81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E6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C4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E6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534E18"/>
    <w:multiLevelType w:val="hybridMultilevel"/>
    <w:tmpl w:val="4962CABE"/>
    <w:lvl w:ilvl="0" w:tplc="7BF6F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E5538">
      <w:start w:val="13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E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82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87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8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8A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B89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A2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1D60CAD"/>
    <w:multiLevelType w:val="hybridMultilevel"/>
    <w:tmpl w:val="0A247EF0"/>
    <w:lvl w:ilvl="0" w:tplc="3E92D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41822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2E0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06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8A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E89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23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6A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E3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0F0AA8"/>
    <w:multiLevelType w:val="hybridMultilevel"/>
    <w:tmpl w:val="03A4E27E"/>
    <w:lvl w:ilvl="0" w:tplc="BDC25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6B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E6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E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63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EAC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4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CF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8A58BE"/>
    <w:multiLevelType w:val="hybridMultilevel"/>
    <w:tmpl w:val="7B0053E8"/>
    <w:lvl w:ilvl="0" w:tplc="75E2B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62A50">
      <w:start w:val="17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EF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084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4E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89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4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A4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42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2"/>
  </w:num>
  <w:num w:numId="8">
    <w:abstractNumId w:val="8"/>
  </w:num>
  <w:num w:numId="9">
    <w:abstractNumId w:val="0"/>
  </w:num>
  <w:num w:numId="10">
    <w:abstractNumId w:val="13"/>
  </w:num>
  <w:num w:numId="11">
    <w:abstractNumId w:val="7"/>
  </w:num>
  <w:num w:numId="12">
    <w:abstractNumId w:val="1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8A8"/>
    <w:rsid w:val="00184845"/>
    <w:rsid w:val="001B0780"/>
    <w:rsid w:val="00283F88"/>
    <w:rsid w:val="005108A8"/>
    <w:rsid w:val="00540498"/>
    <w:rsid w:val="005624C8"/>
    <w:rsid w:val="006D18DA"/>
    <w:rsid w:val="00731365"/>
    <w:rsid w:val="00822FC9"/>
    <w:rsid w:val="00887ED7"/>
    <w:rsid w:val="008E5DF9"/>
    <w:rsid w:val="00A91D52"/>
    <w:rsid w:val="00E05B46"/>
    <w:rsid w:val="00EF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9042"/>
  <w15:docId w15:val="{615F7C0D-6545-48E4-A688-545A206E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4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9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79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3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0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2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9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0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0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9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4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5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6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5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Cassandra Francis</cp:lastModifiedBy>
  <cp:revision>4</cp:revision>
  <dcterms:created xsi:type="dcterms:W3CDTF">2018-01-26T20:22:00Z</dcterms:created>
  <dcterms:modified xsi:type="dcterms:W3CDTF">2020-08-28T02:14:00Z</dcterms:modified>
</cp:coreProperties>
</file>