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BC3D" w14:textId="77777777" w:rsidR="007B03AC" w:rsidRPr="002B59B6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E8407D" w14:textId="77777777" w:rsidR="007B03AC" w:rsidRPr="002B59B6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  <w:r w:rsidRPr="002B59B6">
        <w:rPr>
          <w:rFonts w:ascii="Times New Roman" w:eastAsia="Times New Roman" w:hAnsi="Times New Roman" w:cs="Times New Roman"/>
          <w:lang w:val="fr-CA"/>
        </w:rPr>
        <w:t>Cassandra Rousseau</w:t>
      </w:r>
    </w:p>
    <w:p w14:paraId="22FEA419" w14:textId="77777777" w:rsidR="007B03AC" w:rsidRPr="002B59B6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  <w:r w:rsidRPr="002B59B6">
        <w:rPr>
          <w:rFonts w:ascii="Times New Roman" w:eastAsia="Times New Roman" w:hAnsi="Times New Roman" w:cs="Times New Roman"/>
          <w:lang w:val="fr-CA"/>
        </w:rPr>
        <w:t>Student ID: 40177594</w:t>
      </w:r>
    </w:p>
    <w:p w14:paraId="1DEA1EC4" w14:textId="77777777" w:rsidR="007B03AC" w:rsidRPr="002B59B6" w:rsidRDefault="0012415A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  <w:hyperlink r:id="rId4" w:history="1">
        <w:r w:rsidR="007B03AC" w:rsidRPr="002B59B6">
          <w:rPr>
            <w:rStyle w:val="Lienhypertexte"/>
            <w:rFonts w:ascii="Times New Roman" w:eastAsia="Times New Roman" w:hAnsi="Times New Roman" w:cs="Times New Roman"/>
            <w:color w:val="0563C1"/>
            <w:lang w:val="fr-CA"/>
          </w:rPr>
          <w:t>cass201001@gmail.com</w:t>
        </w:r>
      </w:hyperlink>
    </w:p>
    <w:p w14:paraId="39AAFADA" w14:textId="77777777" w:rsidR="007B03AC" w:rsidRPr="002B59B6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</w:p>
    <w:p w14:paraId="6F665921" w14:textId="77777777" w:rsidR="007B03AC" w:rsidRPr="002B59B6" w:rsidRDefault="007B03AC" w:rsidP="00706E9D">
      <w:pPr>
        <w:spacing w:after="0" w:line="360" w:lineRule="auto"/>
        <w:rPr>
          <w:rFonts w:ascii="Times New Roman" w:eastAsia="Times New Roman" w:hAnsi="Times New Roman" w:cs="Times New Roman"/>
          <w:lang w:val="fr-CA"/>
        </w:rPr>
      </w:pPr>
    </w:p>
    <w:p w14:paraId="44764252" w14:textId="77777777" w:rsidR="007B03AC" w:rsidRPr="002B59B6" w:rsidRDefault="007B03AC" w:rsidP="00706E9D">
      <w:pPr>
        <w:spacing w:after="0" w:line="360" w:lineRule="auto"/>
        <w:jc w:val="center"/>
        <w:rPr>
          <w:rFonts w:ascii="Times New Roman" w:hAnsi="Times New Roman" w:cs="Times New Roman"/>
          <w:lang w:val="fr-CA"/>
        </w:rPr>
      </w:pPr>
    </w:p>
    <w:p w14:paraId="07DB1D08" w14:textId="77777777" w:rsidR="007B03AC" w:rsidRPr="002B59B6" w:rsidRDefault="007B03AC" w:rsidP="00706E9D">
      <w:pPr>
        <w:spacing w:after="0" w:line="360" w:lineRule="auto"/>
        <w:jc w:val="center"/>
        <w:rPr>
          <w:rFonts w:ascii="Times New Roman" w:hAnsi="Times New Roman" w:cs="Times New Roman"/>
          <w:lang w:val="fr-CA"/>
        </w:rPr>
      </w:pPr>
    </w:p>
    <w:p w14:paraId="7BF57C31" w14:textId="77777777" w:rsidR="007B03AC" w:rsidRPr="002B59B6" w:rsidRDefault="007B03AC" w:rsidP="00706E9D">
      <w:pPr>
        <w:spacing w:after="0" w:line="360" w:lineRule="auto"/>
        <w:jc w:val="center"/>
        <w:rPr>
          <w:rFonts w:ascii="Times New Roman" w:hAnsi="Times New Roman" w:cs="Times New Roman"/>
          <w:lang w:val="fr-CA"/>
        </w:rPr>
      </w:pPr>
    </w:p>
    <w:p w14:paraId="13AA5E29" w14:textId="77777777" w:rsidR="007B03AC" w:rsidRPr="002B59B6" w:rsidRDefault="007B03AC" w:rsidP="00706E9D">
      <w:pPr>
        <w:spacing w:after="0" w:line="360" w:lineRule="auto"/>
        <w:jc w:val="center"/>
        <w:rPr>
          <w:rFonts w:ascii="Times New Roman" w:hAnsi="Times New Roman" w:cs="Times New Roman"/>
          <w:lang w:val="fr-CA"/>
        </w:rPr>
      </w:pPr>
    </w:p>
    <w:p w14:paraId="09EB1633" w14:textId="77777777" w:rsidR="007B03AC" w:rsidRPr="002B59B6" w:rsidRDefault="007B03AC" w:rsidP="00706E9D">
      <w:pPr>
        <w:spacing w:after="0" w:line="360" w:lineRule="auto"/>
        <w:jc w:val="center"/>
        <w:rPr>
          <w:rFonts w:ascii="Times New Roman" w:hAnsi="Times New Roman" w:cs="Times New Roman"/>
          <w:lang w:val="fr-CA"/>
        </w:rPr>
      </w:pPr>
    </w:p>
    <w:p w14:paraId="1ABF6B0F" w14:textId="77777777" w:rsidR="007B03AC" w:rsidRPr="002B59B6" w:rsidRDefault="007B03AC" w:rsidP="00706E9D">
      <w:pPr>
        <w:spacing w:after="0" w:line="360" w:lineRule="auto"/>
        <w:jc w:val="center"/>
        <w:rPr>
          <w:rFonts w:ascii="Times New Roman" w:hAnsi="Times New Roman" w:cs="Times New Roman"/>
          <w:lang w:val="fr-CA"/>
        </w:rPr>
      </w:pPr>
    </w:p>
    <w:p w14:paraId="3C7AF1B2" w14:textId="77777777" w:rsidR="007B03AC" w:rsidRPr="002B59B6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</w:p>
    <w:p w14:paraId="53970BEF" w14:textId="4F650EFE" w:rsidR="007B03AC" w:rsidRPr="002B59B6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2B59B6">
        <w:rPr>
          <w:rFonts w:ascii="Times New Roman" w:eastAsia="Times New Roman" w:hAnsi="Times New Roman" w:cs="Times New Roman"/>
          <w:b/>
        </w:rPr>
        <w:t xml:space="preserve">Critical Reflection — </w:t>
      </w:r>
    </w:p>
    <w:p w14:paraId="64B1BA98" w14:textId="0D353668" w:rsidR="007B03AC" w:rsidRPr="002B59B6" w:rsidRDefault="009708E4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2B59B6">
        <w:rPr>
          <w:rFonts w:ascii="Times New Roman" w:eastAsia="Times New Roman" w:hAnsi="Times New Roman" w:cs="Times New Roman"/>
          <w:b/>
        </w:rPr>
        <w:t>Textile Game Controllers</w:t>
      </w:r>
      <w:r w:rsidR="007B03AC" w:rsidRPr="002B59B6">
        <w:rPr>
          <w:rFonts w:ascii="Times New Roman" w:eastAsia="Times New Roman" w:hAnsi="Times New Roman" w:cs="Times New Roman"/>
          <w:b/>
        </w:rPr>
        <w:t xml:space="preserve">: </w:t>
      </w:r>
      <w:r w:rsidRPr="002B59B6">
        <w:rPr>
          <w:rFonts w:ascii="Times New Roman" w:eastAsia="Times New Roman" w:hAnsi="Times New Roman" w:cs="Times New Roman"/>
          <w:b/>
        </w:rPr>
        <w:t>Exploring Affordances of E-Textile Techniques as Applied to Alternative Game Controllers</w:t>
      </w:r>
    </w:p>
    <w:p w14:paraId="11505335" w14:textId="77777777" w:rsidR="007B03AC" w:rsidRPr="002B59B6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5194C0A4" w14:textId="77777777" w:rsidR="007B03AC" w:rsidRPr="002B59B6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52AF29BF" w14:textId="77777777" w:rsidR="007B03AC" w:rsidRPr="002B59B6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24E159E2" w14:textId="77777777" w:rsidR="007B03AC" w:rsidRPr="002B59B6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7441F03D" w14:textId="77777777" w:rsidR="007B03AC" w:rsidRPr="002B59B6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20AA5CC2" w14:textId="77777777" w:rsidR="007B03AC" w:rsidRPr="002B59B6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42B5370C" w14:textId="77777777" w:rsidR="007B03AC" w:rsidRPr="002B59B6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3D0DA685" w14:textId="77777777" w:rsidR="007B03AC" w:rsidRPr="002B59B6" w:rsidRDefault="007B03AC" w:rsidP="00706E9D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4FBA0A04" w14:textId="77777777" w:rsidR="007B03AC" w:rsidRPr="002B59B6" w:rsidRDefault="007B03AC" w:rsidP="00706E9D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2F1F2328" w14:textId="77777777" w:rsidR="007B03AC" w:rsidRPr="002B59B6" w:rsidRDefault="007B03AC" w:rsidP="00706E9D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589477FE" w14:textId="0282B79F" w:rsidR="007B03AC" w:rsidRPr="002B59B6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2B59B6">
        <w:rPr>
          <w:rFonts w:ascii="Times New Roman" w:eastAsia="Times New Roman" w:hAnsi="Times New Roman" w:cs="Times New Roman"/>
        </w:rPr>
        <w:t>CART </w:t>
      </w:r>
      <w:r w:rsidR="00093587" w:rsidRPr="002B59B6">
        <w:rPr>
          <w:rFonts w:ascii="Times New Roman" w:eastAsia="Times New Roman" w:hAnsi="Times New Roman" w:cs="Times New Roman"/>
        </w:rPr>
        <w:t>36</w:t>
      </w:r>
      <w:r w:rsidRPr="002B59B6">
        <w:rPr>
          <w:rFonts w:ascii="Times New Roman" w:eastAsia="Times New Roman" w:hAnsi="Times New Roman" w:cs="Times New Roman"/>
        </w:rPr>
        <w:t xml:space="preserve">0: </w:t>
      </w:r>
      <w:r w:rsidR="00093587" w:rsidRPr="002B59B6">
        <w:rPr>
          <w:rFonts w:ascii="Times New Roman" w:eastAsia="Times New Roman" w:hAnsi="Times New Roman" w:cs="Times New Roman"/>
        </w:rPr>
        <w:t>Tangible Media and Physical Computing</w:t>
      </w:r>
    </w:p>
    <w:p w14:paraId="52CC2988" w14:textId="631F4D34" w:rsidR="007B03AC" w:rsidRPr="002B59B6" w:rsidRDefault="00093587" w:rsidP="00706E9D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2B59B6">
        <w:rPr>
          <w:rFonts w:ascii="Times New Roman" w:eastAsia="Times New Roman" w:hAnsi="Times New Roman" w:cs="Times New Roman"/>
        </w:rPr>
        <w:t>Elio Bidinost</w:t>
      </w:r>
    </w:p>
    <w:p w14:paraId="7D623393" w14:textId="509591DC" w:rsidR="00F723E0" w:rsidRPr="002B59B6" w:rsidRDefault="00093587" w:rsidP="00706E9D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2B59B6">
        <w:rPr>
          <w:rFonts w:ascii="Times New Roman" w:eastAsia="Times New Roman" w:hAnsi="Times New Roman" w:cs="Times New Roman"/>
        </w:rPr>
        <w:t>December 3</w:t>
      </w:r>
      <w:r w:rsidR="007B03AC" w:rsidRPr="002B59B6">
        <w:rPr>
          <w:rFonts w:ascii="Times New Roman" w:eastAsia="Times New Roman" w:hAnsi="Times New Roman" w:cs="Times New Roman"/>
        </w:rPr>
        <w:t>, 2021</w:t>
      </w:r>
    </w:p>
    <w:p w14:paraId="15098A87" w14:textId="77777777" w:rsidR="00F723E0" w:rsidRPr="002B59B6" w:rsidRDefault="00F723E0" w:rsidP="00706E9D">
      <w:pPr>
        <w:spacing w:line="360" w:lineRule="auto"/>
        <w:rPr>
          <w:rFonts w:ascii="Times New Roman" w:eastAsia="Times New Roman" w:hAnsi="Times New Roman" w:cs="Times New Roman"/>
        </w:rPr>
      </w:pPr>
      <w:r w:rsidRPr="002B59B6">
        <w:rPr>
          <w:rFonts w:ascii="Times New Roman" w:eastAsia="Times New Roman" w:hAnsi="Times New Roman" w:cs="Times New Roman"/>
        </w:rPr>
        <w:br w:type="page"/>
      </w:r>
    </w:p>
    <w:p w14:paraId="0212B862" w14:textId="795EEC29" w:rsidR="00776F91" w:rsidRDefault="00044C47" w:rsidP="002C6DBC">
      <w:pPr>
        <w:rPr>
          <w:rFonts w:ascii="Times New Roman" w:hAnsi="Times New Roman" w:cs="Times New Roman"/>
        </w:rPr>
      </w:pPr>
      <w:r w:rsidRPr="00044C47">
        <w:rPr>
          <w:rFonts w:ascii="Times New Roman" w:eastAsia="Times New Roman" w:hAnsi="Times New Roman" w:cs="Times New Roman"/>
          <w:bCs/>
          <w:i/>
          <w:iCs/>
        </w:rPr>
        <w:lastRenderedPageBreak/>
        <w:t xml:space="preserve">Textile Game Controllers: Exploring Affordances of E-Textile Techniques as Applied to Alternative Game </w:t>
      </w:r>
      <w:r w:rsidR="00776F91" w:rsidRPr="00044C47">
        <w:rPr>
          <w:rFonts w:ascii="Times New Roman" w:eastAsia="Times New Roman" w:hAnsi="Times New Roman" w:cs="Times New Roman"/>
          <w:bCs/>
          <w:i/>
          <w:iCs/>
        </w:rPr>
        <w:t>Controllers</w:t>
      </w:r>
      <w:r w:rsidR="00776F9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r w:rsidR="00776F91">
        <w:rPr>
          <w:rFonts w:ascii="Times New Roman" w:hAnsi="Times New Roman" w:cs="Times New Roman"/>
        </w:rPr>
        <w:t>is</w:t>
      </w:r>
      <w:r w:rsidR="00FB4592">
        <w:rPr>
          <w:rFonts w:ascii="Times New Roman" w:hAnsi="Times New Roman" w:cs="Times New Roman"/>
        </w:rPr>
        <w:t xml:space="preserve"> a paper</w:t>
      </w:r>
      <w:r w:rsidR="00776F91">
        <w:rPr>
          <w:rFonts w:ascii="Times New Roman" w:hAnsi="Times New Roman" w:cs="Times New Roman"/>
        </w:rPr>
        <w:t xml:space="preserve"> that</w:t>
      </w:r>
      <w:r w:rsidR="00FB4592" w:rsidRPr="002B59B6">
        <w:rPr>
          <w:rFonts w:ascii="Times New Roman" w:hAnsi="Times New Roman" w:cs="Times New Roman"/>
        </w:rPr>
        <w:t xml:space="preserve"> describes </w:t>
      </w:r>
      <w:r w:rsidR="004C5696">
        <w:rPr>
          <w:rFonts w:ascii="Times New Roman" w:hAnsi="Times New Roman" w:cs="Times New Roman"/>
        </w:rPr>
        <w:t xml:space="preserve">remote </w:t>
      </w:r>
      <w:r w:rsidR="00FB4592" w:rsidRPr="002B59B6">
        <w:rPr>
          <w:rFonts w:ascii="Times New Roman" w:hAnsi="Times New Roman" w:cs="Times New Roman"/>
        </w:rPr>
        <w:t xml:space="preserve">workshops that covered e-textile techniques by making alternative game controllers, </w:t>
      </w:r>
      <w:r w:rsidR="00776F91">
        <w:rPr>
          <w:rFonts w:ascii="Times New Roman" w:hAnsi="Times New Roman" w:cs="Times New Roman"/>
        </w:rPr>
        <w:t>leading</w:t>
      </w:r>
      <w:r w:rsidR="00FB4592" w:rsidRPr="002B59B6">
        <w:rPr>
          <w:rFonts w:ascii="Times New Roman" w:hAnsi="Times New Roman" w:cs="Times New Roman"/>
        </w:rPr>
        <w:t xml:space="preserve"> to a conceptual game jam.</w:t>
      </w:r>
      <w:r w:rsidR="00776F91">
        <w:rPr>
          <w:rFonts w:ascii="Times New Roman" w:hAnsi="Times New Roman" w:cs="Times New Roman"/>
        </w:rPr>
        <w:t xml:space="preserve"> </w:t>
      </w:r>
      <w:r w:rsidR="00A424B8" w:rsidRPr="002B59B6">
        <w:rPr>
          <w:rFonts w:ascii="Times New Roman" w:hAnsi="Times New Roman" w:cs="Times New Roman"/>
        </w:rPr>
        <w:t>The purpose was to prioritize creative exploration within marginalized makers</w:t>
      </w:r>
      <w:r w:rsidR="00776F91">
        <w:rPr>
          <w:rFonts w:ascii="Times New Roman" w:hAnsi="Times New Roman" w:cs="Times New Roman"/>
        </w:rPr>
        <w:t>, allowing diversity, equity and inclusion within the game making field</w:t>
      </w:r>
      <w:r w:rsidR="00A424B8" w:rsidRPr="002B59B6">
        <w:rPr>
          <w:rFonts w:ascii="Times New Roman" w:hAnsi="Times New Roman" w:cs="Times New Roman"/>
        </w:rPr>
        <w:t>. The research main goal was to explore and elucidate the overlap between e-textiles and experimental game making.</w:t>
      </w:r>
      <w:r w:rsidR="001A579F" w:rsidRPr="002B59B6">
        <w:rPr>
          <w:rFonts w:ascii="Times New Roman" w:hAnsi="Times New Roman" w:cs="Times New Roman"/>
        </w:rPr>
        <w:t xml:space="preserve"> </w:t>
      </w:r>
      <w:r w:rsidR="00B37626" w:rsidRPr="002B59B6">
        <w:rPr>
          <w:rFonts w:ascii="Times New Roman" w:hAnsi="Times New Roman" w:cs="Times New Roman"/>
        </w:rPr>
        <w:t>The workshops served as a research method on embodied experience.</w:t>
      </w:r>
      <w:r w:rsidR="00B37626">
        <w:rPr>
          <w:rFonts w:ascii="Times New Roman" w:hAnsi="Times New Roman" w:cs="Times New Roman"/>
        </w:rPr>
        <w:t xml:space="preserve"> </w:t>
      </w:r>
      <w:r w:rsidR="002F5125">
        <w:rPr>
          <w:rFonts w:ascii="Times New Roman" w:hAnsi="Times New Roman" w:cs="Times New Roman"/>
        </w:rPr>
        <w:t xml:space="preserve">Giving spaces to marginalized communities to express themselves is a good way to </w:t>
      </w:r>
      <w:r w:rsidR="008A2AAB">
        <w:rPr>
          <w:rFonts w:ascii="Times New Roman" w:hAnsi="Times New Roman" w:cs="Times New Roman"/>
        </w:rPr>
        <w:t xml:space="preserve">change these inequalities. </w:t>
      </w:r>
      <w:r w:rsidR="002F5125">
        <w:rPr>
          <w:rFonts w:ascii="Times New Roman" w:hAnsi="Times New Roman" w:cs="Times New Roman"/>
        </w:rPr>
        <w:t xml:space="preserve">However, there are still a lot of issues within the video game field. </w:t>
      </w:r>
      <w:r w:rsidR="008A2AAB">
        <w:rPr>
          <w:rFonts w:ascii="Times New Roman" w:hAnsi="Times New Roman" w:cs="Times New Roman"/>
        </w:rPr>
        <w:t>The game community and industry</w:t>
      </w:r>
      <w:r w:rsidR="002F5125">
        <w:rPr>
          <w:rFonts w:ascii="Times New Roman" w:hAnsi="Times New Roman" w:cs="Times New Roman"/>
        </w:rPr>
        <w:t xml:space="preserve"> give few </w:t>
      </w:r>
      <w:r w:rsidR="00A67AA7">
        <w:rPr>
          <w:rFonts w:ascii="Times New Roman" w:hAnsi="Times New Roman" w:cs="Times New Roman"/>
        </w:rPr>
        <w:t>spaces</w:t>
      </w:r>
      <w:r w:rsidR="002F5125">
        <w:rPr>
          <w:rFonts w:ascii="Times New Roman" w:hAnsi="Times New Roman" w:cs="Times New Roman"/>
        </w:rPr>
        <w:t xml:space="preserve"> to people of colors, games are poorly accessible to people with disabilities, </w:t>
      </w:r>
      <w:r w:rsidR="005C380A">
        <w:rPr>
          <w:rFonts w:ascii="Times New Roman" w:hAnsi="Times New Roman" w:cs="Times New Roman"/>
        </w:rPr>
        <w:t>and women</w:t>
      </w:r>
      <w:r w:rsidR="002F5125">
        <w:rPr>
          <w:rFonts w:ascii="Times New Roman" w:hAnsi="Times New Roman" w:cs="Times New Roman"/>
        </w:rPr>
        <w:t xml:space="preserve"> are not recognized within the </w:t>
      </w:r>
      <w:r w:rsidR="008A2AAB">
        <w:rPr>
          <w:rFonts w:ascii="Times New Roman" w:hAnsi="Times New Roman" w:cs="Times New Roman"/>
        </w:rPr>
        <w:t>community</w:t>
      </w:r>
      <w:r w:rsidR="002F5125">
        <w:rPr>
          <w:rFonts w:ascii="Times New Roman" w:hAnsi="Times New Roman" w:cs="Times New Roman"/>
        </w:rPr>
        <w:t xml:space="preserve">. </w:t>
      </w:r>
    </w:p>
    <w:p w14:paraId="0A6B9016" w14:textId="537A375A" w:rsidR="005B31D8" w:rsidRPr="002B59B6" w:rsidRDefault="005B31D8" w:rsidP="005B31D8">
      <w:pPr>
        <w:rPr>
          <w:rFonts w:ascii="Times New Roman" w:hAnsi="Times New Roman" w:cs="Times New Roman"/>
        </w:rPr>
      </w:pPr>
    </w:p>
    <w:p w14:paraId="213A8525" w14:textId="168BFF79" w:rsidR="00AA3504" w:rsidRDefault="008A2AAB" w:rsidP="002C6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workshops served to give space to women </w:t>
      </w:r>
      <w:r w:rsidR="00406AC0">
        <w:rPr>
          <w:rFonts w:ascii="Times New Roman" w:hAnsi="Times New Roman" w:cs="Times New Roman"/>
        </w:rPr>
        <w:t xml:space="preserve">that are not acknowledged in the field. </w:t>
      </w:r>
      <w:r w:rsidR="00EA5C2B">
        <w:rPr>
          <w:rFonts w:ascii="Times New Roman" w:hAnsi="Times New Roman" w:cs="Times New Roman"/>
        </w:rPr>
        <w:t>In the</w:t>
      </w:r>
      <w:r w:rsidR="00406AC0">
        <w:rPr>
          <w:rFonts w:ascii="Times New Roman" w:hAnsi="Times New Roman" w:cs="Times New Roman"/>
        </w:rPr>
        <w:t xml:space="preserve"> industry</w:t>
      </w:r>
      <w:r w:rsidR="00EA5C2B">
        <w:rPr>
          <w:rFonts w:ascii="Times New Roman" w:hAnsi="Times New Roman" w:cs="Times New Roman"/>
        </w:rPr>
        <w:t>, only 2</w:t>
      </w:r>
      <w:r w:rsidR="0084085D">
        <w:rPr>
          <w:rFonts w:ascii="Times New Roman" w:hAnsi="Times New Roman" w:cs="Times New Roman"/>
        </w:rPr>
        <w:t>4</w:t>
      </w:r>
      <w:r w:rsidR="00EA5C2B">
        <w:rPr>
          <w:rFonts w:ascii="Times New Roman" w:hAnsi="Times New Roman" w:cs="Times New Roman"/>
        </w:rPr>
        <w:t xml:space="preserve">% of workers are female. This low percentage is due to </w:t>
      </w:r>
      <w:r w:rsidR="00406AC0">
        <w:rPr>
          <w:rFonts w:ascii="Times New Roman" w:hAnsi="Times New Roman" w:cs="Times New Roman"/>
        </w:rPr>
        <w:t xml:space="preserve">be </w:t>
      </w:r>
      <w:r w:rsidR="00EA5C2B">
        <w:rPr>
          <w:rFonts w:ascii="Times New Roman" w:hAnsi="Times New Roman" w:cs="Times New Roman"/>
        </w:rPr>
        <w:t>poorly represented in the game industry</w:t>
      </w:r>
      <w:r w:rsidR="004E1F01">
        <w:rPr>
          <w:rFonts w:ascii="Times New Roman" w:hAnsi="Times New Roman" w:cs="Times New Roman"/>
        </w:rPr>
        <w:t xml:space="preserve"> and the cultural issues </w:t>
      </w:r>
      <w:r w:rsidR="00406AC0">
        <w:rPr>
          <w:rFonts w:ascii="Times New Roman" w:hAnsi="Times New Roman" w:cs="Times New Roman"/>
        </w:rPr>
        <w:t>within the community</w:t>
      </w:r>
      <w:r w:rsidR="00EA5C2B">
        <w:rPr>
          <w:rFonts w:ascii="Times New Roman" w:hAnsi="Times New Roman" w:cs="Times New Roman"/>
        </w:rPr>
        <w:t>.</w:t>
      </w:r>
      <w:r w:rsidR="0084085D">
        <w:rPr>
          <w:rFonts w:ascii="Times New Roman" w:hAnsi="Times New Roman" w:cs="Times New Roman"/>
        </w:rPr>
        <w:t xml:space="preserve"> Many women workers and gamers live harassment in the workplace. Female </w:t>
      </w:r>
      <w:r w:rsidR="00406AC0">
        <w:rPr>
          <w:rFonts w:ascii="Times New Roman" w:hAnsi="Times New Roman" w:cs="Times New Roman"/>
        </w:rPr>
        <w:t>protagonists’</w:t>
      </w:r>
      <w:r w:rsidR="0084085D">
        <w:rPr>
          <w:rFonts w:ascii="Times New Roman" w:hAnsi="Times New Roman" w:cs="Times New Roman"/>
        </w:rPr>
        <w:t xml:space="preserve"> characters in video games represents only </w:t>
      </w:r>
      <w:r w:rsidR="00406AC0">
        <w:rPr>
          <w:rFonts w:ascii="Times New Roman" w:hAnsi="Times New Roman" w:cs="Times New Roman"/>
        </w:rPr>
        <w:t>5% and</w:t>
      </w:r>
      <w:r w:rsidR="0084085D">
        <w:rPr>
          <w:rFonts w:ascii="Times New Roman" w:hAnsi="Times New Roman" w:cs="Times New Roman"/>
        </w:rPr>
        <w:t xml:space="preserve"> are often objectified or hypersexualized.</w:t>
      </w:r>
      <w:r w:rsidR="00234BC1">
        <w:rPr>
          <w:rFonts w:ascii="Times New Roman" w:hAnsi="Times New Roman" w:cs="Times New Roman"/>
        </w:rPr>
        <w:t xml:space="preserve"> The gaming experience itself is shifted more towards men (e.g., violence, </w:t>
      </w:r>
      <w:r w:rsidR="00406AC0">
        <w:rPr>
          <w:rFonts w:ascii="Times New Roman" w:hAnsi="Times New Roman" w:cs="Times New Roman"/>
        </w:rPr>
        <w:t>sex,</w:t>
      </w:r>
      <w:r w:rsidR="00234BC1">
        <w:rPr>
          <w:rFonts w:ascii="Times New Roman" w:hAnsi="Times New Roman" w:cs="Times New Roman"/>
        </w:rPr>
        <w:t xml:space="preserve"> competition).</w:t>
      </w:r>
      <w:r w:rsidR="0084085D">
        <w:rPr>
          <w:rFonts w:ascii="Times New Roman" w:hAnsi="Times New Roman" w:cs="Times New Roman"/>
        </w:rPr>
        <w:t xml:space="preserve"> </w:t>
      </w:r>
      <w:r w:rsidR="00406AC0">
        <w:rPr>
          <w:rFonts w:ascii="Times New Roman" w:hAnsi="Times New Roman" w:cs="Times New Roman"/>
        </w:rPr>
        <w:t>This environment makes women feel underappreciated and unrecognized.</w:t>
      </w:r>
      <w:r w:rsidR="004D729F">
        <w:rPr>
          <w:rFonts w:ascii="Times New Roman" w:hAnsi="Times New Roman" w:cs="Times New Roman"/>
        </w:rPr>
        <w:t xml:space="preserve"> Some measures </w:t>
      </w:r>
      <w:r w:rsidR="00406AC0">
        <w:rPr>
          <w:rFonts w:ascii="Times New Roman" w:hAnsi="Times New Roman" w:cs="Times New Roman"/>
        </w:rPr>
        <w:t>have</w:t>
      </w:r>
      <w:r w:rsidR="004D729F">
        <w:rPr>
          <w:rFonts w:ascii="Times New Roman" w:hAnsi="Times New Roman" w:cs="Times New Roman"/>
        </w:rPr>
        <w:t xml:space="preserve"> been applied </w:t>
      </w:r>
      <w:r w:rsidR="00406AC0">
        <w:rPr>
          <w:rFonts w:ascii="Times New Roman" w:hAnsi="Times New Roman" w:cs="Times New Roman"/>
        </w:rPr>
        <w:t>with</w:t>
      </w:r>
      <w:r w:rsidR="004D729F">
        <w:rPr>
          <w:rFonts w:ascii="Times New Roman" w:hAnsi="Times New Roman" w:cs="Times New Roman"/>
        </w:rPr>
        <w:t xml:space="preserve">in the </w:t>
      </w:r>
      <w:r w:rsidR="00406AC0">
        <w:rPr>
          <w:rFonts w:ascii="Times New Roman" w:hAnsi="Times New Roman" w:cs="Times New Roman"/>
        </w:rPr>
        <w:t xml:space="preserve">community. In the </w:t>
      </w:r>
      <w:r w:rsidR="004D729F">
        <w:rPr>
          <w:rFonts w:ascii="Times New Roman" w:hAnsi="Times New Roman" w:cs="Times New Roman"/>
        </w:rPr>
        <w:t>education field</w:t>
      </w:r>
      <w:r w:rsidR="00406AC0">
        <w:rPr>
          <w:rFonts w:ascii="Times New Roman" w:hAnsi="Times New Roman" w:cs="Times New Roman"/>
        </w:rPr>
        <w:t>, s</w:t>
      </w:r>
      <w:r w:rsidR="004D729F">
        <w:rPr>
          <w:rFonts w:ascii="Times New Roman" w:hAnsi="Times New Roman" w:cs="Times New Roman"/>
        </w:rPr>
        <w:t xml:space="preserve">ome universities such as UCA (i.e., University for the Creative Arts) have </w:t>
      </w:r>
      <w:r w:rsidR="00406AC0">
        <w:rPr>
          <w:rFonts w:ascii="Times New Roman" w:hAnsi="Times New Roman" w:cs="Times New Roman"/>
        </w:rPr>
        <w:t>applied a</w:t>
      </w:r>
      <w:r w:rsidR="004D729F">
        <w:rPr>
          <w:rFonts w:ascii="Times New Roman" w:hAnsi="Times New Roman" w:cs="Times New Roman"/>
        </w:rPr>
        <w:t xml:space="preserve"> 60/40 </w:t>
      </w:r>
      <w:r w:rsidR="00406AC0">
        <w:rPr>
          <w:rFonts w:ascii="Times New Roman" w:hAnsi="Times New Roman" w:cs="Times New Roman"/>
        </w:rPr>
        <w:t>students’</w:t>
      </w:r>
      <w:r w:rsidR="004D729F">
        <w:rPr>
          <w:rFonts w:ascii="Times New Roman" w:hAnsi="Times New Roman" w:cs="Times New Roman"/>
        </w:rPr>
        <w:t xml:space="preserve"> ratio.</w:t>
      </w:r>
      <w:r w:rsidR="00F80989">
        <w:rPr>
          <w:rFonts w:ascii="Times New Roman" w:hAnsi="Times New Roman" w:cs="Times New Roman"/>
        </w:rPr>
        <w:t xml:space="preserve"> Some created diverse and inclusive courses </w:t>
      </w:r>
      <w:r w:rsidR="00A67AA7">
        <w:rPr>
          <w:rFonts w:ascii="Times New Roman" w:hAnsi="Times New Roman" w:cs="Times New Roman"/>
        </w:rPr>
        <w:t>about</w:t>
      </w:r>
      <w:r w:rsidR="00F80989">
        <w:rPr>
          <w:rFonts w:ascii="Times New Roman" w:hAnsi="Times New Roman" w:cs="Times New Roman"/>
        </w:rPr>
        <w:t xml:space="preserve"> gam</w:t>
      </w:r>
      <w:r w:rsidR="00A67AA7">
        <w:rPr>
          <w:rFonts w:ascii="Times New Roman" w:hAnsi="Times New Roman" w:cs="Times New Roman"/>
        </w:rPr>
        <w:t>e design</w:t>
      </w:r>
      <w:r w:rsidR="00F80989">
        <w:rPr>
          <w:rFonts w:ascii="Times New Roman" w:hAnsi="Times New Roman" w:cs="Times New Roman"/>
        </w:rPr>
        <w:t xml:space="preserve">. </w:t>
      </w:r>
      <w:r w:rsidR="00A67AA7" w:rsidRPr="002B59B6">
        <w:rPr>
          <w:rFonts w:ascii="Times New Roman" w:hAnsi="Times New Roman" w:cs="Times New Roman"/>
        </w:rPr>
        <w:t>Many groups exist to gives space to marginalized groups and promote intersectional practices such as Dames Making Games</w:t>
      </w:r>
      <w:r w:rsidR="00A67AA7">
        <w:rPr>
          <w:rFonts w:ascii="Times New Roman" w:hAnsi="Times New Roman" w:cs="Times New Roman"/>
        </w:rPr>
        <w:t xml:space="preserve"> or </w:t>
      </w:r>
      <w:r w:rsidR="00A67AA7">
        <w:rPr>
          <w:rFonts w:ascii="Times New Roman" w:hAnsi="Times New Roman" w:cs="Times New Roman"/>
        </w:rPr>
        <w:t>Women in Games</w:t>
      </w:r>
      <w:r w:rsidR="00A67AA7" w:rsidRPr="002B59B6">
        <w:rPr>
          <w:rFonts w:ascii="Times New Roman" w:hAnsi="Times New Roman" w:cs="Times New Roman"/>
        </w:rPr>
        <w:t xml:space="preserve">. </w:t>
      </w:r>
      <w:r w:rsidR="00A67AA7">
        <w:rPr>
          <w:rFonts w:ascii="Times New Roman" w:hAnsi="Times New Roman" w:cs="Times New Roman"/>
        </w:rPr>
        <w:t>T</w:t>
      </w:r>
      <w:r w:rsidR="00A67AA7">
        <w:rPr>
          <w:rFonts w:ascii="Times New Roman" w:hAnsi="Times New Roman" w:cs="Times New Roman"/>
        </w:rPr>
        <w:t xml:space="preserve">heir goal is to raise awareness regarding gender discrimination in the gaming field.  </w:t>
      </w:r>
      <w:r w:rsidR="00A67AA7" w:rsidRPr="002B59B6">
        <w:rPr>
          <w:rFonts w:ascii="Times New Roman" w:hAnsi="Times New Roman" w:cs="Times New Roman"/>
        </w:rPr>
        <w:t xml:space="preserve">Maker groups helped arise feminism in critical design in craft practices. </w:t>
      </w:r>
      <w:r w:rsidR="00A67AA7">
        <w:rPr>
          <w:rFonts w:ascii="Times New Roman" w:hAnsi="Times New Roman" w:cs="Times New Roman"/>
        </w:rPr>
        <w:t xml:space="preserve">Regarding the </w:t>
      </w:r>
      <w:r w:rsidR="00AA3504">
        <w:rPr>
          <w:rFonts w:ascii="Times New Roman" w:hAnsi="Times New Roman" w:cs="Times New Roman"/>
        </w:rPr>
        <w:t>game jam</w:t>
      </w:r>
      <w:r w:rsidR="00A67AA7">
        <w:rPr>
          <w:rFonts w:ascii="Times New Roman" w:hAnsi="Times New Roman" w:cs="Times New Roman"/>
        </w:rPr>
        <w:t xml:space="preserve">, </w:t>
      </w:r>
      <w:r w:rsidR="00AA3504">
        <w:rPr>
          <w:rFonts w:ascii="Times New Roman" w:hAnsi="Times New Roman" w:cs="Times New Roman"/>
        </w:rPr>
        <w:t xml:space="preserve">one of the objectives within the researches was to </w:t>
      </w:r>
      <w:r w:rsidR="00AA3504" w:rsidRPr="002B59B6">
        <w:rPr>
          <w:rFonts w:ascii="Times New Roman" w:hAnsi="Times New Roman" w:cs="Times New Roman"/>
        </w:rPr>
        <w:t xml:space="preserve">provide domain expertise to participants within an equity-seeking community. </w:t>
      </w:r>
      <w:r w:rsidR="003A57C9" w:rsidRPr="002B59B6">
        <w:rPr>
          <w:rFonts w:ascii="Times New Roman" w:hAnsi="Times New Roman" w:cs="Times New Roman"/>
        </w:rPr>
        <w:t xml:space="preserve">Do-it-yourself </w:t>
      </w:r>
      <w:r w:rsidR="003A57C9">
        <w:rPr>
          <w:rFonts w:ascii="Times New Roman" w:hAnsi="Times New Roman" w:cs="Times New Roman"/>
        </w:rPr>
        <w:t xml:space="preserve">approach of the game jam </w:t>
      </w:r>
      <w:r w:rsidR="003A57C9" w:rsidRPr="002B59B6">
        <w:rPr>
          <w:rFonts w:ascii="Times New Roman" w:hAnsi="Times New Roman" w:cs="Times New Roman"/>
        </w:rPr>
        <w:t>gives a diverse and equitable space in technology</w:t>
      </w:r>
      <w:r w:rsidR="003A57C9">
        <w:rPr>
          <w:rFonts w:ascii="Times New Roman" w:hAnsi="Times New Roman" w:cs="Times New Roman"/>
        </w:rPr>
        <w:t xml:space="preserve"> making</w:t>
      </w:r>
      <w:r w:rsidR="003A57C9" w:rsidRPr="002B59B6">
        <w:rPr>
          <w:rFonts w:ascii="Times New Roman" w:hAnsi="Times New Roman" w:cs="Times New Roman"/>
        </w:rPr>
        <w:t xml:space="preserve">. </w:t>
      </w:r>
      <w:r w:rsidR="00AA3504" w:rsidRPr="002B59B6">
        <w:rPr>
          <w:rFonts w:ascii="Times New Roman" w:hAnsi="Times New Roman" w:cs="Times New Roman"/>
        </w:rPr>
        <w:t xml:space="preserve">  </w:t>
      </w:r>
      <w:r w:rsidR="00AA3504">
        <w:rPr>
          <w:rFonts w:ascii="Times New Roman" w:hAnsi="Times New Roman" w:cs="Times New Roman"/>
        </w:rPr>
        <w:t xml:space="preserve"> </w:t>
      </w:r>
    </w:p>
    <w:p w14:paraId="307311B5" w14:textId="497B0806" w:rsidR="00333CD8" w:rsidRDefault="00333CD8" w:rsidP="002C6DBC">
      <w:pPr>
        <w:rPr>
          <w:rFonts w:ascii="Times New Roman" w:hAnsi="Times New Roman" w:cs="Times New Roman"/>
        </w:rPr>
      </w:pPr>
    </w:p>
    <w:p w14:paraId="0FEF9BA9" w14:textId="70471C5A" w:rsidR="00333CD8" w:rsidRDefault="009A69A3" w:rsidP="002C6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Giving space to people of colour was also a goal during this game jam, due to poor exposure within the field. O</w:t>
      </w:r>
      <w:r w:rsidR="00333CD8">
        <w:rPr>
          <w:rFonts w:ascii="Times New Roman" w:hAnsi="Times New Roman" w:cs="Times New Roman"/>
        </w:rPr>
        <w:t>nly 2% of professional in the game industry in the</w:t>
      </w:r>
      <w:r>
        <w:rPr>
          <w:rFonts w:ascii="Times New Roman" w:hAnsi="Times New Roman" w:cs="Times New Roman"/>
        </w:rPr>
        <w:t xml:space="preserve"> </w:t>
      </w:r>
      <w:r w:rsidR="00333CD8">
        <w:rPr>
          <w:rFonts w:ascii="Times New Roman" w:hAnsi="Times New Roman" w:cs="Times New Roman"/>
        </w:rPr>
        <w:t>U.S. are black people.</w:t>
      </w:r>
      <w:r w:rsidR="00F373B3">
        <w:rPr>
          <w:rFonts w:ascii="Times New Roman" w:hAnsi="Times New Roman" w:cs="Times New Roman"/>
        </w:rPr>
        <w:t xml:space="preserve"> 4% workers worldwide in the game industry are people of colour.</w:t>
      </w:r>
      <w:r w:rsidR="00333CD8">
        <w:rPr>
          <w:rFonts w:ascii="Times New Roman" w:hAnsi="Times New Roman" w:cs="Times New Roman"/>
        </w:rPr>
        <w:t xml:space="preserve"> </w:t>
      </w:r>
      <w:r w:rsidR="00C83FBB">
        <w:rPr>
          <w:rFonts w:ascii="Times New Roman" w:hAnsi="Times New Roman" w:cs="Times New Roman"/>
        </w:rPr>
        <w:t xml:space="preserve">Some measure has been taken. The Big Five in Five campaign wants to boost Black employment to 5% in the next five years. </w:t>
      </w:r>
      <w:r w:rsidR="004939FB">
        <w:rPr>
          <w:rFonts w:ascii="Times New Roman" w:hAnsi="Times New Roman" w:cs="Times New Roman"/>
        </w:rPr>
        <w:t xml:space="preserve">Companies like Electronic Arts inserted programs to employ more Black workers. </w:t>
      </w:r>
      <w:r w:rsidR="00F373B3">
        <w:rPr>
          <w:rFonts w:ascii="Times New Roman" w:hAnsi="Times New Roman" w:cs="Times New Roman"/>
        </w:rPr>
        <w:t xml:space="preserve">Incorporating Black customization will give good representation to players. </w:t>
      </w:r>
      <w:r w:rsidR="004B77C4">
        <w:rPr>
          <w:rFonts w:ascii="Times New Roman" w:hAnsi="Times New Roman" w:cs="Times New Roman"/>
        </w:rPr>
        <w:t>Video game industry has been influenced by the white male culture from Silicon Valley.</w:t>
      </w:r>
      <w:r>
        <w:rPr>
          <w:rFonts w:ascii="Times New Roman" w:hAnsi="Times New Roman" w:cs="Times New Roman"/>
        </w:rPr>
        <w:t xml:space="preserve"> Intersectionality was key during the game jam.</w:t>
      </w:r>
      <w:r w:rsidR="002A47A1">
        <w:rPr>
          <w:rFonts w:ascii="Times New Roman" w:hAnsi="Times New Roman" w:cs="Times New Roman"/>
        </w:rPr>
        <w:t xml:space="preserve"> </w:t>
      </w:r>
      <w:r w:rsidR="00B93E39">
        <w:rPr>
          <w:rFonts w:ascii="Times New Roman" w:hAnsi="Times New Roman" w:cs="Times New Roman"/>
        </w:rPr>
        <w:t>Organizers</w:t>
      </w:r>
      <w:r w:rsidR="002A47A1">
        <w:rPr>
          <w:rFonts w:ascii="Times New Roman" w:hAnsi="Times New Roman" w:cs="Times New Roman"/>
        </w:rPr>
        <w:t xml:space="preserve"> wanted workshops </w:t>
      </w:r>
      <w:r w:rsidR="002A47A1" w:rsidRPr="002B59B6">
        <w:rPr>
          <w:rFonts w:ascii="Times New Roman" w:hAnsi="Times New Roman" w:cs="Times New Roman"/>
        </w:rPr>
        <w:t xml:space="preserve">spaces to enable material development and way to share skills and domain knowledge across participants. </w:t>
      </w:r>
      <w:r w:rsidR="004B77C4">
        <w:rPr>
          <w:rFonts w:ascii="Times New Roman" w:hAnsi="Times New Roman" w:cs="Times New Roman"/>
        </w:rPr>
        <w:t xml:space="preserve"> </w:t>
      </w:r>
      <w:r w:rsidR="003A57C9" w:rsidRPr="002B59B6">
        <w:rPr>
          <w:rFonts w:ascii="Times New Roman" w:hAnsi="Times New Roman" w:cs="Times New Roman"/>
        </w:rPr>
        <w:t>The intersection of ethnography and practices consist of techniques (i.e., methods), translation (i.e., shift of ideas across multiple platforms) and transmission (i.e., act of communication). It offers a way to consider sustainability in research outcomes.</w:t>
      </w:r>
      <w:r w:rsidR="00DE6A58">
        <w:rPr>
          <w:rFonts w:ascii="Times New Roman" w:hAnsi="Times New Roman" w:cs="Times New Roman"/>
        </w:rPr>
        <w:t xml:space="preserve"> The involvement of multiple cultures shows the importance of inclusion in game making. Intersectionality allows to develop better creations while including most people as possible. </w:t>
      </w:r>
    </w:p>
    <w:p w14:paraId="5B2E2AAE" w14:textId="18FF3612" w:rsidR="005B31D8" w:rsidRDefault="005B31D8" w:rsidP="002C6DBC">
      <w:pPr>
        <w:rPr>
          <w:rFonts w:ascii="Times New Roman" w:hAnsi="Times New Roman" w:cs="Times New Roman"/>
        </w:rPr>
      </w:pPr>
    </w:p>
    <w:p w14:paraId="5A42D076" w14:textId="0EDF615A" w:rsidR="004C5696" w:rsidRPr="002B59B6" w:rsidRDefault="008E5E3C" w:rsidP="004C5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Accessibility was a strong theme in this game jam due to poor consideration regarding disabled people</w:t>
      </w:r>
      <w:r w:rsidR="007F794C">
        <w:rPr>
          <w:rFonts w:ascii="Times New Roman" w:hAnsi="Times New Roman" w:cs="Times New Roman"/>
        </w:rPr>
        <w:t xml:space="preserve">. </w:t>
      </w:r>
      <w:r w:rsidR="00043889">
        <w:rPr>
          <w:rFonts w:ascii="Times New Roman" w:hAnsi="Times New Roman" w:cs="Times New Roman"/>
        </w:rPr>
        <w:t xml:space="preserve">The game industry have a hard time to understand how to do proper accessible games. </w:t>
      </w:r>
      <w:r w:rsidR="00043889">
        <w:rPr>
          <w:rFonts w:ascii="Times New Roman" w:hAnsi="Times New Roman" w:cs="Times New Roman"/>
        </w:rPr>
        <w:t xml:space="preserve">Accessibillity does not depend just on the difficulty of the </w:t>
      </w:r>
      <w:r w:rsidR="00043889">
        <w:rPr>
          <w:rFonts w:ascii="Times New Roman" w:hAnsi="Times New Roman" w:cs="Times New Roman"/>
        </w:rPr>
        <w:t>levels in the game</w:t>
      </w:r>
      <w:r w:rsidR="00043889">
        <w:rPr>
          <w:rFonts w:ascii="Times New Roman" w:hAnsi="Times New Roman" w:cs="Times New Roman"/>
        </w:rPr>
        <w:t>.</w:t>
      </w:r>
      <w:r w:rsidR="00043889">
        <w:rPr>
          <w:rFonts w:ascii="Times New Roman" w:hAnsi="Times New Roman" w:cs="Times New Roman"/>
        </w:rPr>
        <w:t xml:space="preserve"> Accessible features</w:t>
      </w:r>
      <w:r>
        <w:rPr>
          <w:rFonts w:ascii="Times New Roman" w:hAnsi="Times New Roman" w:cs="Times New Roman"/>
        </w:rPr>
        <w:t xml:space="preserve"> should complement the game. These options should not remove anything from the gaming experience, but help those with disabilities to appreciate it even more. </w:t>
      </w:r>
      <w:r w:rsidR="007F794C">
        <w:rPr>
          <w:rFonts w:ascii="Times New Roman" w:hAnsi="Times New Roman" w:cs="Times New Roman"/>
        </w:rPr>
        <w:t xml:space="preserve">Some measure have been taken. Multiple companies now employed </w:t>
      </w:r>
      <w:r w:rsidR="007F794C">
        <w:rPr>
          <w:rFonts w:ascii="Times New Roman" w:hAnsi="Times New Roman" w:cs="Times New Roman"/>
        </w:rPr>
        <w:lastRenderedPageBreak/>
        <w:t>accessibility conasultants and developers to make their game playable for disabilitated people.</w:t>
      </w:r>
      <w:r w:rsidR="00D271B2">
        <w:rPr>
          <w:rFonts w:ascii="Times New Roman" w:hAnsi="Times New Roman" w:cs="Times New Roman"/>
        </w:rPr>
        <w:t xml:space="preserve"> UI and UX gets more and more adapted to disabilitated people, controls can be customized, workspace becomes more inclusive regarding disabilitated people. </w:t>
      </w:r>
      <w:r w:rsidR="007F794C">
        <w:rPr>
          <w:rFonts w:ascii="Times New Roman" w:hAnsi="Times New Roman" w:cs="Times New Roman"/>
        </w:rPr>
        <w:t xml:space="preserve"> </w:t>
      </w:r>
      <w:r w:rsidR="00D92ED4">
        <w:rPr>
          <w:rFonts w:ascii="Times New Roman" w:hAnsi="Times New Roman" w:cs="Times New Roman"/>
        </w:rPr>
        <w:t xml:space="preserve">However, </w:t>
      </w:r>
      <w:r w:rsidR="00043889">
        <w:rPr>
          <w:rFonts w:ascii="Times New Roman" w:hAnsi="Times New Roman" w:cs="Times New Roman"/>
        </w:rPr>
        <w:t>implemented solutions will not</w:t>
      </w:r>
      <w:r w:rsidR="00D92ED4">
        <w:rPr>
          <w:rFonts w:ascii="Times New Roman" w:hAnsi="Times New Roman" w:cs="Times New Roman"/>
        </w:rPr>
        <w:t xml:space="preserve"> issue</w:t>
      </w:r>
      <w:r w:rsidR="00043889">
        <w:rPr>
          <w:rFonts w:ascii="Times New Roman" w:hAnsi="Times New Roman" w:cs="Times New Roman"/>
        </w:rPr>
        <w:t>s</w:t>
      </w:r>
      <w:r w:rsidR="00D92ED4">
        <w:rPr>
          <w:rFonts w:ascii="Times New Roman" w:hAnsi="Times New Roman" w:cs="Times New Roman"/>
        </w:rPr>
        <w:t xml:space="preserve"> for every disability. </w:t>
      </w:r>
      <w:r w:rsidR="00043889" w:rsidRPr="002B59B6">
        <w:rPr>
          <w:rFonts w:ascii="Times New Roman" w:hAnsi="Times New Roman" w:cs="Times New Roman"/>
        </w:rPr>
        <w:t>Alternative controllers</w:t>
      </w:r>
      <w:r w:rsidR="00043889">
        <w:rPr>
          <w:rFonts w:ascii="Times New Roman" w:hAnsi="Times New Roman" w:cs="Times New Roman"/>
        </w:rPr>
        <w:t xml:space="preserve"> making</w:t>
      </w:r>
      <w:r w:rsidR="00043889" w:rsidRPr="002B59B6">
        <w:rPr>
          <w:rFonts w:ascii="Times New Roman" w:hAnsi="Times New Roman" w:cs="Times New Roman"/>
        </w:rPr>
        <w:t xml:space="preserve"> </w:t>
      </w:r>
      <w:r w:rsidR="00043889">
        <w:rPr>
          <w:rFonts w:ascii="Times New Roman" w:hAnsi="Times New Roman" w:cs="Times New Roman"/>
        </w:rPr>
        <w:t xml:space="preserve">in the jam </w:t>
      </w:r>
      <w:r w:rsidR="00043889" w:rsidRPr="002B59B6">
        <w:rPr>
          <w:rFonts w:ascii="Times New Roman" w:hAnsi="Times New Roman" w:cs="Times New Roman"/>
        </w:rPr>
        <w:t>g</w:t>
      </w:r>
      <w:r w:rsidR="00043889">
        <w:rPr>
          <w:rFonts w:ascii="Times New Roman" w:hAnsi="Times New Roman" w:cs="Times New Roman"/>
        </w:rPr>
        <w:t>a</w:t>
      </w:r>
      <w:r w:rsidR="00043889" w:rsidRPr="002B59B6">
        <w:rPr>
          <w:rFonts w:ascii="Times New Roman" w:hAnsi="Times New Roman" w:cs="Times New Roman"/>
        </w:rPr>
        <w:t xml:space="preserve">ve the opportunity to remove established conventions in games and design. </w:t>
      </w:r>
      <w:r w:rsidR="00D92ED4">
        <w:rPr>
          <w:rFonts w:ascii="Times New Roman" w:hAnsi="Times New Roman" w:cs="Times New Roman"/>
        </w:rPr>
        <w:t xml:space="preserve"> </w:t>
      </w:r>
      <w:r w:rsidR="0012415A">
        <w:rPr>
          <w:rFonts w:ascii="Times New Roman" w:hAnsi="Times New Roman" w:cs="Times New Roman"/>
        </w:rPr>
        <w:t>The m</w:t>
      </w:r>
      <w:r w:rsidR="0012415A" w:rsidRPr="002B59B6">
        <w:rPr>
          <w:rFonts w:ascii="Times New Roman" w:hAnsi="Times New Roman" w:cs="Times New Roman"/>
        </w:rPr>
        <w:t>aterial play</w:t>
      </w:r>
      <w:r w:rsidR="0012415A">
        <w:rPr>
          <w:rFonts w:ascii="Times New Roman" w:hAnsi="Times New Roman" w:cs="Times New Roman"/>
        </w:rPr>
        <w:t xml:space="preserve"> approach used during the jam is </w:t>
      </w:r>
      <w:r w:rsidR="0012415A" w:rsidRPr="002B59B6">
        <w:rPr>
          <w:rFonts w:ascii="Times New Roman" w:hAnsi="Times New Roman" w:cs="Times New Roman"/>
        </w:rPr>
        <w:t>central to physical experiences of making, haptic and multi-sensory feedback core to both learning and developing e-textile and wearable technology projects.</w:t>
      </w:r>
      <w:r w:rsidR="0012415A">
        <w:rPr>
          <w:rFonts w:ascii="Times New Roman" w:hAnsi="Times New Roman" w:cs="Times New Roman"/>
        </w:rPr>
        <w:t xml:space="preserve"> Organizers used play, in which this </w:t>
      </w:r>
      <w:r w:rsidR="0012415A" w:rsidRPr="002B59B6">
        <w:rPr>
          <w:rFonts w:ascii="Times New Roman" w:hAnsi="Times New Roman" w:cs="Times New Roman"/>
        </w:rPr>
        <w:t xml:space="preserve">mechanism for transmission involves public in social spaces to extend research to a wider audience.  </w:t>
      </w:r>
      <w:r w:rsidR="0012415A">
        <w:rPr>
          <w:rFonts w:ascii="Times New Roman" w:hAnsi="Times New Roman" w:cs="Times New Roman"/>
        </w:rPr>
        <w:t xml:space="preserve">It </w:t>
      </w:r>
      <w:r w:rsidR="0012415A" w:rsidRPr="002B59B6">
        <w:rPr>
          <w:rFonts w:ascii="Times New Roman" w:hAnsi="Times New Roman" w:cs="Times New Roman"/>
        </w:rPr>
        <w:t>holds the potential to disturb inevitable power dynamics while inviting active engagement.</w:t>
      </w:r>
      <w:r w:rsidR="0012415A">
        <w:rPr>
          <w:rFonts w:ascii="Times New Roman" w:hAnsi="Times New Roman" w:cs="Times New Roman"/>
        </w:rPr>
        <w:t xml:space="preserve"> </w:t>
      </w:r>
      <w:r w:rsidR="00043889">
        <w:rPr>
          <w:rFonts w:ascii="Times New Roman" w:hAnsi="Times New Roman" w:cs="Times New Roman"/>
        </w:rPr>
        <w:t xml:space="preserve">During the jam, </w:t>
      </w:r>
      <w:r w:rsidR="00043889" w:rsidRPr="002B59B6">
        <w:rPr>
          <w:rFonts w:ascii="Times New Roman" w:hAnsi="Times New Roman" w:cs="Times New Roman"/>
        </w:rPr>
        <w:t>five</w:t>
      </w:r>
      <w:r w:rsidR="00043889" w:rsidRPr="002B59B6">
        <w:rPr>
          <w:rFonts w:ascii="Times New Roman" w:hAnsi="Times New Roman" w:cs="Times New Roman"/>
        </w:rPr>
        <w:t xml:space="preserve"> workshops were offered, focusing on creation of alternative game controllers using textile sensors and microcontrollers. Each workshop explored different topics, materials, methods, and game types. It serve</w:t>
      </w:r>
      <w:r w:rsidR="00043889">
        <w:rPr>
          <w:rFonts w:ascii="Times New Roman" w:hAnsi="Times New Roman" w:cs="Times New Roman"/>
        </w:rPr>
        <w:t>d</w:t>
      </w:r>
      <w:r w:rsidR="00043889" w:rsidRPr="002B59B6">
        <w:rPr>
          <w:rFonts w:ascii="Times New Roman" w:hAnsi="Times New Roman" w:cs="Times New Roman"/>
        </w:rPr>
        <w:t xml:space="preserve"> as an opportunity for iterative development.</w:t>
      </w:r>
      <w:r w:rsidR="00B93E39">
        <w:rPr>
          <w:rFonts w:ascii="Times New Roman" w:hAnsi="Times New Roman" w:cs="Times New Roman"/>
        </w:rPr>
        <w:t xml:space="preserve"> Two objectives for these researches were to</w:t>
      </w:r>
      <w:r w:rsidR="00043889" w:rsidRPr="002B59B6">
        <w:rPr>
          <w:rFonts w:ascii="Times New Roman" w:hAnsi="Times New Roman" w:cs="Times New Roman"/>
        </w:rPr>
        <w:t xml:space="preserve"> </w:t>
      </w:r>
      <w:r w:rsidR="00B93E39" w:rsidRPr="002B59B6">
        <w:rPr>
          <w:rFonts w:ascii="Times New Roman" w:hAnsi="Times New Roman" w:cs="Times New Roman"/>
        </w:rPr>
        <w:t xml:space="preserve">identify affordances an e-textile can bring with alternative game controllers, develop materials and kits usable in future jams. </w:t>
      </w:r>
      <w:r w:rsidR="00043889" w:rsidRPr="002B59B6">
        <w:rPr>
          <w:rFonts w:ascii="Times New Roman" w:hAnsi="Times New Roman" w:cs="Times New Roman"/>
        </w:rPr>
        <w:t xml:space="preserve">Time was devoted to teaching, designing, and crafting a game controller. Controllers produced were used to control existing games.  The preparation of physical materials became more advanced through each workshop. The first workshop, </w:t>
      </w:r>
      <w:r w:rsidR="00043889" w:rsidRPr="00043889">
        <w:rPr>
          <w:rFonts w:ascii="Times New Roman" w:hAnsi="Times New Roman" w:cs="Times New Roman"/>
          <w:i/>
          <w:iCs/>
        </w:rPr>
        <w:t>Introduction to Textile Game Controllers</w:t>
      </w:r>
      <w:r w:rsidR="00043889" w:rsidRPr="002B59B6">
        <w:rPr>
          <w:rFonts w:ascii="Times New Roman" w:hAnsi="Times New Roman" w:cs="Times New Roman"/>
        </w:rPr>
        <w:t xml:space="preserve">, introduced a curated selection of materials and prototyping methods to gauge interest in topics for future workshops.  Three sensing methods were introduced: capacitive sensing, digital switches, and analog sensors, all made with conductive textiles. </w:t>
      </w:r>
      <w:r w:rsidR="00043889">
        <w:rPr>
          <w:rFonts w:ascii="Times New Roman" w:hAnsi="Times New Roman" w:cs="Times New Roman"/>
        </w:rPr>
        <w:t>The used methods were</w:t>
      </w:r>
      <w:r w:rsidR="00043889" w:rsidRPr="002B59B6">
        <w:rPr>
          <w:rFonts w:ascii="Times New Roman" w:hAnsi="Times New Roman" w:cs="Times New Roman"/>
        </w:rPr>
        <w:t xml:space="preserve"> connecting e-textiles on Makey Makey</w:t>
      </w:r>
      <w:r w:rsidR="00D54D6C">
        <w:rPr>
          <w:rFonts w:ascii="Times New Roman" w:hAnsi="Times New Roman" w:cs="Times New Roman"/>
        </w:rPr>
        <w:t xml:space="preserve"> (i.e.,</w:t>
      </w:r>
      <w:r w:rsidR="00043889" w:rsidRPr="002B59B6">
        <w:rPr>
          <w:rFonts w:ascii="Times New Roman" w:hAnsi="Times New Roman" w:cs="Times New Roman"/>
        </w:rPr>
        <w:t xml:space="preserve"> prototyping board used to create DIY interfaces for games</w:t>
      </w:r>
      <w:r w:rsidR="00D54D6C">
        <w:rPr>
          <w:rFonts w:ascii="Times New Roman" w:hAnsi="Times New Roman" w:cs="Times New Roman"/>
        </w:rPr>
        <w:t>)</w:t>
      </w:r>
      <w:r w:rsidR="00D54D6C" w:rsidRPr="00D54D6C">
        <w:rPr>
          <w:rFonts w:ascii="Times New Roman" w:hAnsi="Times New Roman" w:cs="Times New Roman"/>
        </w:rPr>
        <w:t xml:space="preserve"> </w:t>
      </w:r>
      <w:r w:rsidR="00D54D6C">
        <w:rPr>
          <w:rFonts w:ascii="Times New Roman" w:hAnsi="Times New Roman" w:cs="Times New Roman"/>
        </w:rPr>
        <w:t>and u</w:t>
      </w:r>
      <w:r w:rsidR="00D54D6C" w:rsidRPr="002B59B6">
        <w:rPr>
          <w:rFonts w:ascii="Times New Roman" w:hAnsi="Times New Roman" w:cs="Times New Roman"/>
        </w:rPr>
        <w:t>sing Arduino Micro board to enable textiles switches to control browser-based games on a USB-connected laptop.</w:t>
      </w:r>
      <w:r w:rsidR="00D54D6C">
        <w:rPr>
          <w:rFonts w:ascii="Times New Roman" w:hAnsi="Times New Roman" w:cs="Times New Roman"/>
        </w:rPr>
        <w:t xml:space="preserve"> The second workshop called</w:t>
      </w:r>
      <w:r w:rsidR="00D54D6C" w:rsidRPr="002B59B6">
        <w:rPr>
          <w:rFonts w:ascii="Times New Roman" w:hAnsi="Times New Roman" w:cs="Times New Roman"/>
        </w:rPr>
        <w:t xml:space="preserve"> </w:t>
      </w:r>
      <w:r w:rsidR="00D54D6C" w:rsidRPr="00D54D6C">
        <w:rPr>
          <w:rFonts w:ascii="Times New Roman" w:hAnsi="Times New Roman" w:cs="Times New Roman"/>
          <w:i/>
          <w:iCs/>
        </w:rPr>
        <w:t>Body-Centric Game Controllers</w:t>
      </w:r>
      <w:r w:rsidR="00D54D6C">
        <w:rPr>
          <w:rFonts w:ascii="Times New Roman" w:hAnsi="Times New Roman" w:cs="Times New Roman"/>
        </w:rPr>
        <w:t xml:space="preserve"> </w:t>
      </w:r>
      <w:r w:rsidR="00D54D6C" w:rsidRPr="002B59B6">
        <w:rPr>
          <w:rFonts w:ascii="Times New Roman" w:hAnsi="Times New Roman" w:cs="Times New Roman"/>
        </w:rPr>
        <w:t>dive</w:t>
      </w:r>
      <w:r w:rsidR="00D54D6C">
        <w:rPr>
          <w:rFonts w:ascii="Times New Roman" w:hAnsi="Times New Roman" w:cs="Times New Roman"/>
        </w:rPr>
        <w:t>d</w:t>
      </w:r>
      <w:r w:rsidR="00D54D6C" w:rsidRPr="002B59B6">
        <w:rPr>
          <w:rFonts w:ascii="Times New Roman" w:hAnsi="Times New Roman" w:cs="Times New Roman"/>
        </w:rPr>
        <w:t xml:space="preserve"> into creating game controllers using analog sensors. Sensors are created with conductive fabric and resistive plastic sheeting. Create pressure-sensitive textile buttons designed for specific parts of the body.</w:t>
      </w:r>
      <w:r w:rsidR="00D54D6C">
        <w:rPr>
          <w:rFonts w:ascii="Times New Roman" w:hAnsi="Times New Roman" w:cs="Times New Roman"/>
        </w:rPr>
        <w:t xml:space="preserve"> The third workshop, </w:t>
      </w:r>
      <w:r w:rsidR="00D54D6C" w:rsidRPr="00341D10">
        <w:rPr>
          <w:rFonts w:ascii="Times New Roman" w:hAnsi="Times New Roman" w:cs="Times New Roman"/>
          <w:i/>
          <w:iCs/>
        </w:rPr>
        <w:t>Wearable Game Controllers</w:t>
      </w:r>
      <w:r w:rsidR="00D54D6C">
        <w:rPr>
          <w:rFonts w:ascii="Times New Roman" w:hAnsi="Times New Roman" w:cs="Times New Roman"/>
        </w:rPr>
        <w:t xml:space="preserve">, </w:t>
      </w:r>
      <w:r w:rsidR="00D54D6C" w:rsidRPr="002B59B6">
        <w:rPr>
          <w:rFonts w:ascii="Times New Roman" w:hAnsi="Times New Roman" w:cs="Times New Roman"/>
        </w:rPr>
        <w:t>focused on a more complex implementation</w:t>
      </w:r>
      <w:r w:rsidR="00341D10">
        <w:rPr>
          <w:rFonts w:ascii="Times New Roman" w:hAnsi="Times New Roman" w:cs="Times New Roman"/>
        </w:rPr>
        <w:t xml:space="preserve"> </w:t>
      </w:r>
      <w:r w:rsidR="00D54D6C" w:rsidRPr="002B59B6">
        <w:rPr>
          <w:rFonts w:ascii="Times New Roman" w:hAnsi="Times New Roman" w:cs="Times New Roman"/>
        </w:rPr>
        <w:t>of digital switches, introduc</w:t>
      </w:r>
      <w:r w:rsidR="00341D10">
        <w:rPr>
          <w:rFonts w:ascii="Times New Roman" w:hAnsi="Times New Roman" w:cs="Times New Roman"/>
        </w:rPr>
        <w:t>ing</w:t>
      </w:r>
      <w:r w:rsidR="00D54D6C" w:rsidRPr="002B59B6">
        <w:rPr>
          <w:rFonts w:ascii="Times New Roman" w:hAnsi="Times New Roman" w:cs="Times New Roman"/>
        </w:rPr>
        <w:t xml:space="preserve"> the idea of “social switches”- closed or completed by multiple bodies.  A piece of conductive fabric on another person’s body part will close the </w:t>
      </w:r>
      <w:r w:rsidR="00341D10" w:rsidRPr="002B59B6">
        <w:rPr>
          <w:rFonts w:ascii="Times New Roman" w:hAnsi="Times New Roman" w:cs="Times New Roman"/>
        </w:rPr>
        <w:t>switch and</w:t>
      </w:r>
      <w:r w:rsidR="00D54D6C" w:rsidRPr="002B59B6">
        <w:rPr>
          <w:rFonts w:ascii="Times New Roman" w:hAnsi="Times New Roman" w:cs="Times New Roman"/>
        </w:rPr>
        <w:t xml:space="preserve"> make electrical connection.  Focus placed on multiplayer/collaborative games. </w:t>
      </w:r>
      <w:r w:rsidR="00341D10">
        <w:rPr>
          <w:rFonts w:ascii="Times New Roman" w:hAnsi="Times New Roman" w:cs="Times New Roman"/>
        </w:rPr>
        <w:t>The fourth workshop</w:t>
      </w:r>
      <w:r w:rsidR="004C5696">
        <w:rPr>
          <w:rFonts w:ascii="Times New Roman" w:hAnsi="Times New Roman" w:cs="Times New Roman"/>
        </w:rPr>
        <w:t xml:space="preserve"> called</w:t>
      </w:r>
      <w:r w:rsidR="00341D10" w:rsidRPr="00341D10">
        <w:rPr>
          <w:rFonts w:ascii="Times New Roman" w:hAnsi="Times New Roman" w:cs="Times New Roman"/>
        </w:rPr>
        <w:t xml:space="preserve"> </w:t>
      </w:r>
      <w:r w:rsidR="00341D10" w:rsidRPr="00341D10">
        <w:rPr>
          <w:rFonts w:ascii="Times New Roman" w:hAnsi="Times New Roman" w:cs="Times New Roman"/>
          <w:i/>
          <w:iCs/>
        </w:rPr>
        <w:t xml:space="preserve">Stitch and Stuff: Making Embroidered Games </w:t>
      </w:r>
      <w:r w:rsidR="004C5696">
        <w:rPr>
          <w:rFonts w:ascii="Times New Roman" w:hAnsi="Times New Roman" w:cs="Times New Roman"/>
        </w:rPr>
        <w:t>focused on c</w:t>
      </w:r>
      <w:r w:rsidR="00341D10" w:rsidRPr="002B59B6">
        <w:rPr>
          <w:rFonts w:ascii="Times New Roman" w:hAnsi="Times New Roman" w:cs="Times New Roman"/>
        </w:rPr>
        <w:t>reation of capacitive sensors using embroidering techniques with conductive thread. Took hardware-only approach to make textile game controller, game does not rely on a screen-based device.</w:t>
      </w:r>
      <w:r w:rsidR="004C5696">
        <w:rPr>
          <w:rFonts w:ascii="Times New Roman" w:hAnsi="Times New Roman" w:cs="Times New Roman"/>
        </w:rPr>
        <w:t xml:space="preserve"> The last</w:t>
      </w:r>
      <w:r w:rsidR="004C5696" w:rsidRPr="004C5696">
        <w:rPr>
          <w:rFonts w:ascii="Times New Roman" w:hAnsi="Times New Roman" w:cs="Times New Roman"/>
        </w:rPr>
        <w:t xml:space="preserve"> </w:t>
      </w:r>
      <w:r w:rsidR="004C5696">
        <w:rPr>
          <w:rFonts w:ascii="Times New Roman" w:hAnsi="Times New Roman" w:cs="Times New Roman"/>
        </w:rPr>
        <w:t>w</w:t>
      </w:r>
      <w:r w:rsidR="004C5696" w:rsidRPr="002B59B6">
        <w:rPr>
          <w:rFonts w:ascii="Times New Roman" w:hAnsi="Times New Roman" w:cs="Times New Roman"/>
        </w:rPr>
        <w:t>orkshop</w:t>
      </w:r>
      <w:r w:rsidR="004C5696">
        <w:rPr>
          <w:rFonts w:ascii="Times New Roman" w:hAnsi="Times New Roman" w:cs="Times New Roman"/>
        </w:rPr>
        <w:t>,</w:t>
      </w:r>
      <w:r w:rsidR="004C5696" w:rsidRPr="002B59B6">
        <w:rPr>
          <w:rFonts w:ascii="Times New Roman" w:hAnsi="Times New Roman" w:cs="Times New Roman"/>
        </w:rPr>
        <w:t xml:space="preserve"> </w:t>
      </w:r>
      <w:r w:rsidR="004C5696" w:rsidRPr="004C5696">
        <w:rPr>
          <w:rFonts w:ascii="Times New Roman" w:hAnsi="Times New Roman" w:cs="Times New Roman"/>
          <w:i/>
          <w:iCs/>
        </w:rPr>
        <w:t>Fun with Felting</w:t>
      </w:r>
      <w:r w:rsidR="004C5696">
        <w:rPr>
          <w:rFonts w:ascii="Times New Roman" w:hAnsi="Times New Roman" w:cs="Times New Roman"/>
        </w:rPr>
        <w:t xml:space="preserve">, </w:t>
      </w:r>
      <w:r w:rsidR="004C5696" w:rsidRPr="002B59B6">
        <w:rPr>
          <w:rFonts w:ascii="Times New Roman" w:hAnsi="Times New Roman" w:cs="Times New Roman"/>
        </w:rPr>
        <w:t>used the same sensing technique (capacitive) with a different crafting technique - felting. Game controllers looked most like consumer game controllers.</w:t>
      </w:r>
      <w:r w:rsidR="0079189A">
        <w:rPr>
          <w:rFonts w:ascii="Times New Roman" w:hAnsi="Times New Roman" w:cs="Times New Roman"/>
        </w:rPr>
        <w:t xml:space="preserve"> Organizers noticed that p</w:t>
      </w:r>
      <w:r w:rsidR="004C5696" w:rsidRPr="002B59B6">
        <w:rPr>
          <w:rFonts w:ascii="Times New Roman" w:hAnsi="Times New Roman" w:cs="Times New Roman"/>
        </w:rPr>
        <w:t xml:space="preserve">articipants were more comfortable with usual </w:t>
      </w:r>
      <w:r w:rsidR="0079189A">
        <w:rPr>
          <w:rFonts w:ascii="Times New Roman" w:hAnsi="Times New Roman" w:cs="Times New Roman"/>
        </w:rPr>
        <w:t xml:space="preserve">models </w:t>
      </w:r>
      <w:r w:rsidR="004C5696" w:rsidRPr="002B59B6">
        <w:rPr>
          <w:rFonts w:ascii="Times New Roman" w:hAnsi="Times New Roman" w:cs="Times New Roman"/>
        </w:rPr>
        <w:t xml:space="preserve">of game controller. </w:t>
      </w:r>
    </w:p>
    <w:p w14:paraId="208090C5" w14:textId="0ECC9968" w:rsidR="00D07B99" w:rsidRPr="002B59B6" w:rsidRDefault="00D07B99" w:rsidP="002C6DBC">
      <w:pPr>
        <w:rPr>
          <w:rFonts w:ascii="Times New Roman" w:hAnsi="Times New Roman" w:cs="Times New Roman"/>
        </w:rPr>
      </w:pPr>
    </w:p>
    <w:sectPr w:rsidR="00D07B99" w:rsidRPr="002B59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AC"/>
    <w:rsid w:val="00017AE6"/>
    <w:rsid w:val="00024482"/>
    <w:rsid w:val="00031636"/>
    <w:rsid w:val="00043889"/>
    <w:rsid w:val="00044C47"/>
    <w:rsid w:val="00093587"/>
    <w:rsid w:val="000E2404"/>
    <w:rsid w:val="001017F6"/>
    <w:rsid w:val="0012415A"/>
    <w:rsid w:val="001A579F"/>
    <w:rsid w:val="001B0AAD"/>
    <w:rsid w:val="001C3A1B"/>
    <w:rsid w:val="002106B1"/>
    <w:rsid w:val="00234BC1"/>
    <w:rsid w:val="002A47A1"/>
    <w:rsid w:val="002B59B6"/>
    <w:rsid w:val="002C6DBC"/>
    <w:rsid w:val="002F5125"/>
    <w:rsid w:val="0030636E"/>
    <w:rsid w:val="00333CD8"/>
    <w:rsid w:val="00341D10"/>
    <w:rsid w:val="003A57C9"/>
    <w:rsid w:val="003F035B"/>
    <w:rsid w:val="00406AC0"/>
    <w:rsid w:val="00482705"/>
    <w:rsid w:val="004939FB"/>
    <w:rsid w:val="004B3B2D"/>
    <w:rsid w:val="004B7570"/>
    <w:rsid w:val="004B77C4"/>
    <w:rsid w:val="004C5696"/>
    <w:rsid w:val="004D729F"/>
    <w:rsid w:val="004E1F01"/>
    <w:rsid w:val="004E2E20"/>
    <w:rsid w:val="00510F87"/>
    <w:rsid w:val="00513383"/>
    <w:rsid w:val="005A7A6A"/>
    <w:rsid w:val="005B31D8"/>
    <w:rsid w:val="005C380A"/>
    <w:rsid w:val="00620A91"/>
    <w:rsid w:val="00650FB6"/>
    <w:rsid w:val="006609F3"/>
    <w:rsid w:val="00662201"/>
    <w:rsid w:val="006D0279"/>
    <w:rsid w:val="006F5C50"/>
    <w:rsid w:val="00706E9D"/>
    <w:rsid w:val="00732045"/>
    <w:rsid w:val="007334F4"/>
    <w:rsid w:val="0073449E"/>
    <w:rsid w:val="00776F91"/>
    <w:rsid w:val="00785898"/>
    <w:rsid w:val="0079189A"/>
    <w:rsid w:val="007B03AC"/>
    <w:rsid w:val="007F794C"/>
    <w:rsid w:val="0084085D"/>
    <w:rsid w:val="00860A69"/>
    <w:rsid w:val="00890428"/>
    <w:rsid w:val="008A2AAB"/>
    <w:rsid w:val="008B3EF4"/>
    <w:rsid w:val="008E5E3C"/>
    <w:rsid w:val="008F4BDD"/>
    <w:rsid w:val="008F5E3C"/>
    <w:rsid w:val="0090447A"/>
    <w:rsid w:val="0091057E"/>
    <w:rsid w:val="009708E4"/>
    <w:rsid w:val="009776E1"/>
    <w:rsid w:val="00991165"/>
    <w:rsid w:val="009A69A3"/>
    <w:rsid w:val="00A424B8"/>
    <w:rsid w:val="00A67AA7"/>
    <w:rsid w:val="00AA3504"/>
    <w:rsid w:val="00AE63B5"/>
    <w:rsid w:val="00AF3A17"/>
    <w:rsid w:val="00B348AA"/>
    <w:rsid w:val="00B37626"/>
    <w:rsid w:val="00B83169"/>
    <w:rsid w:val="00B93199"/>
    <w:rsid w:val="00B93E39"/>
    <w:rsid w:val="00C83FBB"/>
    <w:rsid w:val="00CC0C87"/>
    <w:rsid w:val="00D01CD4"/>
    <w:rsid w:val="00D07B99"/>
    <w:rsid w:val="00D271B2"/>
    <w:rsid w:val="00D34256"/>
    <w:rsid w:val="00D54D6C"/>
    <w:rsid w:val="00D56081"/>
    <w:rsid w:val="00D733D1"/>
    <w:rsid w:val="00D92ED4"/>
    <w:rsid w:val="00DE6A58"/>
    <w:rsid w:val="00E42B9A"/>
    <w:rsid w:val="00EA5C2B"/>
    <w:rsid w:val="00EE7E3F"/>
    <w:rsid w:val="00F247E1"/>
    <w:rsid w:val="00F36CCA"/>
    <w:rsid w:val="00F373B3"/>
    <w:rsid w:val="00F723E0"/>
    <w:rsid w:val="00F80989"/>
    <w:rsid w:val="00FB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B8C5"/>
  <w15:chartTrackingRefBased/>
  <w15:docId w15:val="{3683A750-C78D-4DA1-B8F1-8A82BC82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3AC"/>
    <w:pPr>
      <w:spacing w:line="256" w:lineRule="auto"/>
    </w:pPr>
    <w:rPr>
      <w:rFonts w:ascii="Calibri" w:eastAsia="Calibri" w:hAnsi="Calibri" w:cs="Calibri"/>
      <w:lang w:val="en-US" w:eastAsia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B0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ss201001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3</Pages>
  <Words>1187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42</cp:revision>
  <dcterms:created xsi:type="dcterms:W3CDTF">2021-09-15T14:45:00Z</dcterms:created>
  <dcterms:modified xsi:type="dcterms:W3CDTF">2021-11-19T21:47:00Z</dcterms:modified>
</cp:coreProperties>
</file>