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proofErr w:type="spellStart"/>
      <w:r w:rsidRPr="00C61C56">
        <w:rPr>
          <w:rFonts w:ascii="Times New Roman" w:hAnsi="Times New Roman" w:cs="Times New Roman"/>
          <w:i/>
          <w:iCs/>
          <w:sz w:val="24"/>
          <w:szCs w:val="24"/>
        </w:rPr>
        <w:t>Youtube</w:t>
      </w:r>
      <w:proofErr w:type="spellEnd"/>
      <w:r w:rsidRPr="00C61C56">
        <w:rPr>
          <w:rFonts w:ascii="Times New Roman" w:hAnsi="Times New Roman" w:cs="Times New Roman"/>
          <w:i/>
          <w:iCs/>
          <w:sz w:val="24"/>
          <w:szCs w:val="24"/>
        </w:rPr>
        <w:t xml:space="preserv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proofErr w:type="spellStart"/>
      <w:r w:rsidR="00E04B09" w:rsidRPr="006D3709">
        <w:rPr>
          <w:rFonts w:ascii="Times New Roman" w:hAnsi="Times New Roman" w:cs="Times New Roman"/>
          <w:i/>
          <w:iCs/>
          <w:kern w:val="0"/>
          <w:sz w:val="24"/>
          <w:szCs w:val="24"/>
        </w:rPr>
        <w:t>mongoshell</w:t>
      </w:r>
      <w:proofErr w:type="spellEnd"/>
      <w:r w:rsidR="00E04B09" w:rsidRPr="006D3709">
        <w:rPr>
          <w:rFonts w:ascii="Times New Roman" w:hAnsi="Times New Roman" w:cs="Times New Roman"/>
          <w:i/>
          <w:iCs/>
          <w:kern w:val="0"/>
          <w:sz w:val="24"/>
          <w:szCs w:val="24"/>
        </w:rPr>
        <w:t>/atlas</w:t>
      </w:r>
      <w:r w:rsidR="00E04B09" w:rsidRPr="00964921">
        <w:rPr>
          <w:rFonts w:ascii="Times New Roman" w:hAnsi="Times New Roman" w:cs="Times New Roman"/>
          <w:kern w:val="0"/>
          <w:sz w:val="24"/>
          <w:szCs w:val="24"/>
        </w:rPr>
        <w:t xml:space="preserve"> </w:t>
      </w:r>
      <w:proofErr w:type="spellStart"/>
      <w:r w:rsidR="00E04B09" w:rsidRPr="00964921">
        <w:rPr>
          <w:rFonts w:ascii="Times New Roman" w:hAnsi="Times New Roman" w:cs="Times New Roman"/>
          <w:kern w:val="0"/>
          <w:sz w:val="24"/>
          <w:szCs w:val="24"/>
        </w:rPr>
        <w:t>commandline</w:t>
      </w:r>
      <w:proofErr w:type="spellEnd"/>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proofErr w:type="spellStart"/>
      <w:r w:rsidR="00E04B09" w:rsidRPr="006D3709">
        <w:rPr>
          <w:rFonts w:ascii="Times New Roman" w:hAnsi="Times New Roman" w:cs="Times New Roman"/>
          <w:i/>
          <w:iCs/>
          <w:kern w:val="0"/>
          <w:sz w:val="24"/>
          <w:szCs w:val="24"/>
        </w:rPr>
        <w:t>mongoimport</w:t>
      </w:r>
      <w:proofErr w:type="spellEnd"/>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proofErr w:type="spellStart"/>
      <w:r w:rsidR="00A00E60" w:rsidRPr="006D3709">
        <w:rPr>
          <w:rFonts w:ascii="Times New Roman" w:hAnsi="Times New Roman" w:cs="Times New Roman"/>
          <w:i/>
          <w:iCs/>
          <w:sz w:val="24"/>
          <w:szCs w:val="24"/>
        </w:rPr>
        <w:t>Mongoimport</w:t>
      </w:r>
      <w:proofErr w:type="spellEnd"/>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w:t>
      </w:r>
      <w:proofErr w:type="gramStart"/>
      <w:r w:rsidR="007F25B8">
        <w:rPr>
          <w:rFonts w:ascii="Times New Roman" w:hAnsi="Times New Roman" w:cs="Times New Roman"/>
          <w:sz w:val="24"/>
          <w:szCs w:val="24"/>
          <w:lang w:val="en-US"/>
        </w:rPr>
        <w:t>the .</w:t>
      </w:r>
      <w:proofErr w:type="spellStart"/>
      <w:r w:rsidR="007F25B8" w:rsidRPr="006D3709">
        <w:rPr>
          <w:rFonts w:ascii="Times New Roman" w:hAnsi="Times New Roman" w:cs="Times New Roman"/>
          <w:i/>
          <w:iCs/>
          <w:sz w:val="24"/>
          <w:szCs w:val="24"/>
          <w:lang w:val="en-US"/>
        </w:rPr>
        <w:t>estimatedDocumentCount</w:t>
      </w:r>
      <w:proofErr w:type="spellEnd"/>
      <w:proofErr w:type="gramEnd"/>
      <w:r w:rsidR="007F25B8" w:rsidRPr="006D3709">
        <w:rPr>
          <w:rFonts w:ascii="Times New Roman" w:hAnsi="Times New Roman" w:cs="Times New Roman"/>
          <w:i/>
          <w:iCs/>
          <w:sz w:val="24"/>
          <w:szCs w:val="24"/>
          <w:lang w:val="en-US"/>
        </w:rPr>
        <w: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xml:space="preserve">, I </w:t>
      </w:r>
      <w:proofErr w:type="gramStart"/>
      <w:r>
        <w:rPr>
          <w:rFonts w:ascii="Times New Roman" w:hAnsi="Times New Roman" w:cs="Times New Roman"/>
          <w:sz w:val="24"/>
          <w:szCs w:val="24"/>
          <w:lang w:val="en-US"/>
        </w:rPr>
        <w:t>asked</w:t>
      </w:r>
      <w:proofErr w:type="gramEnd"/>
      <w:r>
        <w:rPr>
          <w:rFonts w:ascii="Times New Roman" w:hAnsi="Times New Roman" w:cs="Times New Roman"/>
          <w:sz w:val="24"/>
          <w:szCs w:val="24"/>
          <w:lang w:val="en-US"/>
        </w:rPr>
        <w:t xml:space="preserve">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toArray</w:t>
      </w:r>
      <w:proofErr w:type="spell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the .</w:t>
      </w:r>
      <w:r w:rsidR="00A845DE" w:rsidRPr="006D3709">
        <w:rPr>
          <w:rFonts w:ascii="Times New Roman" w:hAnsi="Times New Roman" w:cs="Times New Roman"/>
          <w:i/>
          <w:iCs/>
          <w:sz w:val="24"/>
          <w:szCs w:val="24"/>
          <w:lang w:val="en-US"/>
        </w:rPr>
        <w:t>distinct</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countDocuments</w:t>
      </w:r>
      <w:proofErr w:type="spell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proofErr w:type="gramStart"/>
      <w:r>
        <w:rPr>
          <w:rFonts w:ascii="Times New Roman" w:hAnsi="Times New Roman" w:cs="Times New Roman"/>
          <w:sz w:val="24"/>
          <w:szCs w:val="24"/>
          <w:lang w:val="en-US"/>
        </w:rPr>
        <w:t xml:space="preserve"> I looked</w:t>
      </w:r>
      <w:proofErr w:type="gramEnd"/>
      <w:r>
        <w:rPr>
          <w:rFonts w:ascii="Times New Roman" w:hAnsi="Times New Roman" w:cs="Times New Roman"/>
          <w:sz w:val="24"/>
          <w:szCs w:val="24"/>
          <w:lang w:val="en-US"/>
        </w:rPr>
        <w:t xml:space="preserve">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.aggregate</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68F85C46"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links</w:t>
      </w:r>
      <w:r w:rsidR="00347BF6">
        <w:rPr>
          <w:rFonts w:ascii="Times New Roman" w:hAnsi="Times New Roman" w:cs="Times New Roman"/>
          <w:sz w:val="24"/>
          <w:szCs w:val="24"/>
          <w:lang w:val="en-US"/>
        </w:rPr>
        <w:t xml:space="preserve">. I used the aggregation query where only videos coming from the arts and music category with </w:t>
      </w:r>
      <w:proofErr w:type="gramStart"/>
      <w:r w:rsidR="00347BF6">
        <w:rPr>
          <w:rFonts w:ascii="Times New Roman" w:hAnsi="Times New Roman" w:cs="Times New Roman"/>
          <w:sz w:val="24"/>
          <w:szCs w:val="24"/>
          <w:lang w:val="en-US"/>
        </w:rPr>
        <w:t>a number of</w:t>
      </w:r>
      <w:proofErr w:type="gramEnd"/>
      <w:r w:rsidR="00347BF6">
        <w:rPr>
          <w:rFonts w:ascii="Times New Roman" w:hAnsi="Times New Roman" w:cs="Times New Roman"/>
          <w:sz w:val="24"/>
          <w:szCs w:val="24"/>
          <w:lang w:val="en-US"/>
        </w:rPr>
        <w:t xml:space="preserve">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w:t>
      </w:r>
      <w:r w:rsidR="007418CE">
        <w:rPr>
          <w:rFonts w:ascii="Times New Roman" w:hAnsi="Times New Roman" w:cs="Times New Roman"/>
          <w:sz w:val="24"/>
          <w:szCs w:val="24"/>
          <w:lang w:val="en-US"/>
        </w:rPr>
        <w:t>minimal</w:t>
      </w:r>
      <w:r w:rsidR="004F3E0A">
        <w:rPr>
          <w:rFonts w:ascii="Times New Roman" w:hAnsi="Times New Roman" w:cs="Times New Roman"/>
          <w:sz w:val="24"/>
          <w:szCs w:val="24"/>
          <w:lang w:val="en-US"/>
        </w:rPr>
        <w:t xml:space="preserve">. </w:t>
      </w:r>
      <w:r w:rsidR="007418CE">
        <w:rPr>
          <w:rFonts w:ascii="Times New Roman" w:hAnsi="Times New Roman" w:cs="Times New Roman"/>
          <w:sz w:val="24"/>
          <w:szCs w:val="24"/>
          <w:lang w:val="en-US"/>
        </w:rPr>
        <w:t>So,</w:t>
      </w:r>
      <w:r w:rsidR="004F3E0A">
        <w:rPr>
          <w:rFonts w:ascii="Times New Roman" w:hAnsi="Times New Roman" w:cs="Times New Roman"/>
          <w:sz w:val="24"/>
          <w:szCs w:val="24"/>
          <w:lang w:val="en-US"/>
        </w:rPr>
        <w:t xml:space="preserve"> I decided to create a search engine where the user can discover YouTube videos by searching </w:t>
      </w:r>
      <w:r w:rsidR="007418CE">
        <w:rPr>
          <w:rFonts w:ascii="Times New Roman" w:hAnsi="Times New Roman" w:cs="Times New Roman"/>
          <w:sz w:val="24"/>
          <w:szCs w:val="24"/>
          <w:lang w:val="en-US"/>
        </w:rPr>
        <w:t>through</w:t>
      </w:r>
      <w:r w:rsidR="004F3E0A">
        <w:rPr>
          <w:rFonts w:ascii="Times New Roman" w:hAnsi="Times New Roman" w:cs="Times New Roman"/>
          <w:sz w:val="24"/>
          <w:szCs w:val="24"/>
          <w:lang w:val="en-US"/>
        </w:rPr>
        <w:t xml:space="preserve"> these four categories: food, travel, </w:t>
      </w:r>
      <w:proofErr w:type="gramStart"/>
      <w:r w:rsidR="004F3E0A">
        <w:rPr>
          <w:rFonts w:ascii="Times New Roman" w:hAnsi="Times New Roman" w:cs="Times New Roman"/>
          <w:sz w:val="24"/>
          <w:szCs w:val="24"/>
          <w:lang w:val="en-US"/>
        </w:rPr>
        <w:t>history</w:t>
      </w:r>
      <w:proofErr w:type="gramEnd"/>
      <w:r w:rsidR="004F3E0A">
        <w:rPr>
          <w:rFonts w:ascii="Times New Roman" w:hAnsi="Times New Roman" w:cs="Times New Roman"/>
          <w:sz w:val="24"/>
          <w:szCs w:val="24"/>
          <w:lang w:val="en-US"/>
        </w:rPr>
        <w:t xml:space="preserve"> and art.  It took me a while to figure out how to </w:t>
      </w:r>
      <w:r w:rsidR="00F25BDD">
        <w:rPr>
          <w:rFonts w:ascii="Times New Roman" w:hAnsi="Times New Roman" w:cs="Times New Roman"/>
          <w:sz w:val="24"/>
          <w:szCs w:val="24"/>
          <w:lang w:val="en-US"/>
        </w:rPr>
        <w:t xml:space="preserve">add </w:t>
      </w:r>
      <w:r w:rsidR="004F3E0A">
        <w:rPr>
          <w:rFonts w:ascii="Times New Roman" w:hAnsi="Times New Roman" w:cs="Times New Roman"/>
          <w:sz w:val="24"/>
          <w:szCs w:val="24"/>
          <w:lang w:val="en-US"/>
        </w:rPr>
        <w:t>multiple</w:t>
      </w:r>
      <w:r w:rsidR="00F25BDD">
        <w:rPr>
          <w:rFonts w:ascii="Times New Roman" w:hAnsi="Times New Roman" w:cs="Times New Roman"/>
          <w:sz w:val="24"/>
          <w:szCs w:val="24"/>
          <w:lang w:val="en-US"/>
        </w:rPr>
        <w:t xml:space="preserve"> categories in th</w:t>
      </w:r>
      <w:r w:rsidR="004F3E0A">
        <w:rPr>
          <w:rFonts w:ascii="Times New Roman" w:hAnsi="Times New Roman" w:cs="Times New Roman"/>
          <w:sz w:val="24"/>
          <w:szCs w:val="24"/>
          <w:lang w:val="en-US"/>
        </w:rPr>
        <w:t xml:space="preserve">is </w:t>
      </w:r>
      <w:r w:rsidR="00F25BDD">
        <w:rPr>
          <w:rFonts w:ascii="Times New Roman" w:hAnsi="Times New Roman" w:cs="Times New Roman"/>
          <w:sz w:val="24"/>
          <w:szCs w:val="24"/>
          <w:lang w:val="en-US"/>
        </w:rPr>
        <w:t>search</w:t>
      </w:r>
      <w:r w:rsidR="004F3E0A">
        <w:rPr>
          <w:rFonts w:ascii="Times New Roman" w:hAnsi="Times New Roman" w:cs="Times New Roman"/>
          <w:sz w:val="24"/>
          <w:szCs w:val="24"/>
          <w:lang w:val="en-US"/>
        </w:rPr>
        <w:t xml:space="preserve"> engine</w:t>
      </w:r>
      <w:r w:rsidR="00F25BDD">
        <w:rPr>
          <w:rFonts w:ascii="Times New Roman" w:hAnsi="Times New Roman" w:cs="Times New Roman"/>
          <w:sz w:val="24"/>
          <w:szCs w:val="24"/>
          <w:lang w:val="en-US"/>
        </w:rPr>
        <w:t xml:space="preserve"> </w:t>
      </w:r>
      <w:r w:rsidR="004F3E0A">
        <w:rPr>
          <w:rFonts w:ascii="Times New Roman" w:hAnsi="Times New Roman" w:cs="Times New Roman"/>
          <w:sz w:val="24"/>
          <w:szCs w:val="24"/>
          <w:lang w:val="en-US"/>
        </w:rPr>
        <w:t>because</w:t>
      </w:r>
      <w:r w:rsidR="00F25BDD">
        <w:rPr>
          <w:rFonts w:ascii="Times New Roman" w:hAnsi="Times New Roman" w:cs="Times New Roman"/>
          <w:sz w:val="24"/>
          <w:szCs w:val="24"/>
          <w:lang w:val="en-US"/>
        </w:rPr>
        <w:t xml:space="preserve"> </w:t>
      </w:r>
      <w:proofErr w:type="spellStart"/>
      <w:proofErr w:type="gramStart"/>
      <w:r w:rsidR="00F25BDD" w:rsidRPr="006D3709">
        <w:rPr>
          <w:rFonts w:ascii="Times New Roman" w:hAnsi="Times New Roman" w:cs="Times New Roman"/>
          <w:i/>
          <w:iCs/>
          <w:sz w:val="24"/>
          <w:szCs w:val="24"/>
          <w:lang w:val="en-US"/>
        </w:rPr>
        <w:t>res.send</w:t>
      </w:r>
      <w:proofErr w:type="spellEnd"/>
      <w:proofErr w:type="gramEnd"/>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w:t>
      </w:r>
      <w:r w:rsidR="004F3E0A">
        <w:rPr>
          <w:rFonts w:ascii="Times New Roman" w:hAnsi="Times New Roman" w:cs="Times New Roman"/>
          <w:sz w:val="24"/>
          <w:szCs w:val="24"/>
          <w:lang w:val="en-US"/>
        </w:rPr>
        <w:t>With the help of Sabine, I was able to create four different queries for each category.</w:t>
      </w:r>
      <w:r w:rsidR="00601B48">
        <w:rPr>
          <w:rFonts w:ascii="Times New Roman" w:hAnsi="Times New Roman" w:cs="Times New Roman"/>
          <w:sz w:val="24"/>
          <w:szCs w:val="24"/>
          <w:lang w:val="en-US"/>
        </w:rPr>
        <w:t xml:space="preserve"> I then assigned each thumbnail to their associated video description. </w:t>
      </w:r>
      <w:r w:rsidR="004F3E0A">
        <w:rPr>
          <w:rFonts w:ascii="Times New Roman" w:hAnsi="Times New Roman" w:cs="Times New Roman"/>
          <w:sz w:val="24"/>
          <w:szCs w:val="24"/>
          <w:lang w:val="en-US"/>
        </w:rPr>
        <w:t xml:space="preserve"> </w:t>
      </w:r>
    </w:p>
    <w:p w14:paraId="0AE7AEFF" w14:textId="77777777" w:rsidR="00F96FA5" w:rsidRDefault="00F96FA5" w:rsidP="00F96FA5">
      <w:pPr>
        <w:rPr>
          <w:rFonts w:ascii="Times New Roman" w:hAnsi="Times New Roman" w:cs="Times New Roman"/>
          <w:sz w:val="24"/>
          <w:szCs w:val="24"/>
          <w:lang w:val="en-US"/>
        </w:rPr>
      </w:pPr>
    </w:p>
    <w:p w14:paraId="0BA54C4C" w14:textId="22C3053B" w:rsidR="004D7185" w:rsidRPr="00F96FA5" w:rsidRDefault="00F25BDD" w:rsidP="00F96FA5">
      <w:pPr>
        <w:rPr>
          <w:rFonts w:ascii="Times New Roman" w:hAnsi="Times New Roman" w:cs="Times New Roman"/>
          <w:sz w:val="24"/>
          <w:szCs w:val="24"/>
          <w:lang w:val="en-US"/>
        </w:rPr>
      </w:pPr>
      <w:r w:rsidRPr="00F96FA5">
        <w:rPr>
          <w:rFonts w:ascii="Times New Roman" w:hAnsi="Times New Roman" w:cs="Times New Roman"/>
          <w:sz w:val="24"/>
          <w:szCs w:val="24"/>
          <w:lang w:val="en-US"/>
        </w:rPr>
        <w:t xml:space="preserve">The user </w:t>
      </w:r>
      <w:r w:rsidR="009D2B03" w:rsidRPr="00F96FA5">
        <w:rPr>
          <w:rFonts w:ascii="Times New Roman" w:hAnsi="Times New Roman" w:cs="Times New Roman"/>
          <w:sz w:val="24"/>
          <w:szCs w:val="24"/>
          <w:lang w:val="en-US"/>
        </w:rPr>
        <w:t>must</w:t>
      </w:r>
      <w:r w:rsidRPr="00F96FA5">
        <w:rPr>
          <w:rFonts w:ascii="Times New Roman" w:hAnsi="Times New Roman" w:cs="Times New Roman"/>
          <w:sz w:val="24"/>
          <w:szCs w:val="24"/>
          <w:lang w:val="en-US"/>
        </w:rPr>
        <w:t xml:space="preserve"> </w:t>
      </w:r>
      <w:r w:rsidR="00F96FA5" w:rsidRPr="00F96FA5">
        <w:rPr>
          <w:rFonts w:ascii="Times New Roman" w:hAnsi="Times New Roman" w:cs="Times New Roman"/>
          <w:sz w:val="24"/>
          <w:szCs w:val="24"/>
          <w:lang w:val="en-US"/>
        </w:rPr>
        <w:t>type</w:t>
      </w:r>
      <w:r w:rsidRPr="00F96FA5">
        <w:rPr>
          <w:rFonts w:ascii="Times New Roman" w:hAnsi="Times New Roman" w:cs="Times New Roman"/>
          <w:sz w:val="24"/>
          <w:szCs w:val="24"/>
          <w:lang w:val="en-US"/>
        </w:rPr>
        <w:t xml:space="preserve"> </w:t>
      </w:r>
      <w:r w:rsidR="009D2B03" w:rsidRPr="00F96FA5">
        <w:rPr>
          <w:rFonts w:ascii="Times New Roman" w:hAnsi="Times New Roman" w:cs="Times New Roman"/>
          <w:sz w:val="24"/>
          <w:szCs w:val="24"/>
          <w:lang w:val="en-US"/>
        </w:rPr>
        <w:t>the</w:t>
      </w:r>
      <w:r w:rsidRPr="00F96FA5">
        <w:rPr>
          <w:rFonts w:ascii="Times New Roman" w:hAnsi="Times New Roman" w:cs="Times New Roman"/>
          <w:sz w:val="24"/>
          <w:szCs w:val="24"/>
          <w:lang w:val="en-US"/>
        </w:rPr>
        <w:t xml:space="preserve"> </w:t>
      </w:r>
      <w:r w:rsidR="00F96FA5" w:rsidRPr="00F96FA5">
        <w:rPr>
          <w:rFonts w:ascii="Times New Roman" w:hAnsi="Times New Roman" w:cs="Times New Roman"/>
          <w:sz w:val="24"/>
          <w:szCs w:val="24"/>
          <w:lang w:val="en-US"/>
        </w:rPr>
        <w:t xml:space="preserve">video category they want to </w:t>
      </w:r>
      <w:r w:rsidR="00261402" w:rsidRPr="00F96FA5">
        <w:rPr>
          <w:rFonts w:ascii="Times New Roman" w:hAnsi="Times New Roman" w:cs="Times New Roman"/>
          <w:sz w:val="24"/>
          <w:szCs w:val="24"/>
          <w:lang w:val="en-US"/>
        </w:rPr>
        <w:t>discover.</w:t>
      </w:r>
      <w:r w:rsidRPr="00F96FA5">
        <w:rPr>
          <w:rFonts w:ascii="Times New Roman" w:hAnsi="Times New Roman" w:cs="Times New Roman"/>
          <w:sz w:val="24"/>
          <w:szCs w:val="24"/>
          <w:lang w:val="en-US"/>
        </w:rPr>
        <w:t xml:space="preserve"> </w:t>
      </w:r>
    </w:p>
    <w:p w14:paraId="6710F0D2" w14:textId="006173F7" w:rsidR="004D7185"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5AA79C9" wp14:editId="08F8BCD7">
            <wp:extent cx="5486400" cy="1545590"/>
            <wp:effectExtent l="0" t="0" r="0" b="0"/>
            <wp:docPr id="848552522" name="Picture 1"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52522" name="Picture 1" descr="A red rectangular object with white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545590"/>
                    </a:xfrm>
                    <a:prstGeom prst="rect">
                      <a:avLst/>
                    </a:prstGeom>
                  </pic:spPr>
                </pic:pic>
              </a:graphicData>
            </a:graphic>
          </wp:inline>
        </w:drawing>
      </w:r>
    </w:p>
    <w:p w14:paraId="586BF248" w14:textId="1A009211"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w:t>
      </w:r>
      <w:r w:rsidR="00F96FA5">
        <w:rPr>
          <w:rFonts w:ascii="Times New Roman" w:hAnsi="Times New Roman" w:cs="Times New Roman"/>
          <w:sz w:val="24"/>
          <w:szCs w:val="24"/>
          <w:lang w:val="en-US"/>
        </w:rPr>
        <w:t>type ‘art,’</w:t>
      </w:r>
      <w:r>
        <w:rPr>
          <w:rFonts w:ascii="Times New Roman" w:hAnsi="Times New Roman" w:cs="Times New Roman"/>
          <w:sz w:val="24"/>
          <w:szCs w:val="24"/>
          <w:lang w:val="en-US"/>
        </w:rPr>
        <w:t xml:space="preserve"> they receive </w:t>
      </w:r>
      <w:r w:rsidR="00F96FA5">
        <w:rPr>
          <w:rFonts w:ascii="Times New Roman" w:hAnsi="Times New Roman" w:cs="Times New Roman"/>
          <w:sz w:val="24"/>
          <w:szCs w:val="24"/>
          <w:lang w:val="en-US"/>
        </w:rPr>
        <w:t>the videos in the art category.</w:t>
      </w:r>
    </w:p>
    <w:p w14:paraId="47927386" w14:textId="75743653" w:rsidR="00513932"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550358" wp14:editId="524DAD28">
            <wp:extent cx="5486400" cy="1446530"/>
            <wp:effectExtent l="0" t="0" r="0" b="1270"/>
            <wp:docPr id="532086929" name="Picture 2"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6929" name="Picture 2" descr="A red rectangular object with white bor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446530"/>
                    </a:xfrm>
                    <a:prstGeom prst="rect">
                      <a:avLst/>
                    </a:prstGeom>
                  </pic:spPr>
                </pic:pic>
              </a:graphicData>
            </a:graphic>
          </wp:inline>
        </w:drawing>
      </w:r>
    </w:p>
    <w:p w14:paraId="3228086E" w14:textId="70B6630C" w:rsidR="00513932" w:rsidRDefault="005E2864"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02B999" wp14:editId="738C8D5E">
            <wp:extent cx="5486400" cy="2665095"/>
            <wp:effectExtent l="0" t="0" r="0" b="1905"/>
            <wp:docPr id="171258670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86700" name="Picture 1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665095"/>
                    </a:xfrm>
                    <a:prstGeom prst="rect">
                      <a:avLst/>
                    </a:prstGeom>
                  </pic:spPr>
                </pic:pic>
              </a:graphicData>
            </a:graphic>
          </wp:inline>
        </w:drawing>
      </w:r>
    </w:p>
    <w:p w14:paraId="2A1A7BEB" w14:textId="0FD8FA67" w:rsidR="00F96FA5" w:rsidRDefault="00F96FA5" w:rsidP="00F96FA5">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type ‘</w:t>
      </w:r>
      <w:r>
        <w:rPr>
          <w:rFonts w:ascii="Times New Roman" w:hAnsi="Times New Roman" w:cs="Times New Roman"/>
          <w:sz w:val="24"/>
          <w:szCs w:val="24"/>
          <w:lang w:val="en-US"/>
        </w:rPr>
        <w:t>history</w:t>
      </w:r>
      <w:r>
        <w:rPr>
          <w:rFonts w:ascii="Times New Roman" w:hAnsi="Times New Roman" w:cs="Times New Roman"/>
          <w:sz w:val="24"/>
          <w:szCs w:val="24"/>
          <w:lang w:val="en-US"/>
        </w:rPr>
        <w:t xml:space="preserve">,’ they receive the videos in the </w:t>
      </w:r>
      <w:r>
        <w:rPr>
          <w:rFonts w:ascii="Times New Roman" w:hAnsi="Times New Roman" w:cs="Times New Roman"/>
          <w:sz w:val="24"/>
          <w:szCs w:val="24"/>
          <w:lang w:val="en-US"/>
        </w:rPr>
        <w:t>history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category.</w:t>
      </w:r>
    </w:p>
    <w:p w14:paraId="2EFB8EB0" w14:textId="46E93CEA" w:rsidR="004D7185" w:rsidRDefault="00513932"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09A823" wp14:editId="72EEE359">
            <wp:extent cx="5486400" cy="1989455"/>
            <wp:effectExtent l="0" t="0" r="0" b="0"/>
            <wp:docPr id="1829509992" name="Picture 4" descr="A red rectangular object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9992" name="Picture 4" descr="A red rectangular object with a fla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89455"/>
                    </a:xfrm>
                    <a:prstGeom prst="rect">
                      <a:avLst/>
                    </a:prstGeom>
                  </pic:spPr>
                </pic:pic>
              </a:graphicData>
            </a:graphic>
          </wp:inline>
        </w:drawing>
      </w:r>
    </w:p>
    <w:p w14:paraId="52F252F4" w14:textId="07503C36" w:rsidR="005A2A7D" w:rsidRDefault="005A2A7D"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229F90" wp14:editId="75496EFC">
            <wp:extent cx="5486400" cy="2816860"/>
            <wp:effectExtent l="0" t="0" r="0" b="2540"/>
            <wp:docPr id="1355806008" name="Picture 9" descr="A red rectangular object with a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06008" name="Picture 9" descr="A red rectangular object with a white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816860"/>
                    </a:xfrm>
                    <a:prstGeom prst="rect">
                      <a:avLst/>
                    </a:prstGeom>
                  </pic:spPr>
                </pic:pic>
              </a:graphicData>
            </a:graphic>
          </wp:inline>
        </w:drawing>
      </w:r>
    </w:p>
    <w:p w14:paraId="6B47859D" w14:textId="70AA1EA9" w:rsidR="00EE419A" w:rsidRDefault="00F96FA5" w:rsidP="00F96FA5">
      <w:pPr>
        <w:rPr>
          <w:rFonts w:ascii="Times New Roman" w:hAnsi="Times New Roman" w:cs="Times New Roman"/>
          <w:noProof/>
          <w:sz w:val="24"/>
          <w:szCs w:val="24"/>
          <w:lang w:val="en-US"/>
        </w:rPr>
      </w:pPr>
      <w:r w:rsidRPr="00F96FA5">
        <w:rPr>
          <w:rFonts w:ascii="Times New Roman" w:hAnsi="Times New Roman" w:cs="Times New Roman"/>
          <w:sz w:val="24"/>
          <w:szCs w:val="24"/>
          <w:lang w:val="en-US"/>
        </w:rPr>
        <w:t>If they type ‘</w:t>
      </w:r>
      <w:r>
        <w:rPr>
          <w:rFonts w:ascii="Times New Roman" w:hAnsi="Times New Roman" w:cs="Times New Roman"/>
          <w:sz w:val="24"/>
          <w:szCs w:val="24"/>
          <w:lang w:val="en-US"/>
        </w:rPr>
        <w:t>food</w:t>
      </w:r>
      <w:r w:rsidRPr="00F96FA5">
        <w:rPr>
          <w:rFonts w:ascii="Times New Roman" w:hAnsi="Times New Roman" w:cs="Times New Roman"/>
          <w:sz w:val="24"/>
          <w:szCs w:val="24"/>
          <w:lang w:val="en-US"/>
        </w:rPr>
        <w:t xml:space="preserve">,’ they receive the videos in the </w:t>
      </w:r>
      <w:r>
        <w:rPr>
          <w:rFonts w:ascii="Times New Roman" w:hAnsi="Times New Roman" w:cs="Times New Roman"/>
          <w:sz w:val="24"/>
          <w:szCs w:val="24"/>
          <w:lang w:val="en-US"/>
        </w:rPr>
        <w:t>food</w:t>
      </w:r>
      <w:r w:rsidRPr="00F96FA5">
        <w:rPr>
          <w:rFonts w:ascii="Times New Roman" w:hAnsi="Times New Roman" w:cs="Times New Roman"/>
          <w:sz w:val="24"/>
          <w:szCs w:val="24"/>
          <w:lang w:val="en-US"/>
        </w:rPr>
        <w:t xml:space="preserve"> category</w:t>
      </w:r>
      <w:r>
        <w:rPr>
          <w:rFonts w:ascii="Times New Roman" w:hAnsi="Times New Roman" w:cs="Times New Roman"/>
          <w:sz w:val="24"/>
          <w:szCs w:val="24"/>
          <w:lang w:val="en-US"/>
        </w:rPr>
        <w:t>.</w:t>
      </w:r>
      <w:r w:rsidRPr="00F96FA5">
        <w:rPr>
          <w:rFonts w:ascii="Times New Roman" w:hAnsi="Times New Roman" w:cs="Times New Roman"/>
          <w:noProof/>
          <w:sz w:val="24"/>
          <w:szCs w:val="24"/>
          <w:lang w:val="en-US"/>
        </w:rPr>
        <w:t xml:space="preserve"> </w:t>
      </w:r>
      <w:r w:rsidRPr="00F96FA5">
        <w:rPr>
          <w:rFonts w:ascii="Times New Roman" w:hAnsi="Times New Roman" w:cs="Times New Roman"/>
          <w:sz w:val="24"/>
          <w:szCs w:val="24"/>
          <w:lang w:val="en-US"/>
        </w:rPr>
        <w:t xml:space="preserve"> </w:t>
      </w:r>
    </w:p>
    <w:p w14:paraId="3CC2DD3A" w14:textId="0698F5C0" w:rsidR="005A2A7D" w:rsidRDefault="005A2A7D" w:rsidP="00F96FA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531270E" wp14:editId="1ACE3EBC">
            <wp:extent cx="5486400" cy="1973580"/>
            <wp:effectExtent l="0" t="0" r="0" b="7620"/>
            <wp:docPr id="1170530763" name="Picture 5" descr="A red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0763" name="Picture 5" descr="A red rectangular object with a white bord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973580"/>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35186925" wp14:editId="2E94BAC7">
            <wp:extent cx="5486400" cy="3110865"/>
            <wp:effectExtent l="0" t="0" r="0" b="0"/>
            <wp:docPr id="3514351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35120"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110865"/>
                    </a:xfrm>
                    <a:prstGeom prst="rect">
                      <a:avLst/>
                    </a:prstGeom>
                  </pic:spPr>
                </pic:pic>
              </a:graphicData>
            </a:graphic>
          </wp:inline>
        </w:drawing>
      </w:r>
    </w:p>
    <w:p w14:paraId="26C93B0B" w14:textId="6DD071C9" w:rsidR="005A2A7D" w:rsidRDefault="005A2A7D" w:rsidP="005A2A7D">
      <w:pPr>
        <w:rPr>
          <w:rFonts w:ascii="Times New Roman" w:hAnsi="Times New Roman" w:cs="Times New Roman"/>
          <w:noProof/>
          <w:sz w:val="24"/>
          <w:szCs w:val="24"/>
          <w:lang w:val="en-US"/>
        </w:rPr>
      </w:pPr>
      <w:r w:rsidRPr="00F96FA5">
        <w:rPr>
          <w:rFonts w:ascii="Times New Roman" w:hAnsi="Times New Roman" w:cs="Times New Roman"/>
          <w:sz w:val="24"/>
          <w:szCs w:val="24"/>
          <w:lang w:val="en-US"/>
        </w:rPr>
        <w:t>If they type ‘</w:t>
      </w:r>
      <w:r>
        <w:rPr>
          <w:rFonts w:ascii="Times New Roman" w:hAnsi="Times New Roman" w:cs="Times New Roman"/>
          <w:sz w:val="24"/>
          <w:szCs w:val="24"/>
          <w:lang w:val="en-US"/>
        </w:rPr>
        <w:t>travel</w:t>
      </w:r>
      <w:r w:rsidRPr="00F96FA5">
        <w:rPr>
          <w:rFonts w:ascii="Times New Roman" w:hAnsi="Times New Roman" w:cs="Times New Roman"/>
          <w:sz w:val="24"/>
          <w:szCs w:val="24"/>
          <w:lang w:val="en-US"/>
        </w:rPr>
        <w:t xml:space="preserve">,’ they receive the videos in the </w:t>
      </w:r>
      <w:r>
        <w:rPr>
          <w:rFonts w:ascii="Times New Roman" w:hAnsi="Times New Roman" w:cs="Times New Roman"/>
          <w:sz w:val="24"/>
          <w:szCs w:val="24"/>
          <w:lang w:val="en-US"/>
        </w:rPr>
        <w:t>travel</w:t>
      </w:r>
      <w:r w:rsidRPr="00F96FA5">
        <w:rPr>
          <w:rFonts w:ascii="Times New Roman" w:hAnsi="Times New Roman" w:cs="Times New Roman"/>
          <w:sz w:val="24"/>
          <w:szCs w:val="24"/>
          <w:lang w:val="en-US"/>
        </w:rPr>
        <w:t xml:space="preserve"> category</w:t>
      </w:r>
      <w:r>
        <w:rPr>
          <w:rFonts w:ascii="Times New Roman" w:hAnsi="Times New Roman" w:cs="Times New Roman"/>
          <w:sz w:val="24"/>
          <w:szCs w:val="24"/>
          <w:lang w:val="en-US"/>
        </w:rPr>
        <w:t>.</w:t>
      </w:r>
      <w:r w:rsidRPr="00F96FA5">
        <w:rPr>
          <w:rFonts w:ascii="Times New Roman" w:hAnsi="Times New Roman" w:cs="Times New Roman"/>
          <w:noProof/>
          <w:sz w:val="24"/>
          <w:szCs w:val="24"/>
          <w:lang w:val="en-US"/>
        </w:rPr>
        <w:t xml:space="preserve"> </w:t>
      </w:r>
    </w:p>
    <w:p w14:paraId="1D21DA0E" w14:textId="77777777" w:rsidR="005A2A7D" w:rsidRPr="00F96FA5" w:rsidRDefault="005A2A7D" w:rsidP="00F96FA5">
      <w:pPr>
        <w:rPr>
          <w:rFonts w:ascii="Times New Roman" w:hAnsi="Times New Roman" w:cs="Times New Roman"/>
          <w:sz w:val="24"/>
          <w:szCs w:val="24"/>
          <w:lang w:val="en-US"/>
        </w:rPr>
      </w:pPr>
    </w:p>
    <w:p w14:paraId="51201E08" w14:textId="4FB417B2"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FDE8FF" wp14:editId="135492E9">
            <wp:extent cx="5486400" cy="1597025"/>
            <wp:effectExtent l="0" t="0" r="0" b="3175"/>
            <wp:docPr id="595179030" name="Picture 7"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9030" name="Picture 7" descr="A red rectangular object with white bord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597025"/>
                    </a:xfrm>
                    <a:prstGeom prst="rect">
                      <a:avLst/>
                    </a:prstGeom>
                  </pic:spPr>
                </pic:pic>
              </a:graphicData>
            </a:graphic>
          </wp:inline>
        </w:drawing>
      </w:r>
    </w:p>
    <w:p w14:paraId="13902894" w14:textId="4923BB90"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ADF52BC" wp14:editId="5EFFB877">
            <wp:extent cx="5486400" cy="2640330"/>
            <wp:effectExtent l="0" t="0" r="0" b="7620"/>
            <wp:docPr id="1067137963" name="Picture 8" descr="A red screen with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7963" name="Picture 8" descr="A red screen with a red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640330"/>
                    </a:xfrm>
                    <a:prstGeom prst="rect">
                      <a:avLst/>
                    </a:prstGeom>
                  </pic:spPr>
                </pic:pic>
              </a:graphicData>
            </a:graphic>
          </wp:inline>
        </w:drawing>
      </w:r>
    </w:p>
    <w:p w14:paraId="0779005D" w14:textId="77777777" w:rsidR="005A2A7D" w:rsidRDefault="005A2A7D" w:rsidP="005A2A7D">
      <w:pPr>
        <w:rPr>
          <w:rFonts w:ascii="Times New Roman" w:hAnsi="Times New Roman" w:cs="Times New Roman"/>
          <w:sz w:val="24"/>
          <w:szCs w:val="24"/>
          <w:lang w:val="en-US"/>
        </w:rPr>
      </w:pPr>
      <w:r w:rsidRPr="005740B8">
        <w:rPr>
          <w:rFonts w:ascii="Times New Roman" w:hAnsi="Times New Roman" w:cs="Times New Roman"/>
          <w:sz w:val="24"/>
          <w:szCs w:val="24"/>
          <w:lang w:val="en-US"/>
        </w:rPr>
        <w:t xml:space="preserve">And if they provide a word that </w:t>
      </w:r>
      <w:r>
        <w:rPr>
          <w:rFonts w:ascii="Times New Roman" w:hAnsi="Times New Roman" w:cs="Times New Roman"/>
          <w:sz w:val="24"/>
          <w:szCs w:val="24"/>
          <w:lang w:val="en-US"/>
        </w:rPr>
        <w:t>is</w:t>
      </w:r>
      <w:r w:rsidRPr="005740B8">
        <w:rPr>
          <w:rFonts w:ascii="Times New Roman" w:hAnsi="Times New Roman" w:cs="Times New Roman"/>
          <w:sz w:val="24"/>
          <w:szCs w:val="24"/>
          <w:lang w:val="en-US"/>
        </w:rPr>
        <w:t xml:space="preserve"> not part of the categories, they will receive an error message. </w:t>
      </w:r>
    </w:p>
    <w:p w14:paraId="1620E835" w14:textId="09981B0C" w:rsidR="005A2A7D"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524EB0" wp14:editId="4A7AAB05">
            <wp:extent cx="5486400" cy="1694180"/>
            <wp:effectExtent l="0" t="0" r="0" b="1270"/>
            <wp:docPr id="876338799" name="Picture 10"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38799" name="Picture 10" descr="A red rectangular object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694180"/>
                    </a:xfrm>
                    <a:prstGeom prst="rect">
                      <a:avLst/>
                    </a:prstGeom>
                  </pic:spPr>
                </pic:pic>
              </a:graphicData>
            </a:graphic>
          </wp:inline>
        </w:drawing>
      </w:r>
    </w:p>
    <w:p w14:paraId="4DF1FAB5" w14:textId="444B6D9E" w:rsidR="005A2A7D" w:rsidRPr="005740B8" w:rsidRDefault="005A2A7D" w:rsidP="005740B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CB92197" wp14:editId="0068AB27">
            <wp:extent cx="5486400" cy="1746885"/>
            <wp:effectExtent l="0" t="0" r="0" b="5715"/>
            <wp:docPr id="1101434850" name="Picture 11" descr="A red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34850" name="Picture 11" descr="A red rectangular object with white bord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746885"/>
                    </a:xfrm>
                    <a:prstGeom prst="rect">
                      <a:avLst/>
                    </a:prstGeom>
                  </pic:spPr>
                </pic:pic>
              </a:graphicData>
            </a:graphic>
          </wp:inline>
        </w:drawing>
      </w:r>
    </w:p>
    <w:p w14:paraId="16FBC0D7" w14:textId="7A9E0606" w:rsidR="007844C5" w:rsidRDefault="007844C5" w:rsidP="00EE419A">
      <w:pPr>
        <w:pStyle w:val="ListParagraph"/>
        <w:rPr>
          <w:rFonts w:ascii="Times New Roman" w:hAnsi="Times New Roman" w:cs="Times New Roman"/>
          <w:sz w:val="24"/>
          <w:szCs w:val="24"/>
          <w:lang w:val="en-US"/>
        </w:rPr>
      </w:pPr>
    </w:p>
    <w:p w14:paraId="0C9AFA4C" w14:textId="794970FB" w:rsidR="00EE419A" w:rsidRPr="00F96FA5" w:rsidRDefault="00F96FA5" w:rsidP="00F96FA5">
      <w:pPr>
        <w:rPr>
          <w:rFonts w:ascii="Times New Roman" w:hAnsi="Times New Roman" w:cs="Times New Roman"/>
          <w:sz w:val="24"/>
          <w:szCs w:val="24"/>
          <w:lang w:val="en-US"/>
        </w:rPr>
      </w:pPr>
      <w:r w:rsidRPr="00F96FA5">
        <w:rPr>
          <w:rFonts w:ascii="Times New Roman" w:hAnsi="Times New Roman" w:cs="Times New Roman"/>
          <w:sz w:val="24"/>
          <w:szCs w:val="24"/>
          <w:lang w:val="en-US"/>
        </w:rPr>
        <w:t>The</w:t>
      </w:r>
      <w:r w:rsidR="00EE419A" w:rsidRPr="00F96FA5">
        <w:rPr>
          <w:rFonts w:ascii="Times New Roman" w:hAnsi="Times New Roman" w:cs="Times New Roman"/>
          <w:sz w:val="24"/>
          <w:szCs w:val="24"/>
          <w:lang w:val="en-US"/>
        </w:rPr>
        <w:t xml:space="preserve"> dataset format was badly written because some videos have over 400 subscribers (</w:t>
      </w:r>
      <w:r w:rsidRPr="00F96FA5">
        <w:rPr>
          <w:rFonts w:ascii="Times New Roman" w:hAnsi="Times New Roman" w:cs="Times New Roman"/>
          <w:sz w:val="24"/>
          <w:szCs w:val="24"/>
          <w:lang w:val="en-US"/>
        </w:rPr>
        <w:t>e.g.</w:t>
      </w:r>
      <w:r w:rsidR="00EE419A" w:rsidRPr="00F96FA5">
        <w:rPr>
          <w:rFonts w:ascii="Times New Roman" w:hAnsi="Times New Roman" w:cs="Times New Roman"/>
          <w:sz w:val="24"/>
          <w:szCs w:val="24"/>
          <w:lang w:val="en-US"/>
        </w:rPr>
        <w:t xml:space="preserve">, </w:t>
      </w:r>
      <w:r w:rsidR="00EE419A" w:rsidRPr="00F96FA5">
        <w:rPr>
          <w:rFonts w:ascii="Times New Roman" w:hAnsi="Times New Roman" w:cs="Times New Roman"/>
          <w:i/>
          <w:iCs/>
          <w:sz w:val="24"/>
          <w:szCs w:val="24"/>
          <w:lang w:val="en-US"/>
        </w:rPr>
        <w:t>NSYNC YouTube</w:t>
      </w:r>
      <w:r w:rsidR="00EE419A" w:rsidRPr="00F96FA5">
        <w:rPr>
          <w:rFonts w:ascii="Times New Roman" w:hAnsi="Times New Roman" w:cs="Times New Roman"/>
          <w:sz w:val="24"/>
          <w:szCs w:val="24"/>
          <w:lang w:val="en-US"/>
        </w:rPr>
        <w:t xml:space="preserve"> channel)</w:t>
      </w:r>
      <w:r w:rsidR="00E96E6B" w:rsidRPr="00F96FA5">
        <w:rPr>
          <w:rFonts w:ascii="Times New Roman" w:hAnsi="Times New Roman" w:cs="Times New Roman"/>
          <w:sz w:val="24"/>
          <w:szCs w:val="24"/>
          <w:lang w:val="en-US"/>
        </w:rPr>
        <w:t xml:space="preserve">. I also used different </w:t>
      </w:r>
      <w:r w:rsidR="005361BE" w:rsidRPr="00F96FA5">
        <w:rPr>
          <w:rFonts w:ascii="Times New Roman" w:hAnsi="Times New Roman" w:cs="Times New Roman"/>
          <w:sz w:val="24"/>
          <w:szCs w:val="24"/>
          <w:lang w:val="en-US"/>
        </w:rPr>
        <w:t>thumbnails</w:t>
      </w:r>
      <w:r w:rsidR="00E96E6B" w:rsidRPr="00F96FA5">
        <w:rPr>
          <w:rFonts w:ascii="Times New Roman" w:hAnsi="Times New Roman" w:cs="Times New Roman"/>
          <w:sz w:val="24"/>
          <w:szCs w:val="24"/>
          <w:lang w:val="en-US"/>
        </w:rPr>
        <w:t xml:space="preserve"> for </w:t>
      </w:r>
      <w:r w:rsidR="006D3709" w:rsidRPr="00F96FA5">
        <w:rPr>
          <w:rFonts w:ascii="Times New Roman" w:hAnsi="Times New Roman" w:cs="Times New Roman"/>
          <w:sz w:val="24"/>
          <w:szCs w:val="24"/>
          <w:lang w:val="en-US"/>
        </w:rPr>
        <w:t>the inaccessible videos</w:t>
      </w:r>
      <w:r w:rsidR="00E96E6B" w:rsidRPr="00F96FA5">
        <w:rPr>
          <w:rFonts w:ascii="Times New Roman" w:hAnsi="Times New Roman" w:cs="Times New Roman"/>
          <w:sz w:val="24"/>
          <w:szCs w:val="24"/>
          <w:lang w:val="en-US"/>
        </w:rPr>
        <w:t xml:space="preserve"> (i.e., which </w:t>
      </w:r>
      <w:r w:rsidRPr="00F96FA5">
        <w:rPr>
          <w:rFonts w:ascii="Times New Roman" w:hAnsi="Times New Roman" w:cs="Times New Roman"/>
          <w:sz w:val="24"/>
          <w:szCs w:val="24"/>
          <w:lang w:val="en-US"/>
        </w:rPr>
        <w:t>I</w:t>
      </w:r>
      <w:r w:rsidR="00E96E6B" w:rsidRPr="00F96FA5">
        <w:rPr>
          <w:rFonts w:ascii="Times New Roman" w:hAnsi="Times New Roman" w:cs="Times New Roman"/>
          <w:sz w:val="24"/>
          <w:szCs w:val="24"/>
          <w:lang w:val="en-US"/>
        </w:rPr>
        <w:t xml:space="preserve"> </w:t>
      </w:r>
      <w:r w:rsidR="005361BE" w:rsidRPr="00F96FA5">
        <w:rPr>
          <w:rFonts w:ascii="Times New Roman" w:hAnsi="Times New Roman" w:cs="Times New Roman"/>
          <w:sz w:val="24"/>
          <w:szCs w:val="24"/>
          <w:lang w:val="en-US"/>
        </w:rPr>
        <w:t xml:space="preserve">discovered while </w:t>
      </w:r>
      <w:r w:rsidRPr="00F96FA5">
        <w:rPr>
          <w:rFonts w:ascii="Times New Roman" w:hAnsi="Times New Roman" w:cs="Times New Roman"/>
          <w:sz w:val="24"/>
          <w:szCs w:val="24"/>
          <w:lang w:val="en-US"/>
        </w:rPr>
        <w:t>searching for</w:t>
      </w:r>
      <w:r w:rsidR="005361BE" w:rsidRPr="00F96FA5">
        <w:rPr>
          <w:rFonts w:ascii="Times New Roman" w:hAnsi="Times New Roman" w:cs="Times New Roman"/>
          <w:sz w:val="24"/>
          <w:szCs w:val="24"/>
          <w:lang w:val="en-US"/>
        </w:rPr>
        <w:t xml:space="preserve"> the </w:t>
      </w:r>
      <w:r w:rsidRPr="00F96FA5">
        <w:rPr>
          <w:rFonts w:ascii="Times New Roman" w:hAnsi="Times New Roman" w:cs="Times New Roman"/>
          <w:sz w:val="24"/>
          <w:szCs w:val="24"/>
          <w:lang w:val="en-US"/>
        </w:rPr>
        <w:t>thumbnails</w:t>
      </w:r>
      <w:r w:rsidR="00E96E6B" w:rsidRPr="00F96FA5">
        <w:rPr>
          <w:rFonts w:ascii="Times New Roman" w:hAnsi="Times New Roman" w:cs="Times New Roman"/>
          <w:sz w:val="24"/>
          <w:szCs w:val="24"/>
          <w:lang w:val="en-US"/>
        </w:rPr>
        <w:t>)</w:t>
      </w:r>
      <w:r w:rsidR="005361BE" w:rsidRPr="00F96FA5">
        <w:rPr>
          <w:rFonts w:ascii="Times New Roman" w:hAnsi="Times New Roman" w:cs="Times New Roman"/>
          <w:sz w:val="24"/>
          <w:szCs w:val="24"/>
          <w:lang w:val="en-US"/>
        </w:rPr>
        <w:t xml:space="preserve">, one for those </w:t>
      </w:r>
      <w:r w:rsidRPr="00F96FA5">
        <w:rPr>
          <w:rFonts w:ascii="Times New Roman" w:hAnsi="Times New Roman" w:cs="Times New Roman"/>
          <w:sz w:val="24"/>
          <w:szCs w:val="24"/>
          <w:lang w:val="en-US"/>
        </w:rPr>
        <w:t xml:space="preserve">now private and another </w:t>
      </w:r>
      <w:r w:rsidR="005361BE" w:rsidRPr="00F96FA5">
        <w:rPr>
          <w:rFonts w:ascii="Times New Roman" w:hAnsi="Times New Roman" w:cs="Times New Roman"/>
          <w:sz w:val="24"/>
          <w:szCs w:val="24"/>
          <w:lang w:val="en-US"/>
        </w:rPr>
        <w:t xml:space="preserve">for those </w:t>
      </w:r>
      <w:r w:rsidR="006D3709" w:rsidRPr="00F96FA5">
        <w:rPr>
          <w:rFonts w:ascii="Times New Roman" w:hAnsi="Times New Roman" w:cs="Times New Roman"/>
          <w:sz w:val="24"/>
          <w:szCs w:val="24"/>
          <w:lang w:val="en-US"/>
        </w:rPr>
        <w:t>whose</w:t>
      </w:r>
      <w:r w:rsidR="005361BE" w:rsidRPr="00F96FA5">
        <w:rPr>
          <w:rFonts w:ascii="Times New Roman" w:hAnsi="Times New Roman" w:cs="Times New Roman"/>
          <w:sz w:val="24"/>
          <w:szCs w:val="24"/>
          <w:lang w:val="en-US"/>
        </w:rPr>
        <w:t xml:space="preserve"> channels</w:t>
      </w:r>
      <w:r w:rsidR="00601B48" w:rsidRPr="00F96FA5">
        <w:rPr>
          <w:rFonts w:ascii="Times New Roman" w:hAnsi="Times New Roman" w:cs="Times New Roman"/>
          <w:sz w:val="24"/>
          <w:szCs w:val="24"/>
          <w:lang w:val="en-US"/>
        </w:rPr>
        <w:t xml:space="preserve"> or videos</w:t>
      </w:r>
      <w:r w:rsidR="005361BE" w:rsidRPr="00F96FA5">
        <w:rPr>
          <w:rFonts w:ascii="Times New Roman" w:hAnsi="Times New Roman" w:cs="Times New Roman"/>
          <w:sz w:val="24"/>
          <w:szCs w:val="24"/>
          <w:lang w:val="en-US"/>
        </w:rPr>
        <w:t xml:space="preserve"> are now deleted. I found </w:t>
      </w:r>
      <w:r w:rsidR="006D3709" w:rsidRPr="00F96FA5">
        <w:rPr>
          <w:rFonts w:ascii="Times New Roman" w:hAnsi="Times New Roman" w:cs="Times New Roman"/>
          <w:sz w:val="24"/>
          <w:szCs w:val="24"/>
          <w:lang w:val="en-US"/>
        </w:rPr>
        <w:t>it</w:t>
      </w:r>
      <w:r w:rsidR="005361BE" w:rsidRPr="00F96FA5">
        <w:rPr>
          <w:rFonts w:ascii="Times New Roman" w:hAnsi="Times New Roman" w:cs="Times New Roman"/>
          <w:sz w:val="24"/>
          <w:szCs w:val="24"/>
          <w:lang w:val="en-US"/>
        </w:rPr>
        <w:t xml:space="preserve"> very </w:t>
      </w:r>
      <w:r w:rsidR="005361BE" w:rsidRPr="00F96FA5">
        <w:rPr>
          <w:rFonts w:ascii="Times New Roman" w:hAnsi="Times New Roman" w:cs="Times New Roman"/>
          <w:sz w:val="24"/>
          <w:szCs w:val="24"/>
          <w:lang w:val="en-US"/>
        </w:rPr>
        <w:lastRenderedPageBreak/>
        <w:t xml:space="preserve">interesting that the dataset still </w:t>
      </w:r>
      <w:r w:rsidR="006D3709" w:rsidRPr="00F96FA5">
        <w:rPr>
          <w:rFonts w:ascii="Times New Roman" w:hAnsi="Times New Roman" w:cs="Times New Roman"/>
          <w:sz w:val="24"/>
          <w:szCs w:val="24"/>
          <w:lang w:val="en-US"/>
        </w:rPr>
        <w:t>has</w:t>
      </w:r>
      <w:r w:rsidR="005361BE" w:rsidRPr="00F96FA5">
        <w:rPr>
          <w:rFonts w:ascii="Times New Roman" w:hAnsi="Times New Roman" w:cs="Times New Roman"/>
          <w:sz w:val="24"/>
          <w:szCs w:val="24"/>
          <w:lang w:val="en-US"/>
        </w:rPr>
        <w:t xml:space="preserve"> videos </w:t>
      </w:r>
      <w:r w:rsidR="006D3709" w:rsidRPr="00F96FA5">
        <w:rPr>
          <w:rFonts w:ascii="Times New Roman" w:hAnsi="Times New Roman" w:cs="Times New Roman"/>
          <w:sz w:val="24"/>
          <w:szCs w:val="24"/>
          <w:lang w:val="en-US"/>
        </w:rPr>
        <w:t xml:space="preserve">unavailable to the public; it shows that </w:t>
      </w:r>
      <w:r w:rsidR="00601B48" w:rsidRPr="00F96FA5">
        <w:rPr>
          <w:rFonts w:ascii="Times New Roman" w:hAnsi="Times New Roman" w:cs="Times New Roman"/>
          <w:sz w:val="24"/>
          <w:szCs w:val="24"/>
          <w:lang w:val="en-US"/>
        </w:rPr>
        <w:t xml:space="preserve">the </w:t>
      </w:r>
      <w:r w:rsidRPr="00F96FA5">
        <w:rPr>
          <w:rFonts w:ascii="Times New Roman" w:hAnsi="Times New Roman" w:cs="Times New Roman"/>
          <w:sz w:val="24"/>
          <w:szCs w:val="24"/>
          <w:lang w:val="en-US"/>
        </w:rPr>
        <w:t>data</w:t>
      </w:r>
      <w:r w:rsidR="005361BE" w:rsidRPr="00F96FA5">
        <w:rPr>
          <w:rFonts w:ascii="Times New Roman" w:hAnsi="Times New Roman" w:cs="Times New Roman"/>
          <w:sz w:val="24"/>
          <w:szCs w:val="24"/>
          <w:lang w:val="en-US"/>
        </w:rPr>
        <w:t xml:space="preserve"> was not </w:t>
      </w:r>
      <w:r w:rsidR="00601B48" w:rsidRPr="00F96FA5">
        <w:rPr>
          <w:rFonts w:ascii="Times New Roman" w:hAnsi="Times New Roman" w:cs="Times New Roman"/>
          <w:sz w:val="24"/>
          <w:szCs w:val="24"/>
          <w:lang w:val="en-US"/>
        </w:rPr>
        <w:t>cleaned</w:t>
      </w:r>
      <w:r w:rsidR="005361BE" w:rsidRPr="00F96FA5">
        <w:rPr>
          <w:rFonts w:ascii="Times New Roman" w:hAnsi="Times New Roman" w:cs="Times New Roman"/>
          <w:sz w:val="24"/>
          <w:szCs w:val="24"/>
          <w:lang w:val="en-US"/>
        </w:rPr>
        <w:t xml:space="preserve"> recently.</w:t>
      </w:r>
      <w:r w:rsidR="00E96E6B" w:rsidRPr="00F96FA5">
        <w:rPr>
          <w:rFonts w:ascii="Times New Roman" w:hAnsi="Times New Roman" w:cs="Times New Roman"/>
          <w:sz w:val="24"/>
          <w:szCs w:val="24"/>
          <w:lang w:val="en-US"/>
        </w:rPr>
        <w:t xml:space="preserve"> </w:t>
      </w:r>
    </w:p>
    <w:p w14:paraId="1B3553C9" w14:textId="77777777" w:rsidR="00CD4574" w:rsidRDefault="00CD4574" w:rsidP="00EE419A">
      <w:pPr>
        <w:pStyle w:val="ListParagraph"/>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were too descriptive, so it was hard to pull data from them. I always received empty arrays or null if I couldn’t find a document by searching for a specific word within a string in the title or description fields.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the full title or description 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w:t>
      </w:r>
      <w:proofErr w:type="gramStart"/>
      <w:r>
        <w:rPr>
          <w:rFonts w:ascii="Times New Roman" w:hAnsi="Times New Roman" w:cs="Times New Roman"/>
          <w:sz w:val="24"/>
          <w:szCs w:val="24"/>
          <w:lang w:val="en-US"/>
        </w:rPr>
        <w:t>the</w:t>
      </w:r>
      <w:r w:rsidRPr="006D3709">
        <w:rPr>
          <w:rFonts w:ascii="Times New Roman" w:hAnsi="Times New Roman" w:cs="Times New Roman"/>
          <w:i/>
          <w:iCs/>
          <w:sz w:val="24"/>
          <w:szCs w:val="24"/>
          <w:lang w:val="en-US"/>
        </w:rPr>
        <w:t xml:space="preserve"> .find</w:t>
      </w:r>
      <w:proofErr w:type="gramEnd"/>
      <w:r w:rsidRPr="006D3709">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ListParagraph"/>
        <w:rPr>
          <w:rFonts w:ascii="Times New Roman" w:hAnsi="Times New Roman" w:cs="Times New Roman"/>
          <w:sz w:val="24"/>
          <w:szCs w:val="24"/>
          <w:lang w:val="en-US"/>
        </w:rPr>
      </w:pPr>
    </w:p>
    <w:sectPr w:rsidR="00CD4574" w:rsidRPr="00EE419A">
      <w:head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7B6D" w14:textId="77777777" w:rsidR="00910C4E" w:rsidRDefault="00910C4E" w:rsidP="00ED1003">
      <w:pPr>
        <w:spacing w:after="0" w:line="240" w:lineRule="auto"/>
      </w:pPr>
      <w:r>
        <w:separator/>
      </w:r>
    </w:p>
  </w:endnote>
  <w:endnote w:type="continuationSeparator" w:id="0">
    <w:p w14:paraId="66138081" w14:textId="77777777" w:rsidR="00910C4E" w:rsidRDefault="00910C4E"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E5C9" w14:textId="77777777" w:rsidR="00910C4E" w:rsidRDefault="00910C4E" w:rsidP="00ED1003">
      <w:pPr>
        <w:spacing w:after="0" w:line="240" w:lineRule="auto"/>
      </w:pPr>
      <w:r>
        <w:separator/>
      </w:r>
    </w:p>
  </w:footnote>
  <w:footnote w:type="continuationSeparator" w:id="0">
    <w:p w14:paraId="21E84E27" w14:textId="77777777" w:rsidR="00910C4E" w:rsidRDefault="00910C4E"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06260"/>
    <w:rsid w:val="001149B4"/>
    <w:rsid w:val="001433FF"/>
    <w:rsid w:val="00143D9B"/>
    <w:rsid w:val="0015053B"/>
    <w:rsid w:val="0016048D"/>
    <w:rsid w:val="00180ECB"/>
    <w:rsid w:val="002179AD"/>
    <w:rsid w:val="002330D8"/>
    <w:rsid w:val="00250DBA"/>
    <w:rsid w:val="00261402"/>
    <w:rsid w:val="00273A1D"/>
    <w:rsid w:val="002B57A6"/>
    <w:rsid w:val="0030797A"/>
    <w:rsid w:val="00347BF6"/>
    <w:rsid w:val="003971CB"/>
    <w:rsid w:val="003D1706"/>
    <w:rsid w:val="003F5096"/>
    <w:rsid w:val="004A6270"/>
    <w:rsid w:val="004D091F"/>
    <w:rsid w:val="004D7185"/>
    <w:rsid w:val="004F3E0A"/>
    <w:rsid w:val="00513932"/>
    <w:rsid w:val="005361BE"/>
    <w:rsid w:val="005419D2"/>
    <w:rsid w:val="00552324"/>
    <w:rsid w:val="005740B8"/>
    <w:rsid w:val="005A2A7D"/>
    <w:rsid w:val="005A7CBF"/>
    <w:rsid w:val="005D15EA"/>
    <w:rsid w:val="005E2864"/>
    <w:rsid w:val="00601B48"/>
    <w:rsid w:val="00683A93"/>
    <w:rsid w:val="006D3709"/>
    <w:rsid w:val="006F1401"/>
    <w:rsid w:val="00726E5C"/>
    <w:rsid w:val="007418CE"/>
    <w:rsid w:val="00744F35"/>
    <w:rsid w:val="007803A4"/>
    <w:rsid w:val="007844C5"/>
    <w:rsid w:val="007C2367"/>
    <w:rsid w:val="007F25B8"/>
    <w:rsid w:val="007F2DC3"/>
    <w:rsid w:val="00883FBA"/>
    <w:rsid w:val="00897AFF"/>
    <w:rsid w:val="008E026F"/>
    <w:rsid w:val="008F4519"/>
    <w:rsid w:val="00910C4E"/>
    <w:rsid w:val="009346D3"/>
    <w:rsid w:val="00954C8F"/>
    <w:rsid w:val="00955443"/>
    <w:rsid w:val="00964921"/>
    <w:rsid w:val="009D2B03"/>
    <w:rsid w:val="00A00E60"/>
    <w:rsid w:val="00A37C2F"/>
    <w:rsid w:val="00A46E40"/>
    <w:rsid w:val="00A65589"/>
    <w:rsid w:val="00A845DE"/>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72D0A"/>
    <w:rsid w:val="00F96FA5"/>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003"/>
  </w:style>
  <w:style w:type="paragraph" w:styleId="Footer">
    <w:name w:val="footer"/>
    <w:basedOn w:val="Normal"/>
    <w:link w:val="FooterChar"/>
    <w:uiPriority w:val="99"/>
    <w:unhideWhenUsed/>
    <w:rsid w:val="00ED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003"/>
  </w:style>
  <w:style w:type="paragraph" w:styleId="ListParagraph">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7</Pages>
  <Words>1472</Words>
  <Characters>7061</Characters>
  <Application>Microsoft Office Word</Application>
  <DocSecurity>0</DocSecurity>
  <Lines>123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63</cp:revision>
  <dcterms:created xsi:type="dcterms:W3CDTF">2023-10-09T18:25:00Z</dcterms:created>
  <dcterms:modified xsi:type="dcterms:W3CDTF">2023-10-17T13:29:00Z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