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084923" cy="1179700"/>
            <wp:effectExtent b="0" l="0" r="0" t="0"/>
            <wp:docPr descr="Escola Britânica de Artes Criativas" id="5" name="image1.png"/>
            <a:graphic>
              <a:graphicData uri="http://schemas.openxmlformats.org/drawingml/2006/picture">
                <pic:pic>
                  <pic:nvPicPr>
                    <pic:cNvPr descr="Escola Britânica de Artes Criativas" id="0" name="image1.png"/>
                    <pic:cNvPicPr preferRelativeResize="0"/>
                  </pic:nvPicPr>
                  <pic:blipFill>
                    <a:blip r:embed="rId7"/>
                    <a:srcRect b="0" l="0" r="0" t="0"/>
                    <a:stretch>
                      <a:fillRect/>
                    </a:stretch>
                  </pic:blipFill>
                  <pic:spPr>
                    <a:xfrm>
                      <a:off x="0" y="0"/>
                      <a:ext cx="3084923" cy="1179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color w:val="000000"/>
          <w:sz w:val="24"/>
          <w:szCs w:val="24"/>
          <w:rtl w:val="0"/>
        </w:rPr>
        <w:t xml:space="preserve"> QUALIDADE DE SOFTWAR</w:t>
      </w:r>
      <w:r w:rsidDel="00000000" w:rsidR="00000000" w:rsidRPr="00000000">
        <w:rPr>
          <w:rFonts w:ascii="Arial" w:cs="Arial" w:eastAsia="Arial" w:hAnsi="Arial"/>
          <w:b w:val="1"/>
          <w:bCs w:val="1"/>
          <w:sz w:val="24"/>
          <w:szCs w:val="24"/>
          <w:rtl w:val="0"/>
        </w:rPr>
        <w:t xml:space="preserve">E</w:t>
      </w:r>
    </w:p>
    <w:p w:rsidR="00000000" w:rsidDel="00000000" w:rsidP="00000000" w:rsidRDefault="00000000" w:rsidRPr="00000000" w14:paraId="00000005">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Cassiana Lima de Souza</w:t>
      </w: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08">
      <w:pPr>
        <w:spacing w:line="36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Matrícula:</w:t>
      </w:r>
    </w:p>
    <w:p w:rsidR="00000000" w:rsidDel="00000000" w:rsidP="00000000" w:rsidRDefault="00000000" w:rsidRPr="00000000" w14:paraId="00000009">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B">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C">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D">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E">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F">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Análise de Qualidade </w:t>
      </w:r>
    </w:p>
    <w:p w:rsidR="00000000" w:rsidDel="00000000" w:rsidP="00000000" w:rsidRDefault="00000000" w:rsidRPr="00000000" w14:paraId="00000011">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2">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São Paulo</w:t>
      </w:r>
      <w:r w:rsidDel="00000000" w:rsidR="00000000" w:rsidRPr="00000000">
        <w:rPr>
          <w:rtl w:val="0"/>
        </w:rPr>
      </w:r>
    </w:p>
    <w:p w:rsidR="00000000" w:rsidDel="00000000" w:rsidP="00000000" w:rsidRDefault="00000000" w:rsidRPr="00000000" w14:paraId="00000017">
      <w:pPr>
        <w:spacing w:line="360" w:lineRule="auto"/>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2026</w:t>
      </w:r>
      <w:r w:rsidDel="00000000" w:rsidR="00000000" w:rsidRPr="00000000">
        <w:rPr>
          <w:rtl w:val="0"/>
        </w:rPr>
      </w:r>
    </w:p>
    <w:p w:rsidR="00000000" w:rsidDel="00000000" w:rsidP="00000000" w:rsidRDefault="00000000" w:rsidRPr="00000000" w14:paraId="00000018">
      <w:pPr>
        <w:pStyle w:val="Heading1"/>
        <w:numPr>
          <w:ilvl w:val="0"/>
          <w:numId w:val="1"/>
        </w:numPr>
        <w:ind w:left="720" w:hanging="360"/>
        <w:rPr/>
      </w:pPr>
      <w:bookmarkStart w:colFirst="0" w:colLast="0" w:name="_heading=h.8e25vxvrq42m" w:id="0"/>
      <w:bookmarkEnd w:id="0"/>
      <w:r w:rsidDel="00000000" w:rsidR="00000000" w:rsidRPr="00000000">
        <w:rPr>
          <w:rtl w:val="0"/>
        </w:rPr>
        <w:t xml:space="preserve">RESUMO</w:t>
      </w:r>
    </w:p>
    <w:p w:rsidR="00000000" w:rsidDel="00000000" w:rsidP="00000000" w:rsidRDefault="00000000" w:rsidRPr="00000000" w14:paraId="00000019">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A">
      <w:pPr>
        <w:spacing w:line="36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Neste trabalho será analisada minuciosamente a qualidade do produto final Smartphone da marca Apple, conhecido popularmente como Iphone. Será usado como referência do projeto o Iphone 12 Pro. Analisaremos a qualidade dos materiais usados, acabamento, durabilidade, experiência do usuário e Design.  </w:t>
      </w: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1B">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C">
      <w:pPr>
        <w:jc w:val="both"/>
        <w:rPr>
          <w:rFonts w:ascii="Arial" w:cs="Arial" w:eastAsia="Arial" w:hAnsi="Arial"/>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dt>
      <w:sdtPr>
        <w:id w:val="2043621971"/>
        <w:docPartObj>
          <w:docPartGallery w:val="Table of Contents"/>
          <w:docPartUnique w:val="1"/>
        </w:docPartObj>
      </w:sdtPr>
      <w:sdtContent>
        <w:p w:rsidR="00000000" w:rsidDel="00000000" w:rsidP="00000000" w:rsidRDefault="00000000" w:rsidRPr="00000000" w14:paraId="0000001E">
          <w:pPr>
            <w:widowControl w:val="0"/>
            <w:numPr>
              <w:ilvl w:val="0"/>
              <w:numId w:val="1"/>
            </w:numPr>
            <w:spacing w:after="0" w:line="276" w:lineRule="auto"/>
            <w:ind w:left="720" w:hanging="360"/>
            <w:rPr>
              <w:rFonts w:ascii="Arial" w:cs="Arial" w:eastAsia="Arial" w:hAnsi="Arial"/>
              <w:b w:val="1"/>
              <w:bCs w:val="1"/>
              <w:sz w:val="24"/>
              <w:szCs w:val="24"/>
            </w:rPr>
          </w:pPr>
          <w:r w:rsidDel="00000000" w:rsidR="00000000" w:rsidRPr="00000000">
            <w:fldChar w:fldCharType="begin"/>
            <w:instrText xml:space="preserve"> TOC \h \u \z \t "Heading 1,1,Heading 2,2,Heading 3,3,"</w:instrText>
            <w:fldChar w:fldCharType="separate"/>
          </w:r>
          <w:r w:rsidDel="00000000" w:rsidR="00000000" w:rsidRPr="00000000">
            <w:rPr>
              <w:rFonts w:ascii="Arial" w:cs="Arial" w:eastAsia="Arial" w:hAnsi="Arial"/>
              <w:b w:val="1"/>
              <w:bCs w:val="1"/>
              <w:sz w:val="24"/>
              <w:szCs w:val="24"/>
              <w:rtl w:val="0"/>
            </w:rPr>
            <w:t xml:space="preserve">SUMÁRIO</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e25vxvrq42m">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w:t>
            </w:r>
          </w:hyperlink>
          <w:hyperlink w:anchor="_heading=h.8e25vxvrq42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_heading=h.8e25vxvrq42m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RESUMO</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miqm0xtbjmt">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2.</w:t>
            </w:r>
          </w:hyperlink>
          <w:hyperlink w:anchor="_heading=h.xmiqm0xtbjm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_heading=h.xmiqm0xtbjmt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SUMÁRIO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iq1zmprc463">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3.</w:t>
            </w:r>
          </w:hyperlink>
          <w:hyperlink w:anchor="_heading=h.giq1zmprc46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_heading=h.giq1zmprc463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INTRODUÇÃO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14ydoivfxb7">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4.</w:t>
            </w:r>
          </w:hyperlink>
          <w:hyperlink w:anchor="_heading=h.414ydoivfxb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_heading=h.414ydoivfxb7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O PROJETO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0" w:before="12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1jxysq258d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4.1</w:t>
            </w:r>
          </w:hyperlink>
          <w:hyperlink w:anchor="_heading=h.j1jxysq258d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_heading=h.j1jxysq258dh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Detalhes do produto ou serviço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0" w:before="12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cvymwcxkoja">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4.2</w:t>
            </w:r>
          </w:hyperlink>
          <w:hyperlink w:anchor="_heading=h.zcvymwcxkoj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_heading=h.zcvymwcxkoja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Tabela de Análise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0" w:before="12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fxrvm6txd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4.3</w:t>
            </w:r>
          </w:hyperlink>
          <w:hyperlink w:anchor="_heading=h.hfxrvm6txd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_heading=h.hfxrvm6txdwr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Relatório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0" w:before="12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lpzsv3xidn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4.4</w:t>
            </w:r>
          </w:hyperlink>
          <w:hyperlink w:anchor="_heading=h.xlpzsv3xidn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_heading=h.xlpzsv3xidn8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Evidências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0" w:before="12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7j5un9wei3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4.5</w:t>
            </w:r>
          </w:hyperlink>
          <w:hyperlink w:anchor="_heading=h.m7j5un9wei3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_heading=h.m7j5un9wei3x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Onde encontrar</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nhz011ma6cs">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5.</w:t>
            </w:r>
          </w:hyperlink>
          <w:hyperlink w:anchor="_heading=h.fnhz011ma6c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_heading=h.fnhz011ma6cs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CONCLUSÃO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246zml4ktr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6.</w:t>
            </w:r>
          </w:hyperlink>
          <w:hyperlink w:anchor="_heading=h.b246zml4ktr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_heading=h.b246zml4ktrr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REFERÊNCIAS BIBLIOGRÁFICAS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A">
          <w:pPr>
            <w:spacing w:line="360" w:lineRule="auto"/>
            <w:jc w:val="both"/>
            <w:rPr>
              <w:rFonts w:ascii="Arial" w:cs="Arial" w:eastAsia="Arial" w:hAnsi="Arial"/>
              <w:color w:val="000000"/>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C">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D">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E">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F">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0">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1">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2">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3">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4">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5">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6">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7">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8">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9">
      <w:pPr>
        <w:pStyle w:val="Heading1"/>
        <w:numPr>
          <w:ilvl w:val="0"/>
          <w:numId w:val="1"/>
        </w:numPr>
        <w:ind w:left="720" w:hanging="360"/>
        <w:rPr/>
      </w:pPr>
      <w:bookmarkStart w:colFirst="0" w:colLast="0" w:name="_heading=h.giq1zmprc463" w:id="1"/>
      <w:bookmarkEnd w:id="1"/>
      <w:r w:rsidDel="00000000" w:rsidR="00000000" w:rsidRPr="00000000">
        <w:rPr>
          <w:rtl w:val="0"/>
        </w:rPr>
        <w:t xml:space="preserve">INTRODUÇÃO</w:t>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 este projeto esperamos analisar de forma concreta a qualidade tanto de fabricação quanto de desempenho de um Iphone 12 Pro. Levantaremos informações sobre qualidade dos materiais usados, resistência, acabamento, polimento, estabilidade, durabilidade, qualidade de imagem da câmera, além da experiência do usuário, software e design.</w:t>
      </w:r>
    </w:p>
    <w:p w:rsidR="00000000" w:rsidDel="00000000" w:rsidP="00000000" w:rsidRDefault="00000000" w:rsidRPr="00000000" w14:paraId="0000003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objetivo do projeto é concluirmos se o preço de mercado do aparelho condiz com a qualidade a que ele se propõe a entregar e avaliarmos com evidências  o que pode ser melhorado tanto no desempenho quanto na estética do Smartphone.</w:t>
      </w:r>
    </w:p>
    <w:p w:rsidR="00000000" w:rsidDel="00000000" w:rsidP="00000000" w:rsidRDefault="00000000" w:rsidRPr="00000000" w14:paraId="0000003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4">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7">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8">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9">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A">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B">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C">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D">
      <w:pPr>
        <w:pStyle w:val="Heading1"/>
        <w:numPr>
          <w:ilvl w:val="0"/>
          <w:numId w:val="1"/>
        </w:numPr>
        <w:ind w:left="720" w:hanging="360"/>
        <w:rPr/>
      </w:pPr>
      <w:bookmarkStart w:colFirst="0" w:colLast="0" w:name="_heading=h.414ydoivfxb7" w:id="2"/>
      <w:bookmarkEnd w:id="2"/>
      <w:r w:rsidDel="00000000" w:rsidR="00000000" w:rsidRPr="00000000">
        <w:rPr>
          <w:rtl w:val="0"/>
        </w:rPr>
        <w:t xml:space="preserve">O PROJETO</w:t>
      </w:r>
    </w:p>
    <w:p w:rsidR="00000000" w:rsidDel="00000000" w:rsidP="00000000" w:rsidRDefault="00000000" w:rsidRPr="00000000" w14:paraId="0000004E">
      <w:pPr>
        <w:spacing w:line="360" w:lineRule="auto"/>
        <w:jc w:val="both"/>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w:t>
      </w:r>
      <w:r w:rsidDel="00000000" w:rsidR="00000000" w:rsidRPr="00000000">
        <w:rPr>
          <w:rtl w:val="0"/>
        </w:rPr>
      </w:r>
    </w:p>
    <w:p w:rsidR="00000000" w:rsidDel="00000000" w:rsidP="00000000" w:rsidRDefault="00000000" w:rsidRPr="00000000" w14:paraId="0000004F">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Avali</w:t>
      </w:r>
      <w:r w:rsidDel="00000000" w:rsidR="00000000" w:rsidRPr="00000000">
        <w:rPr>
          <w:rFonts w:ascii="Arial" w:cs="Arial" w:eastAsia="Arial" w:hAnsi="Arial"/>
          <w:sz w:val="24"/>
          <w:szCs w:val="24"/>
          <w:rtl w:val="0"/>
        </w:rPr>
        <w:t xml:space="preserve">amos com critério e alto nível de senso analitico</w:t>
      </w:r>
      <w:r w:rsidDel="00000000" w:rsidR="00000000" w:rsidRPr="00000000">
        <w:rPr>
          <w:rFonts w:ascii="Arial" w:cs="Arial" w:eastAsia="Arial" w:hAnsi="Arial"/>
          <w:color w:val="000000"/>
          <w:sz w:val="24"/>
          <w:szCs w:val="24"/>
          <w:rtl w:val="0"/>
        </w:rPr>
        <w:t xml:space="preserve"> as dimensões do produto, como durabilidade, material, usabilidade, performance</w:t>
      </w:r>
      <w:r w:rsidDel="00000000" w:rsidR="00000000" w:rsidRPr="00000000">
        <w:rPr>
          <w:rFonts w:ascii="Arial" w:cs="Arial" w:eastAsia="Arial" w:hAnsi="Arial"/>
          <w:sz w:val="24"/>
          <w:szCs w:val="24"/>
          <w:rtl w:val="0"/>
        </w:rPr>
        <w:t xml:space="preserve"> e</w:t>
      </w:r>
      <w:r w:rsidDel="00000000" w:rsidR="00000000" w:rsidRPr="00000000">
        <w:rPr>
          <w:rFonts w:ascii="Arial" w:cs="Arial" w:eastAsia="Arial" w:hAnsi="Arial"/>
          <w:color w:val="000000"/>
          <w:sz w:val="24"/>
          <w:szCs w:val="24"/>
          <w:rtl w:val="0"/>
        </w:rPr>
        <w:t xml:space="preserve"> acessibilid</w:t>
      </w:r>
      <w:r w:rsidDel="00000000" w:rsidR="00000000" w:rsidRPr="00000000">
        <w:rPr>
          <w:rFonts w:ascii="Arial" w:cs="Arial" w:eastAsia="Arial" w:hAnsi="Arial"/>
          <w:sz w:val="24"/>
          <w:szCs w:val="24"/>
          <w:rtl w:val="0"/>
        </w:rPr>
        <w:t xml:space="preserve">ade</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50">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51">
      <w:pPr>
        <w:pStyle w:val="Heading2"/>
        <w:numPr>
          <w:ilvl w:val="1"/>
          <w:numId w:val="1"/>
        </w:numPr>
        <w:ind w:left="1080" w:hanging="360"/>
        <w:rPr/>
      </w:pPr>
      <w:bookmarkStart w:colFirst="0" w:colLast="0" w:name="_heading=h.j1jxysq258dh" w:id="3"/>
      <w:bookmarkEnd w:id="3"/>
      <w:r w:rsidDel="00000000" w:rsidR="00000000" w:rsidRPr="00000000">
        <w:rPr>
          <w:rtl w:val="0"/>
        </w:rPr>
        <w:t xml:space="preserve">Detalhes do produto ou serviço</w:t>
      </w:r>
    </w:p>
    <w:tbl>
      <w:tblPr>
        <w:tblStyle w:val="Table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3"/>
        <w:gridCol w:w="5528"/>
        <w:tblGridChange w:id="0">
          <w:tblGrid>
            <w:gridCol w:w="3823"/>
            <w:gridCol w:w="5528"/>
          </w:tblGrid>
        </w:tblGridChange>
      </w:tblGrid>
      <w:tr>
        <w:trPr>
          <w:cantSplit w:val="0"/>
          <w:trHeight w:val="599" w:hRule="atLeast"/>
          <w:tblHeader w:val="0"/>
        </w:trPr>
        <w:tc>
          <w:tcPr/>
          <w:p w:rsidR="00000000" w:rsidDel="00000000" w:rsidP="00000000" w:rsidRDefault="00000000" w:rsidRPr="00000000" w14:paraId="00000052">
            <w:pPr>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Nome do produto ou serviço:</w:t>
            </w:r>
          </w:p>
        </w:tc>
        <w:tc>
          <w:tcPr/>
          <w:p w:rsidR="00000000" w:rsidDel="00000000" w:rsidP="00000000" w:rsidRDefault="00000000" w:rsidRPr="00000000" w14:paraId="00000053">
            <w:pPr>
              <w:spacing w:line="36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Iphone 12 Pro </w:t>
            </w:r>
            <w:r w:rsidDel="00000000" w:rsidR="00000000" w:rsidRPr="00000000">
              <w:rPr>
                <w:rtl w:val="0"/>
              </w:rPr>
            </w:r>
          </w:p>
        </w:tc>
      </w:tr>
      <w:tr>
        <w:trPr>
          <w:cantSplit w:val="0"/>
          <w:tblHeader w:val="0"/>
        </w:trPr>
        <w:tc>
          <w:tcPr/>
          <w:p w:rsidR="00000000" w:rsidDel="00000000" w:rsidP="00000000" w:rsidRDefault="00000000" w:rsidRPr="00000000" w14:paraId="00000054">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Fabricante:</w:t>
            </w:r>
          </w:p>
        </w:tc>
        <w:tc>
          <w:tcPr/>
          <w:p w:rsidR="00000000" w:rsidDel="00000000" w:rsidP="00000000" w:rsidRDefault="00000000" w:rsidRPr="00000000" w14:paraId="00000055">
            <w:pPr>
              <w:spacing w:line="36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Apple</w:t>
            </w:r>
            <w:r w:rsidDel="00000000" w:rsidR="00000000" w:rsidRPr="00000000">
              <w:rPr>
                <w:rtl w:val="0"/>
              </w:rPr>
            </w:r>
          </w:p>
        </w:tc>
      </w:tr>
      <w:tr>
        <w:trPr>
          <w:cantSplit w:val="0"/>
          <w:tblHeader w:val="0"/>
        </w:trPr>
        <w:tc>
          <w:tcPr/>
          <w:p w:rsidR="00000000" w:rsidDel="00000000" w:rsidP="00000000" w:rsidRDefault="00000000" w:rsidRPr="00000000" w14:paraId="00000056">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Tempo de uso:</w:t>
            </w:r>
          </w:p>
          <w:p w:rsidR="00000000" w:rsidDel="00000000" w:rsidP="00000000" w:rsidRDefault="00000000" w:rsidRPr="00000000" w14:paraId="00000057">
            <w:pPr>
              <w:spacing w:line="360" w:lineRule="auto"/>
              <w:rPr>
                <w:rFonts w:ascii="Arial" w:cs="Arial" w:eastAsia="Arial" w:hAnsi="Arial"/>
                <w:b w:val="1"/>
                <w:bCs w:val="1"/>
                <w:color w:val="000000"/>
                <w:sz w:val="24"/>
                <w:szCs w:val="24"/>
              </w:rPr>
            </w:pPr>
            <w:r w:rsidDel="00000000" w:rsidR="00000000" w:rsidRPr="00000000">
              <w:rPr>
                <w:rtl w:val="0"/>
              </w:rPr>
            </w:r>
          </w:p>
        </w:tc>
        <w:tc>
          <w:tcPr/>
          <w:p w:rsidR="00000000" w:rsidDel="00000000" w:rsidP="00000000" w:rsidRDefault="00000000" w:rsidRPr="00000000" w14:paraId="00000058">
            <w:pPr>
              <w:spacing w:line="36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3 anos</w:t>
            </w:r>
            <w:r w:rsidDel="00000000" w:rsidR="00000000" w:rsidRPr="00000000">
              <w:rPr>
                <w:rtl w:val="0"/>
              </w:rPr>
            </w:r>
          </w:p>
        </w:tc>
      </w:tr>
      <w:tr>
        <w:trPr>
          <w:cantSplit w:val="0"/>
          <w:tblHeader w:val="0"/>
        </w:trPr>
        <w:tc>
          <w:tcPr/>
          <w:p w:rsidR="00000000" w:rsidDel="00000000" w:rsidP="00000000" w:rsidRDefault="00000000" w:rsidRPr="00000000" w14:paraId="00000059">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Outros detalhes relevantes sobre o produto:</w:t>
            </w:r>
          </w:p>
        </w:tc>
        <w:tc>
          <w:tcPr/>
          <w:p w:rsidR="00000000" w:rsidDel="00000000" w:rsidP="00000000" w:rsidRDefault="00000000" w:rsidRPr="00000000" w14:paraId="0000005A">
            <w:pPr>
              <w:spacing w:line="36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Versão IOS 26.1.1</w:t>
            </w:r>
            <w:r w:rsidDel="00000000" w:rsidR="00000000" w:rsidRPr="00000000">
              <w:rPr>
                <w:rtl w:val="0"/>
              </w:rPr>
            </w:r>
          </w:p>
        </w:tc>
      </w:tr>
    </w:tbl>
    <w:p w:rsidR="00000000" w:rsidDel="00000000" w:rsidP="00000000" w:rsidRDefault="00000000" w:rsidRPr="00000000" w14:paraId="0000005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E">
      <w:pPr>
        <w:pStyle w:val="Heading2"/>
        <w:numPr>
          <w:ilvl w:val="1"/>
          <w:numId w:val="1"/>
        </w:numPr>
        <w:ind w:left="1080" w:hanging="360"/>
        <w:rPr/>
      </w:pPr>
      <w:bookmarkStart w:colFirst="0" w:colLast="0" w:name="_heading=h.zcvymwcxkoja" w:id="4"/>
      <w:bookmarkEnd w:id="4"/>
      <w:r w:rsidDel="00000000" w:rsidR="00000000" w:rsidRPr="00000000">
        <w:rPr>
          <w:rtl w:val="0"/>
        </w:rPr>
        <w:t xml:space="preserve">Tabela de Análise</w:t>
      </w:r>
    </w:p>
    <w:tbl>
      <w:tblPr>
        <w:tblStyle w:val="Table2"/>
        <w:tblW w:w="9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3969"/>
        <w:gridCol w:w="3544"/>
        <w:tblGridChange w:id="0">
          <w:tblGrid>
            <w:gridCol w:w="1980"/>
            <w:gridCol w:w="3969"/>
            <w:gridCol w:w="3544"/>
          </w:tblGrid>
        </w:tblGridChange>
      </w:tblGrid>
      <w:tr>
        <w:trPr>
          <w:cantSplit w:val="0"/>
          <w:trHeight w:val="560" w:hRule="atLeast"/>
          <w:tblHeader w:val="0"/>
        </w:trPr>
        <w:tc>
          <w:tcPr>
            <w:shd w:fill="d9d9d9" w:val="clear"/>
          </w:tcPr>
          <w:p w:rsidR="00000000" w:rsidDel="00000000" w:rsidP="00000000" w:rsidRDefault="00000000" w:rsidRPr="00000000" w14:paraId="0000005F">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Característica</w:t>
            </w:r>
          </w:p>
        </w:tc>
        <w:tc>
          <w:tcPr>
            <w:shd w:fill="d9d9d9" w:val="clear"/>
          </w:tcPr>
          <w:p w:rsidR="00000000" w:rsidDel="00000000" w:rsidP="00000000" w:rsidRDefault="00000000" w:rsidRPr="00000000" w14:paraId="00000060">
            <w:pPr>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Sua percepção</w:t>
            </w:r>
          </w:p>
        </w:tc>
        <w:tc>
          <w:tcPr>
            <w:shd w:fill="d9d9d9" w:val="clear"/>
          </w:tcPr>
          <w:p w:rsidR="00000000" w:rsidDel="00000000" w:rsidP="00000000" w:rsidRDefault="00000000" w:rsidRPr="00000000" w14:paraId="00000061">
            <w:pPr>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Referência da evidência [caso tenha]</w:t>
            </w:r>
          </w:p>
        </w:tc>
      </w:tr>
      <w:tr>
        <w:trPr>
          <w:cantSplit w:val="0"/>
          <w:trHeight w:val="1357" w:hRule="atLeast"/>
          <w:tblHeader w:val="0"/>
        </w:trPr>
        <w:tc>
          <w:tcPr/>
          <w:p w:rsidR="00000000" w:rsidDel="00000000" w:rsidP="00000000" w:rsidRDefault="00000000" w:rsidRPr="00000000" w14:paraId="00000062">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Usabilidade:</w:t>
            </w:r>
          </w:p>
          <w:p w:rsidR="00000000" w:rsidDel="00000000" w:rsidP="00000000" w:rsidRDefault="00000000" w:rsidRPr="00000000" w14:paraId="00000063">
            <w:pPr>
              <w:spacing w:line="360" w:lineRule="auto"/>
              <w:rPr>
                <w:rFonts w:ascii="Arial" w:cs="Arial" w:eastAsia="Arial" w:hAnsi="Arial"/>
                <w:b w:val="1"/>
                <w:bCs w:val="1"/>
                <w:color w:val="000000"/>
                <w:sz w:val="24"/>
                <w:szCs w:val="24"/>
              </w:rPr>
            </w:pPr>
            <w:r w:rsidDel="00000000" w:rsidR="00000000" w:rsidRPr="00000000">
              <w:rPr>
                <w:rtl w:val="0"/>
              </w:rPr>
            </w:r>
          </w:p>
        </w:tc>
        <w:tc>
          <w:tcPr/>
          <w:p w:rsidR="00000000" w:rsidDel="00000000" w:rsidP="00000000" w:rsidRDefault="00000000" w:rsidRPr="00000000" w14:paraId="00000064">
            <w:pPr>
              <w:spacing w:line="36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Experiência positiva, aparelho prático, leve e ao mesmo tempo com alto desempenho.</w:t>
            </w:r>
            <w:r w:rsidDel="00000000" w:rsidR="00000000" w:rsidRPr="00000000">
              <w:rPr>
                <w:rtl w:val="0"/>
              </w:rPr>
            </w:r>
          </w:p>
        </w:tc>
        <w:tc>
          <w:tcPr/>
          <w:p w:rsidR="00000000" w:rsidDel="00000000" w:rsidP="00000000" w:rsidRDefault="00000000" w:rsidRPr="00000000" w14:paraId="00000065">
            <w:pPr>
              <w:spacing w:line="360" w:lineRule="auto"/>
              <w:jc w:val="both"/>
              <w:rPr>
                <w:rFonts w:ascii="Arial" w:cs="Arial" w:eastAsia="Arial" w:hAnsi="Arial"/>
                <w:color w:val="000000"/>
                <w:sz w:val="24"/>
                <w:szCs w:val="24"/>
              </w:rPr>
            </w:pPr>
            <w:r w:rsidDel="00000000" w:rsidR="00000000" w:rsidRPr="00000000">
              <w:rPr>
                <w:rtl w:val="0"/>
              </w:rPr>
            </w:r>
          </w:p>
        </w:tc>
      </w:tr>
      <w:tr>
        <w:trPr>
          <w:cantSplit w:val="0"/>
          <w:trHeight w:val="1368" w:hRule="atLeast"/>
          <w:tblHeader w:val="0"/>
        </w:trPr>
        <w:tc>
          <w:tcPr/>
          <w:p w:rsidR="00000000" w:rsidDel="00000000" w:rsidP="00000000" w:rsidRDefault="00000000" w:rsidRPr="00000000" w14:paraId="00000066">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Matéria prima:</w:t>
            </w:r>
          </w:p>
        </w:tc>
        <w:tc>
          <w:tcPr/>
          <w:p w:rsidR="00000000" w:rsidDel="00000000" w:rsidP="00000000" w:rsidRDefault="00000000" w:rsidRPr="00000000" w14:paraId="00000067">
            <w:pPr>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sz w:val="24"/>
                <w:szCs w:val="24"/>
                <w:rtl w:val="0"/>
              </w:rPr>
              <w:t xml:space="preserve">Os materiais utilizados são de excelente qualidade. Aço inoxidável e vidro resistente compõem leveza e estilo ao acabamento.</w:t>
            </w:r>
            <w:r w:rsidDel="00000000" w:rsidR="00000000" w:rsidRPr="00000000">
              <w:rPr>
                <w:rtl w:val="0"/>
              </w:rPr>
            </w:r>
          </w:p>
        </w:tc>
        <w:tc>
          <w:tcPr/>
          <w:p w:rsidR="00000000" w:rsidDel="00000000" w:rsidP="00000000" w:rsidRDefault="00000000" w:rsidRPr="00000000" w14:paraId="00000068">
            <w:pPr>
              <w:spacing w:line="36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Imagem 1</w:t>
            </w:r>
            <w:r w:rsidDel="00000000" w:rsidR="00000000" w:rsidRPr="00000000">
              <w:rPr>
                <w:rtl w:val="0"/>
              </w:rPr>
            </w:r>
          </w:p>
        </w:tc>
      </w:tr>
      <w:tr>
        <w:trPr>
          <w:cantSplit w:val="0"/>
          <w:trHeight w:val="2175" w:hRule="atLeast"/>
          <w:tblHeader w:val="0"/>
        </w:trPr>
        <w:tc>
          <w:tcPr/>
          <w:p w:rsidR="00000000" w:rsidDel="00000000" w:rsidP="00000000" w:rsidRDefault="00000000" w:rsidRPr="00000000" w14:paraId="00000069">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Performance:</w:t>
            </w:r>
          </w:p>
        </w:tc>
        <w:tc>
          <w:tcPr/>
          <w:p w:rsidR="00000000" w:rsidDel="00000000" w:rsidP="00000000" w:rsidRDefault="00000000" w:rsidRPr="00000000" w14:paraId="0000006A">
            <w:pPr>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sz w:val="24"/>
                <w:szCs w:val="24"/>
                <w:rtl w:val="0"/>
              </w:rPr>
              <w:t xml:space="preserve">O processador que integra o aparelho é veloz e sólido, fazendo com que o aparelho não trave e que várias abas de apps rodem simultaneamente.</w:t>
            </w:r>
            <w:r w:rsidDel="00000000" w:rsidR="00000000" w:rsidRPr="00000000">
              <w:rPr>
                <w:rtl w:val="0"/>
              </w:rPr>
            </w:r>
          </w:p>
        </w:tc>
        <w:tc>
          <w:tcPr/>
          <w:p w:rsidR="00000000" w:rsidDel="00000000" w:rsidP="00000000" w:rsidRDefault="00000000" w:rsidRPr="00000000" w14:paraId="0000006B">
            <w:pPr>
              <w:spacing w:line="360" w:lineRule="auto"/>
              <w:jc w:val="both"/>
              <w:rPr>
                <w:rFonts w:ascii="Arial" w:cs="Arial" w:eastAsia="Arial" w:hAnsi="Arial"/>
                <w:color w:val="000000"/>
                <w:sz w:val="24"/>
                <w:szCs w:val="24"/>
              </w:rPr>
            </w:pPr>
            <w:r w:rsidDel="00000000" w:rsidR="00000000" w:rsidRPr="00000000">
              <w:rPr>
                <w:rtl w:val="0"/>
              </w:rPr>
            </w:r>
          </w:p>
        </w:tc>
      </w:tr>
      <w:tr>
        <w:trPr>
          <w:cantSplit w:val="0"/>
          <w:trHeight w:val="2178" w:hRule="atLeast"/>
          <w:tblHeader w:val="0"/>
        </w:trPr>
        <w:tc>
          <w:tcPr/>
          <w:p w:rsidR="00000000" w:rsidDel="00000000" w:rsidP="00000000" w:rsidRDefault="00000000" w:rsidRPr="00000000" w14:paraId="0000006C">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Design:</w:t>
            </w:r>
          </w:p>
        </w:tc>
        <w:tc>
          <w:tcPr/>
          <w:p w:rsidR="00000000" w:rsidDel="00000000" w:rsidP="00000000" w:rsidRDefault="00000000" w:rsidRPr="00000000" w14:paraId="0000006D">
            <w:pPr>
              <w:spacing w:line="360" w:lineRule="auto"/>
              <w:jc w:val="both"/>
              <w:rPr>
                <w:rFonts w:ascii="Arial" w:cs="Arial" w:eastAsia="Arial" w:hAnsi="Arial"/>
                <w:b w:val="1"/>
                <w:bCs w:val="1"/>
                <w:color w:val="000000"/>
                <w:sz w:val="24"/>
                <w:szCs w:val="24"/>
              </w:rPr>
            </w:pPr>
            <w:r w:rsidDel="00000000" w:rsidR="00000000" w:rsidRPr="00000000">
              <w:rPr>
                <w:rFonts w:ascii="Arial" w:cs="Arial" w:eastAsia="Arial" w:hAnsi="Arial"/>
                <w:sz w:val="24"/>
                <w:szCs w:val="24"/>
                <w:rtl w:val="0"/>
              </w:rPr>
              <w:t xml:space="preserve">O tamanho do Smartphone é ideal, nem muito grande como os antecessores nem muito pequenos como por exemplo o antigo Iphone 4. Sofisticado, o de cor azul escura tem uma falha apenas nas bordas de aço que arranham facilmente.</w:t>
            </w:r>
            <w:r w:rsidDel="00000000" w:rsidR="00000000" w:rsidRPr="00000000">
              <w:rPr>
                <w:rtl w:val="0"/>
              </w:rPr>
            </w:r>
          </w:p>
        </w:tc>
        <w:tc>
          <w:tcPr/>
          <w:p w:rsidR="00000000" w:rsidDel="00000000" w:rsidP="00000000" w:rsidRDefault="00000000" w:rsidRPr="00000000" w14:paraId="0000006E">
            <w:pPr>
              <w:spacing w:line="36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Imagem 2</w:t>
            </w:r>
            <w:r w:rsidDel="00000000" w:rsidR="00000000" w:rsidRPr="00000000">
              <w:rPr>
                <w:rtl w:val="0"/>
              </w:rPr>
            </w:r>
          </w:p>
        </w:tc>
      </w:tr>
      <w:tr>
        <w:trPr>
          <w:cantSplit w:val="0"/>
          <w:trHeight w:val="952" w:hRule="atLeast"/>
          <w:tblHeader w:val="0"/>
        </w:trPr>
        <w:tc>
          <w:tcPr/>
          <w:p w:rsidR="00000000" w:rsidDel="00000000" w:rsidP="00000000" w:rsidRDefault="00000000" w:rsidRPr="00000000" w14:paraId="0000006F">
            <w:pPr>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highlight w:val="yellow"/>
                <w:rtl w:val="0"/>
              </w:rPr>
              <w:t xml:space="preserve">Durabilidade:</w:t>
            </w:r>
            <w:r w:rsidDel="00000000" w:rsidR="00000000" w:rsidRPr="00000000">
              <w:rPr>
                <w:rtl w:val="0"/>
              </w:rPr>
            </w:r>
          </w:p>
        </w:tc>
        <w:tc>
          <w:tcPr/>
          <w:p w:rsidR="00000000" w:rsidDel="00000000" w:rsidP="00000000" w:rsidRDefault="00000000" w:rsidRPr="00000000" w14:paraId="00000070">
            <w:pPr>
              <w:spacing w:line="36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Apesar de ter uma boa durabilidade, há pontos de atenção. A vida útil da bateria é questionável e merece melhora significativa, levando em consideração o valor do aparelho.</w:t>
            </w:r>
            <w:r w:rsidDel="00000000" w:rsidR="00000000" w:rsidRPr="00000000">
              <w:rPr>
                <w:rtl w:val="0"/>
              </w:rPr>
            </w:r>
          </w:p>
        </w:tc>
        <w:tc>
          <w:tcPr/>
          <w:p w:rsidR="00000000" w:rsidDel="00000000" w:rsidP="00000000" w:rsidRDefault="00000000" w:rsidRPr="00000000" w14:paraId="00000071">
            <w:pPr>
              <w:spacing w:line="36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Imagem 3</w:t>
            </w:r>
            <w:r w:rsidDel="00000000" w:rsidR="00000000" w:rsidRPr="00000000">
              <w:rPr>
                <w:rtl w:val="0"/>
              </w:rPr>
            </w:r>
          </w:p>
        </w:tc>
      </w:tr>
    </w:tbl>
    <w:p w:rsidR="00000000" w:rsidDel="00000000" w:rsidP="00000000" w:rsidRDefault="00000000" w:rsidRPr="00000000" w14:paraId="0000007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4">
      <w:pPr>
        <w:pStyle w:val="Heading2"/>
        <w:numPr>
          <w:ilvl w:val="1"/>
          <w:numId w:val="1"/>
        </w:numPr>
        <w:ind w:left="1080" w:hanging="360"/>
        <w:rPr/>
      </w:pPr>
      <w:bookmarkStart w:colFirst="0" w:colLast="0" w:name="_heading=h.hfxrvm6txdwr" w:id="5"/>
      <w:bookmarkEnd w:id="5"/>
      <w:r w:rsidDel="00000000" w:rsidR="00000000" w:rsidRPr="00000000">
        <w:rPr>
          <w:rtl w:val="0"/>
        </w:rPr>
        <w:t xml:space="preserve"> Relatório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line="360" w:lineRule="auto"/>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Após uma detalhada análise podemos relatar que o aparelho de 3 anos de uso analisado está em ótimo estado físico e o desempenho do processador continua excelente. O Smartphone é usado diariamente para diversas atividades e continua com todas as funcionalidades em perfeito estado. O único componente a ser melhorado e que mostra uma qualidade abaixo da espectativa é a vida útil da bateria, que mostrou uma queda significativa de desempenho e durabilidade. Além de pequenas adaptações no design que podem melhorar a experiência do usuário.</w:t>
      </w:r>
      <w:r w:rsidDel="00000000" w:rsidR="00000000" w:rsidRPr="00000000">
        <w:rPr>
          <w:rtl w:val="0"/>
        </w:rPr>
      </w:r>
    </w:p>
    <w:p w:rsidR="00000000" w:rsidDel="00000000" w:rsidP="00000000" w:rsidRDefault="00000000" w:rsidRPr="00000000" w14:paraId="00000077">
      <w:pPr>
        <w:pStyle w:val="Heading2"/>
        <w:numPr>
          <w:ilvl w:val="1"/>
          <w:numId w:val="1"/>
        </w:numPr>
        <w:ind w:left="1080" w:hanging="360"/>
        <w:rPr/>
      </w:pPr>
      <w:bookmarkStart w:colFirst="0" w:colLast="0" w:name="_heading=h.xlpzsv3xidn8" w:id="6"/>
      <w:bookmarkEnd w:id="6"/>
      <w:r w:rsidDel="00000000" w:rsidR="00000000" w:rsidRPr="00000000">
        <w:rPr>
          <w:rtl w:val="0"/>
        </w:rPr>
        <w:t xml:space="preserve"> Evidências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1751831" cy="2338784"/>
            <wp:effectExtent b="0" l="0" r="0" t="0"/>
            <wp:docPr descr="Iphone 12 Pro 512gb Usado | Mercado Livre" id="7" name="image3.jpg"/>
            <a:graphic>
              <a:graphicData uri="http://schemas.openxmlformats.org/drawingml/2006/picture">
                <pic:pic>
                  <pic:nvPicPr>
                    <pic:cNvPr descr="Iphone 12 Pro 512gb Usado | Mercado Livre" id="0" name="image3.jpg"/>
                    <pic:cNvPicPr preferRelativeResize="0"/>
                  </pic:nvPicPr>
                  <pic:blipFill>
                    <a:blip r:embed="rId8"/>
                    <a:srcRect b="0" l="0" r="0" t="0"/>
                    <a:stretch>
                      <a:fillRect/>
                    </a:stretch>
                  </pic:blipFill>
                  <pic:spPr>
                    <a:xfrm>
                      <a:off x="0" y="0"/>
                      <a:ext cx="1751831" cy="2338784"/>
                    </a:xfrm>
                    <a:prstGeom prst="rect"/>
                    <a:ln/>
                  </pic:spPr>
                </pic:pic>
              </a:graphicData>
            </a:graphic>
          </wp:inline>
        </w:drawing>
      </w:r>
      <w:r w:rsidDel="00000000" w:rsidR="00000000" w:rsidRPr="00000000">
        <w:rPr>
          <w:rFonts w:ascii="Arial" w:cs="Arial" w:eastAsia="Arial" w:hAnsi="Arial"/>
          <w:sz w:val="24"/>
          <w:szCs w:val="24"/>
        </w:rPr>
        <w:drawing>
          <wp:inline distB="114300" distT="114300" distL="114300" distR="114300">
            <wp:extent cx="2243534" cy="2243534"/>
            <wp:effectExtent b="0" l="0" r="0" t="0"/>
            <wp:docPr descr="iPhone 12 Pro Reflection — Basic Apple Guy" id="6" name="image2.jpg"/>
            <a:graphic>
              <a:graphicData uri="http://schemas.openxmlformats.org/drawingml/2006/picture">
                <pic:pic>
                  <pic:nvPicPr>
                    <pic:cNvPr descr="iPhone 12 Pro Reflection — Basic Apple Guy" id="0" name="image2.jpg"/>
                    <pic:cNvPicPr preferRelativeResize="0"/>
                  </pic:nvPicPr>
                  <pic:blipFill>
                    <a:blip r:embed="rId9"/>
                    <a:srcRect b="0" l="0" r="0" t="0"/>
                    <a:stretch>
                      <a:fillRect/>
                    </a:stretch>
                  </pic:blipFill>
                  <pic:spPr>
                    <a:xfrm>
                      <a:off x="0" y="0"/>
                      <a:ext cx="2243534" cy="2243534"/>
                    </a:xfrm>
                    <a:prstGeom prst="rect"/>
                    <a:ln/>
                  </pic:spPr>
                </pic:pic>
              </a:graphicData>
            </a:graphic>
          </wp:inline>
        </w:drawing>
      </w:r>
      <w:r w:rsidDel="00000000" w:rsidR="00000000" w:rsidRPr="00000000">
        <w:fldChar w:fldCharType="begin"/>
        <w:instrText xml:space="preserve"> HYPERLINK "https://www.google.com/imgres?q=iphone%2012%20pro%20design&amp;imgurl=https%3A%2F%2Fimages.squarespace-cdn.com%2Fcontent%2Fv1%2F5e949a92e17d55230cd1d44f%2F1631217224457-Y7H3T1HKIHA40LVLOJMZ%2FiPhone12ProReflection1x1.png&amp;imgrefurl=https%3A%2F%2Fbasicappleguy.com%2Fbasicappleblog%2Fthe-iphone-12-pro-reflection&amp;docid=flz5I-fzGHN5_M&amp;tbnid=MFTRiS5UHwPRiM&amp;vet=12ahUKEwiQhO7rz_aWAxVCcPEDHTsWBhwQnPAOegUIhgEQAA..i&amp;w=1286&amp;h=1286&amp;hcb=2&amp;ved=2ahUKEwiQhO7rz_aWAxVCcPEDHTsWBhwQnPAOegUIhgEQAA" </w:instrText>
        <w:fldChar w:fldCharType="separate"/>
      </w:r>
      <w:r w:rsidDel="00000000" w:rsidR="00000000" w:rsidRPr="00000000">
        <w:rPr>
          <w:rtl w:val="0"/>
        </w:rPr>
      </w:r>
    </w:p>
    <w:p w:rsidR="00000000" w:rsidDel="00000000" w:rsidP="00000000" w:rsidRDefault="00000000" w:rsidRPr="00000000" w14:paraId="0000007C">
      <w:pPr>
        <w:spacing w:line="360" w:lineRule="auto"/>
        <w:jc w:val="both"/>
        <w:rPr>
          <w:rFonts w:ascii="Arial" w:cs="Arial" w:eastAsia="Arial" w:hAnsi="Arial"/>
          <w:sz w:val="24"/>
          <w:szCs w:val="24"/>
        </w:rPr>
      </w:pPr>
      <w:r w:rsidDel="00000000" w:rsidR="00000000" w:rsidRPr="00000000">
        <w:fldChar w:fldCharType="end"/>
      </w:r>
      <w:r w:rsidDel="00000000" w:rsidR="00000000" w:rsidRPr="00000000">
        <w:fldChar w:fldCharType="begin"/>
        <w:instrText xml:space="preserve"> HYPERLINK "https://www.google.com/imgres?q=iphone%2012%20pro%20usado&amp;imgurl=http%3A%2F%2Fhttp2.mlstatic.com%2FD_NQ_NP_744959-MLB114758445703_072026-F.jpg&amp;imgrefurl=https%3A%2F%2Flista.mercadolivre.com.br%2Fiphone-12-pro-512gb-usado&amp;docid=jgJQ3JlcZuUgZM&amp;tbnid=XECt7TmQKR3gIM&amp;vet=12ahUKEwiW_6-5z_aWAxUOc_EDHezQHyUQnPAOegUIhwEQAA..i&amp;w=900&amp;h=1200&amp;hcb=2&amp;ved=2ahUKEwiW_6-5z_aWAxUOc_EDHezQHyUQnPAOegUIhwEQAA" </w:instrText>
        <w:fldChar w:fldCharType="separate"/>
      </w:r>
      <w:r w:rsidDel="00000000" w:rsidR="00000000" w:rsidRPr="00000000">
        <w:rPr>
          <w:rtl w:val="0"/>
        </w:rPr>
      </w:r>
    </w:p>
    <w:p w:rsidR="00000000" w:rsidDel="00000000" w:rsidP="00000000" w:rsidRDefault="00000000" w:rsidRPr="00000000" w14:paraId="0000007D">
      <w:pPr>
        <w:spacing w:line="360" w:lineRule="auto"/>
        <w:jc w:val="both"/>
        <w:rPr>
          <w:rFonts w:ascii="Arial" w:cs="Arial" w:eastAsia="Arial" w:hAnsi="Arial"/>
          <w:color w:val="000000"/>
          <w:sz w:val="24"/>
          <w:szCs w:val="24"/>
        </w:rPr>
      </w:pPr>
      <w:r w:rsidDel="00000000" w:rsidR="00000000" w:rsidRPr="00000000">
        <w:fldChar w:fldCharType="end"/>
      </w:r>
      <w:r w:rsidDel="00000000" w:rsidR="00000000" w:rsidRPr="00000000">
        <w:rPr>
          <w:rFonts w:ascii="Arial" w:cs="Arial" w:eastAsia="Arial" w:hAnsi="Arial"/>
          <w:color w:val="000000"/>
          <w:rtl w:val="0"/>
        </w:rPr>
        <w:t xml:space="preserve">Imagem 1: </w:t>
      </w:r>
      <w:r w:rsidDel="00000000" w:rsidR="00000000" w:rsidRPr="00000000">
        <w:rPr>
          <w:rFonts w:ascii="Arial" w:cs="Arial" w:eastAsia="Arial" w:hAnsi="Arial"/>
          <w:rtl w:val="0"/>
        </w:rPr>
        <w:t xml:space="preserve">Aparelho analisado       Imagem 2: Design </w:t>
      </w:r>
      <w:r w:rsidDel="00000000" w:rsidR="00000000" w:rsidRPr="00000000">
        <w:rPr>
          <w:rtl w:val="0"/>
        </w:rPr>
      </w:r>
    </w:p>
    <w:p w:rsidR="00000000" w:rsidDel="00000000" w:rsidP="00000000" w:rsidRDefault="00000000" w:rsidRPr="00000000" w14:paraId="0000007E">
      <w:pPr>
        <w:spacing w:line="36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Pr>
        <w:drawing>
          <wp:inline distB="114300" distT="114300" distL="114300" distR="114300">
            <wp:extent cx="1858328" cy="2740878"/>
            <wp:effectExtent b="0" l="0" r="0" t="0"/>
            <wp:docPr id="8"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1858328" cy="2740878"/>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line="360" w:lineRule="auto"/>
        <w:jc w:val="both"/>
        <w:rPr>
          <w:rFonts w:ascii="Arial" w:cs="Arial" w:eastAsia="Arial" w:hAnsi="Arial"/>
          <w:color w:val="000000"/>
        </w:rPr>
      </w:pPr>
      <w:r w:rsidDel="00000000" w:rsidR="00000000" w:rsidRPr="00000000">
        <w:rPr>
          <w:rFonts w:ascii="Arial" w:cs="Arial" w:eastAsia="Arial" w:hAnsi="Arial"/>
          <w:rtl w:val="0"/>
        </w:rPr>
        <w:t xml:space="preserve">Imagem 3: Saúde da Bateria</w:t>
      </w:r>
      <w:r w:rsidDel="00000000" w:rsidR="00000000" w:rsidRPr="00000000">
        <w:rPr>
          <w:rtl w:val="0"/>
        </w:rPr>
      </w:r>
    </w:p>
    <w:p w:rsidR="00000000" w:rsidDel="00000000" w:rsidP="00000000" w:rsidRDefault="00000000" w:rsidRPr="00000000" w14:paraId="00000080">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1">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2">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3">
      <w:pPr>
        <w:pStyle w:val="Heading2"/>
        <w:numPr>
          <w:ilvl w:val="1"/>
          <w:numId w:val="1"/>
        </w:numPr>
        <w:ind w:left="1080" w:hanging="360"/>
        <w:rPr/>
      </w:pPr>
      <w:bookmarkStart w:colFirst="0" w:colLast="0" w:name="_heading=h.m7j5un9wei3x" w:id="7"/>
      <w:bookmarkEnd w:id="7"/>
      <w:r w:rsidDel="00000000" w:rsidR="00000000" w:rsidRPr="00000000">
        <w:rPr>
          <w:rtl w:val="0"/>
        </w:rPr>
        <w:t xml:space="preserve">Onde encontrar</w:t>
      </w:r>
    </w:p>
    <w:p w:rsidR="00000000" w:rsidDel="00000000" w:rsidP="00000000" w:rsidRDefault="00000000" w:rsidRPr="00000000" w14:paraId="00000084">
      <w:pPr>
        <w:spacing w:line="360" w:lineRule="auto"/>
        <w:jc w:val="both"/>
        <w:rPr>
          <w:rFonts w:ascii="Arial" w:cs="Arial" w:eastAsia="Arial" w:hAnsi="Arial"/>
          <w:color w:val="000000"/>
          <w:sz w:val="24"/>
          <w:szCs w:val="24"/>
        </w:rPr>
      </w:pPr>
      <w:r w:rsidDel="00000000" w:rsidR="00000000" w:rsidRPr="00000000">
        <w:rPr>
          <w:rFonts w:ascii="Arial" w:cs="Arial" w:eastAsia="Arial" w:hAnsi="Arial"/>
          <w:i w:val="1"/>
          <w:iCs w:val="1"/>
          <w:color w:val="000000"/>
          <w:sz w:val="24"/>
          <w:szCs w:val="24"/>
          <w:rtl w:val="0"/>
        </w:rPr>
        <w:t xml:space="preserve">Apple Store</w:t>
      </w:r>
      <w:r w:rsidDel="00000000" w:rsidR="00000000" w:rsidRPr="00000000">
        <w:rPr>
          <w:rFonts w:ascii="Arial" w:cs="Arial" w:eastAsia="Arial" w:hAnsi="Arial"/>
          <w:sz w:val="24"/>
          <w:szCs w:val="24"/>
          <w:rtl w:val="0"/>
        </w:rPr>
        <w:t xml:space="preserve"> www.applestore.com</w:t>
      </w: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85">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6">
      <w:pPr>
        <w:pStyle w:val="Heading1"/>
        <w:numPr>
          <w:ilvl w:val="0"/>
          <w:numId w:val="1"/>
        </w:numPr>
        <w:ind w:left="720" w:hanging="360"/>
        <w:rPr/>
      </w:pPr>
      <w:bookmarkStart w:colFirst="0" w:colLast="0" w:name="_heading=h.fnhz011ma6cs" w:id="8"/>
      <w:bookmarkEnd w:id="8"/>
      <w:r w:rsidDel="00000000" w:rsidR="00000000" w:rsidRPr="00000000">
        <w:rPr>
          <w:rtl w:val="0"/>
        </w:rPr>
        <w:t xml:space="preserve">CONCLUSÃO</w:t>
      </w:r>
      <w:r w:rsidDel="00000000" w:rsidR="00000000" w:rsidRPr="00000000">
        <w:rPr>
          <w:rtl w:val="0"/>
        </w:rPr>
      </w:r>
    </w:p>
    <w:p w:rsidR="00000000" w:rsidDel="00000000" w:rsidP="00000000" w:rsidRDefault="00000000" w:rsidRPr="00000000" w14:paraId="00000087">
      <w:pPr>
        <w:spacing w:line="36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 experiência de realizar o exercício me ajudou a trabalhar meu olhar crítico e analisar o que pode ser melhorado ou evitado em variados produtos, fazendo com que o pensamento seja de resolução dos aspectos que considerei negativos. Avaliar a qualidade do meu próprio Iphone, me fez entender o porquê da Apple ser uma marca tão consolidada no mercado global e como a qualidade é o ponto fundamental para que isso seja possível.  </w:t>
      </w:r>
      <w:r w:rsidDel="00000000" w:rsidR="00000000" w:rsidRPr="00000000">
        <w:rPr>
          <w:rtl w:val="0"/>
        </w:rPr>
      </w:r>
    </w:p>
    <w:p w:rsidR="00000000" w:rsidDel="00000000" w:rsidP="00000000" w:rsidRDefault="00000000" w:rsidRPr="00000000" w14:paraId="00000088">
      <w:pPr>
        <w:spacing w:line="360"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89">
      <w:pPr>
        <w:pStyle w:val="Heading1"/>
        <w:numPr>
          <w:ilvl w:val="0"/>
          <w:numId w:val="1"/>
        </w:numPr>
        <w:ind w:left="720" w:hanging="360"/>
        <w:rPr/>
      </w:pPr>
      <w:bookmarkStart w:colFirst="0" w:colLast="0" w:name="_heading=h.b246zml4ktrr" w:id="9"/>
      <w:bookmarkEnd w:id="9"/>
      <w:r w:rsidDel="00000000" w:rsidR="00000000" w:rsidRPr="00000000">
        <w:rPr>
          <w:rtl w:val="0"/>
        </w:rPr>
        <w:t xml:space="preserve">REFERÊNCIAS BIBLIOGRÁFICAS </w:t>
      </w:r>
    </w:p>
    <w:p w:rsidR="00000000" w:rsidDel="00000000" w:rsidP="00000000" w:rsidRDefault="00000000" w:rsidRPr="00000000" w14:paraId="0000008A">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hyperlink r:id="rId11">
        <w:r w:rsidDel="00000000" w:rsidR="00000000" w:rsidRPr="00000000">
          <w:rPr>
            <w:rFonts w:ascii="Arial" w:cs="Arial" w:eastAsia="Arial" w:hAnsi="Arial"/>
            <w:color w:val="1155cc"/>
            <w:sz w:val="24"/>
            <w:szCs w:val="24"/>
            <w:u w:val="single"/>
            <w:rtl w:val="0"/>
          </w:rPr>
          <w:t xml:space="preserve">www.applestore.com.br</w:t>
        </w:r>
      </w:hyperlink>
      <w:r w:rsidDel="00000000" w:rsidR="00000000" w:rsidRPr="00000000">
        <w:rPr>
          <w:rFonts w:ascii="Arial" w:cs="Arial" w:eastAsia="Arial" w:hAnsi="Arial"/>
          <w:sz w:val="24"/>
          <w:szCs w:val="24"/>
          <w:rtl w:val="0"/>
        </w:rPr>
        <w:t xml:space="preserve"> 2026</w:t>
      </w: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decimal"/>
      <w:lvlText w:val="%1.%2.%3"/>
      <w:lvlJc w:val="left"/>
      <w:pPr>
        <w:ind w:left="1800" w:hanging="720"/>
      </w:pPr>
      <w:rPr/>
    </w:lvl>
    <w:lvl w:ilvl="3">
      <w:start w:val="1"/>
      <w:numFmt w:val="decimal"/>
      <w:lvlText w:val="%1.%2.%3.%4"/>
      <w:lvlJc w:val="left"/>
      <w:pPr>
        <w:ind w:left="2520" w:hanging="1080"/>
      </w:pPr>
      <w:rPr/>
    </w:lvl>
    <w:lvl w:ilvl="4">
      <w:start w:val="1"/>
      <w:numFmt w:val="decimal"/>
      <w:lvlText w:val="%1.%2.%3.%4.%5"/>
      <w:lvlJc w:val="left"/>
      <w:pPr>
        <w:ind w:left="2880" w:hanging="1080"/>
      </w:pPr>
      <w:rPr/>
    </w:lvl>
    <w:lvl w:ilvl="5">
      <w:start w:val="1"/>
      <w:numFmt w:val="decimal"/>
      <w:lvlText w:val="%1.%2.%3.%4.%5.%6"/>
      <w:lvlJc w:val="left"/>
      <w:pPr>
        <w:ind w:left="3600" w:hanging="1440"/>
      </w:pPr>
      <w:rPr/>
    </w:lvl>
    <w:lvl w:ilvl="6">
      <w:start w:val="1"/>
      <w:numFmt w:val="decimal"/>
      <w:lvlText w:val="%1.%2.%3.%4.%5.%6.%7"/>
      <w:lvlJc w:val="left"/>
      <w:pPr>
        <w:ind w:left="3960" w:hanging="1440"/>
      </w:pPr>
      <w:rPr/>
    </w:lvl>
    <w:lvl w:ilvl="7">
      <w:start w:val="1"/>
      <w:numFmt w:val="decimal"/>
      <w:lvlText w:val="%1.%2.%3.%4.%5.%6.%7.%8"/>
      <w:lvlJc w:val="left"/>
      <w:pPr>
        <w:ind w:left="4680" w:hanging="1800"/>
      </w:pPr>
      <w:rPr/>
    </w:lvl>
    <w:lvl w:ilvl="8">
      <w:start w:val="1"/>
      <w:numFmt w:val="decimal"/>
      <w:lvlText w:val="%1.%2.%3.%4.%5.%6.%7.%8.%9"/>
      <w:lvlJc w:val="left"/>
      <w:pPr>
        <w:ind w:left="504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360" w:lineRule="auto"/>
      <w:ind w:left="720" w:hanging="360"/>
      <w:jc w:val="both"/>
    </w:pPr>
    <w:rPr>
      <w:rFonts w:ascii="Arial" w:cs="Arial" w:eastAsia="Arial" w:hAnsi="Arial"/>
      <w:b w:val="1"/>
      <w:bCs w:val="1"/>
      <w:color w:val="000000"/>
      <w:sz w:val="24"/>
      <w:szCs w:val="24"/>
    </w:rPr>
  </w:style>
  <w:style w:type="paragraph" w:styleId="Heading2">
    <w:name w:val="heading 2"/>
    <w:basedOn w:val="Normal"/>
    <w:next w:val="Normal"/>
    <w:pPr>
      <w:spacing w:line="360" w:lineRule="auto"/>
      <w:ind w:left="1080" w:hanging="360"/>
      <w:jc w:val="both"/>
    </w:pPr>
    <w:rPr>
      <w:rFonts w:ascii="Arial" w:cs="Arial" w:eastAsia="Arial" w:hAnsi="Arial"/>
      <w:b w:val="1"/>
      <w:bCs w:val="1"/>
      <w:color w:val="000000"/>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Hyperlink">
    <w:name w:val="Hyperlink"/>
    <w:basedOn w:val="Fontepargpadro"/>
    <w:uiPriority w:val="99"/>
    <w:unhideWhenUsed w:val="1"/>
    <w:rsid w:val="008511AA"/>
    <w:rPr>
      <w:color w:val="0563c1" w:themeColor="hyperlink"/>
      <w:u w:val="single"/>
    </w:rPr>
  </w:style>
  <w:style w:type="paragraph" w:styleId="PargrafodaLista">
    <w:name w:val="List Paragraph"/>
    <w:basedOn w:val="Normal"/>
    <w:uiPriority w:val="34"/>
    <w:qFormat w:val="1"/>
    <w:rsid w:val="00872A27"/>
    <w:pPr>
      <w:ind w:left="720"/>
      <w:contextualSpacing w:val="1"/>
    </w:pPr>
  </w:style>
  <w:style w:type="character" w:styleId="TtuloChar" w:customStyle="1">
    <w:name w:val="Título Char"/>
    <w:basedOn w:val="Fontepargpadro"/>
    <w:link w:val="Ttulo"/>
    <w:uiPriority w:val="10"/>
    <w:rsid w:val="0005157A"/>
    <w:rPr>
      <w:rFonts w:asciiTheme="majorHAnsi" w:cstheme="majorBidi" w:eastAsiaTheme="majorEastAsia" w:hAnsiTheme="majorHAnsi"/>
      <w:spacing w:val="-10"/>
      <w:kern w:val="28"/>
      <w:sz w:val="56"/>
      <w:szCs w:val="56"/>
    </w:rPr>
  </w:style>
  <w:style w:type="character" w:styleId="SubttuloChar" w:customStyle="1">
    <w:name w:val="Subtítulo Char"/>
    <w:basedOn w:val="Fontepargpadro"/>
    <w:link w:val="Subttulo"/>
    <w:uiPriority w:val="11"/>
    <w:rsid w:val="0005157A"/>
    <w:rPr>
      <w:rFonts w:eastAsiaTheme="minorEastAsia"/>
      <w:color w:val="5a5a5a" w:themeColor="text1" w:themeTint="0000A5"/>
      <w:spacing w:val="15"/>
    </w:rPr>
  </w:style>
  <w:style w:type="character" w:styleId="Ttulo1Char" w:customStyle="1">
    <w:name w:val="Título 1 Char"/>
    <w:basedOn w:val="Fontepargpadro"/>
    <w:link w:val="Ttulo1"/>
    <w:uiPriority w:val="9"/>
    <w:rsid w:val="006B1007"/>
    <w:rPr>
      <w:rFonts w:ascii="Arial" w:cs="Arial" w:eastAsia="Arial" w:hAnsi="Arial"/>
      <w:b w:val="1"/>
      <w:color w:val="000000" w:themeColor="text1"/>
      <w:sz w:val="24"/>
      <w:szCs w:val="24"/>
    </w:rPr>
  </w:style>
  <w:style w:type="character" w:styleId="Ttulo2Char" w:customStyle="1">
    <w:name w:val="Título 2 Char"/>
    <w:basedOn w:val="Fontepargpadro"/>
    <w:link w:val="Ttulo2"/>
    <w:uiPriority w:val="9"/>
    <w:rsid w:val="00E209A6"/>
    <w:rPr>
      <w:rFonts w:ascii="Arial" w:cs="Arial" w:hAnsi="Arial"/>
      <w:b w:val="1"/>
      <w:color w:val="000000" w:themeColor="text1"/>
      <w:sz w:val="24"/>
      <w:szCs w:val="24"/>
    </w:rPr>
  </w:style>
  <w:style w:type="paragraph" w:styleId="CabealhodoSumrio">
    <w:name w:val="TOC Heading"/>
    <w:basedOn w:val="Ttulo1"/>
    <w:next w:val="Normal"/>
    <w:uiPriority w:val="39"/>
    <w:unhideWhenUsed w:val="1"/>
    <w:qFormat w:val="1"/>
    <w:rsid w:val="000A411C"/>
    <w:pPr>
      <w:keepNext w:val="1"/>
      <w:keepLines w:val="1"/>
      <w:numPr>
        <w:numId w:val="0"/>
      </w:numPr>
      <w:spacing w:after="0" w:before="480" w:line="276" w:lineRule="auto"/>
      <w:jc w:val="left"/>
      <w:outlineLvl w:val="9"/>
    </w:pPr>
    <w:rPr>
      <w:rFonts w:asciiTheme="majorHAnsi" w:cstheme="majorBidi" w:eastAsiaTheme="majorEastAsia" w:hAnsiTheme="majorHAnsi"/>
      <w:bCs w:val="1"/>
      <w:color w:val="2e74b5" w:themeColor="accent1" w:themeShade="0000BF"/>
      <w:sz w:val="28"/>
      <w:szCs w:val="28"/>
      <w:lang w:eastAsia="pt-BR"/>
    </w:rPr>
  </w:style>
  <w:style w:type="paragraph" w:styleId="Sumrio1">
    <w:name w:val="toc 1"/>
    <w:basedOn w:val="Normal"/>
    <w:next w:val="Normal"/>
    <w:autoRedefine w:val="1"/>
    <w:uiPriority w:val="39"/>
    <w:unhideWhenUsed w:val="1"/>
    <w:rsid w:val="000A411C"/>
    <w:pPr>
      <w:spacing w:after="0" w:before="120"/>
    </w:pPr>
    <w:rPr>
      <w:b w:val="1"/>
      <w:bCs w:val="1"/>
      <w:i w:val="1"/>
      <w:iCs w:val="1"/>
      <w:sz w:val="24"/>
      <w:szCs w:val="24"/>
    </w:rPr>
  </w:style>
  <w:style w:type="paragraph" w:styleId="Sumrio2">
    <w:name w:val="toc 2"/>
    <w:basedOn w:val="Normal"/>
    <w:next w:val="Normal"/>
    <w:autoRedefine w:val="1"/>
    <w:uiPriority w:val="39"/>
    <w:unhideWhenUsed w:val="1"/>
    <w:rsid w:val="000A411C"/>
    <w:pPr>
      <w:spacing w:after="0" w:before="120"/>
      <w:ind w:left="220"/>
    </w:pPr>
    <w:rPr>
      <w:b w:val="1"/>
      <w:bCs w:val="1"/>
    </w:rPr>
  </w:style>
  <w:style w:type="paragraph" w:styleId="Sumrio3">
    <w:name w:val="toc 3"/>
    <w:basedOn w:val="Normal"/>
    <w:next w:val="Normal"/>
    <w:autoRedefine w:val="1"/>
    <w:uiPriority w:val="39"/>
    <w:semiHidden w:val="1"/>
    <w:unhideWhenUsed w:val="1"/>
    <w:rsid w:val="000A411C"/>
    <w:pPr>
      <w:spacing w:after="0"/>
      <w:ind w:left="440"/>
    </w:pPr>
    <w:rPr>
      <w:sz w:val="20"/>
      <w:szCs w:val="20"/>
    </w:rPr>
  </w:style>
  <w:style w:type="paragraph" w:styleId="Sumrio4">
    <w:name w:val="toc 4"/>
    <w:basedOn w:val="Normal"/>
    <w:next w:val="Normal"/>
    <w:autoRedefine w:val="1"/>
    <w:uiPriority w:val="39"/>
    <w:semiHidden w:val="1"/>
    <w:unhideWhenUsed w:val="1"/>
    <w:rsid w:val="000A411C"/>
    <w:pPr>
      <w:spacing w:after="0"/>
      <w:ind w:left="660"/>
    </w:pPr>
    <w:rPr>
      <w:sz w:val="20"/>
      <w:szCs w:val="20"/>
    </w:rPr>
  </w:style>
  <w:style w:type="paragraph" w:styleId="Sumrio5">
    <w:name w:val="toc 5"/>
    <w:basedOn w:val="Normal"/>
    <w:next w:val="Normal"/>
    <w:autoRedefine w:val="1"/>
    <w:uiPriority w:val="39"/>
    <w:semiHidden w:val="1"/>
    <w:unhideWhenUsed w:val="1"/>
    <w:rsid w:val="000A411C"/>
    <w:pPr>
      <w:spacing w:after="0"/>
      <w:ind w:left="880"/>
    </w:pPr>
    <w:rPr>
      <w:sz w:val="20"/>
      <w:szCs w:val="20"/>
    </w:rPr>
  </w:style>
  <w:style w:type="paragraph" w:styleId="Sumrio6">
    <w:name w:val="toc 6"/>
    <w:basedOn w:val="Normal"/>
    <w:next w:val="Normal"/>
    <w:autoRedefine w:val="1"/>
    <w:uiPriority w:val="39"/>
    <w:semiHidden w:val="1"/>
    <w:unhideWhenUsed w:val="1"/>
    <w:rsid w:val="000A411C"/>
    <w:pPr>
      <w:spacing w:after="0"/>
      <w:ind w:left="1100"/>
    </w:pPr>
    <w:rPr>
      <w:sz w:val="20"/>
      <w:szCs w:val="20"/>
    </w:rPr>
  </w:style>
  <w:style w:type="paragraph" w:styleId="Sumrio7">
    <w:name w:val="toc 7"/>
    <w:basedOn w:val="Normal"/>
    <w:next w:val="Normal"/>
    <w:autoRedefine w:val="1"/>
    <w:uiPriority w:val="39"/>
    <w:semiHidden w:val="1"/>
    <w:unhideWhenUsed w:val="1"/>
    <w:rsid w:val="000A411C"/>
    <w:pPr>
      <w:spacing w:after="0"/>
      <w:ind w:left="1320"/>
    </w:pPr>
    <w:rPr>
      <w:sz w:val="20"/>
      <w:szCs w:val="20"/>
    </w:rPr>
  </w:style>
  <w:style w:type="paragraph" w:styleId="Sumrio8">
    <w:name w:val="toc 8"/>
    <w:basedOn w:val="Normal"/>
    <w:next w:val="Normal"/>
    <w:autoRedefine w:val="1"/>
    <w:uiPriority w:val="39"/>
    <w:semiHidden w:val="1"/>
    <w:unhideWhenUsed w:val="1"/>
    <w:rsid w:val="000A411C"/>
    <w:pPr>
      <w:spacing w:after="0"/>
      <w:ind w:left="1540"/>
    </w:pPr>
    <w:rPr>
      <w:sz w:val="20"/>
      <w:szCs w:val="20"/>
    </w:rPr>
  </w:style>
  <w:style w:type="paragraph" w:styleId="Sumrio9">
    <w:name w:val="toc 9"/>
    <w:basedOn w:val="Normal"/>
    <w:next w:val="Normal"/>
    <w:autoRedefine w:val="1"/>
    <w:uiPriority w:val="39"/>
    <w:semiHidden w:val="1"/>
    <w:unhideWhenUsed w:val="1"/>
    <w:rsid w:val="000A411C"/>
    <w:pPr>
      <w:spacing w:after="0"/>
      <w:ind w:left="1760"/>
    </w:pPr>
    <w:rPr>
      <w:sz w:val="20"/>
      <w:szCs w:val="20"/>
    </w:rPr>
  </w:style>
  <w:style w:type="paragraph" w:styleId="Subtitle">
    <w:name w:val="Subtitle"/>
    <w:basedOn w:val="Normal"/>
    <w:next w:val="Normal"/>
    <w:pPr/>
    <w:rPr>
      <w:color w:val="5a5a5a"/>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applestore.com.br" TargetMode="External"/><Relationship Id="rId10" Type="http://schemas.openxmlformats.org/officeDocument/2006/relationships/image" Target="media/image4.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jp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d28BWtH/tIM9a19AXQnR/NX/yQ==">CgMxLjAyDmguOGUyNXZ4dnJxNDJtMg5oLmdpcTF6bXByYzQ2MzIOaC40MTR5ZG9pdmZ4YjcyDmguajFqeHlzcTI1OGRoMg5oLnpjdnltd2N4a29qYTIOaC5oZnhydm02dHhkd3IyDmgueGxwenN2M3hpZG44Mg5oLm03ajV1bjl3ZWkzeDIOaC5mbmh6MDExbWE2Y3MyDmguYjI0NnptbDRrdHJyOAByITEzVEpDeGpFQUtBSDJtV3NrTDJkcWlHUG1IOGY5aFJFNA==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2021-05-30T20:28:00Z</dcterms:created>
  <dc:creator>logonucd</dc:creator>
</cp:coreProperties>
</file>