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317F" w14:textId="77777777" w:rsidR="00CA7B46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CSU08: </w:t>
      </w:r>
      <w:r>
        <w:rPr>
          <w:color w:val="000000"/>
          <w:sz w:val="36"/>
          <w:szCs w:val="36"/>
        </w:rPr>
        <w:t xml:space="preserve">Manter </w:t>
      </w:r>
      <w:proofErr w:type="gramStart"/>
      <w:r>
        <w:rPr>
          <w:color w:val="000000"/>
          <w:sz w:val="36"/>
          <w:szCs w:val="36"/>
        </w:rPr>
        <w:t>Veiculo</w:t>
      </w:r>
      <w:proofErr w:type="gramEnd"/>
    </w:p>
    <w:p w14:paraId="4D2AC42E" w14:textId="77777777" w:rsidR="00CA7B46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CA7B46" w14:paraId="46209FDE" w14:textId="77777777">
        <w:tc>
          <w:tcPr>
            <w:tcW w:w="2905" w:type="dxa"/>
          </w:tcPr>
          <w:p w14:paraId="7CB4F9E4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45E39038" w14:textId="77777777" w:rsidR="00CA7B46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70 (</w:t>
            </w:r>
            <w:r>
              <w:t>Prioridade Alta)</w:t>
            </w:r>
          </w:p>
        </w:tc>
      </w:tr>
      <w:tr w:rsidR="00CA7B46" w14:paraId="12FBAA73" w14:textId="77777777">
        <w:tc>
          <w:tcPr>
            <w:tcW w:w="2905" w:type="dxa"/>
          </w:tcPr>
          <w:p w14:paraId="6CA1D439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75780FA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Permite que uma concessionária edite ou remova um veículo cadastrado.</w:t>
            </w:r>
          </w:p>
        </w:tc>
      </w:tr>
      <w:tr w:rsidR="00CA7B46" w14:paraId="455F8F7D" w14:textId="77777777">
        <w:tc>
          <w:tcPr>
            <w:tcW w:w="2905" w:type="dxa"/>
          </w:tcPr>
          <w:p w14:paraId="5BC6B705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71683253" w14:textId="51F6811C" w:rsidR="00CA7B46" w:rsidRDefault="00723B6C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Funcionário C</w:t>
            </w:r>
            <w:r w:rsidR="00000000">
              <w:rPr>
                <w:color w:val="000000"/>
                <w:sz w:val="28"/>
                <w:szCs w:val="28"/>
              </w:rPr>
              <w:t>oncessionária</w:t>
            </w:r>
          </w:p>
        </w:tc>
      </w:tr>
      <w:tr w:rsidR="00CA7B46" w14:paraId="5CF6BDE8" w14:textId="77777777">
        <w:tc>
          <w:tcPr>
            <w:tcW w:w="2905" w:type="dxa"/>
          </w:tcPr>
          <w:p w14:paraId="7E1099A1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5DE2B2EB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A7B46" w14:paraId="357E5AF5" w14:textId="77777777">
        <w:tc>
          <w:tcPr>
            <w:tcW w:w="2905" w:type="dxa"/>
          </w:tcPr>
          <w:p w14:paraId="00E053A3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38F54C56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concessionária fez a rotina de autenticação no sistema conforme </w:t>
            </w:r>
            <w:r>
              <w:rPr>
                <w:color w:val="FF0000"/>
                <w:sz w:val="28"/>
                <w:szCs w:val="28"/>
              </w:rPr>
              <w:t xml:space="preserve">CSU01-Autenticar </w:t>
            </w:r>
            <w:proofErr w:type="spellStart"/>
            <w:r>
              <w:rPr>
                <w:color w:val="FF0000"/>
                <w:sz w:val="28"/>
                <w:szCs w:val="28"/>
              </w:rPr>
              <w:t>Usuario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A7B46" w14:paraId="3A157F5A" w14:textId="77777777">
        <w:tc>
          <w:tcPr>
            <w:tcW w:w="2905" w:type="dxa"/>
          </w:tcPr>
          <w:p w14:paraId="4B743488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441022D8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Os dados do veículo são atualizados ou removidos.</w:t>
            </w:r>
          </w:p>
        </w:tc>
      </w:tr>
      <w:tr w:rsidR="00CA7B46" w14:paraId="1623199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5C37317" w14:textId="77777777" w:rsidR="00CA7B46" w:rsidRDefault="00000000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CA7B46" w14:paraId="03B65543" w14:textId="77777777">
        <w:trPr>
          <w:trHeight w:val="1980"/>
        </w:trPr>
        <w:tc>
          <w:tcPr>
            <w:tcW w:w="10330" w:type="dxa"/>
            <w:gridSpan w:val="2"/>
          </w:tcPr>
          <w:p w14:paraId="5B988BD8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exibe a lista de veículos </w:t>
            </w:r>
            <w:proofErr w:type="gramStart"/>
            <w:r>
              <w:rPr>
                <w:sz w:val="28"/>
                <w:szCs w:val="28"/>
              </w:rPr>
              <w:t>cadastrados.(</w:t>
            </w:r>
            <w:r>
              <w:rPr>
                <w:color w:val="FF0000"/>
                <w:sz w:val="28"/>
                <w:szCs w:val="28"/>
              </w:rPr>
              <w:t>1.Tela</w:t>
            </w:r>
            <w:proofErr w:type="gramEnd"/>
            <w:r>
              <w:rPr>
                <w:color w:val="FF0000"/>
                <w:sz w:val="28"/>
                <w:szCs w:val="28"/>
              </w:rPr>
              <w:t>_InicialConcessionaria</w:t>
            </w:r>
            <w:r>
              <w:rPr>
                <w:sz w:val="28"/>
                <w:szCs w:val="28"/>
              </w:rPr>
              <w:t>)</w:t>
            </w:r>
          </w:p>
          <w:p w14:paraId="0639B1D8" w14:textId="7529ED9A" w:rsidR="00CA7B46" w:rsidRDefault="00723B6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000000">
              <w:rPr>
                <w:sz w:val="28"/>
                <w:szCs w:val="28"/>
              </w:rPr>
              <w:t xml:space="preserve"> seleciona um veículo </w:t>
            </w:r>
            <w:r>
              <w:rPr>
                <w:sz w:val="28"/>
                <w:szCs w:val="28"/>
              </w:rPr>
              <w:t xml:space="preserve">e pressiona </w:t>
            </w:r>
            <w:r w:rsidR="00000000">
              <w:rPr>
                <w:sz w:val="28"/>
                <w:szCs w:val="28"/>
              </w:rPr>
              <w:t>“Editar Anúncio</w:t>
            </w:r>
            <w:proofErr w:type="gramStart"/>
            <w:r w:rsidR="00000000">
              <w:rPr>
                <w:sz w:val="28"/>
                <w:szCs w:val="28"/>
              </w:rPr>
              <w:t>”.(</w:t>
            </w:r>
            <w:r w:rsidR="00000000">
              <w:rPr>
                <w:color w:val="FF0000"/>
                <w:sz w:val="28"/>
                <w:szCs w:val="28"/>
              </w:rPr>
              <w:t>1.Tela</w:t>
            </w:r>
            <w:proofErr w:type="gramEnd"/>
            <w:r w:rsidR="00000000">
              <w:rPr>
                <w:color w:val="FF0000"/>
                <w:sz w:val="28"/>
                <w:szCs w:val="28"/>
              </w:rPr>
              <w:t>_InicialConcessionaria</w:t>
            </w:r>
            <w:r w:rsidR="00000000">
              <w:rPr>
                <w:sz w:val="28"/>
                <w:szCs w:val="28"/>
              </w:rPr>
              <w:t>)</w:t>
            </w:r>
          </w:p>
          <w:p w14:paraId="5308CD7C" w14:textId="7FF877B2" w:rsidR="00073C46" w:rsidRPr="00073C46" w:rsidRDefault="00073C46" w:rsidP="00073C4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solicita as alterações ou confirmação para </w:t>
            </w:r>
            <w:proofErr w:type="gramStart"/>
            <w:r>
              <w:rPr>
                <w:sz w:val="28"/>
                <w:szCs w:val="28"/>
              </w:rPr>
              <w:t>remoção.(</w:t>
            </w:r>
            <w:r>
              <w:rPr>
                <w:color w:val="FF0000"/>
                <w:sz w:val="28"/>
                <w:szCs w:val="28"/>
              </w:rPr>
              <w:t>3.Tela</w:t>
            </w:r>
            <w:proofErr w:type="gramEnd"/>
            <w:r>
              <w:rPr>
                <w:color w:val="FF0000"/>
                <w:sz w:val="28"/>
                <w:szCs w:val="28"/>
              </w:rPr>
              <w:t>_EditarAnuncio</w:t>
            </w:r>
            <w:r>
              <w:rPr>
                <w:sz w:val="28"/>
                <w:szCs w:val="28"/>
              </w:rPr>
              <w:t>)</w:t>
            </w:r>
          </w:p>
          <w:p w14:paraId="1D3768B2" w14:textId="3F32CA82" w:rsidR="00723B6C" w:rsidRPr="00723B6C" w:rsidRDefault="00723B6C" w:rsidP="00723B6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um veículo e pressiona “Vender”. </w:t>
            </w: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color w:val="FF0000"/>
                <w:sz w:val="28"/>
                <w:szCs w:val="28"/>
              </w:rPr>
              <w:t>1.Tela</w:t>
            </w:r>
            <w:proofErr w:type="gramEnd"/>
            <w:r>
              <w:rPr>
                <w:color w:val="FF0000"/>
                <w:sz w:val="28"/>
                <w:szCs w:val="28"/>
              </w:rPr>
              <w:t>_InicialConcessionaria</w:t>
            </w:r>
            <w:r>
              <w:rPr>
                <w:sz w:val="28"/>
                <w:szCs w:val="28"/>
              </w:rPr>
              <w:t>)</w:t>
            </w:r>
          </w:p>
          <w:p w14:paraId="32579AE2" w14:textId="4AF863BE" w:rsidR="00CA7B46" w:rsidRDefault="00723B6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000000">
              <w:rPr>
                <w:sz w:val="28"/>
                <w:szCs w:val="28"/>
              </w:rPr>
              <w:t xml:space="preserve"> confirma a ação.(</w:t>
            </w:r>
            <w:proofErr w:type="gramStart"/>
            <w:r w:rsidR="00000000">
              <w:rPr>
                <w:color w:val="FF0000"/>
                <w:sz w:val="28"/>
                <w:szCs w:val="28"/>
              </w:rPr>
              <w:t>3.Tela</w:t>
            </w:r>
            <w:proofErr w:type="gramEnd"/>
            <w:r w:rsidR="00000000">
              <w:rPr>
                <w:color w:val="FF0000"/>
                <w:sz w:val="28"/>
                <w:szCs w:val="28"/>
              </w:rPr>
              <w:t>_EditarAnuncio</w:t>
            </w:r>
            <w:r w:rsidR="00000000">
              <w:rPr>
                <w:sz w:val="28"/>
                <w:szCs w:val="28"/>
              </w:rPr>
              <w:t>)</w:t>
            </w:r>
          </w:p>
          <w:p w14:paraId="65DDA957" w14:textId="77777777" w:rsidR="00CA7B46" w:rsidRDefault="00000000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 xml:space="preserve">O sistema atualiza ou remove o </w:t>
            </w:r>
            <w:proofErr w:type="gramStart"/>
            <w:r>
              <w:rPr>
                <w:sz w:val="28"/>
                <w:szCs w:val="28"/>
              </w:rPr>
              <w:t>veículo.(</w:t>
            </w:r>
            <w:r>
              <w:rPr>
                <w:color w:val="FF0000"/>
                <w:sz w:val="28"/>
                <w:szCs w:val="28"/>
              </w:rPr>
              <w:t>3.Tela</w:t>
            </w:r>
            <w:proofErr w:type="gramEnd"/>
            <w:r>
              <w:rPr>
                <w:color w:val="FF0000"/>
                <w:sz w:val="28"/>
                <w:szCs w:val="28"/>
              </w:rPr>
              <w:t>_EditarAnuncio</w:t>
            </w:r>
            <w:r>
              <w:rPr>
                <w:sz w:val="28"/>
                <w:szCs w:val="28"/>
              </w:rPr>
              <w:t>)</w:t>
            </w:r>
          </w:p>
        </w:tc>
      </w:tr>
      <w:tr w:rsidR="00CA7B46" w14:paraId="438653AF" w14:textId="77777777">
        <w:trPr>
          <w:trHeight w:val="484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04F198FA" w14:textId="77777777" w:rsidR="00CA7B46" w:rsidRPr="00BB436B" w:rsidRDefault="00000000">
            <w:pPr>
              <w:jc w:val="center"/>
              <w:rPr>
                <w:sz w:val="28"/>
                <w:szCs w:val="28"/>
              </w:rPr>
            </w:pPr>
            <w:r w:rsidRPr="00BB436B">
              <w:rPr>
                <w:b/>
                <w:sz w:val="28"/>
                <w:szCs w:val="28"/>
              </w:rPr>
              <w:t>Fluxos de Exceção</w:t>
            </w:r>
          </w:p>
        </w:tc>
      </w:tr>
      <w:tr w:rsidR="00CA7B46" w14:paraId="63FB2DDD" w14:textId="77777777" w:rsidTr="00723B6C">
        <w:trPr>
          <w:trHeight w:val="768"/>
        </w:trPr>
        <w:tc>
          <w:tcPr>
            <w:tcW w:w="10330" w:type="dxa"/>
            <w:gridSpan w:val="2"/>
          </w:tcPr>
          <w:p w14:paraId="13454881" w14:textId="3770A9D6" w:rsidR="00CA7B46" w:rsidRPr="00BB436B" w:rsidRDefault="00000000" w:rsidP="00BB436B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B436B">
              <w:rPr>
                <w:b/>
                <w:sz w:val="28"/>
                <w:szCs w:val="28"/>
              </w:rPr>
              <w:t xml:space="preserve">Passo </w:t>
            </w:r>
            <w:r w:rsidR="00723B6C">
              <w:rPr>
                <w:b/>
                <w:sz w:val="28"/>
                <w:szCs w:val="28"/>
              </w:rPr>
              <w:t>2</w:t>
            </w:r>
            <w:r w:rsidRPr="00BB436B">
              <w:rPr>
                <w:sz w:val="28"/>
                <w:szCs w:val="28"/>
              </w:rPr>
              <w:t>: Se o veículo estiver associado a uma venda pendente, o sistema impede a remoção e exibe uma mensagem informativa</w:t>
            </w:r>
            <w:r w:rsidR="00724881">
              <w:rPr>
                <w:sz w:val="28"/>
                <w:szCs w:val="28"/>
              </w:rPr>
              <w:t xml:space="preserve"> “Não é possível remover. Veículo está em uma venda pendente”</w:t>
            </w:r>
            <w:r w:rsidRPr="00BB436B">
              <w:rPr>
                <w:sz w:val="28"/>
                <w:szCs w:val="28"/>
              </w:rPr>
              <w:t xml:space="preserve">. </w:t>
            </w:r>
          </w:p>
        </w:tc>
      </w:tr>
      <w:tr w:rsidR="00723B6C" w14:paraId="531AD0A6" w14:textId="77777777" w:rsidTr="00073C46">
        <w:trPr>
          <w:trHeight w:val="530"/>
        </w:trPr>
        <w:tc>
          <w:tcPr>
            <w:tcW w:w="10330" w:type="dxa"/>
            <w:gridSpan w:val="2"/>
          </w:tcPr>
          <w:p w14:paraId="0C2DC63D" w14:textId="26EE3DB2" w:rsidR="00723B6C" w:rsidRPr="00BB436B" w:rsidRDefault="00723B6C" w:rsidP="00723B6C">
            <w:pPr>
              <w:pStyle w:val="PargrafodaLista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Fluxos Alternativos</w:t>
            </w:r>
          </w:p>
        </w:tc>
      </w:tr>
      <w:tr w:rsidR="00723B6C" w14:paraId="4F241E54" w14:textId="77777777">
        <w:trPr>
          <w:trHeight w:val="768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1FC69DA4" w14:textId="58B0BC32" w:rsidR="00723B6C" w:rsidRDefault="00723B6C" w:rsidP="00723B6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Ao pressionar “Editar”, 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sistema solicita as alterações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color w:val="FF0000"/>
                <w:sz w:val="28"/>
                <w:szCs w:val="28"/>
              </w:rPr>
              <w:t>3.Tela</w:t>
            </w:r>
            <w:proofErr w:type="gramEnd"/>
            <w:r>
              <w:rPr>
                <w:color w:val="FF0000"/>
                <w:sz w:val="28"/>
                <w:szCs w:val="28"/>
              </w:rPr>
              <w:t>_EditarAnuncio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, ao pressionar “Salvar alterações”, as alterações são feitas com sucesso.</w:t>
            </w:r>
            <w:r w:rsidR="00073C46">
              <w:rPr>
                <w:sz w:val="28"/>
                <w:szCs w:val="28"/>
              </w:rPr>
              <w:t xml:space="preserve"> Pressionando</w:t>
            </w:r>
          </w:p>
          <w:p w14:paraId="4C6B6590" w14:textId="060EA694" w:rsidR="00073C46" w:rsidRPr="00723B6C" w:rsidRDefault="00073C46" w:rsidP="00723B6C">
            <w:pPr>
              <w:rPr>
                <w:b/>
                <w:sz w:val="28"/>
                <w:szCs w:val="28"/>
              </w:rPr>
            </w:pPr>
            <w:r w:rsidRPr="00073C46">
              <w:rPr>
                <w:b/>
                <w:bCs/>
                <w:sz w:val="28"/>
                <w:szCs w:val="28"/>
              </w:rPr>
              <w:t xml:space="preserve">Passo </w:t>
            </w: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: Ao pressionar “Vender”, mostra-se a tela com as informações do veículo. (</w:t>
            </w:r>
            <w:proofErr w:type="gramStart"/>
            <w:r w:rsidRPr="00073C46">
              <w:rPr>
                <w:color w:val="C00000"/>
                <w:sz w:val="28"/>
                <w:szCs w:val="28"/>
              </w:rPr>
              <w:t>5.Tela</w:t>
            </w:r>
            <w:proofErr w:type="gramEnd"/>
            <w:r w:rsidRPr="00073C46">
              <w:rPr>
                <w:color w:val="C00000"/>
                <w:sz w:val="28"/>
                <w:szCs w:val="28"/>
              </w:rPr>
              <w:t>_VenderVeiculo</w:t>
            </w:r>
            <w:r>
              <w:rPr>
                <w:sz w:val="28"/>
                <w:szCs w:val="28"/>
              </w:rPr>
              <w:t xml:space="preserve">), pressionando “Confirmar venda”, a venda é confirmada. </w:t>
            </w:r>
            <w:r>
              <w:rPr>
                <w:sz w:val="28"/>
                <w:szCs w:val="28"/>
              </w:rPr>
              <w:t>(</w:t>
            </w:r>
            <w:proofErr w:type="gramStart"/>
            <w:r w:rsidRPr="00073C46">
              <w:rPr>
                <w:color w:val="C00000"/>
                <w:sz w:val="28"/>
                <w:szCs w:val="28"/>
              </w:rPr>
              <w:t>5.Tela</w:t>
            </w:r>
            <w:proofErr w:type="gramEnd"/>
            <w:r w:rsidRPr="00073C46">
              <w:rPr>
                <w:color w:val="C00000"/>
                <w:sz w:val="28"/>
                <w:szCs w:val="28"/>
              </w:rPr>
              <w:t>_VenderVeiculo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  <w:proofErr w:type="gramStart"/>
            <w:r>
              <w:rPr>
                <w:sz w:val="28"/>
                <w:szCs w:val="28"/>
              </w:rPr>
              <w:t>Pressionando</w:t>
            </w:r>
            <w:proofErr w:type="gramEnd"/>
            <w:r>
              <w:rPr>
                <w:sz w:val="28"/>
                <w:szCs w:val="28"/>
              </w:rPr>
              <w:t xml:space="preserve"> “editar venda”, vai para </w:t>
            </w:r>
            <w:proofErr w:type="gramStart"/>
            <w:r>
              <w:rPr>
                <w:color w:val="FF0000"/>
                <w:sz w:val="28"/>
                <w:szCs w:val="28"/>
              </w:rPr>
              <w:t>3.Tela</w:t>
            </w:r>
            <w:proofErr w:type="gramEnd"/>
            <w:r>
              <w:rPr>
                <w:color w:val="FF0000"/>
                <w:sz w:val="28"/>
                <w:szCs w:val="28"/>
              </w:rPr>
              <w:t>_EditarAnuncio</w:t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</w:tbl>
    <w:p w14:paraId="361B6F8C" w14:textId="77777777" w:rsidR="00CA7B46" w:rsidRDefault="00CA7B46">
      <w:pPr>
        <w:jc w:val="center"/>
      </w:pPr>
    </w:p>
    <w:p w14:paraId="559315CA" w14:textId="77777777" w:rsidR="00CA7B46" w:rsidRDefault="00CA7B46"/>
    <w:tbl>
      <w:tblPr>
        <w:tblStyle w:val="a0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5915"/>
      </w:tblGrid>
      <w:tr w:rsidR="00CA7B46" w14:paraId="547E038C" w14:textId="77777777">
        <w:tc>
          <w:tcPr>
            <w:tcW w:w="10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CE9D" w14:textId="77777777" w:rsidR="00CA7B4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A7B46" w14:paraId="7312FF4F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F9A4" w14:textId="77777777" w:rsidR="00CA7B46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ABA6" w14:textId="77777777" w:rsidR="00CA7B46" w:rsidRDefault="00000000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B314" w14:textId="77777777" w:rsidR="00CA7B46" w:rsidRDefault="00000000">
            <w:pPr>
              <w:jc w:val="center"/>
            </w:pPr>
            <w:r>
              <w:t>Alteração</w:t>
            </w:r>
          </w:p>
        </w:tc>
      </w:tr>
      <w:tr w:rsidR="00CA7B46" w14:paraId="40BFD86C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77A8" w14:textId="77777777" w:rsidR="00CA7B46" w:rsidRDefault="00000000">
            <w:pPr>
              <w:jc w:val="center"/>
            </w:pPr>
            <w:r>
              <w:t>18/03/2025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288B" w14:textId="77777777" w:rsidR="00CA7B46" w:rsidRDefault="00000000">
            <w:pPr>
              <w:jc w:val="center"/>
            </w:pPr>
            <w:r>
              <w:t>Diego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4566" w14:textId="77777777" w:rsidR="00CA7B46" w:rsidRDefault="00000000">
            <w:pPr>
              <w:jc w:val="center"/>
            </w:pPr>
            <w:r>
              <w:t>Criação do Caso de Uso</w:t>
            </w:r>
          </w:p>
          <w:p w14:paraId="3C6318EC" w14:textId="77777777" w:rsidR="00CA7B46" w:rsidRDefault="00CA7B46">
            <w:pPr>
              <w:jc w:val="center"/>
            </w:pPr>
          </w:p>
        </w:tc>
      </w:tr>
      <w:tr w:rsidR="00CA7B46" w14:paraId="3A2715B1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740A" w14:textId="77777777" w:rsidR="00CA7B46" w:rsidRDefault="00000000">
            <w:pPr>
              <w:jc w:val="center"/>
            </w:pPr>
            <w:r>
              <w:t>02/04/2025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E13" w14:textId="77777777" w:rsidR="00CA7B46" w:rsidRDefault="00000000">
            <w:pPr>
              <w:jc w:val="center"/>
            </w:pPr>
            <w:r>
              <w:t>Cassiano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F2D0" w14:textId="77777777" w:rsidR="00CA7B46" w:rsidRDefault="00000000">
            <w:pPr>
              <w:jc w:val="center"/>
            </w:pPr>
            <w:r>
              <w:t>Referência aos protótipos de telas</w:t>
            </w:r>
          </w:p>
        </w:tc>
      </w:tr>
      <w:tr w:rsidR="00EE4CDA" w14:paraId="4881B8B5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7DBE" w14:textId="0F95D9F3" w:rsidR="00EE4CDA" w:rsidRDefault="00EE4CDA">
            <w:pPr>
              <w:jc w:val="center"/>
            </w:pPr>
            <w:r>
              <w:t>16/07/2025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BFC3" w14:textId="7210FF36" w:rsidR="00EE4CDA" w:rsidRDefault="00EE4CDA">
            <w:pPr>
              <w:jc w:val="center"/>
            </w:pPr>
            <w:r>
              <w:t>Cassiano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583C" w14:textId="3A4BC43D" w:rsidR="00EE4CDA" w:rsidRDefault="00EE4CDA">
            <w:pPr>
              <w:jc w:val="center"/>
            </w:pPr>
            <w:r>
              <w:t>Alterações na descrição de Fluxo de exceção</w:t>
            </w:r>
          </w:p>
        </w:tc>
      </w:tr>
      <w:tr w:rsidR="00723B6C" w14:paraId="16575674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2D7B" w14:textId="30255DC3" w:rsidR="00723B6C" w:rsidRDefault="00723B6C">
            <w:pPr>
              <w:jc w:val="center"/>
            </w:pPr>
            <w:r>
              <w:t>06/08/2025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9024" w14:textId="4459ECFA" w:rsidR="00723B6C" w:rsidRDefault="00723B6C">
            <w:pPr>
              <w:jc w:val="center"/>
            </w:pPr>
            <w:r>
              <w:t>Cassiano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815B" w14:textId="483826B0" w:rsidR="00723B6C" w:rsidRDefault="00723B6C">
            <w:pPr>
              <w:jc w:val="center"/>
            </w:pPr>
            <w:r>
              <w:t>Adicionados os fluxos alternativos e ajustes feitos nos demais fluxos.</w:t>
            </w:r>
          </w:p>
        </w:tc>
      </w:tr>
    </w:tbl>
    <w:p w14:paraId="0877F228" w14:textId="77777777" w:rsidR="00CA7B46" w:rsidRDefault="00CA7B46"/>
    <w:p w14:paraId="7C91AD9D" w14:textId="77777777" w:rsidR="00CA7B46" w:rsidRDefault="00CA7B46"/>
    <w:sectPr w:rsidR="00CA7B46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E093C"/>
    <w:multiLevelType w:val="hybridMultilevel"/>
    <w:tmpl w:val="F47AA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54D44"/>
    <w:multiLevelType w:val="multilevel"/>
    <w:tmpl w:val="D21045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53322298">
    <w:abstractNumId w:val="1"/>
  </w:num>
  <w:num w:numId="2" w16cid:durableId="110723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46"/>
    <w:rsid w:val="00073C46"/>
    <w:rsid w:val="00723B6C"/>
    <w:rsid w:val="00724881"/>
    <w:rsid w:val="009E196D"/>
    <w:rsid w:val="00BB436B"/>
    <w:rsid w:val="00CA0526"/>
    <w:rsid w:val="00CA7B46"/>
    <w:rsid w:val="00D61901"/>
    <w:rsid w:val="00EE4CDA"/>
    <w:rsid w:val="00F0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77CF"/>
  <w15:docId w15:val="{CBFD7DE7-2781-4D2E-BEC8-0D6846E5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BB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_CASSIANO MENEZES</cp:lastModifiedBy>
  <cp:revision>8</cp:revision>
  <dcterms:created xsi:type="dcterms:W3CDTF">2025-06-05T14:55:00Z</dcterms:created>
  <dcterms:modified xsi:type="dcterms:W3CDTF">2025-08-07T00:48:00Z</dcterms:modified>
</cp:coreProperties>
</file>