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目录页：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1.3D旋转相册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【【HTML+CSS】3d旋转相册】https://www.bilibili.com/video/BV1nx4y1c7XU?vd_source=5a740950b41441dcb1485cf4a9d06f05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36"/>
          <w:lang w:val="en-US" w:eastAsia="zh-CN"/>
        </w:rPr>
        <w:t>选择页：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2.翻转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【【每天写一个前端demo6】卡牌翻转动画】https://www.bilibili.com/video/BV1Nt4y1h7VM?vd_source=5a740950b41441dcb1485cf4a9d06f05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FC9A4"/>
    <w:rsid w:val="33FD8136"/>
    <w:rsid w:val="3A5FC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2024-07-11T15:43:00Z</dcterms:created>
  <dc:creator>吴彬尔</dc:creator>
  <cp:lastModifiedBy>吴彬尔</cp:lastModifiedBy>
  <dcterms:modified xsi:type="dcterms:W3CDTF">2024-07-11T15:55:59Z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3C39DE024DF7D33E3F8D8F66283AE444_41</vt:lpwstr>
  </property>
</Properties>
</file>