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1D5BA4" w14:textId="77777777" w:rsidR="00B72F0B" w:rsidRDefault="008E3CEE">
      <w:r>
        <w:rPr>
          <w:rFonts w:ascii="Arial" w:eastAsia="Arial" w:hAnsi="Arial" w:cs="Arial"/>
        </w:rPr>
        <w:t>Page de garde -&gt; Cassie</w:t>
      </w:r>
      <w:r>
        <w:br w:type="page"/>
      </w:r>
    </w:p>
    <w:p w14:paraId="637CDADE" w14:textId="77777777" w:rsidR="00B72F0B" w:rsidRDefault="00B72F0B"/>
    <w:p w14:paraId="2B40D09D" w14:textId="77777777" w:rsidR="0065369D" w:rsidRDefault="008E3CEE">
      <w:r>
        <w:br w:type="page"/>
      </w:r>
    </w:p>
    <w:p w14:paraId="4A441AE9" w14:textId="77777777" w:rsidR="0065369D" w:rsidRDefault="0065369D" w:rsidP="0065369D">
      <w:pPr>
        <w:pStyle w:val="Titre1"/>
      </w:pPr>
      <w:bookmarkStart w:id="0" w:name="_Toc413767559"/>
      <w:r>
        <w:lastRenderedPageBreak/>
        <w:t>Remerciements</w:t>
      </w:r>
      <w:bookmarkEnd w:id="0"/>
    </w:p>
    <w:p w14:paraId="2990DA4C" w14:textId="77777777" w:rsidR="00B72F0B" w:rsidRDefault="00B72F0B"/>
    <w:p w14:paraId="052FAC7A" w14:textId="77777777" w:rsidR="00B72F0B" w:rsidRDefault="00B72F0B"/>
    <w:p w14:paraId="695877CC" w14:textId="77777777" w:rsidR="0065369D" w:rsidRDefault="0065369D">
      <w:pPr>
        <w:rPr>
          <w:rFonts w:ascii="Cambria" w:eastAsia="Cambria" w:hAnsi="Cambria" w:cs="Cambria"/>
          <w:b/>
          <w:color w:val="366091"/>
          <w:sz w:val="28"/>
        </w:rPr>
      </w:pPr>
      <w:bookmarkStart w:id="1" w:name="h.sokinplvn2p3" w:colFirst="0" w:colLast="0"/>
      <w:bookmarkEnd w:id="1"/>
      <w:r>
        <w:br w:type="page"/>
      </w:r>
    </w:p>
    <w:p w14:paraId="1D6120F5" w14:textId="77777777" w:rsidR="00B72F0B" w:rsidRDefault="008E3CEE">
      <w:pPr>
        <w:pStyle w:val="Titre1"/>
      </w:pPr>
      <w:bookmarkStart w:id="2" w:name="_Toc413767560"/>
      <w:r>
        <w:lastRenderedPageBreak/>
        <w:t>Historique du document :</w:t>
      </w:r>
      <w:bookmarkEnd w:id="2"/>
    </w:p>
    <w:p w14:paraId="408B45E1" w14:textId="77777777" w:rsidR="00B72F0B" w:rsidRDefault="00B72F0B"/>
    <w:tbl>
      <w:tblPr>
        <w:tblW w:w="90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855"/>
        <w:gridCol w:w="2010"/>
        <w:gridCol w:w="2340"/>
        <w:gridCol w:w="3885"/>
      </w:tblGrid>
      <w:tr w:rsidR="00B72F0B" w14:paraId="46887E37" w14:textId="77777777" w:rsidTr="0C957B2C">
        <w:tc>
          <w:tcPr>
            <w:tcW w:w="855" w:type="dxa"/>
            <w:tcMar>
              <w:top w:w="100" w:type="dxa"/>
              <w:left w:w="100" w:type="dxa"/>
              <w:bottom w:w="100" w:type="dxa"/>
              <w:right w:w="100" w:type="dxa"/>
            </w:tcMar>
          </w:tcPr>
          <w:p w14:paraId="383D6D24" w14:textId="77777777" w:rsidR="00B72F0B" w:rsidRPr="00197A29" w:rsidRDefault="008E3CEE">
            <w:pPr>
              <w:widowControl w:val="0"/>
              <w:spacing w:after="0" w:line="240" w:lineRule="auto"/>
              <w:jc w:val="center"/>
              <w:rPr>
                <w:b/>
              </w:rPr>
            </w:pPr>
            <w:r w:rsidRPr="00197A29">
              <w:rPr>
                <w:rFonts w:ascii="Arial" w:eastAsia="Arial" w:hAnsi="Arial" w:cs="Arial"/>
                <w:b/>
              </w:rPr>
              <w:t>Date</w:t>
            </w:r>
          </w:p>
        </w:tc>
        <w:tc>
          <w:tcPr>
            <w:tcW w:w="2010" w:type="dxa"/>
            <w:tcMar>
              <w:top w:w="100" w:type="dxa"/>
              <w:left w:w="100" w:type="dxa"/>
              <w:bottom w:w="100" w:type="dxa"/>
              <w:right w:w="100" w:type="dxa"/>
            </w:tcMar>
          </w:tcPr>
          <w:p w14:paraId="38EE4B9E" w14:textId="77777777" w:rsidR="00B72F0B" w:rsidRPr="00197A29" w:rsidRDefault="008E3CEE">
            <w:pPr>
              <w:widowControl w:val="0"/>
              <w:spacing w:after="0" w:line="240" w:lineRule="auto"/>
              <w:jc w:val="center"/>
              <w:rPr>
                <w:b/>
              </w:rPr>
            </w:pPr>
            <w:r w:rsidRPr="00197A29">
              <w:rPr>
                <w:rFonts w:ascii="Arial" w:eastAsia="Arial" w:hAnsi="Arial" w:cs="Arial"/>
                <w:b/>
              </w:rPr>
              <w:t>Numéro de version</w:t>
            </w:r>
          </w:p>
        </w:tc>
        <w:tc>
          <w:tcPr>
            <w:tcW w:w="2340" w:type="dxa"/>
            <w:tcMar>
              <w:top w:w="100" w:type="dxa"/>
              <w:left w:w="100" w:type="dxa"/>
              <w:bottom w:w="100" w:type="dxa"/>
              <w:right w:w="100" w:type="dxa"/>
            </w:tcMar>
          </w:tcPr>
          <w:p w14:paraId="693D34B2" w14:textId="77777777" w:rsidR="00B72F0B" w:rsidRPr="00197A29" w:rsidRDefault="008E3CEE">
            <w:pPr>
              <w:widowControl w:val="0"/>
              <w:spacing w:after="0" w:line="240" w:lineRule="auto"/>
              <w:jc w:val="center"/>
              <w:rPr>
                <w:b/>
              </w:rPr>
            </w:pPr>
            <w:r w:rsidRPr="00197A29">
              <w:rPr>
                <w:rFonts w:ascii="Arial" w:eastAsia="Arial" w:hAnsi="Arial" w:cs="Arial"/>
                <w:b/>
              </w:rPr>
              <w:t>Chapitres concernés</w:t>
            </w:r>
          </w:p>
        </w:tc>
        <w:tc>
          <w:tcPr>
            <w:tcW w:w="3885" w:type="dxa"/>
            <w:tcMar>
              <w:top w:w="100" w:type="dxa"/>
              <w:left w:w="100" w:type="dxa"/>
              <w:bottom w:w="100" w:type="dxa"/>
              <w:right w:w="100" w:type="dxa"/>
            </w:tcMar>
          </w:tcPr>
          <w:p w14:paraId="26F6FF13" w14:textId="77777777" w:rsidR="00B72F0B" w:rsidRPr="00197A29" w:rsidRDefault="008E3CEE">
            <w:pPr>
              <w:widowControl w:val="0"/>
              <w:spacing w:after="0" w:line="240" w:lineRule="auto"/>
              <w:jc w:val="center"/>
              <w:rPr>
                <w:b/>
              </w:rPr>
            </w:pPr>
            <w:r w:rsidRPr="00197A29">
              <w:rPr>
                <w:rFonts w:ascii="Arial" w:eastAsia="Arial" w:hAnsi="Arial" w:cs="Arial"/>
                <w:b/>
              </w:rPr>
              <w:t>Cause de la modification</w:t>
            </w:r>
          </w:p>
        </w:tc>
      </w:tr>
      <w:tr w:rsidR="00B72F0B" w14:paraId="3337CED6" w14:textId="77777777" w:rsidTr="0C957B2C">
        <w:tc>
          <w:tcPr>
            <w:tcW w:w="855" w:type="dxa"/>
            <w:tcMar>
              <w:top w:w="100" w:type="dxa"/>
              <w:left w:w="100" w:type="dxa"/>
              <w:bottom w:w="100" w:type="dxa"/>
              <w:right w:w="100" w:type="dxa"/>
            </w:tcMar>
          </w:tcPr>
          <w:p w14:paraId="024BAB87" w14:textId="77777777" w:rsidR="00B72F0B" w:rsidRPr="00BB3E28" w:rsidRDefault="008E3CEE">
            <w:pPr>
              <w:widowControl w:val="0"/>
              <w:spacing w:after="0" w:line="240" w:lineRule="auto"/>
              <w:rPr>
                <w:rFonts w:asciiTheme="minorHAnsi" w:hAnsiTheme="minorHAnsi"/>
              </w:rPr>
            </w:pPr>
            <w:r w:rsidRPr="00BB3E28">
              <w:rPr>
                <w:rFonts w:asciiTheme="minorHAnsi" w:eastAsia="Arial" w:hAnsiTheme="minorHAnsi" w:cs="Arial"/>
              </w:rPr>
              <w:t>04/02</w:t>
            </w:r>
          </w:p>
        </w:tc>
        <w:tc>
          <w:tcPr>
            <w:tcW w:w="2010" w:type="dxa"/>
            <w:tcMar>
              <w:top w:w="100" w:type="dxa"/>
              <w:left w:w="100" w:type="dxa"/>
              <w:bottom w:w="100" w:type="dxa"/>
              <w:right w:w="100" w:type="dxa"/>
            </w:tcMar>
          </w:tcPr>
          <w:p w14:paraId="5516787F" w14:textId="77777777" w:rsidR="00B72F0B" w:rsidRPr="00BB3E28" w:rsidRDefault="008E3CEE">
            <w:pPr>
              <w:widowControl w:val="0"/>
              <w:spacing w:after="0" w:line="240" w:lineRule="auto"/>
              <w:rPr>
                <w:rFonts w:asciiTheme="minorHAnsi" w:hAnsiTheme="minorHAnsi"/>
              </w:rPr>
            </w:pPr>
            <w:r w:rsidRPr="00BB3E28">
              <w:rPr>
                <w:rFonts w:asciiTheme="minorHAnsi" w:eastAsia="Arial" w:hAnsiTheme="minorHAnsi" w:cs="Arial"/>
              </w:rPr>
              <w:t>v1.0</w:t>
            </w:r>
          </w:p>
        </w:tc>
        <w:tc>
          <w:tcPr>
            <w:tcW w:w="2340" w:type="dxa"/>
            <w:tcMar>
              <w:top w:w="100" w:type="dxa"/>
              <w:left w:w="100" w:type="dxa"/>
              <w:bottom w:w="100" w:type="dxa"/>
              <w:right w:w="100" w:type="dxa"/>
            </w:tcMar>
          </w:tcPr>
          <w:p w14:paraId="342C0285" w14:textId="77777777" w:rsidR="00B72F0B" w:rsidRPr="00BB3E28" w:rsidRDefault="008E3CEE">
            <w:pPr>
              <w:widowControl w:val="0"/>
              <w:spacing w:after="0" w:line="240" w:lineRule="auto"/>
              <w:rPr>
                <w:rFonts w:asciiTheme="minorHAnsi" w:hAnsiTheme="minorHAnsi"/>
              </w:rPr>
            </w:pPr>
            <w:r w:rsidRPr="00BB3E28">
              <w:rPr>
                <w:rFonts w:asciiTheme="minorHAnsi" w:eastAsia="Arial" w:hAnsiTheme="minorHAnsi" w:cs="Arial"/>
              </w:rPr>
              <w:t>Tous</w:t>
            </w:r>
          </w:p>
        </w:tc>
        <w:tc>
          <w:tcPr>
            <w:tcW w:w="3885" w:type="dxa"/>
            <w:tcMar>
              <w:top w:w="100" w:type="dxa"/>
              <w:left w:w="100" w:type="dxa"/>
              <w:bottom w:w="100" w:type="dxa"/>
              <w:right w:w="100" w:type="dxa"/>
            </w:tcMar>
          </w:tcPr>
          <w:p w14:paraId="77E29897" w14:textId="77777777" w:rsidR="00B72F0B" w:rsidRPr="00BB3E28" w:rsidRDefault="008E3CEE">
            <w:pPr>
              <w:widowControl w:val="0"/>
              <w:spacing w:after="0" w:line="240" w:lineRule="auto"/>
              <w:rPr>
                <w:rFonts w:asciiTheme="minorHAnsi" w:hAnsiTheme="minorHAnsi"/>
              </w:rPr>
            </w:pPr>
            <w:r w:rsidRPr="00BB3E28">
              <w:rPr>
                <w:rFonts w:asciiTheme="minorHAnsi" w:eastAsia="Arial" w:hAnsiTheme="minorHAnsi" w:cs="Arial"/>
              </w:rPr>
              <w:t>Création du rapport</w:t>
            </w:r>
          </w:p>
        </w:tc>
      </w:tr>
      <w:tr w:rsidR="00B72F0B" w14:paraId="13E29F79" w14:textId="77777777" w:rsidTr="0C957B2C">
        <w:tc>
          <w:tcPr>
            <w:tcW w:w="855" w:type="dxa"/>
            <w:tcMar>
              <w:top w:w="100" w:type="dxa"/>
              <w:left w:w="100" w:type="dxa"/>
              <w:bottom w:w="100" w:type="dxa"/>
              <w:right w:w="100" w:type="dxa"/>
            </w:tcMar>
          </w:tcPr>
          <w:p w14:paraId="5F9A2B84" w14:textId="77777777" w:rsidR="00B72F0B" w:rsidRPr="00197A29" w:rsidRDefault="0C957B2C">
            <w:pPr>
              <w:widowControl w:val="0"/>
              <w:spacing w:after="0" w:line="240" w:lineRule="auto"/>
              <w:rPr>
                <w:rFonts w:ascii="Arial" w:hAnsi="Arial" w:cs="Arial"/>
              </w:rPr>
            </w:pPr>
            <w:r w:rsidRPr="0C957B2C">
              <w:rPr>
                <w:rFonts w:asciiTheme="minorHAnsi" w:eastAsiaTheme="minorEastAsia" w:hAnsiTheme="minorHAnsi" w:cstheme="minorBidi"/>
              </w:rPr>
              <w:t>06/02</w:t>
            </w:r>
          </w:p>
        </w:tc>
        <w:tc>
          <w:tcPr>
            <w:tcW w:w="2010" w:type="dxa"/>
            <w:tcMar>
              <w:top w:w="100" w:type="dxa"/>
              <w:left w:w="100" w:type="dxa"/>
              <w:bottom w:w="100" w:type="dxa"/>
              <w:right w:w="100" w:type="dxa"/>
            </w:tcMar>
          </w:tcPr>
          <w:p w14:paraId="6EDF8E84" w14:textId="77777777" w:rsidR="00B72F0B" w:rsidRPr="00197A29" w:rsidRDefault="0C957B2C">
            <w:pPr>
              <w:widowControl w:val="0"/>
              <w:spacing w:after="0" w:line="240" w:lineRule="auto"/>
              <w:rPr>
                <w:rFonts w:ascii="Arial" w:hAnsi="Arial" w:cs="Arial"/>
              </w:rPr>
            </w:pPr>
            <w:r w:rsidRPr="0C957B2C">
              <w:rPr>
                <w:rFonts w:asciiTheme="minorHAnsi" w:eastAsiaTheme="minorEastAsia" w:hAnsiTheme="minorHAnsi" w:cstheme="minorBidi"/>
              </w:rPr>
              <w:t>V1.1</w:t>
            </w:r>
          </w:p>
        </w:tc>
        <w:tc>
          <w:tcPr>
            <w:tcW w:w="2340" w:type="dxa"/>
            <w:tcMar>
              <w:top w:w="100" w:type="dxa"/>
              <w:left w:w="100" w:type="dxa"/>
              <w:bottom w:w="100" w:type="dxa"/>
              <w:right w:w="100" w:type="dxa"/>
            </w:tcMar>
          </w:tcPr>
          <w:p w14:paraId="1BBADB62" w14:textId="77777777" w:rsidR="00B72F0B" w:rsidRPr="00197A29" w:rsidRDefault="0C957B2C">
            <w:pPr>
              <w:widowControl w:val="0"/>
              <w:spacing w:after="0" w:line="240" w:lineRule="auto"/>
              <w:rPr>
                <w:rFonts w:ascii="Arial" w:hAnsi="Arial" w:cs="Arial"/>
              </w:rPr>
            </w:pPr>
            <w:r w:rsidRPr="0C957B2C">
              <w:rPr>
                <w:rFonts w:asciiTheme="minorHAnsi" w:eastAsiaTheme="minorEastAsia" w:hAnsiTheme="minorHAnsi" w:cstheme="minorBidi"/>
              </w:rPr>
              <w:t>Parties I, II et III</w:t>
            </w:r>
          </w:p>
        </w:tc>
        <w:tc>
          <w:tcPr>
            <w:tcW w:w="3885" w:type="dxa"/>
            <w:tcMar>
              <w:top w:w="100" w:type="dxa"/>
              <w:left w:w="100" w:type="dxa"/>
              <w:bottom w:w="100" w:type="dxa"/>
              <w:right w:w="100" w:type="dxa"/>
            </w:tcMar>
          </w:tcPr>
          <w:p w14:paraId="616A2075" w14:textId="77777777" w:rsidR="00B72F0B" w:rsidRPr="00197A29" w:rsidRDefault="0C957B2C">
            <w:pPr>
              <w:widowControl w:val="0"/>
              <w:spacing w:after="0" w:line="240" w:lineRule="auto"/>
              <w:rPr>
                <w:rFonts w:ascii="Arial" w:hAnsi="Arial" w:cs="Arial"/>
              </w:rPr>
            </w:pPr>
            <w:r w:rsidRPr="0C957B2C">
              <w:rPr>
                <w:rFonts w:asciiTheme="minorHAnsi" w:eastAsiaTheme="minorEastAsia" w:hAnsiTheme="minorHAnsi" w:cstheme="minorBidi"/>
              </w:rPr>
              <w:t>Ajout du cahier des charges, des rôles et des documents</w:t>
            </w:r>
          </w:p>
        </w:tc>
      </w:tr>
      <w:tr w:rsidR="00B72F0B" w14:paraId="766CD222" w14:textId="77777777" w:rsidTr="0C957B2C">
        <w:tc>
          <w:tcPr>
            <w:tcW w:w="855" w:type="dxa"/>
            <w:tcMar>
              <w:top w:w="100" w:type="dxa"/>
              <w:left w:w="100" w:type="dxa"/>
              <w:bottom w:w="100" w:type="dxa"/>
              <w:right w:w="100" w:type="dxa"/>
            </w:tcMar>
          </w:tcPr>
          <w:p w14:paraId="2DE3ABF4" w14:textId="77777777" w:rsidR="00B72F0B" w:rsidRDefault="1DD9E8C1">
            <w:pPr>
              <w:widowControl w:val="0"/>
              <w:spacing w:after="0" w:line="240" w:lineRule="auto"/>
            </w:pPr>
            <w:r>
              <w:t>23/02</w:t>
            </w:r>
          </w:p>
        </w:tc>
        <w:tc>
          <w:tcPr>
            <w:tcW w:w="2010" w:type="dxa"/>
            <w:tcMar>
              <w:top w:w="100" w:type="dxa"/>
              <w:left w:w="100" w:type="dxa"/>
              <w:bottom w:w="100" w:type="dxa"/>
              <w:right w:w="100" w:type="dxa"/>
            </w:tcMar>
          </w:tcPr>
          <w:p w14:paraId="41CBC24C" w14:textId="77777777" w:rsidR="00B72F0B" w:rsidRDefault="1DD9E8C1">
            <w:pPr>
              <w:widowControl w:val="0"/>
              <w:spacing w:after="0" w:line="240" w:lineRule="auto"/>
            </w:pPr>
            <w:r>
              <w:t>V1.2</w:t>
            </w:r>
          </w:p>
        </w:tc>
        <w:tc>
          <w:tcPr>
            <w:tcW w:w="2340" w:type="dxa"/>
            <w:tcMar>
              <w:top w:w="100" w:type="dxa"/>
              <w:left w:w="100" w:type="dxa"/>
              <w:bottom w:w="100" w:type="dxa"/>
              <w:right w:w="100" w:type="dxa"/>
            </w:tcMar>
          </w:tcPr>
          <w:p w14:paraId="4E99760F" w14:textId="77777777" w:rsidR="00B72F0B" w:rsidRDefault="1DD9E8C1">
            <w:pPr>
              <w:widowControl w:val="0"/>
              <w:spacing w:after="0" w:line="240" w:lineRule="auto"/>
            </w:pPr>
            <w:r>
              <w:t>Partie</w:t>
            </w:r>
            <w:r w:rsidR="00311F62">
              <w:t>s</w:t>
            </w:r>
            <w:r>
              <w:t xml:space="preserve"> IV et VI</w:t>
            </w:r>
          </w:p>
        </w:tc>
        <w:tc>
          <w:tcPr>
            <w:tcW w:w="3885" w:type="dxa"/>
            <w:tcMar>
              <w:top w:w="100" w:type="dxa"/>
              <w:left w:w="100" w:type="dxa"/>
              <w:bottom w:w="100" w:type="dxa"/>
              <w:right w:w="100" w:type="dxa"/>
            </w:tcMar>
          </w:tcPr>
          <w:p w14:paraId="56ACB544" w14:textId="77777777" w:rsidR="00B72F0B" w:rsidRDefault="1DD9E8C1">
            <w:pPr>
              <w:widowControl w:val="0"/>
              <w:spacing w:after="0" w:line="240" w:lineRule="auto"/>
            </w:pPr>
            <w:r>
              <w:t>Ajout du SADT et description de la gestion de configuration</w:t>
            </w:r>
          </w:p>
        </w:tc>
      </w:tr>
      <w:tr w:rsidR="1DD9E8C1" w14:paraId="193593AA" w14:textId="77777777" w:rsidTr="0C957B2C">
        <w:tc>
          <w:tcPr>
            <w:tcW w:w="855" w:type="dxa"/>
          </w:tcPr>
          <w:p w14:paraId="20EA3BBE" w14:textId="77777777" w:rsidR="1DD9E8C1" w:rsidRDefault="00BB3E28" w:rsidP="1DD9E8C1">
            <w:r>
              <w:t>09</w:t>
            </w:r>
            <w:r w:rsidR="0C957B2C">
              <w:t>/03</w:t>
            </w:r>
          </w:p>
        </w:tc>
        <w:tc>
          <w:tcPr>
            <w:tcW w:w="2010" w:type="dxa"/>
          </w:tcPr>
          <w:p w14:paraId="4E16F12C" w14:textId="77777777" w:rsidR="1DD9E8C1" w:rsidRDefault="00BB3E28" w:rsidP="1DD9E8C1">
            <w:r>
              <w:t>V1.3</w:t>
            </w:r>
          </w:p>
        </w:tc>
        <w:tc>
          <w:tcPr>
            <w:tcW w:w="2340" w:type="dxa"/>
          </w:tcPr>
          <w:p w14:paraId="2F9BA53C" w14:textId="77777777" w:rsidR="1DD9E8C1" w:rsidRDefault="00311F62" w:rsidP="1DD9E8C1">
            <w:r>
              <w:t>Parties</w:t>
            </w:r>
            <w:r w:rsidR="00754B26">
              <w:t xml:space="preserve"> I</w:t>
            </w:r>
            <w:r w:rsidR="00C679C2">
              <w:t>, II</w:t>
            </w:r>
            <w:r w:rsidR="00036EE5">
              <w:t xml:space="preserve">, </w:t>
            </w:r>
            <w:r w:rsidR="00754B26">
              <w:t>II</w:t>
            </w:r>
            <w:r w:rsidR="00C679C2">
              <w:t>I</w:t>
            </w:r>
            <w:r w:rsidR="0040714A">
              <w:t xml:space="preserve">, V </w:t>
            </w:r>
            <w:r w:rsidR="00036EE5">
              <w:t>et VI</w:t>
            </w:r>
          </w:p>
        </w:tc>
        <w:tc>
          <w:tcPr>
            <w:tcW w:w="3885" w:type="dxa"/>
          </w:tcPr>
          <w:p w14:paraId="6BCF7EE1" w14:textId="77777777" w:rsidR="1DD9E8C1" w:rsidRDefault="00311F62" w:rsidP="1DD9E8C1">
            <w:r>
              <w:t>Modifications et ajouts</w:t>
            </w:r>
          </w:p>
        </w:tc>
      </w:tr>
      <w:tr w:rsidR="1DD9E8C1" w14:paraId="565E173A" w14:textId="77777777" w:rsidTr="0C957B2C">
        <w:tc>
          <w:tcPr>
            <w:tcW w:w="855" w:type="dxa"/>
          </w:tcPr>
          <w:p w14:paraId="48555AEB" w14:textId="177F1595" w:rsidR="1DD9E8C1" w:rsidRDefault="00C5573A" w:rsidP="1DD9E8C1">
            <w:r>
              <w:t>13/03</w:t>
            </w:r>
          </w:p>
        </w:tc>
        <w:tc>
          <w:tcPr>
            <w:tcW w:w="2010" w:type="dxa"/>
          </w:tcPr>
          <w:p w14:paraId="22ECECAF" w14:textId="224294BB" w:rsidR="1DD9E8C1" w:rsidRDefault="00C5573A" w:rsidP="1DD9E8C1">
            <w:r>
              <w:t>V1.4</w:t>
            </w:r>
          </w:p>
        </w:tc>
        <w:tc>
          <w:tcPr>
            <w:tcW w:w="2340" w:type="dxa"/>
          </w:tcPr>
          <w:p w14:paraId="3D663A90" w14:textId="6F5086EC" w:rsidR="1DD9E8C1" w:rsidRDefault="00C5573A" w:rsidP="1DD9E8C1">
            <w:r>
              <w:t>Parties IV</w:t>
            </w:r>
          </w:p>
        </w:tc>
        <w:tc>
          <w:tcPr>
            <w:tcW w:w="3885" w:type="dxa"/>
          </w:tcPr>
          <w:p w14:paraId="1620E77A" w14:textId="5C073C36" w:rsidR="1DD9E8C1" w:rsidRDefault="00C5573A" w:rsidP="1DD9E8C1">
            <w:r>
              <w:t>Modification SADT et « Collecter des données »</w:t>
            </w:r>
          </w:p>
        </w:tc>
      </w:tr>
      <w:tr w:rsidR="00DC0F90" w14:paraId="035EDD8D" w14:textId="77777777" w:rsidTr="0C957B2C">
        <w:tc>
          <w:tcPr>
            <w:tcW w:w="855" w:type="dxa"/>
          </w:tcPr>
          <w:p w14:paraId="025026AC" w14:textId="77777777" w:rsidR="00DC0F90" w:rsidRDefault="00DC0F90" w:rsidP="1DD9E8C1"/>
        </w:tc>
        <w:tc>
          <w:tcPr>
            <w:tcW w:w="2010" w:type="dxa"/>
          </w:tcPr>
          <w:p w14:paraId="57E84E8D" w14:textId="77777777" w:rsidR="00DC0F90" w:rsidRDefault="00DC0F90" w:rsidP="1DD9E8C1"/>
        </w:tc>
        <w:tc>
          <w:tcPr>
            <w:tcW w:w="2340" w:type="dxa"/>
          </w:tcPr>
          <w:p w14:paraId="061A6EAA" w14:textId="77777777" w:rsidR="00DC0F90" w:rsidRDefault="00DC0F90" w:rsidP="1DD9E8C1"/>
        </w:tc>
        <w:tc>
          <w:tcPr>
            <w:tcW w:w="3885" w:type="dxa"/>
          </w:tcPr>
          <w:p w14:paraId="3F142867" w14:textId="77777777" w:rsidR="00DC0F90" w:rsidRDefault="00DC0F90" w:rsidP="1DD9E8C1"/>
        </w:tc>
      </w:tr>
      <w:tr w:rsidR="00DC0F90" w14:paraId="281519C3" w14:textId="77777777" w:rsidTr="0C957B2C">
        <w:tc>
          <w:tcPr>
            <w:tcW w:w="855" w:type="dxa"/>
          </w:tcPr>
          <w:p w14:paraId="7C2F03C2" w14:textId="77777777" w:rsidR="00DC0F90" w:rsidRDefault="00DC0F90" w:rsidP="1DD9E8C1"/>
        </w:tc>
        <w:tc>
          <w:tcPr>
            <w:tcW w:w="2010" w:type="dxa"/>
          </w:tcPr>
          <w:p w14:paraId="32B03106" w14:textId="77777777" w:rsidR="00DC0F90" w:rsidRDefault="00DC0F90" w:rsidP="1DD9E8C1"/>
        </w:tc>
        <w:tc>
          <w:tcPr>
            <w:tcW w:w="2340" w:type="dxa"/>
          </w:tcPr>
          <w:p w14:paraId="2C557D49" w14:textId="77777777" w:rsidR="00DC0F90" w:rsidRDefault="00DC0F90" w:rsidP="1DD9E8C1"/>
        </w:tc>
        <w:tc>
          <w:tcPr>
            <w:tcW w:w="3885" w:type="dxa"/>
          </w:tcPr>
          <w:p w14:paraId="66B425A5" w14:textId="77777777" w:rsidR="00DC0F90" w:rsidRDefault="00DC0F90" w:rsidP="1DD9E8C1"/>
        </w:tc>
      </w:tr>
      <w:tr w:rsidR="00DC0F90" w14:paraId="4CD8E6D1" w14:textId="77777777" w:rsidTr="0C957B2C">
        <w:tc>
          <w:tcPr>
            <w:tcW w:w="855" w:type="dxa"/>
          </w:tcPr>
          <w:p w14:paraId="201D700B" w14:textId="77777777" w:rsidR="00DC0F90" w:rsidRDefault="00DC0F90" w:rsidP="1DD9E8C1"/>
        </w:tc>
        <w:tc>
          <w:tcPr>
            <w:tcW w:w="2010" w:type="dxa"/>
          </w:tcPr>
          <w:p w14:paraId="24600AE6" w14:textId="77777777" w:rsidR="00DC0F90" w:rsidRDefault="00DC0F90" w:rsidP="1DD9E8C1"/>
        </w:tc>
        <w:tc>
          <w:tcPr>
            <w:tcW w:w="2340" w:type="dxa"/>
          </w:tcPr>
          <w:p w14:paraId="138ED62D" w14:textId="77777777" w:rsidR="00DC0F90" w:rsidRDefault="00DC0F90" w:rsidP="1DD9E8C1"/>
        </w:tc>
        <w:tc>
          <w:tcPr>
            <w:tcW w:w="3885" w:type="dxa"/>
          </w:tcPr>
          <w:p w14:paraId="69BB2DCC" w14:textId="77777777" w:rsidR="00DC0F90" w:rsidRDefault="00DC0F90" w:rsidP="1DD9E8C1"/>
        </w:tc>
      </w:tr>
    </w:tbl>
    <w:p w14:paraId="4E85E738" w14:textId="77777777" w:rsidR="00B72F0B" w:rsidRDefault="008E3CEE">
      <w:r>
        <w:br w:type="page"/>
      </w:r>
      <w:bookmarkStart w:id="3" w:name="_GoBack"/>
      <w:bookmarkEnd w:id="3"/>
    </w:p>
    <w:sdt>
      <w:sdtPr>
        <w:rPr>
          <w:rFonts w:ascii="Calibri" w:eastAsia="Calibri" w:hAnsi="Calibri" w:cs="Calibri"/>
          <w:b w:val="0"/>
          <w:bCs w:val="0"/>
          <w:color w:val="000000"/>
          <w:sz w:val="22"/>
          <w:szCs w:val="20"/>
          <w:lang w:eastAsia="en-US"/>
        </w:rPr>
        <w:id w:val="-235944181"/>
        <w:docPartObj>
          <w:docPartGallery w:val="Table of Contents"/>
          <w:docPartUnique/>
        </w:docPartObj>
      </w:sdtPr>
      <w:sdtEndPr/>
      <w:sdtContent>
        <w:p w14:paraId="461CD153" w14:textId="77777777" w:rsidR="00ED1976" w:rsidRDefault="00ED1976">
          <w:pPr>
            <w:pStyle w:val="En-ttedetabledesmatires"/>
          </w:pPr>
          <w:r>
            <w:t>Table des matières</w:t>
          </w:r>
        </w:p>
        <w:p w14:paraId="41535923" w14:textId="77777777" w:rsidR="0030566F" w:rsidRPr="0030566F" w:rsidRDefault="0030566F" w:rsidP="0030566F">
          <w:pPr>
            <w:rPr>
              <w:lang w:eastAsia="fr-FR"/>
            </w:rPr>
          </w:pPr>
        </w:p>
        <w:p w14:paraId="2C055C5A" w14:textId="77777777" w:rsidR="001D0405" w:rsidRDefault="0013563B">
          <w:pPr>
            <w:pStyle w:val="TM1"/>
            <w:tabs>
              <w:tab w:val="right" w:leader="dot" w:pos="9062"/>
            </w:tabs>
            <w:rPr>
              <w:rFonts w:asciiTheme="minorHAnsi" w:eastAsiaTheme="minorEastAsia" w:hAnsiTheme="minorHAnsi" w:cstheme="minorBidi"/>
              <w:noProof/>
              <w:color w:val="auto"/>
              <w:szCs w:val="22"/>
              <w:lang w:eastAsia="fr-FR"/>
            </w:rPr>
          </w:pPr>
          <w:r>
            <w:fldChar w:fldCharType="begin"/>
          </w:r>
          <w:r w:rsidR="00ED1976">
            <w:instrText xml:space="preserve"> TOC \o "1-3" \h \z \u </w:instrText>
          </w:r>
          <w:r>
            <w:fldChar w:fldCharType="separate"/>
          </w:r>
          <w:hyperlink w:anchor="_Toc413767559" w:history="1">
            <w:r w:rsidR="001D0405" w:rsidRPr="00261D0D">
              <w:rPr>
                <w:rStyle w:val="Lienhypertexte"/>
                <w:noProof/>
              </w:rPr>
              <w:t>Remerciements</w:t>
            </w:r>
            <w:r w:rsidR="001D0405">
              <w:rPr>
                <w:noProof/>
                <w:webHidden/>
              </w:rPr>
              <w:tab/>
            </w:r>
            <w:r w:rsidR="001D0405">
              <w:rPr>
                <w:noProof/>
                <w:webHidden/>
              </w:rPr>
              <w:fldChar w:fldCharType="begin"/>
            </w:r>
            <w:r w:rsidR="001D0405">
              <w:rPr>
                <w:noProof/>
                <w:webHidden/>
              </w:rPr>
              <w:instrText xml:space="preserve"> PAGEREF _Toc413767559 \h </w:instrText>
            </w:r>
            <w:r w:rsidR="001D0405">
              <w:rPr>
                <w:noProof/>
                <w:webHidden/>
              </w:rPr>
            </w:r>
            <w:r w:rsidR="001D0405">
              <w:rPr>
                <w:noProof/>
                <w:webHidden/>
              </w:rPr>
              <w:fldChar w:fldCharType="separate"/>
            </w:r>
            <w:r w:rsidR="001D0405">
              <w:rPr>
                <w:noProof/>
                <w:webHidden/>
              </w:rPr>
              <w:t>3</w:t>
            </w:r>
            <w:r w:rsidR="001D0405">
              <w:rPr>
                <w:noProof/>
                <w:webHidden/>
              </w:rPr>
              <w:fldChar w:fldCharType="end"/>
            </w:r>
          </w:hyperlink>
        </w:p>
        <w:p w14:paraId="575453F4" w14:textId="77777777" w:rsidR="001D0405" w:rsidRDefault="006413E5">
          <w:pPr>
            <w:pStyle w:val="TM1"/>
            <w:tabs>
              <w:tab w:val="right" w:leader="dot" w:pos="9062"/>
            </w:tabs>
            <w:rPr>
              <w:rFonts w:asciiTheme="minorHAnsi" w:eastAsiaTheme="minorEastAsia" w:hAnsiTheme="minorHAnsi" w:cstheme="minorBidi"/>
              <w:noProof/>
              <w:color w:val="auto"/>
              <w:szCs w:val="22"/>
              <w:lang w:eastAsia="fr-FR"/>
            </w:rPr>
          </w:pPr>
          <w:hyperlink w:anchor="_Toc413767560" w:history="1">
            <w:r w:rsidR="001D0405" w:rsidRPr="00261D0D">
              <w:rPr>
                <w:rStyle w:val="Lienhypertexte"/>
                <w:noProof/>
              </w:rPr>
              <w:t>Historique du document :</w:t>
            </w:r>
            <w:r w:rsidR="001D0405">
              <w:rPr>
                <w:noProof/>
                <w:webHidden/>
              </w:rPr>
              <w:tab/>
            </w:r>
            <w:r w:rsidR="001D0405">
              <w:rPr>
                <w:noProof/>
                <w:webHidden/>
              </w:rPr>
              <w:fldChar w:fldCharType="begin"/>
            </w:r>
            <w:r w:rsidR="001D0405">
              <w:rPr>
                <w:noProof/>
                <w:webHidden/>
              </w:rPr>
              <w:instrText xml:space="preserve"> PAGEREF _Toc413767560 \h </w:instrText>
            </w:r>
            <w:r w:rsidR="001D0405">
              <w:rPr>
                <w:noProof/>
                <w:webHidden/>
              </w:rPr>
            </w:r>
            <w:r w:rsidR="001D0405">
              <w:rPr>
                <w:noProof/>
                <w:webHidden/>
              </w:rPr>
              <w:fldChar w:fldCharType="separate"/>
            </w:r>
            <w:r w:rsidR="001D0405">
              <w:rPr>
                <w:noProof/>
                <w:webHidden/>
              </w:rPr>
              <w:t>4</w:t>
            </w:r>
            <w:r w:rsidR="001D0405">
              <w:rPr>
                <w:noProof/>
                <w:webHidden/>
              </w:rPr>
              <w:fldChar w:fldCharType="end"/>
            </w:r>
          </w:hyperlink>
        </w:p>
        <w:p w14:paraId="54989540" w14:textId="77777777" w:rsidR="001D0405" w:rsidRDefault="006413E5">
          <w:pPr>
            <w:pStyle w:val="TM1"/>
            <w:tabs>
              <w:tab w:val="right" w:leader="dot" w:pos="9062"/>
            </w:tabs>
            <w:rPr>
              <w:rFonts w:asciiTheme="minorHAnsi" w:eastAsiaTheme="minorEastAsia" w:hAnsiTheme="minorHAnsi" w:cstheme="minorBidi"/>
              <w:noProof/>
              <w:color w:val="auto"/>
              <w:szCs w:val="22"/>
              <w:lang w:eastAsia="fr-FR"/>
            </w:rPr>
          </w:pPr>
          <w:hyperlink w:anchor="_Toc413767561" w:history="1">
            <w:r w:rsidR="001D0405" w:rsidRPr="00261D0D">
              <w:rPr>
                <w:rStyle w:val="Lienhypertexte"/>
                <w:noProof/>
              </w:rPr>
              <w:t>Tables des figures</w:t>
            </w:r>
            <w:r w:rsidR="001D0405">
              <w:rPr>
                <w:noProof/>
                <w:webHidden/>
              </w:rPr>
              <w:tab/>
            </w:r>
            <w:r w:rsidR="001D0405">
              <w:rPr>
                <w:noProof/>
                <w:webHidden/>
              </w:rPr>
              <w:fldChar w:fldCharType="begin"/>
            </w:r>
            <w:r w:rsidR="001D0405">
              <w:rPr>
                <w:noProof/>
                <w:webHidden/>
              </w:rPr>
              <w:instrText xml:space="preserve"> PAGEREF _Toc413767561 \h </w:instrText>
            </w:r>
            <w:r w:rsidR="001D0405">
              <w:rPr>
                <w:noProof/>
                <w:webHidden/>
              </w:rPr>
            </w:r>
            <w:r w:rsidR="001D0405">
              <w:rPr>
                <w:noProof/>
                <w:webHidden/>
              </w:rPr>
              <w:fldChar w:fldCharType="separate"/>
            </w:r>
            <w:r w:rsidR="001D0405">
              <w:rPr>
                <w:noProof/>
                <w:webHidden/>
              </w:rPr>
              <w:t>7</w:t>
            </w:r>
            <w:r w:rsidR="001D0405">
              <w:rPr>
                <w:noProof/>
                <w:webHidden/>
              </w:rPr>
              <w:fldChar w:fldCharType="end"/>
            </w:r>
          </w:hyperlink>
        </w:p>
        <w:p w14:paraId="19720006" w14:textId="77777777" w:rsidR="001D0405" w:rsidRDefault="006413E5">
          <w:pPr>
            <w:pStyle w:val="TM1"/>
            <w:tabs>
              <w:tab w:val="left" w:pos="440"/>
              <w:tab w:val="right" w:leader="dot" w:pos="9062"/>
            </w:tabs>
            <w:rPr>
              <w:rFonts w:asciiTheme="minorHAnsi" w:eastAsiaTheme="minorEastAsia" w:hAnsiTheme="minorHAnsi" w:cstheme="minorBidi"/>
              <w:noProof/>
              <w:color w:val="auto"/>
              <w:szCs w:val="22"/>
              <w:lang w:eastAsia="fr-FR"/>
            </w:rPr>
          </w:pPr>
          <w:hyperlink w:anchor="_Toc413767562" w:history="1">
            <w:r w:rsidR="001D0405" w:rsidRPr="00261D0D">
              <w:rPr>
                <w:rStyle w:val="Lienhypertexte"/>
                <w:noProof/>
              </w:rPr>
              <w:t>I.</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Objet et but du document</w:t>
            </w:r>
            <w:r w:rsidR="001D0405">
              <w:rPr>
                <w:noProof/>
                <w:webHidden/>
              </w:rPr>
              <w:tab/>
            </w:r>
            <w:r w:rsidR="001D0405">
              <w:rPr>
                <w:noProof/>
                <w:webHidden/>
              </w:rPr>
              <w:fldChar w:fldCharType="begin"/>
            </w:r>
            <w:r w:rsidR="001D0405">
              <w:rPr>
                <w:noProof/>
                <w:webHidden/>
              </w:rPr>
              <w:instrText xml:space="preserve"> PAGEREF _Toc413767562 \h </w:instrText>
            </w:r>
            <w:r w:rsidR="001D0405">
              <w:rPr>
                <w:noProof/>
                <w:webHidden/>
              </w:rPr>
            </w:r>
            <w:r w:rsidR="001D0405">
              <w:rPr>
                <w:noProof/>
                <w:webHidden/>
              </w:rPr>
              <w:fldChar w:fldCharType="separate"/>
            </w:r>
            <w:r w:rsidR="001D0405">
              <w:rPr>
                <w:noProof/>
                <w:webHidden/>
              </w:rPr>
              <w:t>8</w:t>
            </w:r>
            <w:r w:rsidR="001D0405">
              <w:rPr>
                <w:noProof/>
                <w:webHidden/>
              </w:rPr>
              <w:fldChar w:fldCharType="end"/>
            </w:r>
          </w:hyperlink>
        </w:p>
        <w:p w14:paraId="20F1CC6E"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63" w:history="1">
            <w:r w:rsidR="001D0405" w:rsidRPr="00261D0D">
              <w:rPr>
                <w:rStyle w:val="Lienhypertexte"/>
                <w:noProof/>
              </w:rPr>
              <w:t>1)</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Objectif  du document</w:t>
            </w:r>
            <w:r w:rsidR="001D0405">
              <w:rPr>
                <w:noProof/>
                <w:webHidden/>
              </w:rPr>
              <w:tab/>
            </w:r>
            <w:r w:rsidR="001D0405">
              <w:rPr>
                <w:noProof/>
                <w:webHidden/>
              </w:rPr>
              <w:fldChar w:fldCharType="begin"/>
            </w:r>
            <w:r w:rsidR="001D0405">
              <w:rPr>
                <w:noProof/>
                <w:webHidden/>
              </w:rPr>
              <w:instrText xml:space="preserve"> PAGEREF _Toc413767563 \h </w:instrText>
            </w:r>
            <w:r w:rsidR="001D0405">
              <w:rPr>
                <w:noProof/>
                <w:webHidden/>
              </w:rPr>
            </w:r>
            <w:r w:rsidR="001D0405">
              <w:rPr>
                <w:noProof/>
                <w:webHidden/>
              </w:rPr>
              <w:fldChar w:fldCharType="separate"/>
            </w:r>
            <w:r w:rsidR="001D0405">
              <w:rPr>
                <w:noProof/>
                <w:webHidden/>
              </w:rPr>
              <w:t>8</w:t>
            </w:r>
            <w:r w:rsidR="001D0405">
              <w:rPr>
                <w:noProof/>
                <w:webHidden/>
              </w:rPr>
              <w:fldChar w:fldCharType="end"/>
            </w:r>
          </w:hyperlink>
        </w:p>
        <w:p w14:paraId="0676E0DC"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64" w:history="1">
            <w:r w:rsidR="001D0405" w:rsidRPr="00261D0D">
              <w:rPr>
                <w:rStyle w:val="Lienhypertexte"/>
                <w:noProof/>
              </w:rPr>
              <w:t>2)</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But du document</w:t>
            </w:r>
            <w:r w:rsidR="001D0405">
              <w:rPr>
                <w:noProof/>
                <w:webHidden/>
              </w:rPr>
              <w:tab/>
            </w:r>
            <w:r w:rsidR="001D0405">
              <w:rPr>
                <w:noProof/>
                <w:webHidden/>
              </w:rPr>
              <w:fldChar w:fldCharType="begin"/>
            </w:r>
            <w:r w:rsidR="001D0405">
              <w:rPr>
                <w:noProof/>
                <w:webHidden/>
              </w:rPr>
              <w:instrText xml:space="preserve"> PAGEREF _Toc413767564 \h </w:instrText>
            </w:r>
            <w:r w:rsidR="001D0405">
              <w:rPr>
                <w:noProof/>
                <w:webHidden/>
              </w:rPr>
            </w:r>
            <w:r w:rsidR="001D0405">
              <w:rPr>
                <w:noProof/>
                <w:webHidden/>
              </w:rPr>
              <w:fldChar w:fldCharType="separate"/>
            </w:r>
            <w:r w:rsidR="001D0405">
              <w:rPr>
                <w:noProof/>
                <w:webHidden/>
              </w:rPr>
              <w:t>8</w:t>
            </w:r>
            <w:r w:rsidR="001D0405">
              <w:rPr>
                <w:noProof/>
                <w:webHidden/>
              </w:rPr>
              <w:fldChar w:fldCharType="end"/>
            </w:r>
          </w:hyperlink>
        </w:p>
        <w:p w14:paraId="33DD475B"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65" w:history="1">
            <w:r w:rsidR="001D0405" w:rsidRPr="00261D0D">
              <w:rPr>
                <w:rStyle w:val="Lienhypertexte"/>
                <w:noProof/>
              </w:rPr>
              <w:t>3)</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Domaine d’application</w:t>
            </w:r>
            <w:r w:rsidR="001D0405">
              <w:rPr>
                <w:noProof/>
                <w:webHidden/>
              </w:rPr>
              <w:tab/>
            </w:r>
            <w:r w:rsidR="001D0405">
              <w:rPr>
                <w:noProof/>
                <w:webHidden/>
              </w:rPr>
              <w:fldChar w:fldCharType="begin"/>
            </w:r>
            <w:r w:rsidR="001D0405">
              <w:rPr>
                <w:noProof/>
                <w:webHidden/>
              </w:rPr>
              <w:instrText xml:space="preserve"> PAGEREF _Toc413767565 \h </w:instrText>
            </w:r>
            <w:r w:rsidR="001D0405">
              <w:rPr>
                <w:noProof/>
                <w:webHidden/>
              </w:rPr>
            </w:r>
            <w:r w:rsidR="001D0405">
              <w:rPr>
                <w:noProof/>
                <w:webHidden/>
              </w:rPr>
              <w:fldChar w:fldCharType="separate"/>
            </w:r>
            <w:r w:rsidR="001D0405">
              <w:rPr>
                <w:noProof/>
                <w:webHidden/>
              </w:rPr>
              <w:t>8</w:t>
            </w:r>
            <w:r w:rsidR="001D0405">
              <w:rPr>
                <w:noProof/>
                <w:webHidden/>
              </w:rPr>
              <w:fldChar w:fldCharType="end"/>
            </w:r>
          </w:hyperlink>
        </w:p>
        <w:p w14:paraId="2E10B2BC"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66" w:history="1">
            <w:r w:rsidR="001D0405" w:rsidRPr="00261D0D">
              <w:rPr>
                <w:rStyle w:val="Lienhypertexte"/>
                <w:noProof/>
              </w:rPr>
              <w:t>4)</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Problématique</w:t>
            </w:r>
            <w:r w:rsidR="001D0405">
              <w:rPr>
                <w:noProof/>
                <w:webHidden/>
              </w:rPr>
              <w:tab/>
            </w:r>
            <w:r w:rsidR="001D0405">
              <w:rPr>
                <w:noProof/>
                <w:webHidden/>
              </w:rPr>
              <w:fldChar w:fldCharType="begin"/>
            </w:r>
            <w:r w:rsidR="001D0405">
              <w:rPr>
                <w:noProof/>
                <w:webHidden/>
              </w:rPr>
              <w:instrText xml:space="preserve"> PAGEREF _Toc413767566 \h </w:instrText>
            </w:r>
            <w:r w:rsidR="001D0405">
              <w:rPr>
                <w:noProof/>
                <w:webHidden/>
              </w:rPr>
            </w:r>
            <w:r w:rsidR="001D0405">
              <w:rPr>
                <w:noProof/>
                <w:webHidden/>
              </w:rPr>
              <w:fldChar w:fldCharType="separate"/>
            </w:r>
            <w:r w:rsidR="001D0405">
              <w:rPr>
                <w:noProof/>
                <w:webHidden/>
              </w:rPr>
              <w:t>8</w:t>
            </w:r>
            <w:r w:rsidR="001D0405">
              <w:rPr>
                <w:noProof/>
                <w:webHidden/>
              </w:rPr>
              <w:fldChar w:fldCharType="end"/>
            </w:r>
          </w:hyperlink>
        </w:p>
        <w:p w14:paraId="4C608B43" w14:textId="77777777" w:rsidR="001D0405" w:rsidRDefault="006413E5">
          <w:pPr>
            <w:pStyle w:val="TM1"/>
            <w:tabs>
              <w:tab w:val="left" w:pos="440"/>
              <w:tab w:val="right" w:leader="dot" w:pos="9062"/>
            </w:tabs>
            <w:rPr>
              <w:rFonts w:asciiTheme="minorHAnsi" w:eastAsiaTheme="minorEastAsia" w:hAnsiTheme="minorHAnsi" w:cstheme="minorBidi"/>
              <w:noProof/>
              <w:color w:val="auto"/>
              <w:szCs w:val="22"/>
              <w:lang w:eastAsia="fr-FR"/>
            </w:rPr>
          </w:pPr>
          <w:hyperlink w:anchor="_Toc413767567" w:history="1">
            <w:r w:rsidR="001D0405" w:rsidRPr="00261D0D">
              <w:rPr>
                <w:rStyle w:val="Lienhypertexte"/>
                <w:noProof/>
              </w:rPr>
              <w:t>II.</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Documents applicables, références et terminologie</w:t>
            </w:r>
            <w:r w:rsidR="001D0405">
              <w:rPr>
                <w:noProof/>
                <w:webHidden/>
              </w:rPr>
              <w:tab/>
            </w:r>
            <w:r w:rsidR="001D0405">
              <w:rPr>
                <w:noProof/>
                <w:webHidden/>
              </w:rPr>
              <w:fldChar w:fldCharType="begin"/>
            </w:r>
            <w:r w:rsidR="001D0405">
              <w:rPr>
                <w:noProof/>
                <w:webHidden/>
              </w:rPr>
              <w:instrText xml:space="preserve"> PAGEREF _Toc413767567 \h </w:instrText>
            </w:r>
            <w:r w:rsidR="001D0405">
              <w:rPr>
                <w:noProof/>
                <w:webHidden/>
              </w:rPr>
            </w:r>
            <w:r w:rsidR="001D0405">
              <w:rPr>
                <w:noProof/>
                <w:webHidden/>
              </w:rPr>
              <w:fldChar w:fldCharType="separate"/>
            </w:r>
            <w:r w:rsidR="001D0405">
              <w:rPr>
                <w:noProof/>
                <w:webHidden/>
              </w:rPr>
              <w:t>10</w:t>
            </w:r>
            <w:r w:rsidR="001D0405">
              <w:rPr>
                <w:noProof/>
                <w:webHidden/>
              </w:rPr>
              <w:fldChar w:fldCharType="end"/>
            </w:r>
          </w:hyperlink>
        </w:p>
        <w:p w14:paraId="25467A4C"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68" w:history="1">
            <w:r w:rsidR="001D0405" w:rsidRPr="00261D0D">
              <w:rPr>
                <w:rStyle w:val="Lienhypertexte"/>
                <w:noProof/>
              </w:rPr>
              <w:t>1)</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Documents applicables</w:t>
            </w:r>
            <w:r w:rsidR="001D0405">
              <w:rPr>
                <w:noProof/>
                <w:webHidden/>
              </w:rPr>
              <w:tab/>
            </w:r>
            <w:r w:rsidR="001D0405">
              <w:rPr>
                <w:noProof/>
                <w:webHidden/>
              </w:rPr>
              <w:fldChar w:fldCharType="begin"/>
            </w:r>
            <w:r w:rsidR="001D0405">
              <w:rPr>
                <w:noProof/>
                <w:webHidden/>
              </w:rPr>
              <w:instrText xml:space="preserve"> PAGEREF _Toc413767568 \h </w:instrText>
            </w:r>
            <w:r w:rsidR="001D0405">
              <w:rPr>
                <w:noProof/>
                <w:webHidden/>
              </w:rPr>
            </w:r>
            <w:r w:rsidR="001D0405">
              <w:rPr>
                <w:noProof/>
                <w:webHidden/>
              </w:rPr>
              <w:fldChar w:fldCharType="separate"/>
            </w:r>
            <w:r w:rsidR="001D0405">
              <w:rPr>
                <w:noProof/>
                <w:webHidden/>
              </w:rPr>
              <w:t>10</w:t>
            </w:r>
            <w:r w:rsidR="001D0405">
              <w:rPr>
                <w:noProof/>
                <w:webHidden/>
              </w:rPr>
              <w:fldChar w:fldCharType="end"/>
            </w:r>
          </w:hyperlink>
        </w:p>
        <w:p w14:paraId="7FE8FCD7"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69" w:history="1">
            <w:r w:rsidR="001D0405" w:rsidRPr="00261D0D">
              <w:rPr>
                <w:rStyle w:val="Lienhypertexte"/>
                <w:noProof/>
              </w:rPr>
              <w:t>2)</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Documents de références</w:t>
            </w:r>
            <w:r w:rsidR="001D0405">
              <w:rPr>
                <w:noProof/>
                <w:webHidden/>
              </w:rPr>
              <w:tab/>
            </w:r>
            <w:r w:rsidR="001D0405">
              <w:rPr>
                <w:noProof/>
                <w:webHidden/>
              </w:rPr>
              <w:fldChar w:fldCharType="begin"/>
            </w:r>
            <w:r w:rsidR="001D0405">
              <w:rPr>
                <w:noProof/>
                <w:webHidden/>
              </w:rPr>
              <w:instrText xml:space="preserve"> PAGEREF _Toc413767569 \h </w:instrText>
            </w:r>
            <w:r w:rsidR="001D0405">
              <w:rPr>
                <w:noProof/>
                <w:webHidden/>
              </w:rPr>
            </w:r>
            <w:r w:rsidR="001D0405">
              <w:rPr>
                <w:noProof/>
                <w:webHidden/>
              </w:rPr>
              <w:fldChar w:fldCharType="separate"/>
            </w:r>
            <w:r w:rsidR="001D0405">
              <w:rPr>
                <w:noProof/>
                <w:webHidden/>
              </w:rPr>
              <w:t>10</w:t>
            </w:r>
            <w:r w:rsidR="001D0405">
              <w:rPr>
                <w:noProof/>
                <w:webHidden/>
              </w:rPr>
              <w:fldChar w:fldCharType="end"/>
            </w:r>
          </w:hyperlink>
        </w:p>
        <w:p w14:paraId="56420E90"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70" w:history="1">
            <w:r w:rsidR="001D0405" w:rsidRPr="00261D0D">
              <w:rPr>
                <w:rStyle w:val="Lienhypertexte"/>
                <w:noProof/>
              </w:rPr>
              <w:t>3)</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Terminologie</w:t>
            </w:r>
            <w:r w:rsidR="001D0405">
              <w:rPr>
                <w:noProof/>
                <w:webHidden/>
              </w:rPr>
              <w:tab/>
            </w:r>
            <w:r w:rsidR="001D0405">
              <w:rPr>
                <w:noProof/>
                <w:webHidden/>
              </w:rPr>
              <w:fldChar w:fldCharType="begin"/>
            </w:r>
            <w:r w:rsidR="001D0405">
              <w:rPr>
                <w:noProof/>
                <w:webHidden/>
              </w:rPr>
              <w:instrText xml:space="preserve"> PAGEREF _Toc413767570 \h </w:instrText>
            </w:r>
            <w:r w:rsidR="001D0405">
              <w:rPr>
                <w:noProof/>
                <w:webHidden/>
              </w:rPr>
            </w:r>
            <w:r w:rsidR="001D0405">
              <w:rPr>
                <w:noProof/>
                <w:webHidden/>
              </w:rPr>
              <w:fldChar w:fldCharType="separate"/>
            </w:r>
            <w:r w:rsidR="001D0405">
              <w:rPr>
                <w:noProof/>
                <w:webHidden/>
              </w:rPr>
              <w:t>11</w:t>
            </w:r>
            <w:r w:rsidR="001D0405">
              <w:rPr>
                <w:noProof/>
                <w:webHidden/>
              </w:rPr>
              <w:fldChar w:fldCharType="end"/>
            </w:r>
          </w:hyperlink>
        </w:p>
        <w:p w14:paraId="5DC5B24E"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71" w:history="1">
            <w:r w:rsidR="001D0405" w:rsidRPr="00261D0D">
              <w:rPr>
                <w:rStyle w:val="Lienhypertexte"/>
                <w:noProof/>
              </w:rPr>
              <w:t>4)</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Présentation du document</w:t>
            </w:r>
            <w:r w:rsidR="001D0405">
              <w:rPr>
                <w:noProof/>
                <w:webHidden/>
              </w:rPr>
              <w:tab/>
            </w:r>
            <w:r w:rsidR="001D0405">
              <w:rPr>
                <w:noProof/>
                <w:webHidden/>
              </w:rPr>
              <w:fldChar w:fldCharType="begin"/>
            </w:r>
            <w:r w:rsidR="001D0405">
              <w:rPr>
                <w:noProof/>
                <w:webHidden/>
              </w:rPr>
              <w:instrText xml:space="preserve"> PAGEREF _Toc413767571 \h </w:instrText>
            </w:r>
            <w:r w:rsidR="001D0405">
              <w:rPr>
                <w:noProof/>
                <w:webHidden/>
              </w:rPr>
            </w:r>
            <w:r w:rsidR="001D0405">
              <w:rPr>
                <w:noProof/>
                <w:webHidden/>
              </w:rPr>
              <w:fldChar w:fldCharType="separate"/>
            </w:r>
            <w:r w:rsidR="001D0405">
              <w:rPr>
                <w:noProof/>
                <w:webHidden/>
              </w:rPr>
              <w:t>11</w:t>
            </w:r>
            <w:r w:rsidR="001D0405">
              <w:rPr>
                <w:noProof/>
                <w:webHidden/>
              </w:rPr>
              <w:fldChar w:fldCharType="end"/>
            </w:r>
          </w:hyperlink>
        </w:p>
        <w:p w14:paraId="1F3DCD1F" w14:textId="77777777" w:rsidR="001D0405" w:rsidRDefault="006413E5">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3767572" w:history="1">
            <w:r w:rsidR="001D0405" w:rsidRPr="00261D0D">
              <w:rPr>
                <w:rStyle w:val="Lienhypertexte"/>
                <w:noProof/>
              </w:rPr>
              <w:t>III.</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Organisation du projet</w:t>
            </w:r>
            <w:r w:rsidR="001D0405">
              <w:rPr>
                <w:noProof/>
                <w:webHidden/>
              </w:rPr>
              <w:tab/>
            </w:r>
            <w:r w:rsidR="001D0405">
              <w:rPr>
                <w:noProof/>
                <w:webHidden/>
              </w:rPr>
              <w:fldChar w:fldCharType="begin"/>
            </w:r>
            <w:r w:rsidR="001D0405">
              <w:rPr>
                <w:noProof/>
                <w:webHidden/>
              </w:rPr>
              <w:instrText xml:space="preserve"> PAGEREF _Toc413767572 \h </w:instrText>
            </w:r>
            <w:r w:rsidR="001D0405">
              <w:rPr>
                <w:noProof/>
                <w:webHidden/>
              </w:rPr>
            </w:r>
            <w:r w:rsidR="001D0405">
              <w:rPr>
                <w:noProof/>
                <w:webHidden/>
              </w:rPr>
              <w:fldChar w:fldCharType="separate"/>
            </w:r>
            <w:r w:rsidR="001D0405">
              <w:rPr>
                <w:noProof/>
                <w:webHidden/>
              </w:rPr>
              <w:t>12</w:t>
            </w:r>
            <w:r w:rsidR="001D0405">
              <w:rPr>
                <w:noProof/>
                <w:webHidden/>
              </w:rPr>
              <w:fldChar w:fldCharType="end"/>
            </w:r>
          </w:hyperlink>
        </w:p>
        <w:p w14:paraId="47C1FF7C"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73" w:history="1">
            <w:r w:rsidR="001D0405" w:rsidRPr="00261D0D">
              <w:rPr>
                <w:rStyle w:val="Lienhypertexte"/>
                <w:noProof/>
              </w:rPr>
              <w:t>1)</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Equipe de développement</w:t>
            </w:r>
            <w:r w:rsidR="001D0405">
              <w:rPr>
                <w:noProof/>
                <w:webHidden/>
              </w:rPr>
              <w:tab/>
            </w:r>
            <w:r w:rsidR="001D0405">
              <w:rPr>
                <w:noProof/>
                <w:webHidden/>
              </w:rPr>
              <w:fldChar w:fldCharType="begin"/>
            </w:r>
            <w:r w:rsidR="001D0405">
              <w:rPr>
                <w:noProof/>
                <w:webHidden/>
              </w:rPr>
              <w:instrText xml:space="preserve"> PAGEREF _Toc413767573 \h </w:instrText>
            </w:r>
            <w:r w:rsidR="001D0405">
              <w:rPr>
                <w:noProof/>
                <w:webHidden/>
              </w:rPr>
            </w:r>
            <w:r w:rsidR="001D0405">
              <w:rPr>
                <w:noProof/>
                <w:webHidden/>
              </w:rPr>
              <w:fldChar w:fldCharType="separate"/>
            </w:r>
            <w:r w:rsidR="001D0405">
              <w:rPr>
                <w:noProof/>
                <w:webHidden/>
              </w:rPr>
              <w:t>12</w:t>
            </w:r>
            <w:r w:rsidR="001D0405">
              <w:rPr>
                <w:noProof/>
                <w:webHidden/>
              </w:rPr>
              <w:fldChar w:fldCharType="end"/>
            </w:r>
          </w:hyperlink>
        </w:p>
        <w:p w14:paraId="49D6B027"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74" w:history="1">
            <w:r w:rsidR="001D0405" w:rsidRPr="00261D0D">
              <w:rPr>
                <w:rStyle w:val="Lienhypertexte"/>
                <w:noProof/>
              </w:rPr>
              <w:t>2)</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Planification</w:t>
            </w:r>
            <w:r w:rsidR="001D0405">
              <w:rPr>
                <w:noProof/>
                <w:webHidden/>
              </w:rPr>
              <w:tab/>
            </w:r>
            <w:r w:rsidR="001D0405">
              <w:rPr>
                <w:noProof/>
                <w:webHidden/>
              </w:rPr>
              <w:fldChar w:fldCharType="begin"/>
            </w:r>
            <w:r w:rsidR="001D0405">
              <w:rPr>
                <w:noProof/>
                <w:webHidden/>
              </w:rPr>
              <w:instrText xml:space="preserve"> PAGEREF _Toc413767574 \h </w:instrText>
            </w:r>
            <w:r w:rsidR="001D0405">
              <w:rPr>
                <w:noProof/>
                <w:webHidden/>
              </w:rPr>
            </w:r>
            <w:r w:rsidR="001D0405">
              <w:rPr>
                <w:noProof/>
                <w:webHidden/>
              </w:rPr>
              <w:fldChar w:fldCharType="separate"/>
            </w:r>
            <w:r w:rsidR="001D0405">
              <w:rPr>
                <w:noProof/>
                <w:webHidden/>
              </w:rPr>
              <w:t>12</w:t>
            </w:r>
            <w:r w:rsidR="001D0405">
              <w:rPr>
                <w:noProof/>
                <w:webHidden/>
              </w:rPr>
              <w:fldChar w:fldCharType="end"/>
            </w:r>
          </w:hyperlink>
        </w:p>
        <w:p w14:paraId="53D748C6" w14:textId="77777777" w:rsidR="001D0405" w:rsidRDefault="006413E5">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3767575" w:history="1">
            <w:r w:rsidR="001D0405" w:rsidRPr="00261D0D">
              <w:rPr>
                <w:rStyle w:val="Lienhypertexte"/>
                <w:noProof/>
              </w:rPr>
              <w:t>IV.</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Démarche de développement</w:t>
            </w:r>
            <w:r w:rsidR="001D0405">
              <w:rPr>
                <w:noProof/>
                <w:webHidden/>
              </w:rPr>
              <w:tab/>
            </w:r>
            <w:r w:rsidR="001D0405">
              <w:rPr>
                <w:noProof/>
                <w:webHidden/>
              </w:rPr>
              <w:fldChar w:fldCharType="begin"/>
            </w:r>
            <w:r w:rsidR="001D0405">
              <w:rPr>
                <w:noProof/>
                <w:webHidden/>
              </w:rPr>
              <w:instrText xml:space="preserve"> PAGEREF _Toc413767575 \h </w:instrText>
            </w:r>
            <w:r w:rsidR="001D0405">
              <w:rPr>
                <w:noProof/>
                <w:webHidden/>
              </w:rPr>
            </w:r>
            <w:r w:rsidR="001D0405">
              <w:rPr>
                <w:noProof/>
                <w:webHidden/>
              </w:rPr>
              <w:fldChar w:fldCharType="separate"/>
            </w:r>
            <w:r w:rsidR="001D0405">
              <w:rPr>
                <w:noProof/>
                <w:webHidden/>
              </w:rPr>
              <w:t>13</w:t>
            </w:r>
            <w:r w:rsidR="001D0405">
              <w:rPr>
                <w:noProof/>
                <w:webHidden/>
              </w:rPr>
              <w:fldChar w:fldCharType="end"/>
            </w:r>
          </w:hyperlink>
        </w:p>
        <w:p w14:paraId="7BAD2E57"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76" w:history="1">
            <w:r w:rsidR="001D0405" w:rsidRPr="00261D0D">
              <w:rPr>
                <w:rStyle w:val="Lienhypertexte"/>
                <w:noProof/>
              </w:rPr>
              <w:t>1)</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Processus de développement</w:t>
            </w:r>
            <w:r w:rsidR="001D0405">
              <w:rPr>
                <w:noProof/>
                <w:webHidden/>
              </w:rPr>
              <w:tab/>
            </w:r>
            <w:r w:rsidR="001D0405">
              <w:rPr>
                <w:noProof/>
                <w:webHidden/>
              </w:rPr>
              <w:fldChar w:fldCharType="begin"/>
            </w:r>
            <w:r w:rsidR="001D0405">
              <w:rPr>
                <w:noProof/>
                <w:webHidden/>
              </w:rPr>
              <w:instrText xml:space="preserve"> PAGEREF _Toc413767576 \h </w:instrText>
            </w:r>
            <w:r w:rsidR="001D0405">
              <w:rPr>
                <w:noProof/>
                <w:webHidden/>
              </w:rPr>
            </w:r>
            <w:r w:rsidR="001D0405">
              <w:rPr>
                <w:noProof/>
                <w:webHidden/>
              </w:rPr>
              <w:fldChar w:fldCharType="separate"/>
            </w:r>
            <w:r w:rsidR="001D0405">
              <w:rPr>
                <w:noProof/>
                <w:webHidden/>
              </w:rPr>
              <w:t>13</w:t>
            </w:r>
            <w:r w:rsidR="001D0405">
              <w:rPr>
                <w:noProof/>
                <w:webHidden/>
              </w:rPr>
              <w:fldChar w:fldCharType="end"/>
            </w:r>
          </w:hyperlink>
        </w:p>
        <w:p w14:paraId="4363EA2D"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77" w:history="1">
            <w:r w:rsidR="001D0405" w:rsidRPr="00261D0D">
              <w:rPr>
                <w:rStyle w:val="Lienhypertexte"/>
                <w:noProof/>
              </w:rPr>
              <w:t>2)</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Application du processus de développement</w:t>
            </w:r>
            <w:r w:rsidR="001D0405">
              <w:rPr>
                <w:noProof/>
                <w:webHidden/>
              </w:rPr>
              <w:tab/>
            </w:r>
            <w:r w:rsidR="001D0405">
              <w:rPr>
                <w:noProof/>
                <w:webHidden/>
              </w:rPr>
              <w:fldChar w:fldCharType="begin"/>
            </w:r>
            <w:r w:rsidR="001D0405">
              <w:rPr>
                <w:noProof/>
                <w:webHidden/>
              </w:rPr>
              <w:instrText xml:space="preserve"> PAGEREF _Toc413767577 \h </w:instrText>
            </w:r>
            <w:r w:rsidR="001D0405">
              <w:rPr>
                <w:noProof/>
                <w:webHidden/>
              </w:rPr>
            </w:r>
            <w:r w:rsidR="001D0405">
              <w:rPr>
                <w:noProof/>
                <w:webHidden/>
              </w:rPr>
              <w:fldChar w:fldCharType="separate"/>
            </w:r>
            <w:r w:rsidR="001D0405">
              <w:rPr>
                <w:noProof/>
                <w:webHidden/>
              </w:rPr>
              <w:t>13</w:t>
            </w:r>
            <w:r w:rsidR="001D0405">
              <w:rPr>
                <w:noProof/>
                <w:webHidden/>
              </w:rPr>
              <w:fldChar w:fldCharType="end"/>
            </w:r>
          </w:hyperlink>
        </w:p>
        <w:p w14:paraId="1ABF01BD"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78" w:history="1">
            <w:r w:rsidR="001D0405" w:rsidRPr="00261D0D">
              <w:rPr>
                <w:rStyle w:val="Lienhypertexte"/>
                <w:noProof/>
              </w:rPr>
              <w:t>a)</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Définir et valider le domaine</w:t>
            </w:r>
            <w:r w:rsidR="001D0405">
              <w:rPr>
                <w:noProof/>
                <w:webHidden/>
              </w:rPr>
              <w:tab/>
            </w:r>
            <w:r w:rsidR="001D0405">
              <w:rPr>
                <w:noProof/>
                <w:webHidden/>
              </w:rPr>
              <w:fldChar w:fldCharType="begin"/>
            </w:r>
            <w:r w:rsidR="001D0405">
              <w:rPr>
                <w:noProof/>
                <w:webHidden/>
              </w:rPr>
              <w:instrText xml:space="preserve"> PAGEREF _Toc413767578 \h </w:instrText>
            </w:r>
            <w:r w:rsidR="001D0405">
              <w:rPr>
                <w:noProof/>
                <w:webHidden/>
              </w:rPr>
            </w:r>
            <w:r w:rsidR="001D0405">
              <w:rPr>
                <w:noProof/>
                <w:webHidden/>
              </w:rPr>
              <w:fldChar w:fldCharType="separate"/>
            </w:r>
            <w:r w:rsidR="001D0405">
              <w:rPr>
                <w:noProof/>
                <w:webHidden/>
              </w:rPr>
              <w:t>13</w:t>
            </w:r>
            <w:r w:rsidR="001D0405">
              <w:rPr>
                <w:noProof/>
                <w:webHidden/>
              </w:rPr>
              <w:fldChar w:fldCharType="end"/>
            </w:r>
          </w:hyperlink>
        </w:p>
        <w:p w14:paraId="46B46BB0"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79" w:history="1">
            <w:r w:rsidR="001D0405" w:rsidRPr="00261D0D">
              <w:rPr>
                <w:rStyle w:val="Lienhypertexte"/>
                <w:noProof/>
              </w:rPr>
              <w:t>b)</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Collecter les données</w:t>
            </w:r>
            <w:r w:rsidR="001D0405">
              <w:rPr>
                <w:noProof/>
                <w:webHidden/>
              </w:rPr>
              <w:tab/>
            </w:r>
            <w:r w:rsidR="001D0405">
              <w:rPr>
                <w:noProof/>
                <w:webHidden/>
              </w:rPr>
              <w:fldChar w:fldCharType="begin"/>
            </w:r>
            <w:r w:rsidR="001D0405">
              <w:rPr>
                <w:noProof/>
                <w:webHidden/>
              </w:rPr>
              <w:instrText xml:space="preserve"> PAGEREF _Toc413767579 \h </w:instrText>
            </w:r>
            <w:r w:rsidR="001D0405">
              <w:rPr>
                <w:noProof/>
                <w:webHidden/>
              </w:rPr>
            </w:r>
            <w:r w:rsidR="001D0405">
              <w:rPr>
                <w:noProof/>
                <w:webHidden/>
              </w:rPr>
              <w:fldChar w:fldCharType="separate"/>
            </w:r>
            <w:r w:rsidR="001D0405">
              <w:rPr>
                <w:noProof/>
                <w:webHidden/>
              </w:rPr>
              <w:t>13</w:t>
            </w:r>
            <w:r w:rsidR="001D0405">
              <w:rPr>
                <w:noProof/>
                <w:webHidden/>
              </w:rPr>
              <w:fldChar w:fldCharType="end"/>
            </w:r>
          </w:hyperlink>
        </w:p>
        <w:p w14:paraId="2755B237"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80" w:history="1">
            <w:r w:rsidR="001D0405" w:rsidRPr="00261D0D">
              <w:rPr>
                <w:rStyle w:val="Lienhypertexte"/>
                <w:noProof/>
              </w:rPr>
              <w:t>c)</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Extraire les données</w:t>
            </w:r>
            <w:r w:rsidR="001D0405">
              <w:rPr>
                <w:noProof/>
                <w:webHidden/>
              </w:rPr>
              <w:tab/>
            </w:r>
            <w:r w:rsidR="001D0405">
              <w:rPr>
                <w:noProof/>
                <w:webHidden/>
              </w:rPr>
              <w:fldChar w:fldCharType="begin"/>
            </w:r>
            <w:r w:rsidR="001D0405">
              <w:rPr>
                <w:noProof/>
                <w:webHidden/>
              </w:rPr>
              <w:instrText xml:space="preserve"> PAGEREF _Toc413767580 \h </w:instrText>
            </w:r>
            <w:r w:rsidR="001D0405">
              <w:rPr>
                <w:noProof/>
                <w:webHidden/>
              </w:rPr>
            </w:r>
            <w:r w:rsidR="001D0405">
              <w:rPr>
                <w:noProof/>
                <w:webHidden/>
              </w:rPr>
              <w:fldChar w:fldCharType="separate"/>
            </w:r>
            <w:r w:rsidR="001D0405">
              <w:rPr>
                <w:noProof/>
                <w:webHidden/>
              </w:rPr>
              <w:t>14</w:t>
            </w:r>
            <w:r w:rsidR="001D0405">
              <w:rPr>
                <w:noProof/>
                <w:webHidden/>
              </w:rPr>
              <w:fldChar w:fldCharType="end"/>
            </w:r>
          </w:hyperlink>
        </w:p>
        <w:p w14:paraId="259E4279"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81" w:history="1">
            <w:r w:rsidR="001D0405" w:rsidRPr="00261D0D">
              <w:rPr>
                <w:rStyle w:val="Lienhypertexte"/>
                <w:noProof/>
              </w:rPr>
              <w:t>d)</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Administrer les données</w:t>
            </w:r>
            <w:r w:rsidR="001D0405">
              <w:rPr>
                <w:noProof/>
                <w:webHidden/>
              </w:rPr>
              <w:tab/>
            </w:r>
            <w:r w:rsidR="001D0405">
              <w:rPr>
                <w:noProof/>
                <w:webHidden/>
              </w:rPr>
              <w:fldChar w:fldCharType="begin"/>
            </w:r>
            <w:r w:rsidR="001D0405">
              <w:rPr>
                <w:noProof/>
                <w:webHidden/>
              </w:rPr>
              <w:instrText xml:space="preserve"> PAGEREF _Toc413767581 \h </w:instrText>
            </w:r>
            <w:r w:rsidR="001D0405">
              <w:rPr>
                <w:noProof/>
                <w:webHidden/>
              </w:rPr>
            </w:r>
            <w:r w:rsidR="001D0405">
              <w:rPr>
                <w:noProof/>
                <w:webHidden/>
              </w:rPr>
              <w:fldChar w:fldCharType="separate"/>
            </w:r>
            <w:r w:rsidR="001D0405">
              <w:rPr>
                <w:noProof/>
                <w:webHidden/>
              </w:rPr>
              <w:t>15</w:t>
            </w:r>
            <w:r w:rsidR="001D0405">
              <w:rPr>
                <w:noProof/>
                <w:webHidden/>
              </w:rPr>
              <w:fldChar w:fldCharType="end"/>
            </w:r>
          </w:hyperlink>
        </w:p>
        <w:p w14:paraId="6A267BF7"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82" w:history="1">
            <w:r w:rsidR="001D0405" w:rsidRPr="00261D0D">
              <w:rPr>
                <w:rStyle w:val="Lienhypertexte"/>
                <w:noProof/>
              </w:rPr>
              <w:t>e)</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Exploiter les données</w:t>
            </w:r>
            <w:r w:rsidR="001D0405">
              <w:rPr>
                <w:noProof/>
                <w:webHidden/>
              </w:rPr>
              <w:tab/>
            </w:r>
            <w:r w:rsidR="001D0405">
              <w:rPr>
                <w:noProof/>
                <w:webHidden/>
              </w:rPr>
              <w:fldChar w:fldCharType="begin"/>
            </w:r>
            <w:r w:rsidR="001D0405">
              <w:rPr>
                <w:noProof/>
                <w:webHidden/>
              </w:rPr>
              <w:instrText xml:space="preserve"> PAGEREF _Toc413767582 \h </w:instrText>
            </w:r>
            <w:r w:rsidR="001D0405">
              <w:rPr>
                <w:noProof/>
                <w:webHidden/>
              </w:rPr>
            </w:r>
            <w:r w:rsidR="001D0405">
              <w:rPr>
                <w:noProof/>
                <w:webHidden/>
              </w:rPr>
              <w:fldChar w:fldCharType="separate"/>
            </w:r>
            <w:r w:rsidR="001D0405">
              <w:rPr>
                <w:noProof/>
                <w:webHidden/>
              </w:rPr>
              <w:t>15</w:t>
            </w:r>
            <w:r w:rsidR="001D0405">
              <w:rPr>
                <w:noProof/>
                <w:webHidden/>
              </w:rPr>
              <w:fldChar w:fldCharType="end"/>
            </w:r>
          </w:hyperlink>
        </w:p>
        <w:p w14:paraId="0952A662" w14:textId="77777777" w:rsidR="001D0405" w:rsidRDefault="006413E5">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3767583" w:history="1">
            <w:r w:rsidR="001D0405" w:rsidRPr="00261D0D">
              <w:rPr>
                <w:rStyle w:val="Lienhypertexte"/>
                <w:noProof/>
              </w:rPr>
              <w:t>f)</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Valoriser les données</w:t>
            </w:r>
            <w:r w:rsidR="001D0405">
              <w:rPr>
                <w:noProof/>
                <w:webHidden/>
              </w:rPr>
              <w:tab/>
            </w:r>
            <w:r w:rsidR="001D0405">
              <w:rPr>
                <w:noProof/>
                <w:webHidden/>
              </w:rPr>
              <w:fldChar w:fldCharType="begin"/>
            </w:r>
            <w:r w:rsidR="001D0405">
              <w:rPr>
                <w:noProof/>
                <w:webHidden/>
              </w:rPr>
              <w:instrText xml:space="preserve"> PAGEREF _Toc413767583 \h </w:instrText>
            </w:r>
            <w:r w:rsidR="001D0405">
              <w:rPr>
                <w:noProof/>
                <w:webHidden/>
              </w:rPr>
            </w:r>
            <w:r w:rsidR="001D0405">
              <w:rPr>
                <w:noProof/>
                <w:webHidden/>
              </w:rPr>
              <w:fldChar w:fldCharType="separate"/>
            </w:r>
            <w:r w:rsidR="001D0405">
              <w:rPr>
                <w:noProof/>
                <w:webHidden/>
              </w:rPr>
              <w:t>15</w:t>
            </w:r>
            <w:r w:rsidR="001D0405">
              <w:rPr>
                <w:noProof/>
                <w:webHidden/>
              </w:rPr>
              <w:fldChar w:fldCharType="end"/>
            </w:r>
          </w:hyperlink>
        </w:p>
        <w:p w14:paraId="7D6DB5D0" w14:textId="77777777" w:rsidR="001D0405" w:rsidRDefault="006413E5">
          <w:pPr>
            <w:pStyle w:val="TM1"/>
            <w:tabs>
              <w:tab w:val="left" w:pos="440"/>
              <w:tab w:val="right" w:leader="dot" w:pos="9062"/>
            </w:tabs>
            <w:rPr>
              <w:rFonts w:asciiTheme="minorHAnsi" w:eastAsiaTheme="minorEastAsia" w:hAnsiTheme="minorHAnsi" w:cstheme="minorBidi"/>
              <w:noProof/>
              <w:color w:val="auto"/>
              <w:szCs w:val="22"/>
              <w:lang w:eastAsia="fr-FR"/>
            </w:rPr>
          </w:pPr>
          <w:hyperlink w:anchor="_Toc413767584" w:history="1">
            <w:r w:rsidR="001D0405" w:rsidRPr="00261D0D">
              <w:rPr>
                <w:rStyle w:val="Lienhypertexte"/>
                <w:noProof/>
              </w:rPr>
              <w:t>V.</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Matériels et outils</w:t>
            </w:r>
            <w:r w:rsidR="001D0405">
              <w:rPr>
                <w:noProof/>
                <w:webHidden/>
              </w:rPr>
              <w:tab/>
            </w:r>
            <w:r w:rsidR="001D0405">
              <w:rPr>
                <w:noProof/>
                <w:webHidden/>
              </w:rPr>
              <w:fldChar w:fldCharType="begin"/>
            </w:r>
            <w:r w:rsidR="001D0405">
              <w:rPr>
                <w:noProof/>
                <w:webHidden/>
              </w:rPr>
              <w:instrText xml:space="preserve"> PAGEREF _Toc413767584 \h </w:instrText>
            </w:r>
            <w:r w:rsidR="001D0405">
              <w:rPr>
                <w:noProof/>
                <w:webHidden/>
              </w:rPr>
            </w:r>
            <w:r w:rsidR="001D0405">
              <w:rPr>
                <w:noProof/>
                <w:webHidden/>
              </w:rPr>
              <w:fldChar w:fldCharType="separate"/>
            </w:r>
            <w:r w:rsidR="001D0405">
              <w:rPr>
                <w:noProof/>
                <w:webHidden/>
              </w:rPr>
              <w:t>16</w:t>
            </w:r>
            <w:r w:rsidR="001D0405">
              <w:rPr>
                <w:noProof/>
                <w:webHidden/>
              </w:rPr>
              <w:fldChar w:fldCharType="end"/>
            </w:r>
          </w:hyperlink>
        </w:p>
        <w:p w14:paraId="5098E7D8"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85" w:history="1">
            <w:r w:rsidR="001D0405" w:rsidRPr="00261D0D">
              <w:rPr>
                <w:rStyle w:val="Lienhypertexte"/>
                <w:noProof/>
              </w:rPr>
              <w:t>1)</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Plateforme de développement</w:t>
            </w:r>
            <w:r w:rsidR="001D0405">
              <w:rPr>
                <w:noProof/>
                <w:webHidden/>
              </w:rPr>
              <w:tab/>
            </w:r>
            <w:r w:rsidR="001D0405">
              <w:rPr>
                <w:noProof/>
                <w:webHidden/>
              </w:rPr>
              <w:fldChar w:fldCharType="begin"/>
            </w:r>
            <w:r w:rsidR="001D0405">
              <w:rPr>
                <w:noProof/>
                <w:webHidden/>
              </w:rPr>
              <w:instrText xml:space="preserve"> PAGEREF _Toc413767585 \h </w:instrText>
            </w:r>
            <w:r w:rsidR="001D0405">
              <w:rPr>
                <w:noProof/>
                <w:webHidden/>
              </w:rPr>
            </w:r>
            <w:r w:rsidR="001D0405">
              <w:rPr>
                <w:noProof/>
                <w:webHidden/>
              </w:rPr>
              <w:fldChar w:fldCharType="separate"/>
            </w:r>
            <w:r w:rsidR="001D0405">
              <w:rPr>
                <w:noProof/>
                <w:webHidden/>
              </w:rPr>
              <w:t>16</w:t>
            </w:r>
            <w:r w:rsidR="001D0405">
              <w:rPr>
                <w:noProof/>
                <w:webHidden/>
              </w:rPr>
              <w:fldChar w:fldCharType="end"/>
            </w:r>
          </w:hyperlink>
        </w:p>
        <w:p w14:paraId="6AE273EA"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86" w:history="1">
            <w:r w:rsidR="001D0405" w:rsidRPr="00261D0D">
              <w:rPr>
                <w:rStyle w:val="Lienhypertexte"/>
                <w:noProof/>
              </w:rPr>
              <w:t>2)</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Outils utilisés</w:t>
            </w:r>
            <w:r w:rsidR="001D0405">
              <w:rPr>
                <w:noProof/>
                <w:webHidden/>
              </w:rPr>
              <w:tab/>
            </w:r>
            <w:r w:rsidR="001D0405">
              <w:rPr>
                <w:noProof/>
                <w:webHidden/>
              </w:rPr>
              <w:fldChar w:fldCharType="begin"/>
            </w:r>
            <w:r w:rsidR="001D0405">
              <w:rPr>
                <w:noProof/>
                <w:webHidden/>
              </w:rPr>
              <w:instrText xml:space="preserve"> PAGEREF _Toc413767586 \h </w:instrText>
            </w:r>
            <w:r w:rsidR="001D0405">
              <w:rPr>
                <w:noProof/>
                <w:webHidden/>
              </w:rPr>
            </w:r>
            <w:r w:rsidR="001D0405">
              <w:rPr>
                <w:noProof/>
                <w:webHidden/>
              </w:rPr>
              <w:fldChar w:fldCharType="separate"/>
            </w:r>
            <w:r w:rsidR="001D0405">
              <w:rPr>
                <w:noProof/>
                <w:webHidden/>
              </w:rPr>
              <w:t>16</w:t>
            </w:r>
            <w:r w:rsidR="001D0405">
              <w:rPr>
                <w:noProof/>
                <w:webHidden/>
              </w:rPr>
              <w:fldChar w:fldCharType="end"/>
            </w:r>
          </w:hyperlink>
        </w:p>
        <w:p w14:paraId="5F5EBED7"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87" w:history="1">
            <w:r w:rsidR="001D0405" w:rsidRPr="00261D0D">
              <w:rPr>
                <w:rStyle w:val="Lienhypertexte"/>
                <w:noProof/>
              </w:rPr>
              <w:t>3)</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Langages utilisés</w:t>
            </w:r>
            <w:r w:rsidR="001D0405">
              <w:rPr>
                <w:noProof/>
                <w:webHidden/>
              </w:rPr>
              <w:tab/>
            </w:r>
            <w:r w:rsidR="001D0405">
              <w:rPr>
                <w:noProof/>
                <w:webHidden/>
              </w:rPr>
              <w:fldChar w:fldCharType="begin"/>
            </w:r>
            <w:r w:rsidR="001D0405">
              <w:rPr>
                <w:noProof/>
                <w:webHidden/>
              </w:rPr>
              <w:instrText xml:space="preserve"> PAGEREF _Toc413767587 \h </w:instrText>
            </w:r>
            <w:r w:rsidR="001D0405">
              <w:rPr>
                <w:noProof/>
                <w:webHidden/>
              </w:rPr>
            </w:r>
            <w:r w:rsidR="001D0405">
              <w:rPr>
                <w:noProof/>
                <w:webHidden/>
              </w:rPr>
              <w:fldChar w:fldCharType="separate"/>
            </w:r>
            <w:r w:rsidR="001D0405">
              <w:rPr>
                <w:noProof/>
                <w:webHidden/>
              </w:rPr>
              <w:t>16</w:t>
            </w:r>
            <w:r w:rsidR="001D0405">
              <w:rPr>
                <w:noProof/>
                <w:webHidden/>
              </w:rPr>
              <w:fldChar w:fldCharType="end"/>
            </w:r>
          </w:hyperlink>
        </w:p>
        <w:p w14:paraId="17B03DEF" w14:textId="77777777" w:rsidR="001D0405" w:rsidRDefault="006413E5">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3767588" w:history="1">
            <w:r w:rsidR="001D0405" w:rsidRPr="00261D0D">
              <w:rPr>
                <w:rStyle w:val="Lienhypertexte"/>
                <w:noProof/>
              </w:rPr>
              <w:t>VI.</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Gestion de configuration</w:t>
            </w:r>
            <w:r w:rsidR="001D0405">
              <w:rPr>
                <w:noProof/>
                <w:webHidden/>
              </w:rPr>
              <w:tab/>
            </w:r>
            <w:r w:rsidR="001D0405">
              <w:rPr>
                <w:noProof/>
                <w:webHidden/>
              </w:rPr>
              <w:fldChar w:fldCharType="begin"/>
            </w:r>
            <w:r w:rsidR="001D0405">
              <w:rPr>
                <w:noProof/>
                <w:webHidden/>
              </w:rPr>
              <w:instrText xml:space="preserve"> PAGEREF _Toc413767588 \h </w:instrText>
            </w:r>
            <w:r w:rsidR="001D0405">
              <w:rPr>
                <w:noProof/>
                <w:webHidden/>
              </w:rPr>
            </w:r>
            <w:r w:rsidR="001D0405">
              <w:rPr>
                <w:noProof/>
                <w:webHidden/>
              </w:rPr>
              <w:fldChar w:fldCharType="separate"/>
            </w:r>
            <w:r w:rsidR="001D0405">
              <w:rPr>
                <w:noProof/>
                <w:webHidden/>
              </w:rPr>
              <w:t>17</w:t>
            </w:r>
            <w:r w:rsidR="001D0405">
              <w:rPr>
                <w:noProof/>
                <w:webHidden/>
              </w:rPr>
              <w:fldChar w:fldCharType="end"/>
            </w:r>
          </w:hyperlink>
        </w:p>
        <w:p w14:paraId="1E0B1B0B" w14:textId="77777777" w:rsidR="001D0405" w:rsidRDefault="006413E5">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3767589" w:history="1">
            <w:r w:rsidR="001D0405" w:rsidRPr="00261D0D">
              <w:rPr>
                <w:rStyle w:val="Lienhypertexte"/>
                <w:noProof/>
              </w:rPr>
              <w:t>VII.</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Assurances et contrôle qualité</w:t>
            </w:r>
            <w:r w:rsidR="001D0405">
              <w:rPr>
                <w:noProof/>
                <w:webHidden/>
              </w:rPr>
              <w:tab/>
            </w:r>
            <w:r w:rsidR="001D0405">
              <w:rPr>
                <w:noProof/>
                <w:webHidden/>
              </w:rPr>
              <w:fldChar w:fldCharType="begin"/>
            </w:r>
            <w:r w:rsidR="001D0405">
              <w:rPr>
                <w:noProof/>
                <w:webHidden/>
              </w:rPr>
              <w:instrText xml:space="preserve"> PAGEREF _Toc413767589 \h </w:instrText>
            </w:r>
            <w:r w:rsidR="001D0405">
              <w:rPr>
                <w:noProof/>
                <w:webHidden/>
              </w:rPr>
            </w:r>
            <w:r w:rsidR="001D0405">
              <w:rPr>
                <w:noProof/>
                <w:webHidden/>
              </w:rPr>
              <w:fldChar w:fldCharType="separate"/>
            </w:r>
            <w:r w:rsidR="001D0405">
              <w:rPr>
                <w:noProof/>
                <w:webHidden/>
              </w:rPr>
              <w:t>20</w:t>
            </w:r>
            <w:r w:rsidR="001D0405">
              <w:rPr>
                <w:noProof/>
                <w:webHidden/>
              </w:rPr>
              <w:fldChar w:fldCharType="end"/>
            </w:r>
          </w:hyperlink>
        </w:p>
        <w:p w14:paraId="295CB15F"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90" w:history="1">
            <w:r w:rsidR="001D0405" w:rsidRPr="00261D0D">
              <w:rPr>
                <w:rStyle w:val="Lienhypertexte"/>
                <w:noProof/>
              </w:rPr>
              <w:t>1)</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Revues</w:t>
            </w:r>
            <w:r w:rsidR="001D0405">
              <w:rPr>
                <w:noProof/>
                <w:webHidden/>
              </w:rPr>
              <w:tab/>
            </w:r>
            <w:r w:rsidR="001D0405">
              <w:rPr>
                <w:noProof/>
                <w:webHidden/>
              </w:rPr>
              <w:fldChar w:fldCharType="begin"/>
            </w:r>
            <w:r w:rsidR="001D0405">
              <w:rPr>
                <w:noProof/>
                <w:webHidden/>
              </w:rPr>
              <w:instrText xml:space="preserve"> PAGEREF _Toc413767590 \h </w:instrText>
            </w:r>
            <w:r w:rsidR="001D0405">
              <w:rPr>
                <w:noProof/>
                <w:webHidden/>
              </w:rPr>
            </w:r>
            <w:r w:rsidR="001D0405">
              <w:rPr>
                <w:noProof/>
                <w:webHidden/>
              </w:rPr>
              <w:fldChar w:fldCharType="separate"/>
            </w:r>
            <w:r w:rsidR="001D0405">
              <w:rPr>
                <w:noProof/>
                <w:webHidden/>
              </w:rPr>
              <w:t>20</w:t>
            </w:r>
            <w:r w:rsidR="001D0405">
              <w:rPr>
                <w:noProof/>
                <w:webHidden/>
              </w:rPr>
              <w:fldChar w:fldCharType="end"/>
            </w:r>
          </w:hyperlink>
        </w:p>
        <w:p w14:paraId="4DC5CE25" w14:textId="77777777" w:rsidR="001D0405" w:rsidRDefault="006413E5">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3767591" w:history="1">
            <w:r w:rsidR="001D0405" w:rsidRPr="00261D0D">
              <w:rPr>
                <w:rStyle w:val="Lienhypertexte"/>
                <w:noProof/>
              </w:rPr>
              <w:t>2)</w:t>
            </w:r>
            <w:r w:rsidR="001D0405">
              <w:rPr>
                <w:rFonts w:asciiTheme="minorHAnsi" w:eastAsiaTheme="minorEastAsia" w:hAnsiTheme="minorHAnsi" w:cstheme="minorBidi"/>
                <w:noProof/>
                <w:color w:val="auto"/>
                <w:szCs w:val="22"/>
                <w:lang w:eastAsia="fr-FR"/>
              </w:rPr>
              <w:tab/>
            </w:r>
            <w:r w:rsidR="001D0405" w:rsidRPr="00261D0D">
              <w:rPr>
                <w:rStyle w:val="Lienhypertexte"/>
                <w:noProof/>
              </w:rPr>
              <w:t>Contrôle qualité</w:t>
            </w:r>
            <w:r w:rsidR="001D0405">
              <w:rPr>
                <w:noProof/>
                <w:webHidden/>
              </w:rPr>
              <w:tab/>
            </w:r>
            <w:r w:rsidR="001D0405">
              <w:rPr>
                <w:noProof/>
                <w:webHidden/>
              </w:rPr>
              <w:fldChar w:fldCharType="begin"/>
            </w:r>
            <w:r w:rsidR="001D0405">
              <w:rPr>
                <w:noProof/>
                <w:webHidden/>
              </w:rPr>
              <w:instrText xml:space="preserve"> PAGEREF _Toc413767591 \h </w:instrText>
            </w:r>
            <w:r w:rsidR="001D0405">
              <w:rPr>
                <w:noProof/>
                <w:webHidden/>
              </w:rPr>
            </w:r>
            <w:r w:rsidR="001D0405">
              <w:rPr>
                <w:noProof/>
                <w:webHidden/>
              </w:rPr>
              <w:fldChar w:fldCharType="separate"/>
            </w:r>
            <w:r w:rsidR="001D0405">
              <w:rPr>
                <w:noProof/>
                <w:webHidden/>
              </w:rPr>
              <w:t>20</w:t>
            </w:r>
            <w:r w:rsidR="001D0405">
              <w:rPr>
                <w:noProof/>
                <w:webHidden/>
              </w:rPr>
              <w:fldChar w:fldCharType="end"/>
            </w:r>
          </w:hyperlink>
        </w:p>
        <w:p w14:paraId="1E46D261" w14:textId="77777777" w:rsidR="001D0405" w:rsidRDefault="006413E5">
          <w:pPr>
            <w:pStyle w:val="TM1"/>
            <w:tabs>
              <w:tab w:val="right" w:leader="dot" w:pos="9062"/>
            </w:tabs>
            <w:rPr>
              <w:rFonts w:asciiTheme="minorHAnsi" w:eastAsiaTheme="minorEastAsia" w:hAnsiTheme="minorHAnsi" w:cstheme="minorBidi"/>
              <w:noProof/>
              <w:color w:val="auto"/>
              <w:szCs w:val="22"/>
              <w:lang w:eastAsia="fr-FR"/>
            </w:rPr>
          </w:pPr>
          <w:hyperlink w:anchor="_Toc413767592" w:history="1">
            <w:r w:rsidR="001D0405" w:rsidRPr="00261D0D">
              <w:rPr>
                <w:rStyle w:val="Lienhypertexte"/>
                <w:noProof/>
              </w:rPr>
              <w:t>Bilan</w:t>
            </w:r>
            <w:r w:rsidR="001D0405">
              <w:rPr>
                <w:noProof/>
                <w:webHidden/>
              </w:rPr>
              <w:tab/>
            </w:r>
            <w:r w:rsidR="001D0405">
              <w:rPr>
                <w:noProof/>
                <w:webHidden/>
              </w:rPr>
              <w:fldChar w:fldCharType="begin"/>
            </w:r>
            <w:r w:rsidR="001D0405">
              <w:rPr>
                <w:noProof/>
                <w:webHidden/>
              </w:rPr>
              <w:instrText xml:space="preserve"> PAGEREF _Toc413767592 \h </w:instrText>
            </w:r>
            <w:r w:rsidR="001D0405">
              <w:rPr>
                <w:noProof/>
                <w:webHidden/>
              </w:rPr>
            </w:r>
            <w:r w:rsidR="001D0405">
              <w:rPr>
                <w:noProof/>
                <w:webHidden/>
              </w:rPr>
              <w:fldChar w:fldCharType="separate"/>
            </w:r>
            <w:r w:rsidR="001D0405">
              <w:rPr>
                <w:noProof/>
                <w:webHidden/>
              </w:rPr>
              <w:t>21</w:t>
            </w:r>
            <w:r w:rsidR="001D0405">
              <w:rPr>
                <w:noProof/>
                <w:webHidden/>
              </w:rPr>
              <w:fldChar w:fldCharType="end"/>
            </w:r>
          </w:hyperlink>
        </w:p>
        <w:p w14:paraId="42DA322A" w14:textId="77777777" w:rsidR="001D0405" w:rsidRDefault="006413E5">
          <w:pPr>
            <w:pStyle w:val="TM2"/>
            <w:tabs>
              <w:tab w:val="right" w:leader="dot" w:pos="9062"/>
            </w:tabs>
            <w:rPr>
              <w:rFonts w:asciiTheme="minorHAnsi" w:eastAsiaTheme="minorEastAsia" w:hAnsiTheme="minorHAnsi" w:cstheme="minorBidi"/>
              <w:noProof/>
              <w:color w:val="auto"/>
              <w:szCs w:val="22"/>
              <w:lang w:eastAsia="fr-FR"/>
            </w:rPr>
          </w:pPr>
          <w:hyperlink w:anchor="_Toc413767593" w:history="1">
            <w:r w:rsidR="001D0405" w:rsidRPr="00261D0D">
              <w:rPr>
                <w:rStyle w:val="Lienhypertexte"/>
                <w:noProof/>
              </w:rPr>
              <w:t>Bilan par rapport au client</w:t>
            </w:r>
            <w:r w:rsidR="001D0405">
              <w:rPr>
                <w:noProof/>
                <w:webHidden/>
              </w:rPr>
              <w:tab/>
            </w:r>
            <w:r w:rsidR="001D0405">
              <w:rPr>
                <w:noProof/>
                <w:webHidden/>
              </w:rPr>
              <w:fldChar w:fldCharType="begin"/>
            </w:r>
            <w:r w:rsidR="001D0405">
              <w:rPr>
                <w:noProof/>
                <w:webHidden/>
              </w:rPr>
              <w:instrText xml:space="preserve"> PAGEREF _Toc413767593 \h </w:instrText>
            </w:r>
            <w:r w:rsidR="001D0405">
              <w:rPr>
                <w:noProof/>
                <w:webHidden/>
              </w:rPr>
            </w:r>
            <w:r w:rsidR="001D0405">
              <w:rPr>
                <w:noProof/>
                <w:webHidden/>
              </w:rPr>
              <w:fldChar w:fldCharType="separate"/>
            </w:r>
            <w:r w:rsidR="001D0405">
              <w:rPr>
                <w:noProof/>
                <w:webHidden/>
              </w:rPr>
              <w:t>21</w:t>
            </w:r>
            <w:r w:rsidR="001D0405">
              <w:rPr>
                <w:noProof/>
                <w:webHidden/>
              </w:rPr>
              <w:fldChar w:fldCharType="end"/>
            </w:r>
          </w:hyperlink>
        </w:p>
        <w:p w14:paraId="4466876D" w14:textId="77777777" w:rsidR="001D0405" w:rsidRDefault="006413E5">
          <w:pPr>
            <w:pStyle w:val="TM2"/>
            <w:tabs>
              <w:tab w:val="right" w:leader="dot" w:pos="9062"/>
            </w:tabs>
            <w:rPr>
              <w:rFonts w:asciiTheme="minorHAnsi" w:eastAsiaTheme="minorEastAsia" w:hAnsiTheme="minorHAnsi" w:cstheme="minorBidi"/>
              <w:noProof/>
              <w:color w:val="auto"/>
              <w:szCs w:val="22"/>
              <w:lang w:eastAsia="fr-FR"/>
            </w:rPr>
          </w:pPr>
          <w:hyperlink w:anchor="_Toc413767594" w:history="1">
            <w:r w:rsidR="001D0405" w:rsidRPr="00261D0D">
              <w:rPr>
                <w:rStyle w:val="Lienhypertexte"/>
                <w:noProof/>
              </w:rPr>
              <w:t>Bilan pour l’équipe</w:t>
            </w:r>
            <w:r w:rsidR="001D0405">
              <w:rPr>
                <w:noProof/>
                <w:webHidden/>
              </w:rPr>
              <w:tab/>
            </w:r>
            <w:r w:rsidR="001D0405">
              <w:rPr>
                <w:noProof/>
                <w:webHidden/>
              </w:rPr>
              <w:fldChar w:fldCharType="begin"/>
            </w:r>
            <w:r w:rsidR="001D0405">
              <w:rPr>
                <w:noProof/>
                <w:webHidden/>
              </w:rPr>
              <w:instrText xml:space="preserve"> PAGEREF _Toc413767594 \h </w:instrText>
            </w:r>
            <w:r w:rsidR="001D0405">
              <w:rPr>
                <w:noProof/>
                <w:webHidden/>
              </w:rPr>
            </w:r>
            <w:r w:rsidR="001D0405">
              <w:rPr>
                <w:noProof/>
                <w:webHidden/>
              </w:rPr>
              <w:fldChar w:fldCharType="separate"/>
            </w:r>
            <w:r w:rsidR="001D0405">
              <w:rPr>
                <w:noProof/>
                <w:webHidden/>
              </w:rPr>
              <w:t>21</w:t>
            </w:r>
            <w:r w:rsidR="001D0405">
              <w:rPr>
                <w:noProof/>
                <w:webHidden/>
              </w:rPr>
              <w:fldChar w:fldCharType="end"/>
            </w:r>
          </w:hyperlink>
        </w:p>
        <w:p w14:paraId="0CD18B35" w14:textId="77777777" w:rsidR="001D0405" w:rsidRDefault="006413E5">
          <w:pPr>
            <w:pStyle w:val="TM1"/>
            <w:tabs>
              <w:tab w:val="right" w:leader="dot" w:pos="9062"/>
            </w:tabs>
            <w:rPr>
              <w:rFonts w:asciiTheme="minorHAnsi" w:eastAsiaTheme="minorEastAsia" w:hAnsiTheme="minorHAnsi" w:cstheme="minorBidi"/>
              <w:noProof/>
              <w:color w:val="auto"/>
              <w:szCs w:val="22"/>
              <w:lang w:eastAsia="fr-FR"/>
            </w:rPr>
          </w:pPr>
          <w:hyperlink w:anchor="_Toc413767595" w:history="1">
            <w:r w:rsidR="001D0405" w:rsidRPr="00261D0D">
              <w:rPr>
                <w:rStyle w:val="Lienhypertexte"/>
                <w:noProof/>
              </w:rPr>
              <w:t>Sources</w:t>
            </w:r>
            <w:r w:rsidR="001D0405">
              <w:rPr>
                <w:noProof/>
                <w:webHidden/>
              </w:rPr>
              <w:tab/>
            </w:r>
            <w:r w:rsidR="001D0405">
              <w:rPr>
                <w:noProof/>
                <w:webHidden/>
              </w:rPr>
              <w:fldChar w:fldCharType="begin"/>
            </w:r>
            <w:r w:rsidR="001D0405">
              <w:rPr>
                <w:noProof/>
                <w:webHidden/>
              </w:rPr>
              <w:instrText xml:space="preserve"> PAGEREF _Toc413767595 \h </w:instrText>
            </w:r>
            <w:r w:rsidR="001D0405">
              <w:rPr>
                <w:noProof/>
                <w:webHidden/>
              </w:rPr>
            </w:r>
            <w:r w:rsidR="001D0405">
              <w:rPr>
                <w:noProof/>
                <w:webHidden/>
              </w:rPr>
              <w:fldChar w:fldCharType="separate"/>
            </w:r>
            <w:r w:rsidR="001D0405">
              <w:rPr>
                <w:noProof/>
                <w:webHidden/>
              </w:rPr>
              <w:t>22</w:t>
            </w:r>
            <w:r w:rsidR="001D0405">
              <w:rPr>
                <w:noProof/>
                <w:webHidden/>
              </w:rPr>
              <w:fldChar w:fldCharType="end"/>
            </w:r>
          </w:hyperlink>
        </w:p>
        <w:p w14:paraId="5CFAD21C" w14:textId="77777777" w:rsidR="001D0405" w:rsidRDefault="006413E5">
          <w:pPr>
            <w:pStyle w:val="TM1"/>
            <w:tabs>
              <w:tab w:val="right" w:leader="dot" w:pos="9062"/>
            </w:tabs>
            <w:rPr>
              <w:rFonts w:asciiTheme="minorHAnsi" w:eastAsiaTheme="minorEastAsia" w:hAnsiTheme="minorHAnsi" w:cstheme="minorBidi"/>
              <w:noProof/>
              <w:color w:val="auto"/>
              <w:szCs w:val="22"/>
              <w:lang w:eastAsia="fr-FR"/>
            </w:rPr>
          </w:pPr>
          <w:hyperlink w:anchor="_Toc413767596" w:history="1">
            <w:r w:rsidR="001D0405" w:rsidRPr="00261D0D">
              <w:rPr>
                <w:rStyle w:val="Lienhypertexte"/>
                <w:noProof/>
              </w:rPr>
              <w:t>Annexe</w:t>
            </w:r>
            <w:r w:rsidR="001D0405">
              <w:rPr>
                <w:noProof/>
                <w:webHidden/>
              </w:rPr>
              <w:tab/>
            </w:r>
            <w:r w:rsidR="001D0405">
              <w:rPr>
                <w:noProof/>
                <w:webHidden/>
              </w:rPr>
              <w:fldChar w:fldCharType="begin"/>
            </w:r>
            <w:r w:rsidR="001D0405">
              <w:rPr>
                <w:noProof/>
                <w:webHidden/>
              </w:rPr>
              <w:instrText xml:space="preserve"> PAGEREF _Toc413767596 \h </w:instrText>
            </w:r>
            <w:r w:rsidR="001D0405">
              <w:rPr>
                <w:noProof/>
                <w:webHidden/>
              </w:rPr>
            </w:r>
            <w:r w:rsidR="001D0405">
              <w:rPr>
                <w:noProof/>
                <w:webHidden/>
              </w:rPr>
              <w:fldChar w:fldCharType="separate"/>
            </w:r>
            <w:r w:rsidR="001D0405">
              <w:rPr>
                <w:noProof/>
                <w:webHidden/>
              </w:rPr>
              <w:t>23</w:t>
            </w:r>
            <w:r w:rsidR="001D0405">
              <w:rPr>
                <w:noProof/>
                <w:webHidden/>
              </w:rPr>
              <w:fldChar w:fldCharType="end"/>
            </w:r>
          </w:hyperlink>
        </w:p>
        <w:p w14:paraId="0CF1DF86" w14:textId="77777777" w:rsidR="00ED1976" w:rsidRDefault="0013563B">
          <w:r>
            <w:rPr>
              <w:b/>
              <w:bCs/>
            </w:rPr>
            <w:fldChar w:fldCharType="end"/>
          </w:r>
        </w:p>
      </w:sdtContent>
    </w:sdt>
    <w:p w14:paraId="3B54E170" w14:textId="77777777" w:rsidR="00B72F0B" w:rsidRDefault="006413E5">
      <w:hyperlink w:anchor="_Toc410848642"/>
    </w:p>
    <w:p w14:paraId="1ABC2EB4" w14:textId="77777777" w:rsidR="0030566F" w:rsidRDefault="008E3CEE">
      <w:r>
        <w:br w:type="page"/>
      </w:r>
    </w:p>
    <w:p w14:paraId="289C0288" w14:textId="77777777" w:rsidR="00311F62" w:rsidRDefault="0030566F" w:rsidP="0030566F">
      <w:pPr>
        <w:pStyle w:val="Titre1"/>
        <w:rPr>
          <w:noProof/>
        </w:rPr>
      </w:pPr>
      <w:bookmarkStart w:id="4" w:name="_Toc413767561"/>
      <w:r>
        <w:lastRenderedPageBreak/>
        <w:t>Tables des figures</w:t>
      </w:r>
      <w:bookmarkEnd w:id="4"/>
      <w:r w:rsidR="0013563B">
        <w:fldChar w:fldCharType="begin"/>
      </w:r>
      <w:r w:rsidR="00036EE5">
        <w:instrText xml:space="preserve"> TOC \h \z \c "Figure" </w:instrText>
      </w:r>
      <w:r w:rsidR="0013563B">
        <w:fldChar w:fldCharType="separate"/>
      </w:r>
    </w:p>
    <w:p w14:paraId="4CD50866" w14:textId="77777777" w:rsidR="00311F62" w:rsidRDefault="006413E5">
      <w:pPr>
        <w:pStyle w:val="Tabledesillustrations"/>
        <w:tabs>
          <w:tab w:val="right" w:leader="dot" w:pos="9062"/>
        </w:tabs>
        <w:rPr>
          <w:rFonts w:asciiTheme="minorHAnsi" w:eastAsiaTheme="minorEastAsia" w:hAnsiTheme="minorHAnsi" w:cstheme="minorBidi"/>
          <w:noProof/>
          <w:color w:val="auto"/>
          <w:szCs w:val="22"/>
          <w:lang w:eastAsia="fr-FR"/>
        </w:rPr>
      </w:pPr>
      <w:hyperlink w:anchor="_Toc413765928" w:history="1">
        <w:r w:rsidR="00311F62" w:rsidRPr="00B15E19">
          <w:rPr>
            <w:rStyle w:val="Lienhypertexte"/>
            <w:noProof/>
          </w:rPr>
          <w:t>Figure 1 Interface en local de GitHub</w:t>
        </w:r>
        <w:r w:rsidR="00311F62">
          <w:rPr>
            <w:noProof/>
            <w:webHidden/>
          </w:rPr>
          <w:tab/>
        </w:r>
        <w:r w:rsidR="0013563B">
          <w:rPr>
            <w:noProof/>
            <w:webHidden/>
          </w:rPr>
          <w:fldChar w:fldCharType="begin"/>
        </w:r>
        <w:r w:rsidR="00311F62">
          <w:rPr>
            <w:noProof/>
            <w:webHidden/>
          </w:rPr>
          <w:instrText xml:space="preserve"> PAGEREF _Toc413765928 \h </w:instrText>
        </w:r>
        <w:r w:rsidR="0013563B">
          <w:rPr>
            <w:noProof/>
            <w:webHidden/>
          </w:rPr>
        </w:r>
        <w:r w:rsidR="0013563B">
          <w:rPr>
            <w:noProof/>
            <w:webHidden/>
          </w:rPr>
          <w:fldChar w:fldCharType="separate"/>
        </w:r>
        <w:r w:rsidR="00311F62">
          <w:rPr>
            <w:noProof/>
            <w:webHidden/>
          </w:rPr>
          <w:t>17</w:t>
        </w:r>
        <w:r w:rsidR="0013563B">
          <w:rPr>
            <w:noProof/>
            <w:webHidden/>
          </w:rPr>
          <w:fldChar w:fldCharType="end"/>
        </w:r>
      </w:hyperlink>
    </w:p>
    <w:p w14:paraId="7BA3C171" w14:textId="77777777" w:rsidR="00311F62" w:rsidRDefault="006413E5">
      <w:pPr>
        <w:pStyle w:val="Tabledesillustrations"/>
        <w:tabs>
          <w:tab w:val="right" w:leader="dot" w:pos="9062"/>
        </w:tabs>
        <w:rPr>
          <w:rFonts w:asciiTheme="minorHAnsi" w:eastAsiaTheme="minorEastAsia" w:hAnsiTheme="minorHAnsi" w:cstheme="minorBidi"/>
          <w:noProof/>
          <w:color w:val="auto"/>
          <w:szCs w:val="22"/>
          <w:lang w:eastAsia="fr-FR"/>
        </w:rPr>
      </w:pPr>
      <w:hyperlink w:anchor="_Toc413765929" w:history="1">
        <w:r w:rsidR="00311F62" w:rsidRPr="00B15E19">
          <w:rPr>
            <w:rStyle w:val="Lienhypertexte"/>
            <w:noProof/>
          </w:rPr>
          <w:t>Figure 2 Interface sur le Web - Répertoire</w:t>
        </w:r>
        <w:r w:rsidR="00311F62">
          <w:rPr>
            <w:noProof/>
            <w:webHidden/>
          </w:rPr>
          <w:tab/>
        </w:r>
        <w:r w:rsidR="0013563B">
          <w:rPr>
            <w:noProof/>
            <w:webHidden/>
          </w:rPr>
          <w:fldChar w:fldCharType="begin"/>
        </w:r>
        <w:r w:rsidR="00311F62">
          <w:rPr>
            <w:noProof/>
            <w:webHidden/>
          </w:rPr>
          <w:instrText xml:space="preserve"> PAGEREF _Toc413765929 \h </w:instrText>
        </w:r>
        <w:r w:rsidR="0013563B">
          <w:rPr>
            <w:noProof/>
            <w:webHidden/>
          </w:rPr>
        </w:r>
        <w:r w:rsidR="0013563B">
          <w:rPr>
            <w:noProof/>
            <w:webHidden/>
          </w:rPr>
          <w:fldChar w:fldCharType="separate"/>
        </w:r>
        <w:r w:rsidR="00311F62">
          <w:rPr>
            <w:noProof/>
            <w:webHidden/>
          </w:rPr>
          <w:t>18</w:t>
        </w:r>
        <w:r w:rsidR="0013563B">
          <w:rPr>
            <w:noProof/>
            <w:webHidden/>
          </w:rPr>
          <w:fldChar w:fldCharType="end"/>
        </w:r>
      </w:hyperlink>
    </w:p>
    <w:p w14:paraId="4E2DF454" w14:textId="77777777" w:rsidR="00311F62" w:rsidRDefault="006413E5">
      <w:pPr>
        <w:pStyle w:val="Tabledesillustrations"/>
        <w:tabs>
          <w:tab w:val="right" w:leader="dot" w:pos="9062"/>
        </w:tabs>
        <w:rPr>
          <w:rFonts w:asciiTheme="minorHAnsi" w:eastAsiaTheme="minorEastAsia" w:hAnsiTheme="minorHAnsi" w:cstheme="minorBidi"/>
          <w:noProof/>
          <w:color w:val="auto"/>
          <w:szCs w:val="22"/>
          <w:lang w:eastAsia="fr-FR"/>
        </w:rPr>
      </w:pPr>
      <w:hyperlink w:anchor="_Toc413765930" w:history="1">
        <w:r w:rsidR="00311F62" w:rsidRPr="00B15E19">
          <w:rPr>
            <w:rStyle w:val="Lienhypertexte"/>
            <w:noProof/>
          </w:rPr>
          <w:t>Figure 3 Interface sur le Web - Détails des sychronisations</w:t>
        </w:r>
        <w:r w:rsidR="00311F62">
          <w:rPr>
            <w:noProof/>
            <w:webHidden/>
          </w:rPr>
          <w:tab/>
        </w:r>
        <w:r w:rsidR="0013563B">
          <w:rPr>
            <w:noProof/>
            <w:webHidden/>
          </w:rPr>
          <w:fldChar w:fldCharType="begin"/>
        </w:r>
        <w:r w:rsidR="00311F62">
          <w:rPr>
            <w:noProof/>
            <w:webHidden/>
          </w:rPr>
          <w:instrText xml:space="preserve"> PAGEREF _Toc413765930 \h </w:instrText>
        </w:r>
        <w:r w:rsidR="0013563B">
          <w:rPr>
            <w:noProof/>
            <w:webHidden/>
          </w:rPr>
        </w:r>
        <w:r w:rsidR="0013563B">
          <w:rPr>
            <w:noProof/>
            <w:webHidden/>
          </w:rPr>
          <w:fldChar w:fldCharType="separate"/>
        </w:r>
        <w:r w:rsidR="00311F62">
          <w:rPr>
            <w:noProof/>
            <w:webHidden/>
          </w:rPr>
          <w:t>18</w:t>
        </w:r>
        <w:r w:rsidR="0013563B">
          <w:rPr>
            <w:noProof/>
            <w:webHidden/>
          </w:rPr>
          <w:fldChar w:fldCharType="end"/>
        </w:r>
      </w:hyperlink>
    </w:p>
    <w:p w14:paraId="595996AB" w14:textId="77777777" w:rsidR="00311F62" w:rsidRDefault="006413E5">
      <w:pPr>
        <w:pStyle w:val="Tabledesillustrations"/>
        <w:tabs>
          <w:tab w:val="right" w:leader="dot" w:pos="9062"/>
        </w:tabs>
        <w:rPr>
          <w:rFonts w:asciiTheme="minorHAnsi" w:eastAsiaTheme="minorEastAsia" w:hAnsiTheme="minorHAnsi" w:cstheme="minorBidi"/>
          <w:noProof/>
          <w:color w:val="auto"/>
          <w:szCs w:val="22"/>
          <w:lang w:eastAsia="fr-FR"/>
        </w:rPr>
      </w:pPr>
      <w:hyperlink w:anchor="_Toc413765931" w:history="1">
        <w:r w:rsidR="00311F62" w:rsidRPr="00B15E19">
          <w:rPr>
            <w:rStyle w:val="Lienhypertexte"/>
            <w:noProof/>
          </w:rPr>
          <w:t>Figure 4 Interface sur le Web - Gestion des collaborateurs</w:t>
        </w:r>
        <w:r w:rsidR="00311F62">
          <w:rPr>
            <w:noProof/>
            <w:webHidden/>
          </w:rPr>
          <w:tab/>
        </w:r>
        <w:r w:rsidR="0013563B">
          <w:rPr>
            <w:noProof/>
            <w:webHidden/>
          </w:rPr>
          <w:fldChar w:fldCharType="begin"/>
        </w:r>
        <w:r w:rsidR="00311F62">
          <w:rPr>
            <w:noProof/>
            <w:webHidden/>
          </w:rPr>
          <w:instrText xml:space="preserve"> PAGEREF _Toc413765931 \h </w:instrText>
        </w:r>
        <w:r w:rsidR="0013563B">
          <w:rPr>
            <w:noProof/>
            <w:webHidden/>
          </w:rPr>
        </w:r>
        <w:r w:rsidR="0013563B">
          <w:rPr>
            <w:noProof/>
            <w:webHidden/>
          </w:rPr>
          <w:fldChar w:fldCharType="separate"/>
        </w:r>
        <w:r w:rsidR="00311F62">
          <w:rPr>
            <w:noProof/>
            <w:webHidden/>
          </w:rPr>
          <w:t>19</w:t>
        </w:r>
        <w:r w:rsidR="0013563B">
          <w:rPr>
            <w:noProof/>
            <w:webHidden/>
          </w:rPr>
          <w:fldChar w:fldCharType="end"/>
        </w:r>
      </w:hyperlink>
    </w:p>
    <w:p w14:paraId="0E09CC93" w14:textId="77777777" w:rsidR="00B72F0B" w:rsidRDefault="0013563B" w:rsidP="0030566F">
      <w:pPr>
        <w:pStyle w:val="Titre1"/>
      </w:pPr>
      <w:r>
        <w:fldChar w:fldCharType="end"/>
      </w:r>
      <w:r w:rsidR="0030566F">
        <w:br w:type="page"/>
      </w:r>
    </w:p>
    <w:p w14:paraId="37204A1B" w14:textId="77777777" w:rsidR="00B72F0B" w:rsidRDefault="008E3CEE">
      <w:pPr>
        <w:pStyle w:val="Titre1"/>
        <w:numPr>
          <w:ilvl w:val="0"/>
          <w:numId w:val="11"/>
        </w:numPr>
        <w:ind w:hanging="359"/>
      </w:pPr>
      <w:bookmarkStart w:id="5" w:name="h.3wt6yt1wdyqj" w:colFirst="0" w:colLast="0"/>
      <w:bookmarkStart w:id="6" w:name="h.gjdgxs" w:colFirst="0" w:colLast="0"/>
      <w:bookmarkStart w:id="7" w:name="_Toc413767562"/>
      <w:bookmarkEnd w:id="5"/>
      <w:bookmarkEnd w:id="6"/>
      <w:r>
        <w:lastRenderedPageBreak/>
        <w:t>Objet et but du</w:t>
      </w:r>
      <w:r w:rsidRPr="00ED1976">
        <w:rPr>
          <w:b w:val="0"/>
        </w:rPr>
        <w:t xml:space="preserve"> </w:t>
      </w:r>
      <w:r>
        <w:t>document</w:t>
      </w:r>
      <w:bookmarkEnd w:id="7"/>
    </w:p>
    <w:p w14:paraId="00935B6F" w14:textId="77777777" w:rsidR="00B72F0B" w:rsidRDefault="008E3CEE" w:rsidP="00BC5AA6">
      <w:pPr>
        <w:pStyle w:val="Titre2"/>
        <w:numPr>
          <w:ilvl w:val="0"/>
          <w:numId w:val="9"/>
        </w:numPr>
        <w:spacing w:after="240"/>
        <w:ind w:hanging="359"/>
      </w:pPr>
      <w:bookmarkStart w:id="8" w:name="h.30j0zll" w:colFirst="0" w:colLast="0"/>
      <w:bookmarkStart w:id="9" w:name="_Toc413767563"/>
      <w:bookmarkEnd w:id="8"/>
      <w:r>
        <w:t>Objectif  du document</w:t>
      </w:r>
      <w:bookmarkEnd w:id="9"/>
    </w:p>
    <w:p w14:paraId="59163C87" w14:textId="77777777" w:rsidR="00B72F0B" w:rsidRDefault="0C957B2C" w:rsidP="00BC5AA6">
      <w:pPr>
        <w:spacing w:after="240"/>
        <w:ind w:firstLine="567"/>
        <w:jc w:val="both"/>
      </w:pPr>
      <w:r w:rsidRPr="0C957B2C">
        <w:rPr>
          <w:szCs w:val="22"/>
        </w:rPr>
        <w:t>Au cours du 2ème semestre de Master 1 Statistique et Informatique Décisionnelle, un projet de "Conception d'un système de recherche d'information décisionnelle" nous a été confié. Ce projet, dit Bureau d’études, a été réalisé en groupe de cinq étudiants.</w:t>
      </w:r>
    </w:p>
    <w:p w14:paraId="698EF1C9" w14:textId="77777777" w:rsidR="00B72F0B" w:rsidRDefault="0C957B2C" w:rsidP="00BB3E28">
      <w:pPr>
        <w:ind w:firstLine="567"/>
        <w:jc w:val="both"/>
      </w:pPr>
      <w:r w:rsidRPr="0C957B2C">
        <w:rPr>
          <w:szCs w:val="22"/>
        </w:rPr>
        <w:t xml:space="preserve">Ce document est le résultat de notre travail effectué tout au long du bureau d’études. Il est principalement destiné à nos enseignants ayant le suivi notre projet tout au long de son développement, Mme </w:t>
      </w:r>
      <w:proofErr w:type="spellStart"/>
      <w:r w:rsidRPr="0C957B2C">
        <w:rPr>
          <w:szCs w:val="22"/>
        </w:rPr>
        <w:t>Wahiba</w:t>
      </w:r>
      <w:proofErr w:type="spellEnd"/>
      <w:r w:rsidRPr="0C957B2C">
        <w:rPr>
          <w:szCs w:val="22"/>
        </w:rPr>
        <w:t xml:space="preserve"> BAHSOUN, Mr Bernard DOUSSET et Mr Riad MOKADEM. Ils tiennent </w:t>
      </w:r>
      <w:r w:rsidR="0065369D">
        <w:rPr>
          <w:szCs w:val="22"/>
        </w:rPr>
        <w:t xml:space="preserve">également </w:t>
      </w:r>
      <w:r w:rsidRPr="0C957B2C">
        <w:rPr>
          <w:szCs w:val="22"/>
        </w:rPr>
        <w:t>le rôle de client, et notre groupe celui de fournisseur.</w:t>
      </w:r>
    </w:p>
    <w:p w14:paraId="1A73B922" w14:textId="77777777" w:rsidR="00B72F0B" w:rsidRDefault="0C957B2C" w:rsidP="00BB3E28">
      <w:pPr>
        <w:ind w:firstLine="567"/>
        <w:jc w:val="both"/>
      </w:pPr>
      <w:r w:rsidRPr="0C957B2C">
        <w:rPr>
          <w:szCs w:val="22"/>
        </w:rPr>
        <w:t xml:space="preserve">L’objectif fondamental de ce projet est de mettre en pratique les connaissances théoriques acquises durant notre formation, plus spécifiquement en génie logiciel, fouille de données, entrepôts de données et bases de données. En pratique, il a pour objectif de collecter un grand nombre d'articles sur un domaine spécifique, pour par la suite effectuer des analyses statistiques au moyen du logiciel </w:t>
      </w:r>
      <w:proofErr w:type="spellStart"/>
      <w:r w:rsidRPr="0C957B2C">
        <w:rPr>
          <w:szCs w:val="22"/>
        </w:rPr>
        <w:t>Tetralogie</w:t>
      </w:r>
      <w:proofErr w:type="spellEnd"/>
      <w:r w:rsidRPr="0C957B2C">
        <w:rPr>
          <w:szCs w:val="22"/>
        </w:rPr>
        <w:t>.</w:t>
      </w:r>
    </w:p>
    <w:p w14:paraId="0B21FD0B" w14:textId="77777777" w:rsidR="00B72F0B" w:rsidRDefault="00B72F0B"/>
    <w:p w14:paraId="2B5DCF96" w14:textId="77777777" w:rsidR="00B72F0B" w:rsidRDefault="008E3CEE" w:rsidP="00FB772A">
      <w:pPr>
        <w:pStyle w:val="Titre2"/>
        <w:numPr>
          <w:ilvl w:val="0"/>
          <w:numId w:val="9"/>
        </w:numPr>
        <w:spacing w:after="240"/>
        <w:ind w:hanging="359"/>
        <w:jc w:val="both"/>
      </w:pPr>
      <w:bookmarkStart w:id="10" w:name="h.1fob9te" w:colFirst="0" w:colLast="0"/>
      <w:bookmarkStart w:id="11" w:name="_Toc413767564"/>
      <w:bookmarkEnd w:id="10"/>
      <w:r>
        <w:t>But du document</w:t>
      </w:r>
      <w:bookmarkEnd w:id="11"/>
    </w:p>
    <w:p w14:paraId="7A9EED72" w14:textId="77777777" w:rsidR="00B22774" w:rsidRDefault="00B22774" w:rsidP="00FB772A">
      <w:pPr>
        <w:spacing w:after="240"/>
        <w:ind w:firstLine="567"/>
        <w:jc w:val="both"/>
      </w:pPr>
      <w:r>
        <w:t>Le but de ce rapport est de détailler et d’expliquer toutes les étapes de développement de notre projet. Pour cela, nous allons d’abord indiquer les documents de référence qui nous ont été utiles, la description de notre équipe de projet et le planning que l’on a suivi durant celui-ci. Ensuite, nous allons expliquer toutes les étapes suivies lors du développement du projet</w:t>
      </w:r>
      <w:r w:rsidR="0051197C">
        <w:t>,</w:t>
      </w:r>
      <w:r>
        <w:t xml:space="preserve"> afin d’aboutir </w:t>
      </w:r>
      <w:r w:rsidR="0051197C">
        <w:t>au résultat attendu après plus de deux mois de travail.</w:t>
      </w:r>
    </w:p>
    <w:p w14:paraId="04AFAA23" w14:textId="77777777" w:rsidR="00B72F0B" w:rsidRDefault="00B22774" w:rsidP="0051197C">
      <w:pPr>
        <w:ind w:firstLine="567"/>
        <w:jc w:val="both"/>
      </w:pPr>
      <w:r>
        <w:t xml:space="preserve">Toute personne n’ayant aucune connaissance en </w:t>
      </w:r>
      <w:r w:rsidR="0051197C">
        <w:t xml:space="preserve">Génie Logiciel, </w:t>
      </w:r>
      <w:r w:rsidR="00BC3F25">
        <w:t>Fouille de données ou</w:t>
      </w:r>
      <w:r w:rsidR="0051197C">
        <w:t xml:space="preserve"> en </w:t>
      </w:r>
      <w:proofErr w:type="spellStart"/>
      <w:r w:rsidR="0051197C">
        <w:t>Tetralogie</w:t>
      </w:r>
      <w:proofErr w:type="spellEnd"/>
      <w:r w:rsidR="0051197C">
        <w:t xml:space="preserve"> </w:t>
      </w:r>
      <w:r>
        <w:t>doit pouvoir comprendre ce rapport.</w:t>
      </w:r>
      <w:r w:rsidR="009B7982">
        <w:t xml:space="preserve"> </w:t>
      </w:r>
    </w:p>
    <w:p w14:paraId="31B6117B" w14:textId="77777777" w:rsidR="0051197C" w:rsidRDefault="0051197C" w:rsidP="0051197C">
      <w:pPr>
        <w:ind w:firstLine="567"/>
        <w:jc w:val="both"/>
      </w:pPr>
    </w:p>
    <w:p w14:paraId="6A721948" w14:textId="77777777" w:rsidR="00B72F0B" w:rsidRDefault="008E3CEE" w:rsidP="009C6106">
      <w:pPr>
        <w:pStyle w:val="Titre2"/>
        <w:numPr>
          <w:ilvl w:val="0"/>
          <w:numId w:val="9"/>
        </w:numPr>
        <w:spacing w:after="240"/>
        <w:ind w:hanging="359"/>
      </w:pPr>
      <w:bookmarkStart w:id="12" w:name="h.3znysh7" w:colFirst="0" w:colLast="0"/>
      <w:bookmarkStart w:id="13" w:name="_Toc413767565"/>
      <w:bookmarkEnd w:id="12"/>
      <w:r>
        <w:t>Domaine d’application</w:t>
      </w:r>
      <w:bookmarkEnd w:id="13"/>
    </w:p>
    <w:p w14:paraId="101F59A4" w14:textId="77777777" w:rsidR="00B72F0B" w:rsidRDefault="009C6106" w:rsidP="00B14AA6">
      <w:pPr>
        <w:spacing w:after="240"/>
        <w:ind w:firstLine="567"/>
        <w:jc w:val="both"/>
      </w:pPr>
      <w:r w:rsidRPr="009C6106">
        <w:t>Ce bureau d’</w:t>
      </w:r>
      <w:r>
        <w:t xml:space="preserve">études a une visée </w:t>
      </w:r>
      <w:r w:rsidRPr="009C6106">
        <w:t>informatique</w:t>
      </w:r>
      <w:r>
        <w:t xml:space="preserve"> et statistique</w:t>
      </w:r>
      <w:r w:rsidRPr="009C6106">
        <w:t xml:space="preserve">. En effet, </w:t>
      </w:r>
      <w:r w:rsidR="00FF351C">
        <w:t xml:space="preserve">le projet sur lequel nous travaillons requiert nos connaissances en bases de données et analyses statistiques. </w:t>
      </w:r>
      <w:r w:rsidR="00B14AA6">
        <w:t xml:space="preserve">Nous utilisons également plusieurs outils et langages informatiques. </w:t>
      </w:r>
      <w:r w:rsidR="00FF351C">
        <w:t xml:space="preserve">Même si nous réalisons notre étude centrée sur le domaine du sport, notre projet pourrait être </w:t>
      </w:r>
      <w:r w:rsidR="00B14AA6">
        <w:t>adapté à un autre secteur (ex : l’aéronautique)</w:t>
      </w:r>
      <w:r w:rsidR="00FF351C">
        <w:t>.</w:t>
      </w:r>
      <w:r w:rsidR="00B14AA6">
        <w:t xml:space="preserve"> </w:t>
      </w:r>
    </w:p>
    <w:p w14:paraId="2384169D" w14:textId="77777777" w:rsidR="00B72F0B" w:rsidRDefault="00B72F0B"/>
    <w:p w14:paraId="35DDF903" w14:textId="77777777" w:rsidR="00B72F0B" w:rsidRDefault="008E3CEE" w:rsidP="00BC5AA6">
      <w:pPr>
        <w:pStyle w:val="Titre2"/>
        <w:numPr>
          <w:ilvl w:val="0"/>
          <w:numId w:val="9"/>
        </w:numPr>
        <w:spacing w:after="240"/>
        <w:ind w:hanging="359"/>
      </w:pPr>
      <w:bookmarkStart w:id="14" w:name="h.bw4c8995su7u" w:colFirst="0" w:colLast="0"/>
      <w:bookmarkStart w:id="15" w:name="_Toc413767566"/>
      <w:bookmarkEnd w:id="14"/>
      <w:r>
        <w:t>Problématique</w:t>
      </w:r>
      <w:bookmarkEnd w:id="15"/>
    </w:p>
    <w:p w14:paraId="48FAD370" w14:textId="77777777" w:rsidR="00B72F0B" w:rsidRDefault="1DD9E8C1" w:rsidP="009D6E95">
      <w:pPr>
        <w:spacing w:after="240"/>
        <w:ind w:firstLine="567"/>
        <w:jc w:val="both"/>
      </w:pPr>
      <w:r>
        <w:t>Notre groupe a un intérêt particulier dans le domaine du sport. Nous voulions donc chercher un sujet pertinent et d'actualité. Au départ, nous avions choisi de travailler sur la psychologie sportive. Suite à de nombreux résult</w:t>
      </w:r>
      <w:r w:rsidR="009D6E95">
        <w:t>ats lors d'une recherche dans les</w:t>
      </w:r>
      <w:r>
        <w:t xml:space="preserve"> base</w:t>
      </w:r>
      <w:r w:rsidR="009D6E95">
        <w:t>s</w:t>
      </w:r>
      <w:r>
        <w:t xml:space="preserve"> de données, nous avons </w:t>
      </w:r>
      <w:r>
        <w:lastRenderedPageBreak/>
        <w:t>décidé d'affiner notre sujet. N</w:t>
      </w:r>
      <w:r w:rsidR="009D6E95">
        <w:t>ous avons donc choisi</w:t>
      </w:r>
      <w:r>
        <w:t xml:space="preserve"> l'étude de la préparation mentale des sportifs de haut niveau.</w:t>
      </w:r>
    </w:p>
    <w:p w14:paraId="4EB1F3E4" w14:textId="77777777" w:rsidR="00ED1976" w:rsidRDefault="1DD9E8C1" w:rsidP="009D6E95">
      <w:pPr>
        <w:spacing w:after="0"/>
        <w:ind w:firstLine="567"/>
        <w:jc w:val="both"/>
      </w:pPr>
      <w:r>
        <w:t>Y-a-t-il des différences entre la préparation mentale des sportifs par pays ? Les méthodes utilisées sont-elles identiques dans les pays dits émergents et développés ?</w:t>
      </w:r>
      <w:r w:rsidR="009D6E95">
        <w:t xml:space="preserve"> </w:t>
      </w:r>
      <w:r w:rsidR="008E3CEE">
        <w:t>Les managers préparent-ils mentalement les sportifs de la même façon ? S'il s'agit d'un sport collectif ou</w:t>
      </w:r>
      <w:r w:rsidR="00197A29">
        <w:t xml:space="preserve"> </w:t>
      </w:r>
      <w:r w:rsidR="008E3CEE">
        <w:t>individuel ? Ou encore est-ce que la préparation mentale individuelle des joueurs d'une équipe est</w:t>
      </w:r>
      <w:r w:rsidR="00197A29">
        <w:t xml:space="preserve"> </w:t>
      </w:r>
      <w:r w:rsidR="008E3CEE">
        <w:t>identique à celle des sportifs pratiquant un sport in</w:t>
      </w:r>
      <w:r w:rsidR="009D6E95">
        <w:t xml:space="preserve">dividuel ? </w:t>
      </w:r>
      <w:r>
        <w:t>Toutes ces questions ont suscité un vif intérêt pour notre groupe.</w:t>
      </w:r>
    </w:p>
    <w:p w14:paraId="34B04D54" w14:textId="77777777" w:rsidR="00ED1976" w:rsidRDefault="00ED1976" w:rsidP="002D7287">
      <w:pPr>
        <w:jc w:val="both"/>
      </w:pPr>
      <w:r>
        <w:br w:type="page"/>
      </w:r>
    </w:p>
    <w:p w14:paraId="073B5F41" w14:textId="77777777" w:rsidR="00B72F0B" w:rsidRDefault="008E3CEE" w:rsidP="00665CA8">
      <w:pPr>
        <w:pStyle w:val="Style1"/>
      </w:pPr>
      <w:bookmarkStart w:id="16" w:name="h.tyjcwt" w:colFirst="0" w:colLast="0"/>
      <w:bookmarkStart w:id="17" w:name="_Toc413767567"/>
      <w:bookmarkEnd w:id="16"/>
      <w:r>
        <w:lastRenderedPageBreak/>
        <w:t>Documents applicables, références et</w:t>
      </w:r>
      <w:r w:rsidRPr="00665CA8">
        <w:rPr>
          <w:rStyle w:val="Style1Car"/>
          <w:b/>
        </w:rPr>
        <w:t xml:space="preserve"> terminologie</w:t>
      </w:r>
      <w:bookmarkEnd w:id="17"/>
    </w:p>
    <w:p w14:paraId="568C4B78" w14:textId="77777777" w:rsidR="00B72F0B" w:rsidRDefault="008E3CEE">
      <w:pPr>
        <w:pStyle w:val="Titre2"/>
        <w:numPr>
          <w:ilvl w:val="0"/>
          <w:numId w:val="7"/>
        </w:numPr>
        <w:spacing w:line="240" w:lineRule="auto"/>
        <w:ind w:hanging="359"/>
      </w:pPr>
      <w:bookmarkStart w:id="18" w:name="h.3dy6vkm" w:colFirst="0" w:colLast="0"/>
      <w:bookmarkStart w:id="19" w:name="_Toc413767568"/>
      <w:bookmarkEnd w:id="18"/>
      <w:r>
        <w:t>Documents applicables</w:t>
      </w:r>
      <w:bookmarkEnd w:id="19"/>
    </w:p>
    <w:p w14:paraId="087C406B" w14:textId="77777777" w:rsidR="00B72F0B" w:rsidRDefault="00B72F0B">
      <w:pPr>
        <w:spacing w:after="0" w:line="240" w:lineRule="auto"/>
      </w:pPr>
    </w:p>
    <w:p w14:paraId="3F7EDFED" w14:textId="77777777" w:rsidR="00B72F0B" w:rsidRDefault="008E3CEE">
      <w:pPr>
        <w:spacing w:line="240" w:lineRule="auto"/>
        <w:jc w:val="both"/>
      </w:pPr>
      <w:r>
        <w:t xml:space="preserve">Le 19 janvier 2015, nous avons pris connaissance du cahier des charges. Ce cahier des charges étant le suivant : </w:t>
      </w:r>
    </w:p>
    <w:p w14:paraId="5C639AF4" w14:textId="77777777" w:rsidR="00B72F0B" w:rsidRDefault="008E3CEE">
      <w:pPr>
        <w:spacing w:after="0" w:line="240" w:lineRule="auto"/>
        <w:jc w:val="both"/>
      </w:pPr>
      <w:r>
        <w:t>Le cahier des charges contribue à la création d’un cadre formel de type client-fournisseur où les enseignants jouent le rôle du client, et les étudiants, celui du fournisseur.</w:t>
      </w:r>
    </w:p>
    <w:p w14:paraId="035B780F" w14:textId="77777777" w:rsidR="00B72F0B" w:rsidRDefault="008E3CEE">
      <w:pPr>
        <w:spacing w:after="0" w:line="240" w:lineRule="auto"/>
        <w:jc w:val="both"/>
      </w:pPr>
      <w:r>
        <w:t>Ce document précise l’organisation de l’équipe de développement et du fonctionnement du bureau d’études.</w:t>
      </w:r>
    </w:p>
    <w:p w14:paraId="3D0524F2" w14:textId="77777777" w:rsidR="00B72F0B" w:rsidRDefault="00B72F0B">
      <w:pPr>
        <w:spacing w:after="0" w:line="240" w:lineRule="auto"/>
        <w:jc w:val="both"/>
      </w:pPr>
    </w:p>
    <w:p w14:paraId="76DC76A9" w14:textId="77777777" w:rsidR="00B72F0B" w:rsidRDefault="008E3CEE">
      <w:pPr>
        <w:spacing w:after="0" w:line="240" w:lineRule="auto"/>
        <w:jc w:val="both"/>
      </w:pPr>
      <w:r>
        <w:t>L’objectif de ce bureau d’études est de développer un système d’aide à la décision qui permet de faire des analyses détaillées sur des points d’intérêt à partir de d</w:t>
      </w:r>
      <w:r w:rsidR="00D86CDF">
        <w:t>onnées textuelles issues des bases de données</w:t>
      </w:r>
      <w:r>
        <w:t xml:space="preserve"> en ligne.</w:t>
      </w:r>
    </w:p>
    <w:p w14:paraId="6EBB4ED1" w14:textId="77777777" w:rsidR="00B72F0B" w:rsidRDefault="00B72F0B">
      <w:pPr>
        <w:spacing w:after="0" w:line="240" w:lineRule="auto"/>
        <w:jc w:val="both"/>
      </w:pPr>
    </w:p>
    <w:p w14:paraId="080F08BD" w14:textId="77777777" w:rsidR="00B72F0B" w:rsidRDefault="008E3CEE">
      <w:pPr>
        <w:spacing w:after="0" w:line="240" w:lineRule="auto"/>
        <w:jc w:val="both"/>
      </w:pPr>
      <w:r>
        <w:t>Ce système va recouvrir plusieurs étapes du processus décisionnel telles que :</w:t>
      </w:r>
    </w:p>
    <w:p w14:paraId="0002D309" w14:textId="77777777" w:rsidR="00B72F0B" w:rsidRDefault="00B72F0B">
      <w:pPr>
        <w:spacing w:after="0" w:line="240" w:lineRule="auto"/>
        <w:jc w:val="both"/>
      </w:pPr>
    </w:p>
    <w:p w14:paraId="1E186928" w14:textId="77777777" w:rsidR="00B72F0B" w:rsidRDefault="008E3CEE">
      <w:pPr>
        <w:numPr>
          <w:ilvl w:val="0"/>
          <w:numId w:val="12"/>
        </w:numPr>
        <w:spacing w:line="240" w:lineRule="auto"/>
        <w:ind w:hanging="359"/>
        <w:contextualSpacing/>
        <w:jc w:val="both"/>
      </w:pPr>
      <w:r>
        <w:t>Recherche et collecte de données</w:t>
      </w:r>
    </w:p>
    <w:p w14:paraId="5A80A9D0" w14:textId="77777777" w:rsidR="00B72F0B" w:rsidRDefault="008E3CEE">
      <w:pPr>
        <w:numPr>
          <w:ilvl w:val="0"/>
          <w:numId w:val="12"/>
        </w:numPr>
        <w:spacing w:line="240" w:lineRule="auto"/>
        <w:ind w:hanging="359"/>
        <w:contextualSpacing/>
        <w:jc w:val="both"/>
      </w:pPr>
      <w:r>
        <w:t>Préparation de données</w:t>
      </w:r>
    </w:p>
    <w:p w14:paraId="29FA8107" w14:textId="77777777" w:rsidR="00B72F0B" w:rsidRDefault="008E3CEE">
      <w:pPr>
        <w:numPr>
          <w:ilvl w:val="0"/>
          <w:numId w:val="12"/>
        </w:numPr>
        <w:spacing w:line="240" w:lineRule="auto"/>
        <w:ind w:hanging="359"/>
        <w:contextualSpacing/>
        <w:jc w:val="both"/>
      </w:pPr>
      <w:r>
        <w:t>Stockage de données</w:t>
      </w:r>
    </w:p>
    <w:p w14:paraId="1BF887A3" w14:textId="77777777" w:rsidR="00B72F0B" w:rsidRDefault="008E3CEE">
      <w:pPr>
        <w:numPr>
          <w:ilvl w:val="0"/>
          <w:numId w:val="12"/>
        </w:numPr>
        <w:spacing w:line="240" w:lineRule="auto"/>
        <w:ind w:hanging="359"/>
        <w:contextualSpacing/>
        <w:jc w:val="both"/>
      </w:pPr>
      <w:proofErr w:type="spellStart"/>
      <w:r>
        <w:t>Requêtage</w:t>
      </w:r>
      <w:proofErr w:type="spellEnd"/>
    </w:p>
    <w:p w14:paraId="2FF90FB6" w14:textId="77777777" w:rsidR="00B72F0B" w:rsidRDefault="008E3CEE">
      <w:pPr>
        <w:numPr>
          <w:ilvl w:val="0"/>
          <w:numId w:val="12"/>
        </w:numPr>
        <w:spacing w:line="240" w:lineRule="auto"/>
        <w:ind w:hanging="359"/>
        <w:contextualSpacing/>
        <w:jc w:val="both"/>
      </w:pPr>
      <w:proofErr w:type="spellStart"/>
      <w:r>
        <w:t>Reporting</w:t>
      </w:r>
      <w:proofErr w:type="spellEnd"/>
      <w:r>
        <w:t xml:space="preserve"> (diffusion des connaissances)</w:t>
      </w:r>
    </w:p>
    <w:p w14:paraId="6F63E93D" w14:textId="77777777" w:rsidR="00665CA8" w:rsidRDefault="00665CA8" w:rsidP="00665CA8">
      <w:pPr>
        <w:spacing w:line="240" w:lineRule="auto"/>
        <w:ind w:left="720"/>
        <w:contextualSpacing/>
        <w:jc w:val="both"/>
      </w:pPr>
    </w:p>
    <w:p w14:paraId="19789DBD" w14:textId="77777777" w:rsidR="00B72F0B" w:rsidRDefault="008E3CEE">
      <w:pPr>
        <w:spacing w:line="240" w:lineRule="auto"/>
        <w:jc w:val="both"/>
      </w:pPr>
      <w:r>
        <w:t>Nous regroupons ces étapes en quatre grandes parties :</w:t>
      </w:r>
    </w:p>
    <w:p w14:paraId="6A4F187B" w14:textId="77777777" w:rsidR="00B72F0B" w:rsidRDefault="008E3CEE">
      <w:pPr>
        <w:numPr>
          <w:ilvl w:val="0"/>
          <w:numId w:val="13"/>
        </w:numPr>
        <w:spacing w:line="240" w:lineRule="auto"/>
        <w:ind w:hanging="359"/>
        <w:contextualSpacing/>
        <w:jc w:val="both"/>
      </w:pPr>
      <w:r>
        <w:t>Recherche d’informations</w:t>
      </w:r>
    </w:p>
    <w:p w14:paraId="06488250" w14:textId="77777777" w:rsidR="00B72F0B" w:rsidRDefault="008E3CEE">
      <w:pPr>
        <w:numPr>
          <w:ilvl w:val="0"/>
          <w:numId w:val="13"/>
        </w:numPr>
        <w:spacing w:line="240" w:lineRule="auto"/>
        <w:ind w:hanging="359"/>
        <w:contextualSpacing/>
        <w:jc w:val="both"/>
      </w:pPr>
      <w:proofErr w:type="spellStart"/>
      <w:r>
        <w:t>DataMining</w:t>
      </w:r>
      <w:proofErr w:type="spellEnd"/>
    </w:p>
    <w:p w14:paraId="2E214C25" w14:textId="77777777" w:rsidR="00B72F0B" w:rsidRDefault="008E3CEE">
      <w:pPr>
        <w:numPr>
          <w:ilvl w:val="0"/>
          <w:numId w:val="13"/>
        </w:numPr>
        <w:spacing w:line="240" w:lineRule="auto"/>
        <w:ind w:hanging="359"/>
        <w:contextualSpacing/>
        <w:jc w:val="both"/>
      </w:pPr>
      <w:r>
        <w:t xml:space="preserve">Data </w:t>
      </w:r>
      <w:proofErr w:type="spellStart"/>
      <w:r>
        <w:t>Warehouse</w:t>
      </w:r>
      <w:proofErr w:type="spellEnd"/>
    </w:p>
    <w:p w14:paraId="039761E9" w14:textId="77777777" w:rsidR="00B72F0B" w:rsidRDefault="008E3CEE">
      <w:pPr>
        <w:numPr>
          <w:ilvl w:val="0"/>
          <w:numId w:val="13"/>
        </w:numPr>
        <w:spacing w:line="240" w:lineRule="auto"/>
        <w:ind w:hanging="359"/>
        <w:contextualSpacing/>
        <w:jc w:val="both"/>
      </w:pPr>
      <w:proofErr w:type="spellStart"/>
      <w:r>
        <w:t>Reporting</w:t>
      </w:r>
      <w:proofErr w:type="spellEnd"/>
    </w:p>
    <w:p w14:paraId="1E3AB454" w14:textId="77777777" w:rsidR="00665CA8" w:rsidRDefault="00665CA8" w:rsidP="00665CA8">
      <w:pPr>
        <w:spacing w:line="240" w:lineRule="auto"/>
        <w:ind w:left="720"/>
        <w:contextualSpacing/>
        <w:jc w:val="both"/>
      </w:pPr>
    </w:p>
    <w:p w14:paraId="2267FE8F" w14:textId="77777777" w:rsidR="00B72F0B" w:rsidRDefault="008E3CEE">
      <w:pPr>
        <w:spacing w:line="240" w:lineRule="auto"/>
        <w:jc w:val="both"/>
      </w:pPr>
      <w:r>
        <w:t>Ces activités seront supportées par les méthodes de génie logiciel :</w:t>
      </w:r>
    </w:p>
    <w:p w14:paraId="23A7E4EE" w14:textId="77777777" w:rsidR="00B72F0B" w:rsidRDefault="008E3CEE">
      <w:pPr>
        <w:numPr>
          <w:ilvl w:val="0"/>
          <w:numId w:val="5"/>
        </w:numPr>
        <w:spacing w:line="240" w:lineRule="auto"/>
        <w:ind w:hanging="359"/>
        <w:contextualSpacing/>
        <w:jc w:val="both"/>
      </w:pPr>
      <w:r>
        <w:t>Processus de développement</w:t>
      </w:r>
    </w:p>
    <w:p w14:paraId="3E2A8807" w14:textId="77777777" w:rsidR="00B72F0B" w:rsidRDefault="008E3CEE">
      <w:pPr>
        <w:numPr>
          <w:ilvl w:val="0"/>
          <w:numId w:val="5"/>
        </w:numPr>
        <w:spacing w:line="240" w:lineRule="auto"/>
        <w:ind w:hanging="359"/>
        <w:contextualSpacing/>
        <w:jc w:val="both"/>
      </w:pPr>
      <w:r>
        <w:t>Gestion de projet</w:t>
      </w:r>
    </w:p>
    <w:p w14:paraId="12B075F2" w14:textId="77777777" w:rsidR="00B72F0B" w:rsidRDefault="008E3CEE">
      <w:pPr>
        <w:numPr>
          <w:ilvl w:val="0"/>
          <w:numId w:val="5"/>
        </w:numPr>
        <w:spacing w:line="240" w:lineRule="auto"/>
        <w:ind w:hanging="359"/>
        <w:contextualSpacing/>
        <w:jc w:val="both"/>
      </w:pPr>
      <w:r>
        <w:t>Gestion de configuration</w:t>
      </w:r>
    </w:p>
    <w:p w14:paraId="225F71EC" w14:textId="77777777" w:rsidR="00B72F0B" w:rsidRDefault="008E3CEE">
      <w:pPr>
        <w:numPr>
          <w:ilvl w:val="0"/>
          <w:numId w:val="5"/>
        </w:numPr>
        <w:spacing w:line="240" w:lineRule="auto"/>
        <w:ind w:hanging="359"/>
        <w:contextualSpacing/>
        <w:jc w:val="both"/>
      </w:pPr>
      <w:r>
        <w:t>Assurance de qualité</w:t>
      </w:r>
    </w:p>
    <w:p w14:paraId="4CDB7878" w14:textId="77777777" w:rsidR="00B72F0B" w:rsidRDefault="00B72F0B">
      <w:pPr>
        <w:spacing w:after="0" w:line="240" w:lineRule="auto"/>
        <w:jc w:val="both"/>
      </w:pPr>
    </w:p>
    <w:p w14:paraId="696DC8E8" w14:textId="77777777" w:rsidR="00B72F0B" w:rsidRDefault="008E3CEE" w:rsidP="00D86CDF">
      <w:pPr>
        <w:pStyle w:val="Titre2"/>
        <w:numPr>
          <w:ilvl w:val="0"/>
          <w:numId w:val="7"/>
        </w:numPr>
        <w:spacing w:after="240"/>
        <w:ind w:hanging="359"/>
      </w:pPr>
      <w:bookmarkStart w:id="20" w:name="h.1t3h5sf" w:colFirst="0" w:colLast="0"/>
      <w:bookmarkStart w:id="21" w:name="_Toc413767569"/>
      <w:bookmarkEnd w:id="20"/>
      <w:r>
        <w:t>Documents de références</w:t>
      </w:r>
      <w:bookmarkEnd w:id="21"/>
    </w:p>
    <w:p w14:paraId="0576E86D" w14:textId="77777777" w:rsidR="00B72F0B" w:rsidRDefault="008E3CEE" w:rsidP="00D86CDF">
      <w:pPr>
        <w:spacing w:after="240"/>
      </w:pPr>
      <w:r>
        <w:t>L’élaboration de ce rapport a nécessité les supports de cours de Licence 3 et de Master 1 Statistique et Informatique Décisionnelle. Les enseignements utilisés dans ce projet sont :</w:t>
      </w:r>
    </w:p>
    <w:p w14:paraId="51C15B43" w14:textId="77777777" w:rsidR="00B72F0B" w:rsidRDefault="008E3CEE">
      <w:pPr>
        <w:numPr>
          <w:ilvl w:val="0"/>
          <w:numId w:val="3"/>
        </w:numPr>
        <w:ind w:hanging="359"/>
        <w:contextualSpacing/>
      </w:pPr>
      <w:proofErr w:type="spellStart"/>
      <w:r>
        <w:t>Data-Mining</w:t>
      </w:r>
      <w:proofErr w:type="spellEnd"/>
      <w:r>
        <w:t>, cours de M. Bernard DOUSSET</w:t>
      </w:r>
    </w:p>
    <w:p w14:paraId="59EA0EA3" w14:textId="77777777" w:rsidR="00B72F0B" w:rsidRDefault="008E3CEE">
      <w:pPr>
        <w:numPr>
          <w:ilvl w:val="0"/>
          <w:numId w:val="3"/>
        </w:numPr>
        <w:ind w:hanging="359"/>
        <w:contextualSpacing/>
      </w:pPr>
      <w:r>
        <w:t xml:space="preserve">Génie Logiciel, cours de Mme </w:t>
      </w:r>
      <w:proofErr w:type="spellStart"/>
      <w:r>
        <w:t>Wahiba</w:t>
      </w:r>
      <w:proofErr w:type="spellEnd"/>
      <w:r>
        <w:t xml:space="preserve"> BAHSOUN</w:t>
      </w:r>
    </w:p>
    <w:p w14:paraId="1824BB12" w14:textId="77777777" w:rsidR="00B72F0B" w:rsidRDefault="008E3CEE">
      <w:pPr>
        <w:numPr>
          <w:ilvl w:val="0"/>
          <w:numId w:val="3"/>
        </w:numPr>
        <w:ind w:hanging="359"/>
        <w:contextualSpacing/>
      </w:pPr>
      <w:r>
        <w:t>Langage PERL, cours de M. Jérôme FARINAS</w:t>
      </w:r>
    </w:p>
    <w:p w14:paraId="74686230" w14:textId="77777777" w:rsidR="00B72F0B" w:rsidRDefault="008E3CEE">
      <w:pPr>
        <w:numPr>
          <w:ilvl w:val="0"/>
          <w:numId w:val="3"/>
        </w:numPr>
        <w:ind w:hanging="359"/>
        <w:contextualSpacing/>
      </w:pPr>
      <w:r>
        <w:t xml:space="preserve">Concepts </w:t>
      </w:r>
      <w:proofErr w:type="spellStart"/>
      <w:r>
        <w:t>Fondamentaus</w:t>
      </w:r>
      <w:proofErr w:type="spellEnd"/>
      <w:r>
        <w:t xml:space="preserve"> des Bases de Données, cours de M. Franck MORVAN</w:t>
      </w:r>
    </w:p>
    <w:p w14:paraId="77A1A8DB" w14:textId="77777777" w:rsidR="00B72F0B" w:rsidRDefault="008E3CEE">
      <w:pPr>
        <w:numPr>
          <w:ilvl w:val="0"/>
          <w:numId w:val="3"/>
        </w:numPr>
        <w:ind w:hanging="359"/>
        <w:contextualSpacing/>
      </w:pPr>
      <w:r>
        <w:t xml:space="preserve">Data </w:t>
      </w:r>
      <w:proofErr w:type="spellStart"/>
      <w:r>
        <w:t>Warehouse</w:t>
      </w:r>
      <w:proofErr w:type="spellEnd"/>
      <w:r>
        <w:t>, cours de M. Gilles HUBERT</w:t>
      </w:r>
    </w:p>
    <w:p w14:paraId="50DD5640" w14:textId="77777777" w:rsidR="00B72F0B" w:rsidRDefault="008E3CEE">
      <w:pPr>
        <w:numPr>
          <w:ilvl w:val="0"/>
          <w:numId w:val="3"/>
        </w:numPr>
        <w:ind w:hanging="359"/>
        <w:contextualSpacing/>
      </w:pPr>
      <w:r>
        <w:t xml:space="preserve">Gestion de Projet, cours de Mme </w:t>
      </w:r>
      <w:proofErr w:type="spellStart"/>
      <w:r>
        <w:t>Wahiba</w:t>
      </w:r>
      <w:proofErr w:type="spellEnd"/>
      <w:r>
        <w:t xml:space="preserve"> BAHSOUN</w:t>
      </w:r>
    </w:p>
    <w:p w14:paraId="4E8AECA5" w14:textId="77777777" w:rsidR="00B72F0B" w:rsidRDefault="008E3CEE" w:rsidP="00D86CDF">
      <w:pPr>
        <w:numPr>
          <w:ilvl w:val="0"/>
          <w:numId w:val="3"/>
        </w:numPr>
        <w:ind w:hanging="359"/>
        <w:contextualSpacing/>
      </w:pPr>
      <w:r>
        <w:t>Gestion des Risques, cours de Mme Véronique LAURENT</w:t>
      </w:r>
    </w:p>
    <w:p w14:paraId="5ABCAF26" w14:textId="77777777" w:rsidR="00B72F0B" w:rsidRDefault="008E3CEE" w:rsidP="004D1F90">
      <w:pPr>
        <w:pStyle w:val="Titre2"/>
        <w:numPr>
          <w:ilvl w:val="0"/>
          <w:numId w:val="7"/>
        </w:numPr>
        <w:spacing w:after="240"/>
        <w:ind w:hanging="359"/>
      </w:pPr>
      <w:bookmarkStart w:id="22" w:name="h.4d34og8" w:colFirst="0" w:colLast="0"/>
      <w:bookmarkStart w:id="23" w:name="_Toc413767570"/>
      <w:bookmarkEnd w:id="22"/>
      <w:r>
        <w:lastRenderedPageBreak/>
        <w:t>Terminologie</w:t>
      </w:r>
      <w:bookmarkEnd w:id="23"/>
    </w:p>
    <w:p w14:paraId="7D37E35F" w14:textId="77777777" w:rsidR="00B72F0B" w:rsidRPr="004D1F90" w:rsidRDefault="004D1F90" w:rsidP="004D1F90">
      <w:pPr>
        <w:spacing w:after="240"/>
        <w:jc w:val="both"/>
      </w:pPr>
      <w:r w:rsidRPr="004D1F90">
        <w:t>Termes utilisés dans le contexte de ce projet :</w:t>
      </w:r>
    </w:p>
    <w:p w14:paraId="1C111795" w14:textId="77777777" w:rsidR="00B72F0B" w:rsidRPr="004D1F90" w:rsidRDefault="008E3CEE" w:rsidP="004D1F90">
      <w:pPr>
        <w:jc w:val="both"/>
      </w:pPr>
      <w:r w:rsidRPr="004D1F90">
        <w:rPr>
          <w:b/>
        </w:rPr>
        <w:t>Préparation</w:t>
      </w:r>
      <w:r w:rsidRPr="004D1F90">
        <w:t xml:space="preserve"> : Action de préparer quelqu'un à, pour quelque chose</w:t>
      </w:r>
      <w:r w:rsidR="00754B26">
        <w:t>.</w:t>
      </w:r>
    </w:p>
    <w:p w14:paraId="72B27B1F" w14:textId="77777777" w:rsidR="00B72F0B" w:rsidRPr="004D1F90" w:rsidRDefault="008E3CEE" w:rsidP="004D1F90">
      <w:pPr>
        <w:jc w:val="both"/>
      </w:pPr>
      <w:r w:rsidRPr="004D1F90">
        <w:rPr>
          <w:b/>
        </w:rPr>
        <w:t>Mental</w:t>
      </w:r>
      <w:r w:rsidRPr="004D1F90">
        <w:t xml:space="preserve"> : Qui se passe exclusivement dans l'esprit, intérieurement, sans s'exprimer ou se manifester</w:t>
      </w:r>
      <w:r w:rsidR="00754B26">
        <w:t xml:space="preserve"> extérieurement.</w:t>
      </w:r>
    </w:p>
    <w:p w14:paraId="2BB86A50" w14:textId="77777777" w:rsidR="00B72F0B" w:rsidRPr="004D1F90" w:rsidRDefault="008E3CEE" w:rsidP="004D1F90">
      <w:pPr>
        <w:jc w:val="both"/>
      </w:pPr>
      <w:r w:rsidRPr="004D1F90">
        <w:rPr>
          <w:b/>
        </w:rPr>
        <w:t>Sportif</w:t>
      </w:r>
      <w:r w:rsidRPr="004D1F90">
        <w:t xml:space="preserve"> :</w:t>
      </w:r>
      <w:r w:rsidR="00754B26">
        <w:t xml:space="preserve"> Qui</w:t>
      </w:r>
      <w:r w:rsidRPr="004D1F90">
        <w:t xml:space="preserve"> pratique un ou plusieurs sports</w:t>
      </w:r>
      <w:r w:rsidR="00754B26">
        <w:t>.</w:t>
      </w:r>
    </w:p>
    <w:p w14:paraId="0312F44E" w14:textId="77777777" w:rsidR="00B72F0B" w:rsidRDefault="008E3CEE" w:rsidP="004D1F90">
      <w:pPr>
        <w:jc w:val="both"/>
      </w:pPr>
      <w:r w:rsidRPr="00754B26">
        <w:rPr>
          <w:b/>
        </w:rPr>
        <w:t>SADT</w:t>
      </w:r>
      <w:r w:rsidR="00754B26" w:rsidRPr="00754B26">
        <w:rPr>
          <w:b/>
        </w:rPr>
        <w:t xml:space="preserve"> (</w:t>
      </w:r>
      <w:proofErr w:type="spellStart"/>
      <w:r w:rsidR="00754B26">
        <w:rPr>
          <w:b/>
        </w:rPr>
        <w:t>Structured</w:t>
      </w:r>
      <w:proofErr w:type="spellEnd"/>
      <w:r w:rsidR="00754B26">
        <w:rPr>
          <w:b/>
        </w:rPr>
        <w:t xml:space="preserve"> </w:t>
      </w:r>
      <w:proofErr w:type="spellStart"/>
      <w:r w:rsidR="00754B26">
        <w:rPr>
          <w:b/>
        </w:rPr>
        <w:t>Analysis</w:t>
      </w:r>
      <w:proofErr w:type="spellEnd"/>
      <w:r w:rsidR="00754B26">
        <w:rPr>
          <w:b/>
        </w:rPr>
        <w:t xml:space="preserve"> and Design </w:t>
      </w:r>
      <w:proofErr w:type="spellStart"/>
      <w:r w:rsidR="00754B26">
        <w:rPr>
          <w:b/>
        </w:rPr>
        <w:t>Technic</w:t>
      </w:r>
      <w:proofErr w:type="spellEnd"/>
      <w:r w:rsidR="00754B26" w:rsidRPr="00754B26">
        <w:rPr>
          <w:b/>
        </w:rPr>
        <w:t>)</w:t>
      </w:r>
      <w:r w:rsidR="00754B26">
        <w:t> :</w:t>
      </w:r>
      <w:r w:rsidRPr="004D1F90">
        <w:t xml:space="preserve"> méthode d'analyse par niveaux successifs d'approche descriptive d'un ensemble quel qu'il soit.  </w:t>
      </w:r>
    </w:p>
    <w:p w14:paraId="2B5AFC8D" w14:textId="77777777" w:rsidR="00125D1B" w:rsidRDefault="00EA24CB" w:rsidP="00125D1B">
      <w:pPr>
        <w:spacing w:after="0"/>
        <w:jc w:val="both"/>
      </w:pPr>
      <w:r w:rsidRPr="00EA24CB">
        <w:rPr>
          <w:b/>
        </w:rPr>
        <w:t>SQL (</w:t>
      </w:r>
      <w:proofErr w:type="spellStart"/>
      <w:r w:rsidRPr="00EA24CB">
        <w:rPr>
          <w:b/>
        </w:rPr>
        <w:t>Structured</w:t>
      </w:r>
      <w:proofErr w:type="spellEnd"/>
      <w:r w:rsidRPr="00EA24CB">
        <w:rPr>
          <w:b/>
        </w:rPr>
        <w:t xml:space="preserve"> </w:t>
      </w:r>
      <w:proofErr w:type="spellStart"/>
      <w:r w:rsidRPr="00EA24CB">
        <w:rPr>
          <w:b/>
        </w:rPr>
        <w:t>Query</w:t>
      </w:r>
      <w:proofErr w:type="spellEnd"/>
      <w:r w:rsidRPr="00EA24CB">
        <w:rPr>
          <w:b/>
        </w:rPr>
        <w:t xml:space="preserve"> </w:t>
      </w:r>
      <w:proofErr w:type="spellStart"/>
      <w:r w:rsidRPr="00EA24CB">
        <w:rPr>
          <w:b/>
        </w:rPr>
        <w:t>Language</w:t>
      </w:r>
      <w:proofErr w:type="spellEnd"/>
      <w:r w:rsidRPr="00EA24CB">
        <w:rPr>
          <w:b/>
        </w:rPr>
        <w:t>)</w:t>
      </w:r>
      <w:r>
        <w:rPr>
          <w:szCs w:val="22"/>
        </w:rPr>
        <w:t xml:space="preserve"> : </w:t>
      </w:r>
      <w:r w:rsidRPr="00EA24CB">
        <w:t>langage informatique normalisé servant à exploiter des bases de</w:t>
      </w:r>
      <w:r w:rsidR="00125D1B">
        <w:t xml:space="preserve"> </w:t>
      </w:r>
      <w:r w:rsidRPr="00EA24CB">
        <w:t>données relationnelles.</w:t>
      </w:r>
    </w:p>
    <w:p w14:paraId="5C86844A" w14:textId="77777777" w:rsidR="00125D1B" w:rsidRPr="00125D1B" w:rsidRDefault="00125D1B" w:rsidP="00125D1B">
      <w:pPr>
        <w:spacing w:before="240" w:after="0"/>
        <w:jc w:val="both"/>
        <w:rPr>
          <w:b/>
          <w:lang w:val="en-US"/>
        </w:rPr>
      </w:pPr>
      <w:r w:rsidRPr="00125D1B">
        <w:rPr>
          <w:b/>
          <w:lang w:val="en-US"/>
        </w:rPr>
        <w:t xml:space="preserve">PERL (Practical Extraction and Report Language) </w:t>
      </w:r>
    </w:p>
    <w:p w14:paraId="2A2F0052" w14:textId="77777777" w:rsidR="00125D1B" w:rsidRPr="00125D1B" w:rsidRDefault="00125D1B" w:rsidP="00EA24CB">
      <w:pPr>
        <w:spacing w:after="0"/>
        <w:jc w:val="both"/>
        <w:rPr>
          <w:lang w:val="en-US"/>
        </w:rPr>
      </w:pPr>
    </w:p>
    <w:p w14:paraId="07BB9074" w14:textId="77777777" w:rsidR="00B72F0B" w:rsidRPr="00125D1B" w:rsidRDefault="00B72F0B">
      <w:pPr>
        <w:rPr>
          <w:lang w:val="en-US"/>
        </w:rPr>
      </w:pPr>
    </w:p>
    <w:p w14:paraId="4E7991A5" w14:textId="77777777" w:rsidR="00B72F0B" w:rsidRDefault="008E3CEE">
      <w:pPr>
        <w:pStyle w:val="Titre2"/>
        <w:numPr>
          <w:ilvl w:val="0"/>
          <w:numId w:val="7"/>
        </w:numPr>
        <w:ind w:hanging="359"/>
      </w:pPr>
      <w:bookmarkStart w:id="24" w:name="h.2s8eyo1" w:colFirst="0" w:colLast="0"/>
      <w:bookmarkStart w:id="25" w:name="_Toc413767571"/>
      <w:bookmarkEnd w:id="24"/>
      <w:r>
        <w:t>Présentation du document</w:t>
      </w:r>
      <w:bookmarkEnd w:id="25"/>
    </w:p>
    <w:p w14:paraId="602649ED" w14:textId="77777777" w:rsidR="00B72F0B" w:rsidRPr="004637AD" w:rsidRDefault="1DD9E8C1">
      <w:pPr>
        <w:rPr>
          <w:color w:val="FF0000"/>
        </w:rPr>
      </w:pPr>
      <w:r w:rsidRPr="004637AD">
        <w:rPr>
          <w:color w:val="FF0000"/>
        </w:rPr>
        <w:t>Présentation du contenu, l’objet des chapitres constituant le document</w:t>
      </w:r>
    </w:p>
    <w:p w14:paraId="34202D5F" w14:textId="77777777" w:rsidR="1DD9E8C1" w:rsidRPr="004637AD" w:rsidRDefault="1DD9E8C1" w:rsidP="1DD9E8C1">
      <w:pPr>
        <w:rPr>
          <w:color w:val="FF0000"/>
        </w:rPr>
      </w:pPr>
      <w:r w:rsidRPr="004637AD">
        <w:rPr>
          <w:color w:val="FF0000"/>
        </w:rPr>
        <w:t>NE PAS DIRE CE QUI A DEJA ETE FAIT AVANT mais ce qui va venir !!!</w:t>
      </w:r>
    </w:p>
    <w:p w14:paraId="1C655B46" w14:textId="77777777" w:rsidR="1DD9E8C1" w:rsidRPr="004637AD" w:rsidRDefault="1DD9E8C1" w:rsidP="00EA24CB">
      <w:pPr>
        <w:jc w:val="both"/>
        <w:rPr>
          <w:color w:val="FF0000"/>
        </w:rPr>
      </w:pPr>
      <w:r w:rsidRPr="004637AD">
        <w:rPr>
          <w:color w:val="FF0000"/>
        </w:rPr>
        <w:t>Décrire les chapitres suivant en réutilisant les noms.</w:t>
      </w:r>
    </w:p>
    <w:p w14:paraId="5EABBAF4" w14:textId="77777777" w:rsidR="00EA24CB" w:rsidRPr="004637AD" w:rsidRDefault="00EA24CB" w:rsidP="00EA24CB">
      <w:pPr>
        <w:jc w:val="both"/>
        <w:rPr>
          <w:color w:val="FF0000"/>
        </w:rPr>
      </w:pPr>
    </w:p>
    <w:p w14:paraId="48697194" w14:textId="77777777" w:rsidR="00EA24CB" w:rsidRPr="004637AD" w:rsidRDefault="00EA24CB" w:rsidP="00EA24CB">
      <w:pPr>
        <w:jc w:val="both"/>
        <w:rPr>
          <w:color w:val="FF0000"/>
        </w:rPr>
      </w:pPr>
      <w:r w:rsidRPr="004637AD">
        <w:rPr>
          <w:color w:val="FF0000"/>
        </w:rPr>
        <w:t xml:space="preserve">Dans le chapitre </w:t>
      </w:r>
      <w:r w:rsidR="00383959" w:rsidRPr="004637AD">
        <w:rPr>
          <w:color w:val="FF0000"/>
        </w:rPr>
        <w:t>Organisation du projet</w:t>
      </w:r>
      <w:r w:rsidR="0081463D" w:rsidRPr="004637AD">
        <w:rPr>
          <w:color w:val="FF0000"/>
        </w:rPr>
        <w:t xml:space="preserve">, nous </w:t>
      </w:r>
      <w:r w:rsidRPr="004637AD">
        <w:rPr>
          <w:color w:val="FF0000"/>
        </w:rPr>
        <w:t xml:space="preserve">verrons les ressources humaines et </w:t>
      </w:r>
      <w:r w:rsidRPr="004637AD">
        <w:rPr>
          <w:strike/>
          <w:color w:val="FF0000"/>
        </w:rPr>
        <w:t>matérielles</w:t>
      </w:r>
      <w:r w:rsidRPr="004637AD">
        <w:rPr>
          <w:color w:val="FF0000"/>
        </w:rPr>
        <w:t xml:space="preserve"> utilisées</w:t>
      </w:r>
      <w:r w:rsidR="0081463D" w:rsidRPr="004637AD">
        <w:rPr>
          <w:color w:val="FF0000"/>
        </w:rPr>
        <w:t xml:space="preserve"> lors de ce projet</w:t>
      </w:r>
      <w:r w:rsidRPr="004637AD">
        <w:rPr>
          <w:color w:val="FF0000"/>
        </w:rPr>
        <w:t>. Grâce à des outils comme les diagrammes de GANTT et PERT, on montrera le planning prévisionnel et réalisé.</w:t>
      </w:r>
    </w:p>
    <w:p w14:paraId="068F012F" w14:textId="77777777" w:rsidR="00B72F0B" w:rsidRPr="004637AD" w:rsidRDefault="0081463D" w:rsidP="00EA24CB">
      <w:pPr>
        <w:jc w:val="both"/>
        <w:rPr>
          <w:color w:val="FF0000"/>
        </w:rPr>
      </w:pPr>
      <w:r w:rsidRPr="004637AD">
        <w:rPr>
          <w:color w:val="FF0000"/>
        </w:rPr>
        <w:t>Dans le chapitre Démarche de développement</w:t>
      </w:r>
      <w:r w:rsidR="00EA24CB" w:rsidRPr="004637AD">
        <w:rPr>
          <w:color w:val="FF0000"/>
        </w:rPr>
        <w:t xml:space="preserve">, nous expliquerons les </w:t>
      </w:r>
      <w:r w:rsidRPr="004637AD">
        <w:rPr>
          <w:color w:val="FF0000"/>
        </w:rPr>
        <w:t>différentes étapes à suivre tout au long du Bureau d’études, de la définition du domaine à la valorisation des données</w:t>
      </w:r>
      <w:r w:rsidR="004637AD" w:rsidRPr="004637AD">
        <w:rPr>
          <w:color w:val="FF0000"/>
        </w:rPr>
        <w:t xml:space="preserve">. </w:t>
      </w:r>
    </w:p>
    <w:p w14:paraId="03A3FD58" w14:textId="77777777" w:rsidR="00B72F0B" w:rsidRPr="004637AD" w:rsidRDefault="008E3CEE">
      <w:pPr>
        <w:rPr>
          <w:color w:val="FF0000"/>
        </w:rPr>
      </w:pPr>
      <w:r w:rsidRPr="004637AD">
        <w:rPr>
          <w:color w:val="FF0000"/>
        </w:rPr>
        <w:br w:type="page"/>
      </w:r>
    </w:p>
    <w:p w14:paraId="38519724" w14:textId="77777777" w:rsidR="00B72F0B" w:rsidRDefault="008E3CEE">
      <w:pPr>
        <w:pStyle w:val="Titre1"/>
        <w:numPr>
          <w:ilvl w:val="0"/>
          <w:numId w:val="11"/>
        </w:numPr>
        <w:ind w:hanging="359"/>
      </w:pPr>
      <w:bookmarkStart w:id="26" w:name="h.17dp8vu" w:colFirst="0" w:colLast="0"/>
      <w:bookmarkStart w:id="27" w:name="_Toc413767572"/>
      <w:bookmarkEnd w:id="26"/>
      <w:r>
        <w:lastRenderedPageBreak/>
        <w:t>Organisation du projet</w:t>
      </w:r>
      <w:bookmarkEnd w:id="27"/>
    </w:p>
    <w:p w14:paraId="661441DB" w14:textId="77777777" w:rsidR="00ED1976" w:rsidRDefault="008E3CEE" w:rsidP="004637AD">
      <w:pPr>
        <w:pStyle w:val="Titre2"/>
        <w:numPr>
          <w:ilvl w:val="0"/>
          <w:numId w:val="10"/>
        </w:numPr>
        <w:spacing w:after="240"/>
        <w:ind w:hanging="359"/>
        <w:contextualSpacing/>
      </w:pPr>
      <w:bookmarkStart w:id="28" w:name="h.3rdcrjn" w:colFirst="0" w:colLast="0"/>
      <w:bookmarkStart w:id="29" w:name="_Toc413767573"/>
      <w:bookmarkEnd w:id="28"/>
      <w:r>
        <w:t>Equipe de développement</w:t>
      </w:r>
      <w:bookmarkEnd w:id="29"/>
    </w:p>
    <w:p w14:paraId="1BD6FAFF" w14:textId="77777777" w:rsidR="00B72F0B" w:rsidRDefault="008E3CEE" w:rsidP="004D0025">
      <w:pPr>
        <w:spacing w:after="240"/>
        <w:jc w:val="both"/>
      </w:pPr>
      <w:r>
        <w:t>Notre groupe est composé de 5 étudiants de Master 1 SID. Chaque membre s’est vu confier un rôle bien particulier dans la réalisation de ce bureau d’études :</w:t>
      </w:r>
    </w:p>
    <w:p w14:paraId="1E3912ED" w14:textId="77777777" w:rsidR="004D0025" w:rsidRDefault="008E3CEE" w:rsidP="004D0025">
      <w:pPr>
        <w:pStyle w:val="Paragraphedeliste"/>
        <w:numPr>
          <w:ilvl w:val="0"/>
          <w:numId w:val="30"/>
        </w:numPr>
        <w:jc w:val="both"/>
      </w:pPr>
      <w:r>
        <w:t>Marine ISSERTES, chef de projet, chargée de superviser l’avancement du bureau d’études, d’attribuer les différentes tâches à réaliser à l’équipe de projet et gérer le planning.</w:t>
      </w:r>
    </w:p>
    <w:p w14:paraId="70AB021C" w14:textId="77777777" w:rsidR="004D0025" w:rsidRDefault="008E3CEE" w:rsidP="004D0025">
      <w:pPr>
        <w:pStyle w:val="Paragraphedeliste"/>
        <w:numPr>
          <w:ilvl w:val="0"/>
          <w:numId w:val="30"/>
        </w:numPr>
        <w:jc w:val="both"/>
      </w:pPr>
      <w:r>
        <w:t>Cassie CHAUSSE, respo</w:t>
      </w:r>
      <w:r w:rsidR="00A67E98">
        <w:t>nsable configuration, chargée de la</w:t>
      </w:r>
      <w:r>
        <w:t xml:space="preserve"> gestion des versions du travail produit (avec </w:t>
      </w:r>
      <w:proofErr w:type="spellStart"/>
      <w:r>
        <w:t>GitHub</w:t>
      </w:r>
      <w:proofErr w:type="spellEnd"/>
      <w:r>
        <w:t>).</w:t>
      </w:r>
    </w:p>
    <w:p w14:paraId="1AA5B306" w14:textId="77777777" w:rsidR="004D0025" w:rsidRDefault="008E3CEE" w:rsidP="004D0025">
      <w:pPr>
        <w:pStyle w:val="Paragraphedeliste"/>
        <w:numPr>
          <w:ilvl w:val="0"/>
          <w:numId w:val="30"/>
        </w:numPr>
        <w:jc w:val="both"/>
      </w:pPr>
      <w:r>
        <w:t>Mélanie MOUCHARD, responsable rédaction, chargée de rédiger le rapport en parallèle du développement du projet.</w:t>
      </w:r>
    </w:p>
    <w:p w14:paraId="2A00FE31" w14:textId="77777777" w:rsidR="004D0025" w:rsidRDefault="008E3CEE" w:rsidP="004D0025">
      <w:pPr>
        <w:pStyle w:val="Paragraphedeliste"/>
        <w:numPr>
          <w:ilvl w:val="0"/>
          <w:numId w:val="30"/>
        </w:numPr>
        <w:jc w:val="both"/>
      </w:pPr>
      <w:r>
        <w:t>Thibault LEJAILLE, responsable qualité, chargé de tester le travail produit afin d’obtenir un résultat de qualité.</w:t>
      </w:r>
    </w:p>
    <w:p w14:paraId="054D85E9" w14:textId="77777777" w:rsidR="00B72F0B" w:rsidRDefault="00A67E98" w:rsidP="00A67E98">
      <w:pPr>
        <w:pStyle w:val="Paragraphedeliste"/>
        <w:numPr>
          <w:ilvl w:val="0"/>
          <w:numId w:val="30"/>
        </w:numPr>
        <w:jc w:val="both"/>
      </w:pPr>
      <w:r>
        <w:rPr>
          <w:noProof/>
          <w:lang w:eastAsia="fr-FR"/>
        </w:rPr>
        <w:drawing>
          <wp:anchor distT="0" distB="0" distL="114300" distR="114300" simplePos="0" relativeHeight="251658240" behindDoc="0" locked="0" layoutInCell="1" allowOverlap="1" wp14:anchorId="02982050" wp14:editId="07777777">
            <wp:simplePos x="0" y="0"/>
            <wp:positionH relativeFrom="column">
              <wp:posOffset>24765</wp:posOffset>
            </wp:positionH>
            <wp:positionV relativeFrom="paragraph">
              <wp:posOffset>568960</wp:posOffset>
            </wp:positionV>
            <wp:extent cx="5773420" cy="2710815"/>
            <wp:effectExtent l="0" t="0" r="0" b="0"/>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1DD9E8C1">
        <w:t>Marie DUCHATEAU, responsable développement, chargée de concevoir et réaliser le code en langage Perl.</w:t>
      </w:r>
    </w:p>
    <w:p w14:paraId="2E4177C5" w14:textId="77777777" w:rsidR="00B72F0B" w:rsidRDefault="00B72F0B"/>
    <w:p w14:paraId="442E5A84" w14:textId="77777777" w:rsidR="00B72F0B" w:rsidRDefault="008E3CEE" w:rsidP="00EA3263">
      <w:pPr>
        <w:pStyle w:val="Titre2"/>
        <w:numPr>
          <w:ilvl w:val="0"/>
          <w:numId w:val="10"/>
        </w:numPr>
      </w:pPr>
      <w:bookmarkStart w:id="30" w:name="h.yz1d722a23zc" w:colFirst="0" w:colLast="0"/>
      <w:bookmarkStart w:id="31" w:name="h.26in1rg" w:colFirst="0" w:colLast="0"/>
      <w:bookmarkStart w:id="32" w:name="_Toc413767574"/>
      <w:bookmarkEnd w:id="30"/>
      <w:bookmarkEnd w:id="31"/>
      <w:r>
        <w:t>Planification</w:t>
      </w:r>
      <w:bookmarkEnd w:id="32"/>
    </w:p>
    <w:p w14:paraId="425BEEBE" w14:textId="77777777" w:rsidR="00B72F0B" w:rsidRPr="00DC0183" w:rsidRDefault="1DD9E8C1">
      <w:pPr>
        <w:rPr>
          <w:color w:val="FF0000"/>
        </w:rPr>
      </w:pPr>
      <w:r w:rsidRPr="00DC0183">
        <w:rPr>
          <w:color w:val="FF0000"/>
        </w:rPr>
        <w:t xml:space="preserve">Gantt (en heures), Pert </w:t>
      </w:r>
    </w:p>
    <w:p w14:paraId="35921ED6" w14:textId="77777777" w:rsidR="00B72F0B" w:rsidRPr="00DC0183" w:rsidRDefault="00B72F0B">
      <w:pPr>
        <w:rPr>
          <w:color w:val="FF0000"/>
        </w:rPr>
      </w:pPr>
    </w:p>
    <w:p w14:paraId="2456DEC7" w14:textId="77777777" w:rsidR="00B72F0B" w:rsidRDefault="008E3CEE">
      <w:r>
        <w:br w:type="page"/>
      </w:r>
    </w:p>
    <w:p w14:paraId="5F1BB975" w14:textId="77777777" w:rsidR="00B72F0B" w:rsidRDefault="008E3CEE">
      <w:pPr>
        <w:pStyle w:val="Titre1"/>
        <w:numPr>
          <w:ilvl w:val="0"/>
          <w:numId w:val="11"/>
        </w:numPr>
        <w:ind w:hanging="359"/>
      </w:pPr>
      <w:bookmarkStart w:id="33" w:name="h.zf0kepkp2eqc" w:colFirst="0" w:colLast="0"/>
      <w:bookmarkStart w:id="34" w:name="_Toc413767575"/>
      <w:bookmarkEnd w:id="33"/>
      <w:r>
        <w:lastRenderedPageBreak/>
        <w:t>Démarche de développement</w:t>
      </w:r>
      <w:bookmarkEnd w:id="34"/>
    </w:p>
    <w:p w14:paraId="20D8FC98" w14:textId="77777777" w:rsidR="00B72F0B" w:rsidRDefault="00B72F0B"/>
    <w:p w14:paraId="3EBBEE96" w14:textId="77777777" w:rsidR="00EA3263" w:rsidRPr="00EA3263" w:rsidRDefault="00EA3263" w:rsidP="1DD9E8C1">
      <w:pPr>
        <w:pStyle w:val="Titre3"/>
        <w:numPr>
          <w:ilvl w:val="0"/>
          <w:numId w:val="19"/>
        </w:numPr>
        <w:rPr>
          <w:sz w:val="26"/>
          <w:szCs w:val="26"/>
        </w:rPr>
      </w:pPr>
      <w:bookmarkStart w:id="35" w:name="_Toc413767576"/>
      <w:r w:rsidRPr="1DD9E8C1">
        <w:rPr>
          <w:sz w:val="26"/>
          <w:szCs w:val="26"/>
        </w:rPr>
        <w:t>Processus de développement</w:t>
      </w:r>
      <w:bookmarkEnd w:id="35"/>
    </w:p>
    <w:p w14:paraId="6D17351B" w14:textId="77777777" w:rsidR="00EA3263" w:rsidRPr="00665CA8" w:rsidRDefault="00EA3263" w:rsidP="00815E25">
      <w:pPr>
        <w:pStyle w:val="Sansinterligne"/>
      </w:pPr>
      <w:bookmarkStart w:id="36" w:name="h.35nkun2" w:colFirst="0" w:colLast="0"/>
      <w:bookmarkEnd w:id="36"/>
    </w:p>
    <w:p w14:paraId="6A376ABA" w14:textId="77777777" w:rsidR="00EA3263" w:rsidRPr="00665CA8" w:rsidRDefault="00EA3263" w:rsidP="1DD9E8C1">
      <w:pPr>
        <w:pStyle w:val="Sansinterligne"/>
        <w:jc w:val="center"/>
      </w:pPr>
      <w:r>
        <w:rPr>
          <w:noProof/>
          <w:lang w:eastAsia="fr-FR"/>
        </w:rPr>
        <w:drawing>
          <wp:inline distT="0" distB="0" distL="0" distR="0" wp14:anchorId="3B6ED105" wp14:editId="07777777">
            <wp:extent cx="4572000" cy="733425"/>
            <wp:effectExtent l="0" t="0" r="0" b="0"/>
            <wp:docPr id="2589644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57DEF798" w14:textId="77777777" w:rsidR="00EA3263" w:rsidRPr="00665CA8" w:rsidRDefault="00EA3263" w:rsidP="00815E25">
      <w:pPr>
        <w:pStyle w:val="Sansinterligne"/>
      </w:pPr>
    </w:p>
    <w:p w14:paraId="1B27C006" w14:textId="77777777" w:rsidR="00EA3263" w:rsidRPr="00665CA8" w:rsidRDefault="00665CA8" w:rsidP="00815E25">
      <w:pPr>
        <w:pStyle w:val="Sansinterligne"/>
      </w:pPr>
      <w:r w:rsidRPr="00665CA8">
        <w:rPr>
          <w:color w:val="FF0000"/>
        </w:rPr>
        <w:t>A-0 : Réalisation du projet</w:t>
      </w:r>
    </w:p>
    <w:p w14:paraId="770D0201" w14:textId="77777777" w:rsidR="00EA3263" w:rsidRPr="00665CA8" w:rsidRDefault="00EA3263" w:rsidP="00815E25">
      <w:pPr>
        <w:pStyle w:val="Sansinterligne"/>
      </w:pPr>
    </w:p>
    <w:p w14:paraId="472160A3" w14:textId="5F90EBC0" w:rsidR="1DD9E8C1" w:rsidRDefault="1DD9E8C1" w:rsidP="5F90EBC0">
      <w:pPr>
        <w:pStyle w:val="Sansinterligne"/>
        <w:jc w:val="center"/>
      </w:pPr>
      <w:r>
        <w:rPr>
          <w:noProof/>
          <w:lang w:eastAsia="fr-FR"/>
        </w:rPr>
        <w:drawing>
          <wp:inline distT="0" distB="0" distL="0" distR="0" wp14:anchorId="5F90EBC0" wp14:editId="3856A28B">
            <wp:extent cx="5476799" cy="2213540"/>
            <wp:effectExtent l="0" t="0" r="0" b="0"/>
            <wp:docPr id="4978703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76799" cy="2213540"/>
                    </a:xfrm>
                    <a:prstGeom prst="rect">
                      <a:avLst/>
                    </a:prstGeom>
                  </pic:spPr>
                </pic:pic>
              </a:graphicData>
            </a:graphic>
          </wp:inline>
        </w:drawing>
      </w:r>
    </w:p>
    <w:p w14:paraId="13FB87B5" w14:textId="77777777" w:rsidR="00EA3263" w:rsidRDefault="1DD9E8C1" w:rsidP="00EA3263">
      <w:r>
        <w:t>A0 : Réalisation du projet</w:t>
      </w:r>
    </w:p>
    <w:p w14:paraId="53E5E046" w14:textId="1DACE600" w:rsidR="1DD9E8C1" w:rsidRDefault="1DD9E8C1" w:rsidP="1DD9E8C1"/>
    <w:p w14:paraId="7315A04E" w14:textId="77777777" w:rsidR="1DD9E8C1" w:rsidRDefault="1DD9E8C1" w:rsidP="1DD9E8C1"/>
    <w:p w14:paraId="11809D0F" w14:textId="77777777" w:rsidR="00EA3263" w:rsidRPr="00815E25" w:rsidRDefault="00815E25" w:rsidP="00815E25">
      <w:pPr>
        <w:pStyle w:val="Titre3"/>
        <w:numPr>
          <w:ilvl w:val="0"/>
          <w:numId w:val="19"/>
        </w:numPr>
        <w:rPr>
          <w:sz w:val="26"/>
        </w:rPr>
      </w:pPr>
      <w:bookmarkStart w:id="37" w:name="_Toc413767577"/>
      <w:r w:rsidRPr="00815E25">
        <w:rPr>
          <w:sz w:val="26"/>
        </w:rPr>
        <w:t>Application du processus de développement</w:t>
      </w:r>
      <w:bookmarkEnd w:id="37"/>
    </w:p>
    <w:p w14:paraId="1195B9E3" w14:textId="77777777" w:rsidR="00B72F0B" w:rsidRDefault="008E3CEE" w:rsidP="00197A29">
      <w:pPr>
        <w:pStyle w:val="Titre3"/>
        <w:numPr>
          <w:ilvl w:val="0"/>
          <w:numId w:val="27"/>
        </w:numPr>
      </w:pPr>
      <w:bookmarkStart w:id="38" w:name="_Toc413767578"/>
      <w:r w:rsidRPr="00197A29">
        <w:t>Définir et valider le d</w:t>
      </w:r>
      <w:r w:rsidRPr="00665CA8">
        <w:rPr>
          <w:rStyle w:val="Style3Car"/>
          <w:b/>
        </w:rPr>
        <w:t>omaine</w:t>
      </w:r>
      <w:bookmarkEnd w:id="38"/>
    </w:p>
    <w:p w14:paraId="70C464D8" w14:textId="77777777" w:rsidR="00B72F0B" w:rsidRDefault="00B72F0B"/>
    <w:p w14:paraId="3F5011B7" w14:textId="77777777" w:rsidR="00B72F0B" w:rsidRDefault="008E3CEE" w:rsidP="00197A29">
      <w:pPr>
        <w:pStyle w:val="Titre3"/>
        <w:numPr>
          <w:ilvl w:val="0"/>
          <w:numId w:val="27"/>
        </w:numPr>
      </w:pPr>
      <w:bookmarkStart w:id="39" w:name="_Toc413767579"/>
      <w:r w:rsidRPr="00197A29">
        <w:t>Collecter les données</w:t>
      </w:r>
      <w:bookmarkEnd w:id="39"/>
    </w:p>
    <w:p w14:paraId="6AC91464" w14:textId="77777777" w:rsidR="00B72F0B" w:rsidRDefault="00B72F0B">
      <w:pPr>
        <w:spacing w:after="0"/>
      </w:pPr>
    </w:p>
    <w:p w14:paraId="32B3F1A6" w14:textId="77777777" w:rsidR="00B945AB" w:rsidRDefault="00B945AB">
      <w:pPr>
        <w:spacing w:after="0"/>
      </w:pPr>
      <w:r>
        <w:t>Cette étape permet de rechercher l’information et d’identifier celle qui est utile dans les sources sélectionnées pour alimenter l’analyse. Nous définirons un domaine d’analyse pour chaque groupe.</w:t>
      </w:r>
    </w:p>
    <w:p w14:paraId="3C839C39" w14:textId="77777777" w:rsidR="00B945AB" w:rsidRPr="00912914" w:rsidRDefault="00B945AB">
      <w:pPr>
        <w:spacing w:after="0"/>
        <w:rPr>
          <w:color w:val="FF0000"/>
        </w:rPr>
      </w:pPr>
    </w:p>
    <w:p w14:paraId="0C8CE143" w14:textId="77777777" w:rsidR="00B945AB" w:rsidRPr="00912914" w:rsidRDefault="00B945AB">
      <w:pPr>
        <w:spacing w:after="0"/>
        <w:rPr>
          <w:color w:val="FF0000"/>
        </w:rPr>
      </w:pPr>
    </w:p>
    <w:p w14:paraId="016B648F" w14:textId="77777777" w:rsidR="00B72F0B" w:rsidRPr="00912914" w:rsidRDefault="008E3CEE">
      <w:pPr>
        <w:spacing w:after="0"/>
        <w:rPr>
          <w:color w:val="FF0000"/>
        </w:rPr>
      </w:pPr>
      <w:r w:rsidRPr="00912914">
        <w:rPr>
          <w:color w:val="FF0000"/>
          <w:u w:val="single"/>
        </w:rPr>
        <w:t>Recherches effectuées, premiers résultats :</w:t>
      </w:r>
    </w:p>
    <w:p w14:paraId="48B17CEE" w14:textId="77777777" w:rsidR="00B72F0B" w:rsidRPr="00912914" w:rsidRDefault="00B72F0B">
      <w:pPr>
        <w:spacing w:after="0"/>
        <w:rPr>
          <w:color w:val="FF0000"/>
        </w:rPr>
      </w:pPr>
    </w:p>
    <w:p w14:paraId="266AE467" w14:textId="77777777" w:rsidR="00B72F0B" w:rsidRPr="00912914" w:rsidRDefault="008E3CEE">
      <w:pPr>
        <w:spacing w:after="0"/>
        <w:rPr>
          <w:color w:val="FF0000"/>
          <w:lang w:val="en-US"/>
        </w:rPr>
      </w:pPr>
      <w:proofErr w:type="gramStart"/>
      <w:r w:rsidRPr="00912914">
        <w:rPr>
          <w:color w:val="FF0000"/>
          <w:lang w:val="en-US"/>
        </w:rPr>
        <w:t>sport</w:t>
      </w:r>
      <w:proofErr w:type="gramEnd"/>
      <w:r w:rsidRPr="00912914">
        <w:rPr>
          <w:color w:val="FF0000"/>
          <w:lang w:val="en-US"/>
        </w:rPr>
        <w:t xml:space="preserve">* OR coach* (mental* OR coach* OR </w:t>
      </w:r>
      <w:proofErr w:type="spellStart"/>
      <w:r w:rsidRPr="00912914">
        <w:rPr>
          <w:color w:val="FF0000"/>
          <w:lang w:val="en-US"/>
        </w:rPr>
        <w:t>psycholog</w:t>
      </w:r>
      <w:proofErr w:type="spellEnd"/>
      <w:r w:rsidRPr="00912914">
        <w:rPr>
          <w:color w:val="FF0000"/>
          <w:lang w:val="en-US"/>
        </w:rPr>
        <w:t>*)</w:t>
      </w:r>
    </w:p>
    <w:p w14:paraId="007AD3FE" w14:textId="77777777" w:rsidR="00B72F0B" w:rsidRPr="00912914" w:rsidRDefault="00B72F0B">
      <w:pPr>
        <w:spacing w:after="0"/>
        <w:rPr>
          <w:color w:val="FF0000"/>
          <w:lang w:val="en-US"/>
        </w:rPr>
      </w:pPr>
    </w:p>
    <w:p w14:paraId="7D1984C7" w14:textId="77777777" w:rsidR="00B72F0B" w:rsidRPr="00912914" w:rsidRDefault="008E3CEE">
      <w:pPr>
        <w:spacing w:after="0"/>
        <w:rPr>
          <w:color w:val="FF0000"/>
        </w:rPr>
      </w:pPr>
      <w:proofErr w:type="spellStart"/>
      <w:r w:rsidRPr="00912914">
        <w:rPr>
          <w:color w:val="FF0000"/>
        </w:rPr>
        <w:t>PubPsych</w:t>
      </w:r>
      <w:proofErr w:type="spellEnd"/>
      <w:r w:rsidRPr="00912914">
        <w:rPr>
          <w:color w:val="FF0000"/>
        </w:rPr>
        <w:t xml:space="preserve"> = 21723 résultats</w:t>
      </w:r>
    </w:p>
    <w:p w14:paraId="185829C6" w14:textId="77777777" w:rsidR="00B72F0B" w:rsidRPr="00912914" w:rsidRDefault="008E3CEE">
      <w:pPr>
        <w:spacing w:after="0"/>
        <w:rPr>
          <w:color w:val="FF0000"/>
        </w:rPr>
      </w:pPr>
      <w:proofErr w:type="spellStart"/>
      <w:r w:rsidRPr="00912914">
        <w:rPr>
          <w:color w:val="FF0000"/>
        </w:rPr>
        <w:t>PubMed</w:t>
      </w:r>
      <w:proofErr w:type="spellEnd"/>
      <w:r w:rsidRPr="00912914">
        <w:rPr>
          <w:color w:val="FF0000"/>
        </w:rPr>
        <w:t xml:space="preserve"> = 3975 résultats</w:t>
      </w:r>
    </w:p>
    <w:p w14:paraId="67D31193" w14:textId="77777777" w:rsidR="00B72F0B" w:rsidRPr="00912914" w:rsidRDefault="008E3CEE">
      <w:pPr>
        <w:spacing w:after="0"/>
        <w:rPr>
          <w:color w:val="FF0000"/>
        </w:rPr>
      </w:pPr>
      <w:r w:rsidRPr="00912914">
        <w:rPr>
          <w:color w:val="FF0000"/>
        </w:rPr>
        <w:t>Web of Sciences = 12 857 résultats (à revoir)</w:t>
      </w:r>
    </w:p>
    <w:p w14:paraId="5229719D" w14:textId="77777777" w:rsidR="00B72F0B" w:rsidRPr="00912914" w:rsidRDefault="00B72F0B">
      <w:pPr>
        <w:rPr>
          <w:color w:val="FF0000"/>
        </w:rPr>
      </w:pPr>
    </w:p>
    <w:p w14:paraId="2A22B2DE" w14:textId="77777777" w:rsidR="00B72F0B" w:rsidRPr="00912914" w:rsidRDefault="008E3CEE">
      <w:pPr>
        <w:spacing w:after="0"/>
        <w:rPr>
          <w:color w:val="FF0000"/>
        </w:rPr>
      </w:pPr>
      <w:r w:rsidRPr="00912914">
        <w:rPr>
          <w:color w:val="FF0000"/>
        </w:rPr>
        <w:t xml:space="preserve">//TODO revoir la requête -&gt; </w:t>
      </w:r>
      <w:proofErr w:type="gramStart"/>
      <w:r w:rsidRPr="00912914">
        <w:rPr>
          <w:color w:val="FF0000"/>
        </w:rPr>
        <w:t>affiner</w:t>
      </w:r>
      <w:proofErr w:type="gramEnd"/>
      <w:r w:rsidRPr="00912914">
        <w:rPr>
          <w:color w:val="FF0000"/>
        </w:rPr>
        <w:t xml:space="preserve"> pour avoir moins de résultats</w:t>
      </w:r>
    </w:p>
    <w:p w14:paraId="010A9078" w14:textId="77777777" w:rsidR="00B72F0B" w:rsidRPr="00912914" w:rsidRDefault="00B72F0B">
      <w:pPr>
        <w:rPr>
          <w:color w:val="FF0000"/>
        </w:rPr>
      </w:pPr>
    </w:p>
    <w:p w14:paraId="134730C7" w14:textId="77777777" w:rsidR="00B72F0B" w:rsidRPr="00912914" w:rsidRDefault="008E3CEE">
      <w:pPr>
        <w:spacing w:after="0"/>
        <w:rPr>
          <w:color w:val="FF0000"/>
          <w:lang w:val="en-US"/>
        </w:rPr>
      </w:pPr>
      <w:proofErr w:type="spellStart"/>
      <w:proofErr w:type="gramStart"/>
      <w:r w:rsidRPr="00912914">
        <w:rPr>
          <w:color w:val="FF0000"/>
          <w:lang w:val="en-US"/>
        </w:rPr>
        <w:t>comportement</w:t>
      </w:r>
      <w:proofErr w:type="spellEnd"/>
      <w:proofErr w:type="gramEnd"/>
      <w:r w:rsidRPr="00912914">
        <w:rPr>
          <w:color w:val="FF0000"/>
          <w:lang w:val="en-US"/>
        </w:rPr>
        <w:t xml:space="preserve"> sport* OR </w:t>
      </w:r>
      <w:proofErr w:type="spellStart"/>
      <w:r w:rsidRPr="00912914">
        <w:rPr>
          <w:color w:val="FF0000"/>
          <w:lang w:val="en-US"/>
        </w:rPr>
        <w:t>behav</w:t>
      </w:r>
      <w:proofErr w:type="spellEnd"/>
      <w:r w:rsidRPr="00912914">
        <w:rPr>
          <w:color w:val="FF0000"/>
          <w:lang w:val="en-US"/>
        </w:rPr>
        <w:t xml:space="preserve">* sport* OR coach* (coach* OR mental* OR </w:t>
      </w:r>
      <w:proofErr w:type="spellStart"/>
      <w:r w:rsidRPr="00912914">
        <w:rPr>
          <w:color w:val="FF0000"/>
          <w:lang w:val="en-US"/>
        </w:rPr>
        <w:t>psycholog</w:t>
      </w:r>
      <w:proofErr w:type="spellEnd"/>
      <w:r w:rsidRPr="00912914">
        <w:rPr>
          <w:color w:val="FF0000"/>
          <w:lang w:val="en-US"/>
        </w:rPr>
        <w:t>*)</w:t>
      </w:r>
    </w:p>
    <w:p w14:paraId="5DA96CAF" w14:textId="77777777" w:rsidR="00B72F0B" w:rsidRPr="00912914" w:rsidRDefault="008E3CEE">
      <w:pPr>
        <w:rPr>
          <w:color w:val="FF0000"/>
        </w:rPr>
      </w:pPr>
      <w:proofErr w:type="spellStart"/>
      <w:r w:rsidRPr="00912914">
        <w:rPr>
          <w:color w:val="FF0000"/>
        </w:rPr>
        <w:t>PubPsych</w:t>
      </w:r>
      <w:proofErr w:type="spellEnd"/>
      <w:r w:rsidRPr="00912914">
        <w:rPr>
          <w:color w:val="FF0000"/>
        </w:rPr>
        <w:t xml:space="preserve"> = 8745 résultats</w:t>
      </w:r>
    </w:p>
    <w:p w14:paraId="719485D8" w14:textId="73E823FC" w:rsidR="00B72F0B" w:rsidRDefault="00B72F0B"/>
    <w:p w14:paraId="6562D974" w14:textId="0ACD9223" w:rsidR="73E823FC" w:rsidRDefault="73E823FC" w:rsidP="73E823FC"/>
    <w:p w14:paraId="3FA35DEE" w14:textId="77777777" w:rsidR="00595727" w:rsidRDefault="00595727" w:rsidP="73E823FC"/>
    <w:p w14:paraId="6247FBE5" w14:textId="77777777" w:rsidR="00595727" w:rsidRDefault="00595727" w:rsidP="00595727">
      <w:r>
        <w:t>Au cours de nos recherches, on a trouvé un site internet (www.</w:t>
      </w:r>
      <w:r w:rsidRPr="00B60BB6">
        <w:t>psychologiesport.fr</w:t>
      </w:r>
      <w:r>
        <w:t xml:space="preserve">) intéressant pour notre domaine. Ce site est composé d’une centaine d’articles concernant la psychologie dans le sport. On a remarqué en naviguant sur le site que certains articles étaient des liens vers d’autres sites, par exemple vers www.20minutes.fr ou www.lequipe.fr. On souhaitait  ainsi récupérer les articles intéressant sur le site psychologiesport.fr ou d’un site indiqué dans un lien. </w:t>
      </w:r>
    </w:p>
    <w:p w14:paraId="7E9769D6" w14:textId="77777777" w:rsidR="00595727" w:rsidRDefault="00595727" w:rsidP="00595727">
      <w:pPr>
        <w:keepNext/>
        <w:jc w:val="center"/>
      </w:pPr>
      <w:r>
        <w:rPr>
          <w:noProof/>
          <w:lang w:eastAsia="fr-FR"/>
        </w:rPr>
        <w:drawing>
          <wp:inline distT="0" distB="0" distL="0" distR="0" wp14:anchorId="1D9D1823" wp14:editId="2EB3AF36">
            <wp:extent cx="4249777" cy="2800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9777" cy="2800350"/>
                    </a:xfrm>
                    <a:prstGeom prst="rect">
                      <a:avLst/>
                    </a:prstGeom>
                    <a:noFill/>
                    <a:ln>
                      <a:noFill/>
                    </a:ln>
                  </pic:spPr>
                </pic:pic>
              </a:graphicData>
            </a:graphic>
          </wp:inline>
        </w:drawing>
      </w:r>
    </w:p>
    <w:p w14:paraId="11C43B4B" w14:textId="77777777" w:rsidR="00595727" w:rsidRDefault="00595727" w:rsidP="00595727">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t>. Capture écran d'un article de www.psychologiesport.fr dont on veut récupérer le lien vers un autre site</w:t>
      </w:r>
    </w:p>
    <w:p w14:paraId="30236C29" w14:textId="77777777" w:rsidR="00595727" w:rsidRPr="00423CAA" w:rsidRDefault="00595727" w:rsidP="00595727"/>
    <w:p w14:paraId="59F93869" w14:textId="77777777" w:rsidR="00595727" w:rsidRDefault="00595727" w:rsidP="00595727">
      <w:r>
        <w:t xml:space="preserve">Pour résoudre ce problème, on a téléchargé  toutes les pages de www.psychologiesport.fr à l’aide du logiciel </w:t>
      </w:r>
      <w:proofErr w:type="spellStart"/>
      <w:r>
        <w:t>WinHTTRACK</w:t>
      </w:r>
      <w:proofErr w:type="spellEnd"/>
      <w:r>
        <w:t xml:space="preserve"> WEBSITE COPIER. </w:t>
      </w:r>
    </w:p>
    <w:p w14:paraId="48F5F3FA" w14:textId="77777777" w:rsidR="00595727" w:rsidRDefault="00595727" w:rsidP="00595727">
      <w:pPr>
        <w:jc w:val="center"/>
      </w:pPr>
      <w:r>
        <w:rPr>
          <w:noProof/>
          <w:lang w:eastAsia="fr-FR"/>
        </w:rPr>
        <w:lastRenderedPageBreak/>
        <w:drawing>
          <wp:inline distT="0" distB="0" distL="0" distR="0" wp14:anchorId="3E5582CF" wp14:editId="71881105">
            <wp:extent cx="4727478" cy="2809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4029" cy="2813769"/>
                    </a:xfrm>
                    <a:prstGeom prst="rect">
                      <a:avLst/>
                    </a:prstGeom>
                    <a:noFill/>
                    <a:ln>
                      <a:noFill/>
                    </a:ln>
                  </pic:spPr>
                </pic:pic>
              </a:graphicData>
            </a:graphic>
          </wp:inline>
        </w:drawing>
      </w:r>
    </w:p>
    <w:p w14:paraId="1E9DA3E0" w14:textId="77777777" w:rsidR="00595727" w:rsidRDefault="00595727" w:rsidP="00595727">
      <w:r>
        <w:t>Nous avons choisi de ne récupérer que les pages du site en indiquant que la limite de profondeur externe est de 0. Ainsi HTTRACK n’est pas allé sur les sites internes autres que www.</w:t>
      </w:r>
      <w:hyperlink r:id="rId18" w:history="1">
        <w:r w:rsidRPr="00602D79">
          <w:rPr>
            <w:rStyle w:val="Lienhypertexte"/>
            <w:color w:val="auto"/>
          </w:rPr>
          <w:t>psychologiesport.fr</w:t>
        </w:r>
      </w:hyperlink>
      <w:r>
        <w:t>. Après avoir récupéré tous les articles du web grâce au logiciel HTTRACK, nous devions trier ces résultats pour en retirer les articles utiles.</w:t>
      </w:r>
    </w:p>
    <w:p w14:paraId="20A48AFD" w14:textId="77777777" w:rsidR="00595727" w:rsidRDefault="00595727" w:rsidP="00595727">
      <w:pPr>
        <w:rPr>
          <w:noProof/>
          <w:lang w:eastAsia="fr-FR"/>
        </w:rPr>
      </w:pPr>
    </w:p>
    <w:p w14:paraId="6374D1BE" w14:textId="77777777" w:rsidR="00595727" w:rsidRDefault="00595727" w:rsidP="00595727">
      <w:r>
        <w:rPr>
          <w:noProof/>
          <w:lang w:eastAsia="fr-FR"/>
        </w:rPr>
        <w:drawing>
          <wp:inline distT="0" distB="0" distL="0" distR="0" wp14:anchorId="0C01D425" wp14:editId="3D345580">
            <wp:extent cx="5759211" cy="223140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RACK-pschycosporthierarchie.png"/>
                    <pic:cNvPicPr/>
                  </pic:nvPicPr>
                  <pic:blipFill rotWithShape="1">
                    <a:blip r:embed="rId19">
                      <a:extLst>
                        <a:ext uri="{28A0092B-C50C-407E-A947-70E740481C1C}">
                          <a14:useLocalDpi xmlns:a14="http://schemas.microsoft.com/office/drawing/2010/main" val="0"/>
                        </a:ext>
                      </a:extLst>
                    </a:blip>
                    <a:srcRect t="40110"/>
                    <a:stretch/>
                  </pic:blipFill>
                  <pic:spPr bwMode="auto">
                    <a:xfrm>
                      <a:off x="0" y="0"/>
                      <a:ext cx="5760720" cy="2231994"/>
                    </a:xfrm>
                    <a:prstGeom prst="rect">
                      <a:avLst/>
                    </a:prstGeom>
                    <a:ln>
                      <a:noFill/>
                    </a:ln>
                    <a:extLst>
                      <a:ext uri="{53640926-AAD7-44D8-BBD7-CCE9431645EC}">
                        <a14:shadowObscured xmlns:a14="http://schemas.microsoft.com/office/drawing/2010/main"/>
                      </a:ext>
                    </a:extLst>
                  </pic:spPr>
                </pic:pic>
              </a:graphicData>
            </a:graphic>
          </wp:inline>
        </w:drawing>
      </w:r>
    </w:p>
    <w:p w14:paraId="139F4AF4" w14:textId="77777777" w:rsidR="00595727" w:rsidRDefault="00595727" w:rsidP="00595727">
      <w:r>
        <w:t>En étudiant les résultats retournés, sous forme de dossiers (un dossier par article), nous avons remarqué que seuls les fichiers HTML nommés index.html étaient utiles.</w:t>
      </w:r>
    </w:p>
    <w:p w14:paraId="610B3FD1" w14:textId="77777777" w:rsidR="00595727" w:rsidRDefault="00595727" w:rsidP="00595727">
      <w:r>
        <w:t>Les fichiers en questions n’étaient pas stockés dans un dossier spécifique.</w:t>
      </w:r>
    </w:p>
    <w:p w14:paraId="079C1237" w14:textId="77777777" w:rsidR="00595727" w:rsidRDefault="00595727" w:rsidP="00595727">
      <w:r>
        <w:t>Par exemple, le fichier index.html pouvaient être présent directement à l’ouverture du dossier correspondant à l’article.</w:t>
      </w:r>
    </w:p>
    <w:p w14:paraId="097380EE" w14:textId="79EBCBEB" w:rsidR="00595727" w:rsidRDefault="00595727" w:rsidP="00595727">
      <w:r>
        <w:rPr>
          <w:noProof/>
        </w:rPr>
        <w:lastRenderedPageBreak/>
        <w:pict w14:anchorId="35A0EE89">
          <v:group id="Groupe 4" o:spid="_x0000_s1029" style="position:absolute;margin-left:.1pt;margin-top:.15pt;width:480.35pt;height:83.3pt;z-index:251664384" coordsize="61005,1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">
            <v:roundrect id="Rectangle à coins arrondis 5" o:spid="_x0000_s1030" style="position:absolute;top:7779;width:9144;height:1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KcIA&#10;AADaAAAADwAAAGRycy9kb3ducmV2LnhtbESPQYvCMBSE78L+h/AW9qbpCi5ajaILonvwYC2eH82z&#10;LTYvoYm2/vuNIHgcZuYbZrHqTSPu1PrasoLvUQKCuLC65lJBftoOpyB8QNbYWCYFD/KwWn4MFphq&#10;2/GR7lkoRYSwT1FBFYJLpfRFRQb9yDri6F1sazBE2ZZSt9hFuGnkOEl+pMGa40KFjn4rKq7ZzSiw&#10;3bjfur/mcrrtNi5/5LPzZn9Q6uuzX89BBOrDO/xq77WCC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ycpwgAAANoAAAAPAAAAAAAAAAAAAAAAAJgCAABkcnMvZG93&#10;bnJldi54bWxQSwUGAAAAAAQABAD1AAAAhwMAAAAA&#10;" filled="f" strokecolor="red" strokeweight="2pt"/>
            <v:roundrect id="Rectangle à coins arrondis 6" o:spid="_x0000_s1031" style="position:absolute;left:48313;width:9621;height:1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5XsMA&#10;AADaAAAADwAAAGRycy9kb3ducmV2LnhtbESPT2vCQBTE7wW/w/IEb3VTD6FNXaUKYjz0UA2eH9ln&#10;Epp9u2TX/Pn2rlDocZiZ3zDr7Wha0VPnG8sK3pYJCOLS6oYrBcXl8PoOwgdkja1lUjCRh+1m9rLG&#10;TNuBf6g/h0pECPsMFdQhuExKX9Zk0C+tI47ezXYGQ5RdJXWHQ4SbVq6SJJUGG44LNTra11T+nu9G&#10;gR1W48Gd2tvlfty5Yio+rrv8W6nFfPz6BBFoDP/hv3auFaTwvBJv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G5XsMAAADaAAAADwAAAAAAAAAAAAAAAACYAgAAZHJzL2Rv&#10;d25yZXYueG1sUEsFBgAAAAAEAAQA9QAAAIgDAAAAAA==&#10;" filled="f" strokecolor="red" strokeweight="2pt"/>
            <v:shapetype id="_x0000_t202" coordsize="21600,21600" o:spt="202" path="m,l,21600r21600,l21600,xe">
              <v:stroke joinstyle="miter"/>
              <v:path gradientshapeok="t" o:connecttype="rect"/>
            </v:shapetype>
            <v:shape id="Zone de texte 7" o:spid="_x0000_s1032" type="#_x0000_t202" style="position:absolute;left:45447;top:2183;width:15558;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Fp8MA&#10;AADaAAAADwAAAGRycy9kb3ducmV2LnhtbESPQYvCMBSE7wv+h/AEb2uquLp0jaKiiwcRdCvs8dE8&#10;22LzUpqo1V9vBMHjMDPfMONpY0pxodoVlhX0uhEI4tTqgjMFyd/q8xuE88gaS8uk4EYOppPWxxhj&#10;ba+8o8veZyJA2MWoIPe+iqV0aU4GXddWxME72tqgD7LOpK7xGuCmlP0oGkqDBYeFHCta5JSe9mej&#10;4F9+3QbL+X27+z0kyeZ0P2g7KJXqtJvZDwhPjX+HX+21VjCC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TFp8MAAADaAAAADwAAAAAAAAAAAAAAAACYAgAAZHJzL2Rv&#10;d25yZXYueG1sUEsFBgAAAAAEAAQA9QAAAIgDAAAAAA==&#10;" filled="f" strokecolor="#d99594 [1941]" strokeweight=".5pt">
              <v:stroke dashstyle="longDash"/>
              <v:textbox>
                <w:txbxContent>
                  <w:p w14:paraId="70884CEA" w14:textId="77777777" w:rsidR="00595727" w:rsidRPr="009B4A2E" w:rsidRDefault="00595727" w:rsidP="00595727">
                    <w:pPr>
                      <w:jc w:val="center"/>
                      <w:rPr>
                        <w:color w:val="FF0000"/>
                        <w:sz w:val="16"/>
                      </w:rPr>
                    </w:pPr>
                    <w:r w:rsidRPr="009B4A2E">
                      <w:rPr>
                        <w:color w:val="FF0000"/>
                        <w:sz w:val="16"/>
                      </w:rPr>
                      <w:t>Dossier correspondant à l’article</w:t>
                    </w:r>
                  </w:p>
                </w:txbxContent>
              </v:textbox>
            </v:shape>
            <v:shape id="Zone de texte 8" o:spid="_x0000_s1033" type="#_x0000_t202" style="position:absolute;left:8598;top:8256;width:15284;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R1b8A&#10;AADaAAAADwAAAGRycy9kb3ducmV2LnhtbERPTYvCMBC9C/6HMII3TV10kWoUXVQ8yIJawePQjG2x&#10;mZQmavXXm4Pg8fG+p/PGlOJOtSssKxj0IxDEqdUFZwqS47o3BuE8ssbSMil4koP5rN2aYqztg/d0&#10;P/hMhBB2MSrIva9iKV2ak0HXtxVx4C62NugDrDOpa3yEcFPKnyj6lQYLDg05VvSXU3o93IyCsxw9&#10;h6vl63+/OSXJ7vo6aTsslep2msUEhKfGf8Uf91YrCFvD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u1HVvwAAANoAAAAPAAAAAAAAAAAAAAAAAJgCAABkcnMvZG93bnJl&#10;di54bWxQSwUGAAAAAAQABAD1AAAAhAMAAAAA&#10;" filled="f" strokecolor="#d99594 [1941]" strokeweight=".5pt">
              <v:stroke dashstyle="longDash"/>
              <v:textbox>
                <w:txbxContent>
                  <w:p w14:paraId="49CF895E" w14:textId="77777777" w:rsidR="00595727" w:rsidRPr="009B4A2E" w:rsidRDefault="00595727" w:rsidP="00595727">
                    <w:pPr>
                      <w:jc w:val="center"/>
                      <w:rPr>
                        <w:color w:val="FF0000"/>
                        <w:sz w:val="16"/>
                      </w:rPr>
                    </w:pPr>
                    <w:r>
                      <w:rPr>
                        <w:color w:val="FF0000"/>
                        <w:sz w:val="16"/>
                      </w:rPr>
                      <w:t>Fichier HTML à ne pas récupérer</w:t>
                    </w:r>
                  </w:p>
                </w:txbxContent>
              </v:textbox>
            </v:shape>
            <v:shape id="Zone de texte 9" o:spid="_x0000_s1034" type="#_x0000_t202" style="position:absolute;left:8325;top:5936;width:12827;height: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0TsMA&#10;AADaAAAADwAAAGRycy9kb3ducmV2LnhtbESPQYvCMBSE7wv+h/AEb2uquOJ2jaKiiwcRdCvs8dE8&#10;22LzUpqo1V9vBMHjMDPfMONpY0pxodoVlhX0uhEI4tTqgjMFyd/qcwTCeWSNpWVScCMH00nrY4yx&#10;tlfe0WXvMxEg7GJUkHtfxVK6NCeDrmsr4uAdbW3QB1lnUtd4DXBTyn4UDaXBgsNCjhUtckpP+7NR&#10;8C+/boPl/L7d/R6SZHO6H7QdlEp12s3sB4Snxr/Dr/ZaK/iG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f0TsMAAADaAAAADwAAAAAAAAAAAAAAAACYAgAAZHJzL2Rv&#10;d25yZXYueG1sUEsFBgAAAAAEAAQA9QAAAIgDAAAAAA==&#10;" filled="f" strokecolor="#d99594 [1941]" strokeweight=".5pt">
              <v:stroke dashstyle="longDash"/>
              <v:textbox>
                <w:txbxContent>
                  <w:p w14:paraId="54BE5467" w14:textId="77777777" w:rsidR="00595727" w:rsidRPr="009B4A2E" w:rsidRDefault="00595727" w:rsidP="00595727">
                    <w:pPr>
                      <w:jc w:val="center"/>
                      <w:rPr>
                        <w:color w:val="FF0000"/>
                        <w:sz w:val="16"/>
                      </w:rPr>
                    </w:pPr>
                    <w:r>
                      <w:rPr>
                        <w:color w:val="FF0000"/>
                        <w:sz w:val="16"/>
                      </w:rPr>
                      <w:t>Fichier HTML à récupérer</w:t>
                    </w:r>
                  </w:p>
                </w:txbxContent>
              </v:textbox>
            </v:shape>
            <v:roundrect id="Rectangle à coins arrondis 10" o:spid="_x0000_s1035" style="position:absolute;top:6277;width:9144;height:1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zOyMMA&#10;AADbAAAADwAAAGRycy9kb3ducmV2LnhtbESPQW/CMAyF70j8h8hIu0EKh2kUAoJJaOyww6DibDWm&#10;rWicqAm0/Pv5gLSbrff83uf1dnCtelAXG88G5rMMFHHpbcOVgeJ8mH6AignZYuuZDDwpwnYzHq0x&#10;t77nX3qcUqUkhGOOBuqUQq51LGtyGGc+EIt29Z3DJGtXadthL+Gu1Ysse9cOG5aGGgN91lTeTndn&#10;wPeL4RC+2+v5/rUPxbNYXvbHH2PeJsNuBSrRkP7Nr+ujFXyhl19kAL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zOyMMAAADbAAAADwAAAAAAAAAAAAAAAACYAgAAZHJzL2Rv&#10;d25yZXYueG1sUEsFBgAAAAAEAAQA9QAAAIgDAAAAAA==&#10;" filled="f" strokecolor="red" strokeweight="2pt"/>
          </v:group>
        </w:pict>
      </w:r>
      <w:r>
        <w:rPr>
          <w:noProof/>
          <w:lang w:eastAsia="fr-FR"/>
        </w:rPr>
        <w:drawing>
          <wp:inline distT="0" distB="0" distL="0" distR="0" wp14:anchorId="3A18D47A" wp14:editId="659C2110">
            <wp:extent cx="5760720" cy="9740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nde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974090"/>
                    </a:xfrm>
                    <a:prstGeom prst="rect">
                      <a:avLst/>
                    </a:prstGeom>
                  </pic:spPr>
                </pic:pic>
              </a:graphicData>
            </a:graphic>
          </wp:inline>
        </w:drawing>
      </w:r>
    </w:p>
    <w:p w14:paraId="2F25DFBC" w14:textId="77777777" w:rsidR="00595727" w:rsidRDefault="00595727" w:rsidP="00595727"/>
    <w:p w14:paraId="5B050EC1" w14:textId="77777777" w:rsidR="00595727" w:rsidRDefault="00595727" w:rsidP="00595727">
      <w:r>
        <w:t>D’une autre manière cet index.html pouvait se retrouver dans un sous-dossier ou encore un sous-sous-dossier. L’emplacement était aléatoire. De plus, dans chaque dossier, un sous-dossier nommé « </w:t>
      </w:r>
      <w:proofErr w:type="spellStart"/>
      <w:r>
        <w:t>feed</w:t>
      </w:r>
      <w:proofErr w:type="spellEnd"/>
      <w:r>
        <w:t> » est présent, avec, à l’intérieur un fichier « index.html » vide à ne pas garder.</w:t>
      </w:r>
    </w:p>
    <w:p w14:paraId="6C13EBAF" w14:textId="77777777" w:rsidR="00595727" w:rsidRDefault="00595727" w:rsidP="00595727">
      <w:r>
        <w:t>Un programme perl a donc été codé : « lebon.pl ». Ce programme parcourt tous les articles (donc tous les dossiers) et récupère le bon fichier « index.html » pour le stocker dans un autre dossier qui contiendra tous les « index.html » de chaque article. Par ailleurs, chaque fichier récupéré est renommé avec un nombre incrémentant pour chaque « index.html ».</w:t>
      </w:r>
    </w:p>
    <w:p w14:paraId="53459627" w14:textId="77777777" w:rsidR="00595727" w:rsidRDefault="00595727" w:rsidP="00595727">
      <w:pPr>
        <w:rPr>
          <w:noProof/>
          <w:lang w:eastAsia="fr-FR"/>
        </w:rPr>
      </w:pPr>
    </w:p>
    <w:p w14:paraId="2F9E407E" w14:textId="77777777" w:rsidR="00595727" w:rsidRDefault="00595727" w:rsidP="00595727">
      <w:r>
        <w:rPr>
          <w:noProof/>
          <w:lang w:eastAsia="fr-FR"/>
        </w:rPr>
        <w:drawing>
          <wp:inline distT="0" distB="0" distL="0" distR="0" wp14:anchorId="31AD4D5D" wp14:editId="607DA780">
            <wp:extent cx="4037731" cy="2709081"/>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png"/>
                    <pic:cNvPicPr/>
                  </pic:nvPicPr>
                  <pic:blipFill rotWithShape="1">
                    <a:blip r:embed="rId21">
                      <a:extLst>
                        <a:ext uri="{28A0092B-C50C-407E-A947-70E740481C1C}">
                          <a14:useLocalDpi xmlns:a14="http://schemas.microsoft.com/office/drawing/2010/main" val="0"/>
                        </a:ext>
                      </a:extLst>
                    </a:blip>
                    <a:srcRect r="29740" b="11384"/>
                    <a:stretch/>
                  </pic:blipFill>
                  <pic:spPr bwMode="auto">
                    <a:xfrm>
                      <a:off x="0" y="0"/>
                      <a:ext cx="4047520" cy="2715649"/>
                    </a:xfrm>
                    <a:prstGeom prst="rect">
                      <a:avLst/>
                    </a:prstGeom>
                    <a:ln>
                      <a:noFill/>
                    </a:ln>
                    <a:extLst>
                      <a:ext uri="{53640926-AAD7-44D8-BBD7-CCE9431645EC}">
                        <a14:shadowObscured xmlns:a14="http://schemas.microsoft.com/office/drawing/2010/main"/>
                      </a:ext>
                    </a:extLst>
                  </pic:spPr>
                </pic:pic>
              </a:graphicData>
            </a:graphic>
          </wp:inline>
        </w:drawing>
      </w:r>
    </w:p>
    <w:p w14:paraId="651CF1F2" w14:textId="77777777" w:rsidR="00595727" w:rsidRDefault="00595727" w:rsidP="00595727"/>
    <w:p w14:paraId="227AB864" w14:textId="77777777" w:rsidR="00595727" w:rsidRDefault="00595727" w:rsidP="00595727">
      <w:r>
        <w:t>Les fichiers index.html rapatriés et renommés, une récupération du texte utile de ces pages était primordiale.</w:t>
      </w:r>
    </w:p>
    <w:p w14:paraId="5900A83F" w14:textId="77777777" w:rsidR="00595727" w:rsidRDefault="00595727" w:rsidP="00595727"/>
    <w:p w14:paraId="09436383" w14:textId="77777777" w:rsidR="00595727" w:rsidRDefault="00595727" w:rsidP="00595727">
      <w:r>
        <w:t>La forme de nos fichiers HTML ressemble à l’image suivante :</w:t>
      </w:r>
    </w:p>
    <w:p w14:paraId="794D5E45" w14:textId="0234B050" w:rsidR="00595727" w:rsidRDefault="00595727" w:rsidP="00595727">
      <w:r>
        <w:rPr>
          <w:noProof/>
        </w:rPr>
        <w:lastRenderedPageBreak/>
        <w:pict w14:anchorId="2ACC7F19">
          <v:line id="Connecteur droit 14" o:spid="_x0000_s1028"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05pt,256.7pt" to="447.65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" strokecolor="#ffc000" strokeweight="1.5pt">
            <v:stroke dashstyle="3 1"/>
          </v:line>
        </w:pict>
      </w:r>
      <w:r>
        <w:rPr>
          <w:noProof/>
        </w:rPr>
        <w:pict w14:anchorId="4E002714">
          <v:line id="Connecteur droit 13" o:spid="_x0000_s102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3.1pt,136.85pt" to="38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" strokecolor="#ffc000" strokeweight="1.5pt">
            <v:stroke dashstyle="3 1"/>
          </v:line>
        </w:pict>
      </w:r>
      <w:r>
        <w:rPr>
          <w:noProof/>
        </w:rPr>
        <w:pict w14:anchorId="25D99F37">
          <v:rect id="Rectangle 12" o:spid="_x0000_s1026" style="position:absolute;margin-left:16.15pt;margin-top:112pt;width:41.3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" filled="f" strokecolor="red" strokeweight="1.5pt"/>
        </w:pict>
      </w:r>
      <w:r>
        <w:rPr>
          <w:noProof/>
          <w:lang w:eastAsia="fr-FR"/>
        </w:rPr>
        <w:drawing>
          <wp:inline distT="0" distB="0" distL="0" distR="0" wp14:anchorId="5F25FE5E" wp14:editId="4F9C383C">
            <wp:extent cx="5760720" cy="34613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htm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61385"/>
                    </a:xfrm>
                    <a:prstGeom prst="rect">
                      <a:avLst/>
                    </a:prstGeom>
                  </pic:spPr>
                </pic:pic>
              </a:graphicData>
            </a:graphic>
          </wp:inline>
        </w:drawing>
      </w:r>
    </w:p>
    <w:p w14:paraId="28267A6C" w14:textId="77777777" w:rsidR="00595727" w:rsidRDefault="00595727" w:rsidP="00595727">
      <w:r>
        <w:t>Nous avons réussi à identifier que le texte des articles (souligné en orange) était stocké entre les balises &lt;article&gt;…&lt;/article&gt; (encadré rouge sur la figure).</w:t>
      </w:r>
    </w:p>
    <w:p w14:paraId="673356BA" w14:textId="77777777" w:rsidR="00595727" w:rsidRDefault="00595727" w:rsidP="00595727">
      <w:r>
        <w:t>Un programme « Extract.pl » a été mis à notre disposition pour extraire le texte entre certaines balises dans un fichier .html. Ce programme nous a servi de base et, par suite, l’approprier pour notre cas (fichier « ExtracModif.pl »). Pour simplifier les extractions des informations désirées et ne pas augmenter le risque de perte d’informations, nous avons réduits tous les fichiers HTML sur une seule et même ligne grâce au programme perl « ligne.pl ».</w:t>
      </w:r>
    </w:p>
    <w:p w14:paraId="37930113" w14:textId="77777777" w:rsidR="00595727" w:rsidRDefault="00595727" w:rsidP="00595727">
      <w:r>
        <w:t>Les titres (balises &lt;</w:t>
      </w:r>
      <w:proofErr w:type="spellStart"/>
      <w:r>
        <w:t>title</w:t>
      </w:r>
      <w:proofErr w:type="spellEnd"/>
      <w:r>
        <w:t>&gt;…&lt;/</w:t>
      </w:r>
      <w:proofErr w:type="spellStart"/>
      <w:r>
        <w:t>title</w:t>
      </w:r>
      <w:proofErr w:type="spellEnd"/>
      <w:r>
        <w:t>&gt;), contenus des articles (&lt;article&gt;…&lt;/article&gt;) ainsi que les dates de publication (&lt;time&gt;…&lt;/time&gt;) ont été stockés dans un fichier texte résultat. Ces résultats serviront à une future analyse sémantique des articles.</w:t>
      </w:r>
    </w:p>
    <w:p w14:paraId="79573BC3" w14:textId="77777777" w:rsidR="00595727" w:rsidRDefault="00595727" w:rsidP="73E823FC"/>
    <w:p w14:paraId="021AA365" w14:textId="77777777" w:rsidR="00595727" w:rsidRDefault="00595727" w:rsidP="00595727">
      <w:r>
        <w:t>FUSIONS DES BASES DE DONNEES</w:t>
      </w:r>
    </w:p>
    <w:p w14:paraId="52FB1316" w14:textId="77777777" w:rsidR="00595727" w:rsidRDefault="00595727" w:rsidP="00595727">
      <w:r>
        <w:t>Le sujet de notre analyse empruntant plusieurs axes thématiques tels que le sport ou encore la psychologie, nous a permis de récupérer des articles répartis sur plusieurs bases de données, plus précisément depuis trois bases :</w:t>
      </w:r>
    </w:p>
    <w:p w14:paraId="05181215" w14:textId="77777777" w:rsidR="00595727" w:rsidRDefault="00595727" w:rsidP="00595727">
      <w:pPr>
        <w:pStyle w:val="Paragraphedeliste"/>
        <w:numPr>
          <w:ilvl w:val="0"/>
          <w:numId w:val="32"/>
        </w:numPr>
        <w:spacing w:after="0" w:line="240" w:lineRule="auto"/>
        <w:jc w:val="both"/>
      </w:pPr>
      <w:proofErr w:type="spellStart"/>
      <w:r>
        <w:t>Pubmed</w:t>
      </w:r>
      <w:proofErr w:type="spellEnd"/>
      <w:r>
        <w:t> : spécialisée dans la santé</w:t>
      </w:r>
    </w:p>
    <w:p w14:paraId="077A6701" w14:textId="77777777" w:rsidR="00595727" w:rsidRDefault="00595727" w:rsidP="00595727">
      <w:pPr>
        <w:pStyle w:val="Paragraphedeliste"/>
        <w:numPr>
          <w:ilvl w:val="0"/>
          <w:numId w:val="32"/>
        </w:numPr>
        <w:spacing w:after="0" w:line="240" w:lineRule="auto"/>
        <w:jc w:val="both"/>
      </w:pPr>
      <w:proofErr w:type="spellStart"/>
      <w:r>
        <w:t>PubPsych</w:t>
      </w:r>
      <w:proofErr w:type="spellEnd"/>
      <w:r>
        <w:t> : spécialisée dans la psychologie</w:t>
      </w:r>
    </w:p>
    <w:p w14:paraId="7DCE4DC1" w14:textId="77777777" w:rsidR="00595727" w:rsidRDefault="00595727" w:rsidP="00595727">
      <w:pPr>
        <w:pStyle w:val="Paragraphedeliste"/>
        <w:numPr>
          <w:ilvl w:val="0"/>
          <w:numId w:val="32"/>
        </w:numPr>
        <w:spacing w:after="0" w:line="240" w:lineRule="auto"/>
        <w:jc w:val="both"/>
      </w:pPr>
      <w:proofErr w:type="spellStart"/>
      <w:r>
        <w:t>ProQuest</w:t>
      </w:r>
      <w:proofErr w:type="spellEnd"/>
      <w:r>
        <w:t> : spécialisé dans la psychologie</w:t>
      </w:r>
    </w:p>
    <w:p w14:paraId="6E89CE63" w14:textId="77777777" w:rsidR="00595727" w:rsidRDefault="00595727" w:rsidP="00595727">
      <w:r>
        <w:t>Or, les formats des données récupérées différaient suivant la base de données.</w:t>
      </w:r>
    </w:p>
    <w:p w14:paraId="37BF8DBF" w14:textId="77777777" w:rsidR="00595727" w:rsidRDefault="00595727" w:rsidP="00595727"/>
    <w:tbl>
      <w:tblPr>
        <w:tblStyle w:val="Grilledutableau"/>
        <w:tblW w:w="0" w:type="auto"/>
        <w:tblLook w:val="04A0" w:firstRow="1" w:lastRow="0" w:firstColumn="1" w:lastColumn="0" w:noHBand="0" w:noVBand="1"/>
      </w:tblPr>
      <w:tblGrid>
        <w:gridCol w:w="4056"/>
        <w:gridCol w:w="2094"/>
        <w:gridCol w:w="3138"/>
      </w:tblGrid>
      <w:tr w:rsidR="00595727" w14:paraId="652BEB31" w14:textId="77777777" w:rsidTr="009611CA">
        <w:tc>
          <w:tcPr>
            <w:tcW w:w="3070" w:type="dxa"/>
          </w:tcPr>
          <w:p w14:paraId="4AADB3E0" w14:textId="77777777" w:rsidR="00595727" w:rsidRDefault="00595727" w:rsidP="009611CA">
            <w:proofErr w:type="spellStart"/>
            <w:r>
              <w:t>Pubmed</w:t>
            </w:r>
            <w:proofErr w:type="spellEnd"/>
          </w:p>
        </w:tc>
        <w:tc>
          <w:tcPr>
            <w:tcW w:w="3071" w:type="dxa"/>
          </w:tcPr>
          <w:p w14:paraId="04DA69E7" w14:textId="77777777" w:rsidR="00595727" w:rsidRDefault="00595727" w:rsidP="009611CA">
            <w:proofErr w:type="spellStart"/>
            <w:r>
              <w:t>PubPsych</w:t>
            </w:r>
            <w:proofErr w:type="spellEnd"/>
          </w:p>
        </w:tc>
        <w:tc>
          <w:tcPr>
            <w:tcW w:w="3071" w:type="dxa"/>
          </w:tcPr>
          <w:p w14:paraId="4A1D6802" w14:textId="77777777" w:rsidR="00595727" w:rsidRDefault="00595727" w:rsidP="009611CA">
            <w:proofErr w:type="spellStart"/>
            <w:r>
              <w:t>ProQuest</w:t>
            </w:r>
            <w:proofErr w:type="spellEnd"/>
          </w:p>
        </w:tc>
      </w:tr>
      <w:tr w:rsidR="00595727" w14:paraId="6E888E78" w14:textId="77777777" w:rsidTr="009611CA">
        <w:tc>
          <w:tcPr>
            <w:tcW w:w="3070" w:type="dxa"/>
          </w:tcPr>
          <w:p w14:paraId="60EAA82A" w14:textId="6E94495A" w:rsidR="00595727" w:rsidRDefault="00595727" w:rsidP="009611CA">
            <w:r>
              <w:rPr>
                <w:noProof/>
              </w:rPr>
              <w:lastRenderedPageBreak/>
              <w:pict w14:anchorId="57BC51A0">
                <v:group id="Groupe 37" o:spid="_x0000_s1053" style="position:absolute;margin-left:48.75pt;margin-top:105.2pt;width:274.8pt;height:211.55pt;z-index:251672576;mso-position-horizontal-relative:text;mso-position-vertical-relative:text" coordsize="3490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">
                  <v:shape id="Zone de texte 33" o:spid="_x0000_s1054" type="#_x0000_t202" style="position:absolute;left:16458;top:24009;width:12154;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1msMA&#10;AADbAAAADwAAAGRycy9kb3ducmV2LnhtbESPUWvCQBCE3wX/w7GFvoheWiVI6ilWEKT6YvQHLLlt&#10;Eprbi7lV47/vFQo+DjPzDbNY9a5RN+pC7dnA2yQBRVx4W3Np4HzajueggiBbbDyTgQcFWC2HgwVm&#10;1t/5SLdcShUhHDI0UIm0mdahqMhhmPiWOHrfvnMoUXalth3eI9w1+j1JUu2w5rhQYUubioqf/OoM&#10;pOvD54b9UUbz/d7llzqV0ezLmNeXfv0BSqiXZ/i/vbMGplP4+x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21msMAAADbAAAADwAAAAAAAAAAAAAAAACYAgAAZHJzL2Rv&#10;d25yZXYueG1sUEsFBgAAAAAEAAQA9QAAAIgDAAAAAA==&#10;" filled="f" strokecolor="#ffc000" strokeweight="2.25pt">
                    <v:textbox>
                      <w:txbxContent>
                        <w:p w14:paraId="73F5C098" w14:textId="77777777" w:rsidR="00595727" w:rsidRDefault="00595727" w:rsidP="00595727">
                          <w:r>
                            <w:t>IDENTIFICATEURS</w:t>
                          </w:r>
                        </w:p>
                      </w:txbxContent>
                    </v:textbox>
                  </v:shape>
                  <v:shapetype id="_x0000_t32" coordsize="21600,21600" o:spt="32" o:oned="t" path="m,l21600,21600e" filled="f">
                    <v:path arrowok="t" fillok="f" o:connecttype="none"/>
                    <o:lock v:ext="edit" shapetype="t"/>
                  </v:shapetype>
                  <v:shape id="Connecteur droit avec flèche 34" o:spid="_x0000_s1055" type="#_x0000_t32" style="position:absolute;width:22661;height:240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mksQAAADbAAAADwAAAGRycy9kb3ducmV2LnhtbESPzWrDMBCE74W8g9hAb42cpATjRDGl&#10;JZBDe8jPAyzSxja1Vo4kx06fvioUchxm5htmU462FTfyoXGsYD7LQBBrZxquFJxPu5ccRIjIBlvH&#10;pOBOAcrt5GmDhXEDH+h2jJVIEA4FKqhj7Aopg67JYpi5jjh5F+ctxiR9JY3HIcFtKxdZtpIWG04L&#10;NXb0XpP+PvZWwemef/g8a3pc/Xxdz53MPwetlXqejm9rEJHG+Aj/t/dGwfIV/r6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SaSxAAAANsAAAAPAAAAAAAAAAAA&#10;AAAAAKECAABkcnMvZG93bnJldi54bWxQSwUGAAAAAAQABAD5AAAAkgMAAAAA&#10;" strokecolor="#ffc000" strokeweight="2.25pt">
                    <v:stroke endarrow="open"/>
                  </v:shape>
                  <v:shape id="Connecteur droit avec flèche 35" o:spid="_x0000_s1056" type="#_x0000_t32" style="position:absolute;left:22661;top:19957;width:0;height:4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7uMUAAADbAAAADwAAAGRycy9kb3ducmV2LnhtbESPQWsCMRSE7wX/Q3iCt5pVsdjVKKKU&#10;FS9V20tvj81zs7h52W6irv56Uyh4HGbmG2a2aG0lLtT40rGCQT8BQZw7XXKh4Pvr43UCwgdkjZVj&#10;UnAjD4t552WGqXZX3tPlEAoRIexTVGBCqFMpfW7Iou+7mjh6R9dYDFE2hdQNXiPcVnKYJG/SYslx&#10;wWBNK0P56XC2CrL173Jntu/brP0Jp/Vnsb9nQ6NUr9supyACteEZ/m9vtILRGP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m7uMUAAADbAAAADwAAAAAAAAAA&#10;AAAAAAChAgAAZHJzL2Rvd25yZXYueG1sUEsFBgAAAAAEAAQA+QAAAJMDAAAAAA==&#10;" strokecolor="#ffc000" strokeweight="2.25pt">
                    <v:stroke endarrow="open"/>
                  </v:shape>
                  <v:shape id="Connecteur droit avec flèche 36" o:spid="_x0000_s1057" type="#_x0000_t32" style="position:absolute;left:22661;top:8587;width:12239;height:15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lz8UAAADbAAAADwAAAGRycy9kb3ducmV2LnhtbESPQWvCQBSE74X+h+UVvNVNFcRGNyKV&#10;EvHSar14e2Sf2ZDs2zS7avTXdwuCx2FmvmHmi9424kydrxwreBsmIIgLpysuFex/Pl+nIHxA1tg4&#10;JgVX8rDInp/mmGp34S2dd6EUEcI+RQUmhDaV0heGLPqha4mjd3SdxRBlV0rd4SXCbSNHSTKRFiuO&#10;CwZb+jBU1LuTVZCvfpffZvO+yftDqFdf5faWj4xSg5d+OQMRqA+P8L291grGE/j/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lz8UAAADbAAAADwAAAAAAAAAA&#10;AAAAAAChAgAAZHJzL2Rvd25yZXYueG1sUEsFBgAAAAAEAAQA+QAAAJMDAAAAAA==&#10;" strokecolor="#ffc000" strokeweight="2.25pt">
                    <v:stroke endarrow="open"/>
                  </v:shape>
                </v:group>
              </w:pict>
            </w:r>
            <w:r>
              <w:rPr>
                <w:noProof/>
              </w:rPr>
              <w:pict w14:anchorId="295A4E79">
                <v:rect id="Rectangle 19" o:spid="_x0000_s1052" style="position:absolute;margin-left:-.1pt;margin-top:0;width:35.7pt;height:258.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" filled="f" strokecolor="#ffc000" strokeweight="2pt"/>
              </w:pict>
            </w:r>
            <w:r>
              <w:rPr>
                <w:noProof/>
                <w:lang w:eastAsia="fr-FR"/>
              </w:rPr>
              <w:drawing>
                <wp:inline distT="0" distB="0" distL="0" distR="0" wp14:anchorId="3A83A927" wp14:editId="67FD070C">
                  <wp:extent cx="2503713" cy="3236181"/>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ng"/>
                          <pic:cNvPicPr/>
                        </pic:nvPicPr>
                        <pic:blipFill rotWithShape="1">
                          <a:blip r:embed="rId23">
                            <a:extLst>
                              <a:ext uri="{28A0092B-C50C-407E-A947-70E740481C1C}">
                                <a14:useLocalDpi xmlns:a14="http://schemas.microsoft.com/office/drawing/2010/main" val="0"/>
                              </a:ext>
                            </a:extLst>
                          </a:blip>
                          <a:srcRect r="56516" b="49249"/>
                          <a:stretch/>
                        </pic:blipFill>
                        <pic:spPr bwMode="auto">
                          <a:xfrm>
                            <a:off x="0" y="0"/>
                            <a:ext cx="2504958" cy="3237790"/>
                          </a:xfrm>
                          <a:prstGeom prst="rect">
                            <a:avLst/>
                          </a:prstGeom>
                          <a:ln>
                            <a:noFill/>
                          </a:ln>
                          <a:extLst>
                            <a:ext uri="{53640926-AAD7-44D8-BBD7-CCE9431645EC}">
                              <a14:shadowObscured xmlns:a14="http://schemas.microsoft.com/office/drawing/2010/main"/>
                            </a:ext>
                          </a:extLst>
                        </pic:spPr>
                      </pic:pic>
                    </a:graphicData>
                  </a:graphic>
                </wp:inline>
              </w:drawing>
            </w:r>
          </w:p>
        </w:tc>
        <w:tc>
          <w:tcPr>
            <w:tcW w:w="3071" w:type="dxa"/>
          </w:tcPr>
          <w:p w14:paraId="25424CA5" w14:textId="592C0A32" w:rsidR="00595727" w:rsidRDefault="00595727" w:rsidP="009611CA">
            <w:r>
              <w:rPr>
                <w:noProof/>
              </w:rPr>
              <w:pict w14:anchorId="1C99F3D6">
                <v:rect id="Rectangle 20" o:spid="_x0000_s1051" style="position:absolute;margin-left:-.05pt;margin-top:0;width:46.95pt;height:25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" filled="f" strokecolor="#ffc000" strokeweight="2pt"/>
              </w:pict>
            </w:r>
            <w:r>
              <w:rPr>
                <w:noProof/>
                <w:lang w:eastAsia="fr-FR"/>
              </w:rPr>
              <w:drawing>
                <wp:inline distT="0" distB="0" distL="0" distR="0" wp14:anchorId="683F8373" wp14:editId="67A2B3BC">
                  <wp:extent cx="1224501" cy="3121410"/>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rotWithShape="1">
                          <a:blip r:embed="rId24">
                            <a:extLst>
                              <a:ext uri="{28A0092B-C50C-407E-A947-70E740481C1C}">
                                <a14:useLocalDpi xmlns:a14="http://schemas.microsoft.com/office/drawing/2010/main" val="0"/>
                              </a:ext>
                            </a:extLst>
                          </a:blip>
                          <a:srcRect r="78729"/>
                          <a:stretch/>
                        </pic:blipFill>
                        <pic:spPr bwMode="auto">
                          <a:xfrm>
                            <a:off x="0" y="0"/>
                            <a:ext cx="1225347" cy="3123565"/>
                          </a:xfrm>
                          <a:prstGeom prst="rect">
                            <a:avLst/>
                          </a:prstGeom>
                          <a:ln>
                            <a:noFill/>
                          </a:ln>
                          <a:extLst>
                            <a:ext uri="{53640926-AAD7-44D8-BBD7-CCE9431645EC}">
                              <a14:shadowObscured xmlns:a14="http://schemas.microsoft.com/office/drawing/2010/main"/>
                            </a:ext>
                          </a:extLst>
                        </pic:spPr>
                      </pic:pic>
                    </a:graphicData>
                  </a:graphic>
                </wp:inline>
              </w:drawing>
            </w:r>
          </w:p>
        </w:tc>
        <w:tc>
          <w:tcPr>
            <w:tcW w:w="3071" w:type="dxa"/>
          </w:tcPr>
          <w:p w14:paraId="7B83134E" w14:textId="3E90D02F" w:rsidR="00595727" w:rsidRDefault="00595727" w:rsidP="009611CA">
            <w:r>
              <w:rPr>
                <w:noProof/>
              </w:rPr>
              <w:pict w14:anchorId="03AA7D2D">
                <v:group id="Groupe 32" o:spid="_x0000_s1039" style="position:absolute;margin-left:-2.5pt;margin-top:0;width:82.65pt;height:164.05pt;z-index:251671552;mso-position-horizontal-relative:text;mso-position-vertical-relative:text" coordsize="10495,2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">
                  <v:rect id="Rectangle 21" o:spid="_x0000_s1040" style="position:absolute;width:8666;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2e8MA&#10;AADbAAAADwAAAGRycy9kb3ducmV2LnhtbESPT2vCQBTE74V+h+UVvNWNHoqkWUWkhVIoohF7fWSf&#10;STT7Nuxu/vjtXUHwOMzMb5hsNZpG9OR8bVnBbJqAIC6srrlUcMi/3xcgfEDW2FgmBVfysFq+vmSY&#10;ajvwjvp9KEWEsE9RQRVCm0rpi4oM+qltiaN3ss5giNKVUjscItw0cp4kH9JgzXGhwpY2FRWXfWcU&#10;hD4f7a85br/+mrz+d+tuex46pSZv4/oTRKAxPMOP9o9WMJ/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2e8MAAADbAAAADwAAAAAAAAAAAAAAAACYAgAAZHJzL2Rv&#10;d25yZXYueG1sUEsFBgAAAAAEAAQA9QAAAIgDAAAAAA==&#10;" filled="f" strokecolor="#ffc000" strokeweight="2pt"/>
                  <v:rect id="Rectangle 22" o:spid="_x0000_s1041" style="position:absolute;top:1749;width:8661;height:1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oDMMA&#10;AADbAAAADwAAAGRycy9kb3ducmV2LnhtbESPT2vCQBTE7wW/w/KE3urGHKREVxFRKAWRGtHrI/tM&#10;otm3YXfzp9++Wyj0OMzMb5jVZjSN6Mn52rKC+SwBQVxYXXOp4JIf3t5B+ICssbFMCr7Jw2Y9eVlh&#10;pu3AX9SfQykihH2GCqoQ2kxKX1Rk0M9sSxy9u3UGQ5SulNrhEOGmkWmSLKTBmuNChS3tKiqe584o&#10;CH0+2k9zPe2PTV7f3LY7PYZOqdfpuF2CCDSG//Bf+0MrSF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PoDMMAAADbAAAADwAAAAAAAAAAAAAAAACYAgAAZHJzL2Rv&#10;d25yZXYueG1sUEsFBgAAAAAEAAQA9QAAAIgDAAAAAA==&#10;" filled="f" strokecolor="#ffc000" strokeweight="2pt"/>
                  <v:rect id="Rectangle 23" o:spid="_x0000_s1042" style="position:absolute;top:3498;width:10495;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Nl8MA&#10;AADbAAAADwAAAGRycy9kb3ducmV2LnhtbESP3WoCMRSE74W+QziF3mm2FkR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9Nl8MAAADbAAAADwAAAAAAAAAAAAAAAACYAgAAZHJzL2Rv&#10;d25yZXYueG1sUEsFBgAAAAAEAAQA9QAAAIgDAAAAAA==&#10;" filled="f" strokecolor="#ffc000" strokeweight="2pt"/>
                  <v:rect id="Rectangle 24" o:spid="_x0000_s1043" style="position:absolute;top:5645;width:2385;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V48MA&#10;AADbAAAADwAAAGRycy9kb3ducmV2LnhtbESP3WoCMRSE74W+QziF3mm2UkR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bV48MAAADbAAAADwAAAAAAAAAAAAAAAACYAgAAZHJzL2Rv&#10;d25yZXYueG1sUEsFBgAAAAAEAAQA9QAAAIgDAAAAAA==&#10;" filled="f" strokecolor="#ffc000" strokeweight="2pt"/>
                  <v:rect id="Rectangle 25" o:spid="_x0000_s1044" style="position:absolute;top:7394;width:10490;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weMMA&#10;AADbAAAADwAAAGRycy9kb3ducmV2LnhtbESP3WoCMRSE74W+QziF3mm2QkV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pweMMAAADbAAAADwAAAAAAAAAAAAAAAACYAgAAZHJzL2Rv&#10;d25yZXYueG1sUEsFBgAAAAAEAAQA9QAAAIgDAAAAAA==&#10;" filled="f" strokecolor="#ffc000" strokeweight="2pt"/>
                  <v:rect id="Rectangle 26" o:spid="_x0000_s1045" style="position:absolute;top:9541;width:3260;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uD8QA&#10;AADbAAAADwAAAGRycy9kb3ducmV2LnhtbESPzWrDMBCE74W8g9hAb42cHEJxrBhTEgiFEhqH5LpY&#10;W9uttTKS/NO3rwqFHoeZ+YbJ8tl0YiTnW8sK1qsEBHFldcu1gmt5fHoG4QOyxs4yKfgmD/l+8ZBh&#10;qu3E7zReQi0ihH2KCpoQ+lRKXzVk0K9sTxy9D+sMhihdLbXDKcJNJzdJspUGW44LDfb00lD1dRmM&#10;gjCWs301t/PhrSvbuyuG8+c0KPW4nIsdiEBz+A//tU9awWYL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47g/EAAAA2wAAAA8AAAAAAAAAAAAAAAAAmAIAAGRycy9k&#10;b3ducmV2LnhtbFBLBQYAAAAABAAEAPUAAACJAwAAAAA=&#10;" filled="f" strokecolor="#ffc000" strokeweight="2pt"/>
                  <v:rect id="Rectangle 27" o:spid="_x0000_s1046" style="position:absolute;top:11290;width:2381;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lMMA&#10;AADbAAAADwAAAGRycy9kb3ducmV2LnhtbESPT2sCMRTE70K/Q3iF3jRbD1VWo0ipIIUiuqLXx+a5&#10;u3bzsiTZP/32jSB4HGbmN8xyPZhadOR8ZVnB+yQBQZxbXXGh4JRtx3MQPiBrrC2Tgj/ysF69jJaY&#10;atvzgbpjKESEsE9RQRlCk0rp85IM+oltiKN3tc5giNIVUjvsI9zUcpokH9JgxXGhxIY+S8p/j61R&#10;ELpssN/mvP/6qbPq4jbt/ta3Sr29DpsFiEBDeIYf7Z1WMJ3B/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RLlMMAAADbAAAADwAAAAAAAAAAAAAAAACYAgAAZHJzL2Rv&#10;d25yZXYueG1sUEsFBgAAAAAEAAQA9QAAAIgDAAAAAA==&#10;" filled="f" strokecolor="#ffc000" strokeweight="2pt"/>
                  <v:rect id="Rectangle 28" o:spid="_x0000_s1047" style="position:absolute;top:13358;width:5804;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vf5r8A&#10;AADbAAAADwAAAGRycy9kb3ducmV2LnhtbERPy4rCMBTdC/5DuII7TXUhQzWKiIIMDDJ2GLeX5tpW&#10;m5uSpI/5+8lCcHk4781uMLXoyPnKsoLFPAFBnFtdcaHgJzvNPkD4gKyxtkwK/sjDbjsebTDVtudv&#10;6q6hEDGEfYoKyhCaVEqfl2TQz21DHLm7dQZDhK6Q2mEfw00tl0mykgYrjg0lNnQoKX9eW6MgdNlg&#10;P83v5fhVZ9XN7dvLo2+Vmk6G/RpEoCG8xS/3WStYxrH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a9/mvwAAANsAAAAPAAAAAAAAAAAAAAAAAJgCAABkcnMvZG93bnJl&#10;di54bWxQSwUGAAAAAAQABAD1AAAAhAMAAAAA&#10;" filled="f" strokecolor="#ffc000" strokeweight="2pt"/>
                  <v:rect id="Rectangle 29" o:spid="_x0000_s1048" style="position:absolute;top:15107;width:2782;height:1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6fcMA&#10;AADbAAAADwAAAGRycy9kb3ducmV2LnhtbESPT2sCMRTE70K/Q3iF3jRbD0VXo0ipIIUiuqLXx+a5&#10;u3bzsiTZP/32jSB4HGbmN8xyPZhadOR8ZVnB+yQBQZxbXXGh4JRtxzMQPiBrrC2Tgj/ysF69jJaY&#10;atvzgbpjKESEsE9RQRlCk0rp85IM+oltiKN3tc5giNIVUjvsI9zUcpokH9JgxXGhxIY+S8p/j61R&#10;ELpssN/mvP/6qbPq4jbt/ta3Sr29DpsFiEBDeIYf7Z1WMJ3D/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d6fcMAAADbAAAADwAAAAAAAAAAAAAAAACYAgAAZHJzL2Rv&#10;d25yZXYueG1sUEsFBgAAAAAEAAQA9QAAAIgDAAAAAA==&#10;" filled="f" strokecolor="#ffc000" strokeweight="2pt"/>
                  <v:rect id="Rectangle 30" o:spid="_x0000_s1049" style="position:absolute;top:17095;width:2781;height: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FPcEA&#10;AADbAAAADwAAAGRycy9kb3ducmV2LnhtbERPW2vCMBR+F/wP4Qh709QNZFRjKeJgDIbMjvl6aI5t&#10;tTkpSXrZvzcPgz1+fPddNplWDOR8Y1nBepWAIC6tbrhS8F28LV9B+ICssbVMCn7JQ7afz3aYajvy&#10;Fw3nUIkYwj5FBXUIXSqlL2sy6Fe2I47c1TqDIUJXSe1wjOGmlc9JspEGG44NNXZ0qKm8n3ujIAzF&#10;ZD/Mz+n42RbNxeX96Tb2Sj0tpnwLItAU/sV/7net4CWuj1/iD5D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ERT3BAAAA2wAAAA8AAAAAAAAAAAAAAAAAmAIAAGRycy9kb3du&#10;cmV2LnhtbFBLBQYAAAAABAAEAPUAAACGAwAAAAA=&#10;" filled="f" strokecolor="#ffc000" strokeweight="2pt"/>
                  <v:rect id="Rectangle 31" o:spid="_x0000_s1050" style="position:absolute;top:19003;width:7394;height:1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gpsQA&#10;AADbAAAADwAAAGRycy9kb3ducmV2LnhtbESPzWrDMBCE74W8g9hAb42cBkpxIpsQEiiBEhqX5rpY&#10;G9uJtTKS/NO3rwqFHoeZ+YbZ5JNpxUDON5YVLBcJCOLS6oYrBZ/F4ekVhA/IGlvLpOCbPOTZ7GGD&#10;qbYjf9BwDpWIEPYpKqhD6FIpfVmTQb+wHXH0rtYZDFG6SmqHY4SbVj4nyYs02HBcqLGjXU3l/dwb&#10;BWEoJns0X6f9e1s0F7ftT7exV+pxPm3XIAJN4T/8137TClZL+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KbEAAAA2wAAAA8AAAAAAAAAAAAAAAAAmAIAAGRycy9k&#10;b3ducmV2LnhtbFBLBQYAAAAABAAEAPUAAACJAwAAAAA=&#10;" filled="f" strokecolor="#ffc000" strokeweight="2pt"/>
                </v:group>
              </w:pict>
            </w:r>
            <w:r>
              <w:rPr>
                <w:noProof/>
                <w:lang w:eastAsia="fr-FR"/>
              </w:rPr>
              <w:drawing>
                <wp:inline distT="0" distB="0" distL="0" distR="0" wp14:anchorId="5AC1CDF3" wp14:editId="5806B9BE">
                  <wp:extent cx="1900362" cy="3424730"/>
                  <wp:effectExtent l="0" t="0" r="5080" b="444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png"/>
                          <pic:cNvPicPr/>
                        </pic:nvPicPr>
                        <pic:blipFill rotWithShape="1">
                          <a:blip r:embed="rId25">
                            <a:extLst>
                              <a:ext uri="{28A0092B-C50C-407E-A947-70E740481C1C}">
                                <a14:useLocalDpi xmlns:a14="http://schemas.microsoft.com/office/drawing/2010/main" val="0"/>
                              </a:ext>
                            </a:extLst>
                          </a:blip>
                          <a:srcRect r="66989"/>
                          <a:stretch/>
                        </pic:blipFill>
                        <pic:spPr bwMode="auto">
                          <a:xfrm>
                            <a:off x="0" y="0"/>
                            <a:ext cx="1901674" cy="342709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CE8A9B" w14:textId="77777777" w:rsidR="00595727" w:rsidRDefault="00595727" w:rsidP="00595727">
      <w:pPr>
        <w:rPr>
          <w:noProof/>
          <w:lang w:eastAsia="fr-FR"/>
        </w:rPr>
      </w:pPr>
    </w:p>
    <w:p w14:paraId="19A81D46" w14:textId="77777777" w:rsidR="00595727" w:rsidRDefault="00595727" w:rsidP="00595727">
      <w:pPr>
        <w:rPr>
          <w:noProof/>
          <w:lang w:eastAsia="fr-FR"/>
        </w:rPr>
      </w:pPr>
    </w:p>
    <w:p w14:paraId="631DF706" w14:textId="77777777" w:rsidR="00595727" w:rsidRDefault="00595727" w:rsidP="00595727"/>
    <w:p w14:paraId="0F9A7F38" w14:textId="77777777" w:rsidR="00595727" w:rsidRDefault="00595727" w:rsidP="00595727">
      <w:r>
        <w:t>Notre objectif était donc de :</w:t>
      </w:r>
    </w:p>
    <w:p w14:paraId="350F393F" w14:textId="77777777" w:rsidR="00595727" w:rsidRDefault="00595727" w:rsidP="00595727">
      <w:pPr>
        <w:pStyle w:val="Paragraphedeliste"/>
        <w:numPr>
          <w:ilvl w:val="0"/>
          <w:numId w:val="33"/>
        </w:numPr>
        <w:spacing w:after="0" w:line="240" w:lineRule="auto"/>
        <w:jc w:val="both"/>
      </w:pPr>
      <w:r>
        <w:t>convenir d’un paramétrage commun aux trois bases de données</w:t>
      </w:r>
    </w:p>
    <w:p w14:paraId="2413FEAE" w14:textId="77777777" w:rsidR="00595727" w:rsidRDefault="00595727" w:rsidP="00595727">
      <w:pPr>
        <w:pStyle w:val="Paragraphedeliste"/>
        <w:numPr>
          <w:ilvl w:val="0"/>
          <w:numId w:val="33"/>
        </w:numPr>
        <w:spacing w:after="0" w:line="240" w:lineRule="auto"/>
        <w:jc w:val="both"/>
      </w:pPr>
      <w:r>
        <w:t>écrire un programme perl (« bd.pl ») pour récupérer les identificateurs (certains devaient être renommés) et leurs informations associées</w:t>
      </w:r>
    </w:p>
    <w:p w14:paraId="2E1E160E" w14:textId="77777777" w:rsidR="00595727" w:rsidRDefault="00595727" w:rsidP="00595727">
      <w:pPr>
        <w:pStyle w:val="Paragraphedeliste"/>
        <w:numPr>
          <w:ilvl w:val="0"/>
          <w:numId w:val="33"/>
        </w:numPr>
        <w:spacing w:after="0" w:line="240" w:lineRule="auto"/>
        <w:jc w:val="both"/>
      </w:pPr>
      <w:r>
        <w:t>Fusionner les trois bases de données en une commune pour faciliter l’intégration sur le logiciel « Tétralogie »</w:t>
      </w:r>
    </w:p>
    <w:p w14:paraId="5340DD71" w14:textId="77777777" w:rsidR="00595727" w:rsidRDefault="00595727" w:rsidP="00595727">
      <w:r>
        <w:t>Lors de la fusion des trois bases nous voulions tout de même pourvoir différencier les articles venant des différentes bases. Pour ce faire, nous avons convenu d’adopter un code spécifique à chaque base identifiant chaque article.</w:t>
      </w:r>
    </w:p>
    <w:p w14:paraId="7A7C2764" w14:textId="77777777" w:rsidR="00595727" w:rsidRDefault="00595727" w:rsidP="00595727">
      <w:r>
        <w:t xml:space="preserve">Les numéros articles provenant de la base </w:t>
      </w:r>
      <w:proofErr w:type="spellStart"/>
      <w:r>
        <w:t>PubMed</w:t>
      </w:r>
      <w:proofErr w:type="spellEnd"/>
      <w:r>
        <w:t xml:space="preserve"> ne changent pas tandis que ceux de </w:t>
      </w:r>
      <w:proofErr w:type="spellStart"/>
      <w:r>
        <w:t>PubPsych</w:t>
      </w:r>
      <w:proofErr w:type="spellEnd"/>
      <w:r>
        <w:t xml:space="preserve"> et </w:t>
      </w:r>
      <w:proofErr w:type="spellStart"/>
      <w:r>
        <w:t>ProQuest</w:t>
      </w:r>
      <w:proofErr w:type="spellEnd"/>
      <w:r>
        <w:t xml:space="preserve"> ont respectivement les caractères ‘PP’ et ‘PQ’ ajoutés.</w:t>
      </w:r>
    </w:p>
    <w:p w14:paraId="08002463" w14:textId="77777777" w:rsidR="00595727" w:rsidRDefault="00595727" w:rsidP="00595727"/>
    <w:tbl>
      <w:tblPr>
        <w:tblStyle w:val="Grilledutableau"/>
        <w:tblW w:w="0" w:type="auto"/>
        <w:tblLook w:val="04A0" w:firstRow="1" w:lastRow="0" w:firstColumn="1" w:lastColumn="0" w:noHBand="0" w:noVBand="1"/>
      </w:tblPr>
      <w:tblGrid>
        <w:gridCol w:w="3070"/>
        <w:gridCol w:w="3071"/>
        <w:gridCol w:w="3071"/>
      </w:tblGrid>
      <w:tr w:rsidR="00595727" w14:paraId="1A454770" w14:textId="77777777" w:rsidTr="009611CA">
        <w:tc>
          <w:tcPr>
            <w:tcW w:w="3070" w:type="dxa"/>
          </w:tcPr>
          <w:p w14:paraId="0880A397" w14:textId="77777777" w:rsidR="00595727" w:rsidRDefault="00595727" w:rsidP="009611CA">
            <w:proofErr w:type="spellStart"/>
            <w:r>
              <w:t>PubMed</w:t>
            </w:r>
            <w:proofErr w:type="spellEnd"/>
          </w:p>
        </w:tc>
        <w:tc>
          <w:tcPr>
            <w:tcW w:w="3071" w:type="dxa"/>
          </w:tcPr>
          <w:p w14:paraId="4A107F1E" w14:textId="77777777" w:rsidR="00595727" w:rsidRDefault="00595727" w:rsidP="009611CA">
            <w:proofErr w:type="spellStart"/>
            <w:r>
              <w:t>PubPsych</w:t>
            </w:r>
            <w:proofErr w:type="spellEnd"/>
          </w:p>
        </w:tc>
        <w:tc>
          <w:tcPr>
            <w:tcW w:w="3071" w:type="dxa"/>
          </w:tcPr>
          <w:p w14:paraId="75E982A1" w14:textId="77777777" w:rsidR="00595727" w:rsidRDefault="00595727" w:rsidP="009611CA">
            <w:proofErr w:type="spellStart"/>
            <w:r>
              <w:t>ProQuest</w:t>
            </w:r>
            <w:proofErr w:type="spellEnd"/>
          </w:p>
        </w:tc>
      </w:tr>
      <w:tr w:rsidR="00595727" w14:paraId="5B8E18A7" w14:textId="77777777" w:rsidTr="009611CA">
        <w:tc>
          <w:tcPr>
            <w:tcW w:w="3070" w:type="dxa"/>
          </w:tcPr>
          <w:p w14:paraId="6ED24B5B" w14:textId="77777777" w:rsidR="00595727" w:rsidRDefault="00595727" w:rsidP="009611CA">
            <w:r w:rsidRPr="0019277D">
              <w:t>PMID- 25648198</w:t>
            </w:r>
          </w:p>
          <w:p w14:paraId="14A1E0B1" w14:textId="77777777" w:rsidR="00595727" w:rsidRDefault="00595727" w:rsidP="009611CA">
            <w:r w:rsidRPr="0019277D">
              <w:t>PMID- 25631930</w:t>
            </w:r>
          </w:p>
          <w:p w14:paraId="213598E1" w14:textId="69011F3B" w:rsidR="00595727" w:rsidRDefault="00595727" w:rsidP="009611CA">
            <w:r>
              <w:rPr>
                <w:noProof/>
              </w:rPr>
              <w:pict w14:anchorId="6E8114A0">
                <v:rect id="Rectangle 38" o:spid="_x0000_s1038" style="position:absolute;margin-left:37.35pt;margin-top:-25.55pt;width:11.25pt;height:38.15pt;z-index:-251642880;visibility:visible;mso-wrap-style:square;mso-wrap-distance-left:9pt;mso-wrap-distance-top:0;mso-wrap-distance-right:9pt;mso-wrap-distance-bottom:0;mso-position-horizontal:absolute;mso-position-horizontal-relative:text;mso-position-vertical:absolute;mso-position-vertical-relative:text;v-text-anchor:middle" wrapcoords="-2880 -847 -2880 22024 24480 22024 24480 -847 -2880 -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" filled="f" strokecolor="#ffc000" strokeweight="2pt">
                  <w10:wrap type="tight"/>
                </v:rect>
              </w:pict>
            </w:r>
            <w:r w:rsidRPr="00621FE9">
              <w:t>PMID- 25617538</w:t>
            </w:r>
          </w:p>
        </w:tc>
        <w:tc>
          <w:tcPr>
            <w:tcW w:w="3071" w:type="dxa"/>
          </w:tcPr>
          <w:p w14:paraId="2036BA85" w14:textId="0D953B61" w:rsidR="00595727" w:rsidRDefault="00595727" w:rsidP="009611CA">
            <w:r>
              <w:rPr>
                <w:noProof/>
              </w:rPr>
              <w:pict w14:anchorId="08285017">
                <v:rect id="Rectangle 39" o:spid="_x0000_s1037" style="position:absolute;margin-left:29.8pt;margin-top:1.3pt;width:13.1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" filled="f" strokecolor="#ffc000" strokeweight="2pt"/>
              </w:pict>
            </w:r>
            <w:r w:rsidRPr="00621FE9">
              <w:t>PMID- PP91</w:t>
            </w:r>
          </w:p>
          <w:p w14:paraId="6E9E3E6E" w14:textId="77777777" w:rsidR="00595727" w:rsidRDefault="00595727" w:rsidP="009611CA">
            <w:r>
              <w:t>PMID- PP92</w:t>
            </w:r>
          </w:p>
          <w:p w14:paraId="47CDF20E" w14:textId="77777777" w:rsidR="00595727" w:rsidRDefault="00595727" w:rsidP="009611CA">
            <w:r>
              <w:t>PMID- PP93</w:t>
            </w:r>
          </w:p>
        </w:tc>
        <w:tc>
          <w:tcPr>
            <w:tcW w:w="3071" w:type="dxa"/>
          </w:tcPr>
          <w:p w14:paraId="42CBD2BC" w14:textId="7CDB9C2A" w:rsidR="00595727" w:rsidRDefault="00595727" w:rsidP="009611CA">
            <w:r>
              <w:rPr>
                <w:noProof/>
              </w:rPr>
              <w:pict w14:anchorId="5CD89BBD">
                <v:rect id="Rectangle 40" o:spid="_x0000_s1036" style="position:absolute;margin-left:30.25pt;margin-top:.65pt;width:14.4pt;height:38.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" filled="f" strokecolor="#ffc000" strokeweight="2pt"/>
              </w:pict>
            </w:r>
            <w:r w:rsidRPr="00621FE9">
              <w:t>PMID- PQ201</w:t>
            </w:r>
          </w:p>
          <w:p w14:paraId="2060535C" w14:textId="77777777" w:rsidR="00595727" w:rsidRDefault="00595727" w:rsidP="009611CA">
            <w:r w:rsidRPr="00621FE9">
              <w:t>PMID- PQ202</w:t>
            </w:r>
          </w:p>
          <w:p w14:paraId="2A6ABAD4" w14:textId="77777777" w:rsidR="00595727" w:rsidRDefault="00595727" w:rsidP="009611CA">
            <w:r>
              <w:t>PMID- PQ203</w:t>
            </w:r>
          </w:p>
        </w:tc>
      </w:tr>
    </w:tbl>
    <w:p w14:paraId="75549D00" w14:textId="77777777" w:rsidR="00595727" w:rsidRDefault="00595727" w:rsidP="00595727">
      <w:r>
        <w:t>Ainsi, grâce à cette convention nous pouvons savoir de quelle base de données provient l’article en question.</w:t>
      </w:r>
    </w:p>
    <w:p w14:paraId="4A17FD23" w14:textId="77777777" w:rsidR="00595727" w:rsidRDefault="00595727" w:rsidP="00595727"/>
    <w:p w14:paraId="15571689" w14:textId="77777777" w:rsidR="00595727" w:rsidRDefault="00595727" w:rsidP="00595727">
      <w:r>
        <w:t>Ci-dessous, les conventions adoptées pour les trois bases de données :</w:t>
      </w:r>
    </w:p>
    <w:tbl>
      <w:tblPr>
        <w:tblStyle w:val="Grilledutableau"/>
        <w:tblW w:w="0" w:type="auto"/>
        <w:tblLook w:val="04A0" w:firstRow="1" w:lastRow="0" w:firstColumn="1" w:lastColumn="0" w:noHBand="0" w:noVBand="1"/>
      </w:tblPr>
      <w:tblGrid>
        <w:gridCol w:w="1842"/>
        <w:gridCol w:w="1842"/>
        <w:gridCol w:w="1842"/>
        <w:gridCol w:w="1843"/>
        <w:gridCol w:w="1843"/>
      </w:tblGrid>
      <w:tr w:rsidR="00595727" w14:paraId="080DBA5D" w14:textId="77777777" w:rsidTr="009611CA">
        <w:tc>
          <w:tcPr>
            <w:tcW w:w="1842" w:type="dxa"/>
          </w:tcPr>
          <w:p w14:paraId="4908520C" w14:textId="77777777" w:rsidR="00595727" w:rsidRDefault="00595727" w:rsidP="009611CA"/>
        </w:tc>
        <w:tc>
          <w:tcPr>
            <w:tcW w:w="1842" w:type="dxa"/>
          </w:tcPr>
          <w:p w14:paraId="5F406CC0" w14:textId="77777777" w:rsidR="00595727" w:rsidRDefault="00595727" w:rsidP="009611CA">
            <w:proofErr w:type="spellStart"/>
            <w:r>
              <w:t>PubMed</w:t>
            </w:r>
            <w:proofErr w:type="spellEnd"/>
          </w:p>
        </w:tc>
        <w:tc>
          <w:tcPr>
            <w:tcW w:w="1842" w:type="dxa"/>
          </w:tcPr>
          <w:p w14:paraId="4598EC26" w14:textId="77777777" w:rsidR="00595727" w:rsidRDefault="00595727" w:rsidP="009611CA">
            <w:proofErr w:type="spellStart"/>
            <w:r>
              <w:t>PubPsych</w:t>
            </w:r>
            <w:proofErr w:type="spellEnd"/>
          </w:p>
        </w:tc>
        <w:tc>
          <w:tcPr>
            <w:tcW w:w="1843" w:type="dxa"/>
          </w:tcPr>
          <w:p w14:paraId="16A844F3" w14:textId="77777777" w:rsidR="00595727" w:rsidRDefault="00595727" w:rsidP="009611CA">
            <w:proofErr w:type="spellStart"/>
            <w:r>
              <w:t>ProQuest</w:t>
            </w:r>
            <w:proofErr w:type="spellEnd"/>
          </w:p>
        </w:tc>
        <w:tc>
          <w:tcPr>
            <w:tcW w:w="1843" w:type="dxa"/>
          </w:tcPr>
          <w:p w14:paraId="5069DB45" w14:textId="77777777" w:rsidR="00595727" w:rsidRDefault="00595727" w:rsidP="009611CA">
            <w:r>
              <w:t>Après renommage</w:t>
            </w:r>
          </w:p>
        </w:tc>
      </w:tr>
      <w:tr w:rsidR="00595727" w14:paraId="209FBA7A" w14:textId="77777777" w:rsidTr="009611CA">
        <w:tc>
          <w:tcPr>
            <w:tcW w:w="1842" w:type="dxa"/>
          </w:tcPr>
          <w:p w14:paraId="11B34287" w14:textId="77777777" w:rsidR="00595727" w:rsidRDefault="00595727" w:rsidP="009611CA">
            <w:r>
              <w:t>Titre</w:t>
            </w:r>
          </w:p>
        </w:tc>
        <w:tc>
          <w:tcPr>
            <w:tcW w:w="1842" w:type="dxa"/>
          </w:tcPr>
          <w:p w14:paraId="250BE61F" w14:textId="77777777" w:rsidR="00595727" w:rsidRDefault="00595727" w:rsidP="009611CA">
            <w:r>
              <w:t>TI</w:t>
            </w:r>
          </w:p>
        </w:tc>
        <w:tc>
          <w:tcPr>
            <w:tcW w:w="1842" w:type="dxa"/>
          </w:tcPr>
          <w:p w14:paraId="54880C20" w14:textId="77777777" w:rsidR="00595727" w:rsidRDefault="00595727" w:rsidP="009611CA">
            <w:r>
              <w:t>TI</w:t>
            </w:r>
          </w:p>
        </w:tc>
        <w:tc>
          <w:tcPr>
            <w:tcW w:w="1843" w:type="dxa"/>
          </w:tcPr>
          <w:p w14:paraId="024611CD" w14:textId="77777777" w:rsidR="00595727" w:rsidRDefault="00595727" w:rsidP="009611CA">
            <w:r>
              <w:t>Titre</w:t>
            </w:r>
          </w:p>
        </w:tc>
        <w:tc>
          <w:tcPr>
            <w:tcW w:w="1843" w:type="dxa"/>
          </w:tcPr>
          <w:p w14:paraId="5525A7B5" w14:textId="77777777" w:rsidR="00595727" w:rsidRDefault="00595727" w:rsidP="009611CA">
            <w:r>
              <w:t>TI</w:t>
            </w:r>
          </w:p>
        </w:tc>
      </w:tr>
      <w:tr w:rsidR="00595727" w14:paraId="6A70C435" w14:textId="77777777" w:rsidTr="009611CA">
        <w:tc>
          <w:tcPr>
            <w:tcW w:w="1842" w:type="dxa"/>
          </w:tcPr>
          <w:p w14:paraId="2AC19E22" w14:textId="77777777" w:rsidR="00595727" w:rsidRDefault="00595727" w:rsidP="009611CA">
            <w:r>
              <w:t>Auteur</w:t>
            </w:r>
          </w:p>
        </w:tc>
        <w:tc>
          <w:tcPr>
            <w:tcW w:w="1842" w:type="dxa"/>
          </w:tcPr>
          <w:p w14:paraId="60DC4096" w14:textId="77777777" w:rsidR="00595727" w:rsidRDefault="00595727" w:rsidP="009611CA">
            <w:r>
              <w:t>AU</w:t>
            </w:r>
          </w:p>
        </w:tc>
        <w:tc>
          <w:tcPr>
            <w:tcW w:w="1842" w:type="dxa"/>
          </w:tcPr>
          <w:p w14:paraId="7CA6AA35" w14:textId="77777777" w:rsidR="00595727" w:rsidRDefault="00595727" w:rsidP="009611CA">
            <w:r>
              <w:t>AU</w:t>
            </w:r>
          </w:p>
        </w:tc>
        <w:tc>
          <w:tcPr>
            <w:tcW w:w="1843" w:type="dxa"/>
          </w:tcPr>
          <w:p w14:paraId="20DCACCA" w14:textId="77777777" w:rsidR="00595727" w:rsidRDefault="00595727" w:rsidP="009611CA">
            <w:r>
              <w:t>Auteur</w:t>
            </w:r>
          </w:p>
        </w:tc>
        <w:tc>
          <w:tcPr>
            <w:tcW w:w="1843" w:type="dxa"/>
          </w:tcPr>
          <w:p w14:paraId="4CDD8CD6" w14:textId="77777777" w:rsidR="00595727" w:rsidRDefault="00595727" w:rsidP="009611CA">
            <w:r>
              <w:t>AU</w:t>
            </w:r>
          </w:p>
        </w:tc>
      </w:tr>
      <w:tr w:rsidR="00595727" w14:paraId="3B36AB3A" w14:textId="77777777" w:rsidTr="009611CA">
        <w:tc>
          <w:tcPr>
            <w:tcW w:w="1842" w:type="dxa"/>
          </w:tcPr>
          <w:p w14:paraId="032416A0" w14:textId="77777777" w:rsidR="00595727" w:rsidRDefault="00595727" w:rsidP="009611CA">
            <w:r>
              <w:t>Date de publication</w:t>
            </w:r>
          </w:p>
        </w:tc>
        <w:tc>
          <w:tcPr>
            <w:tcW w:w="1842" w:type="dxa"/>
          </w:tcPr>
          <w:p w14:paraId="1A84A4C9" w14:textId="77777777" w:rsidR="00595727" w:rsidRDefault="00595727" w:rsidP="009611CA">
            <w:r>
              <w:t>DP</w:t>
            </w:r>
          </w:p>
        </w:tc>
        <w:tc>
          <w:tcPr>
            <w:tcW w:w="1842" w:type="dxa"/>
          </w:tcPr>
          <w:p w14:paraId="6DB27063" w14:textId="77777777" w:rsidR="00595727" w:rsidRDefault="00595727" w:rsidP="009611CA">
            <w:r>
              <w:t>PY</w:t>
            </w:r>
          </w:p>
        </w:tc>
        <w:tc>
          <w:tcPr>
            <w:tcW w:w="1843" w:type="dxa"/>
          </w:tcPr>
          <w:p w14:paraId="718E6DBD" w14:textId="77777777" w:rsidR="00595727" w:rsidRDefault="00595727" w:rsidP="009611CA">
            <w:r>
              <w:t>Date de publication</w:t>
            </w:r>
          </w:p>
        </w:tc>
        <w:tc>
          <w:tcPr>
            <w:tcW w:w="1843" w:type="dxa"/>
          </w:tcPr>
          <w:p w14:paraId="0014DB88" w14:textId="77777777" w:rsidR="00595727" w:rsidRDefault="00595727" w:rsidP="009611CA">
            <w:r>
              <w:t>DA</w:t>
            </w:r>
          </w:p>
        </w:tc>
      </w:tr>
      <w:tr w:rsidR="00595727" w14:paraId="6A05559C" w14:textId="77777777" w:rsidTr="009611CA">
        <w:tc>
          <w:tcPr>
            <w:tcW w:w="1842" w:type="dxa"/>
          </w:tcPr>
          <w:p w14:paraId="3B539A1A" w14:textId="77777777" w:rsidR="00595727" w:rsidRDefault="00595727" w:rsidP="009611CA">
            <w:r>
              <w:t>Langue</w:t>
            </w:r>
          </w:p>
        </w:tc>
        <w:tc>
          <w:tcPr>
            <w:tcW w:w="1842" w:type="dxa"/>
          </w:tcPr>
          <w:p w14:paraId="114BAA3F" w14:textId="77777777" w:rsidR="00595727" w:rsidRDefault="00595727" w:rsidP="009611CA">
            <w:r>
              <w:t>LA</w:t>
            </w:r>
          </w:p>
        </w:tc>
        <w:tc>
          <w:tcPr>
            <w:tcW w:w="1842" w:type="dxa"/>
          </w:tcPr>
          <w:p w14:paraId="1ECEDB5A" w14:textId="77777777" w:rsidR="00595727" w:rsidRDefault="00595727" w:rsidP="009611CA">
            <w:r>
              <w:t>LA</w:t>
            </w:r>
          </w:p>
        </w:tc>
        <w:tc>
          <w:tcPr>
            <w:tcW w:w="1843" w:type="dxa"/>
          </w:tcPr>
          <w:p w14:paraId="00C1C279" w14:textId="77777777" w:rsidR="00595727" w:rsidRDefault="00595727" w:rsidP="009611CA">
            <w:r>
              <w:t>Langue</w:t>
            </w:r>
          </w:p>
        </w:tc>
        <w:tc>
          <w:tcPr>
            <w:tcW w:w="1843" w:type="dxa"/>
          </w:tcPr>
          <w:p w14:paraId="244E46F8" w14:textId="77777777" w:rsidR="00595727" w:rsidRDefault="00595727" w:rsidP="009611CA">
            <w:r>
              <w:t>LA</w:t>
            </w:r>
          </w:p>
        </w:tc>
      </w:tr>
      <w:tr w:rsidR="00595727" w14:paraId="2FBBBA8C" w14:textId="77777777" w:rsidTr="009611CA">
        <w:tc>
          <w:tcPr>
            <w:tcW w:w="1842" w:type="dxa"/>
          </w:tcPr>
          <w:p w14:paraId="69B22BE1" w14:textId="77777777" w:rsidR="00595727" w:rsidRDefault="00595727" w:rsidP="009611CA">
            <w:r>
              <w:t>Abstract/Résumé</w:t>
            </w:r>
          </w:p>
        </w:tc>
        <w:tc>
          <w:tcPr>
            <w:tcW w:w="1842" w:type="dxa"/>
          </w:tcPr>
          <w:p w14:paraId="734A55F7" w14:textId="77777777" w:rsidR="00595727" w:rsidRDefault="00595727" w:rsidP="009611CA">
            <w:r>
              <w:t>AB</w:t>
            </w:r>
          </w:p>
        </w:tc>
        <w:tc>
          <w:tcPr>
            <w:tcW w:w="1842" w:type="dxa"/>
          </w:tcPr>
          <w:p w14:paraId="05D0CEE8" w14:textId="77777777" w:rsidR="00595727" w:rsidRDefault="00595727" w:rsidP="009611CA">
            <w:r>
              <w:t>ABHR</w:t>
            </w:r>
          </w:p>
        </w:tc>
        <w:tc>
          <w:tcPr>
            <w:tcW w:w="1843" w:type="dxa"/>
          </w:tcPr>
          <w:p w14:paraId="369E5C98" w14:textId="77777777" w:rsidR="00595727" w:rsidRDefault="00595727" w:rsidP="009611CA">
            <w:r>
              <w:t>Résumé</w:t>
            </w:r>
          </w:p>
        </w:tc>
        <w:tc>
          <w:tcPr>
            <w:tcW w:w="1843" w:type="dxa"/>
          </w:tcPr>
          <w:p w14:paraId="7453038A" w14:textId="77777777" w:rsidR="00595727" w:rsidRDefault="00595727" w:rsidP="009611CA">
            <w:r>
              <w:t>AB</w:t>
            </w:r>
          </w:p>
        </w:tc>
      </w:tr>
      <w:tr w:rsidR="00595727" w14:paraId="7FE75A4E" w14:textId="77777777" w:rsidTr="009611CA">
        <w:tc>
          <w:tcPr>
            <w:tcW w:w="1842" w:type="dxa"/>
          </w:tcPr>
          <w:p w14:paraId="4FF0589C" w14:textId="77777777" w:rsidR="00595727" w:rsidRDefault="00595727" w:rsidP="009611CA">
            <w:r>
              <w:t>Mots clés</w:t>
            </w:r>
          </w:p>
        </w:tc>
        <w:tc>
          <w:tcPr>
            <w:tcW w:w="1842" w:type="dxa"/>
          </w:tcPr>
          <w:p w14:paraId="52844B03" w14:textId="77777777" w:rsidR="00595727" w:rsidRDefault="00595727" w:rsidP="009611CA">
            <w:r>
              <w:t>OT+MH</w:t>
            </w:r>
          </w:p>
        </w:tc>
        <w:tc>
          <w:tcPr>
            <w:tcW w:w="1842" w:type="dxa"/>
          </w:tcPr>
          <w:p w14:paraId="383E92F9" w14:textId="77777777" w:rsidR="00595727" w:rsidRDefault="00595727" w:rsidP="009611CA">
            <w:r>
              <w:t>CTEP</w:t>
            </w:r>
          </w:p>
        </w:tc>
        <w:tc>
          <w:tcPr>
            <w:tcW w:w="1843" w:type="dxa"/>
          </w:tcPr>
          <w:p w14:paraId="53992EFA" w14:textId="77777777" w:rsidR="00595727" w:rsidRDefault="00595727" w:rsidP="009611CA">
            <w:r>
              <w:t>Sujet + Identificateur</w:t>
            </w:r>
          </w:p>
        </w:tc>
        <w:tc>
          <w:tcPr>
            <w:tcW w:w="1843" w:type="dxa"/>
          </w:tcPr>
          <w:p w14:paraId="36AC0277" w14:textId="77777777" w:rsidR="00595727" w:rsidRDefault="00595727" w:rsidP="009611CA">
            <w:r>
              <w:t>MC</w:t>
            </w:r>
          </w:p>
        </w:tc>
      </w:tr>
      <w:tr w:rsidR="00595727" w14:paraId="6CCDE3F1" w14:textId="77777777" w:rsidTr="009611CA">
        <w:tc>
          <w:tcPr>
            <w:tcW w:w="1842" w:type="dxa"/>
          </w:tcPr>
          <w:p w14:paraId="698062B0" w14:textId="77777777" w:rsidR="00595727" w:rsidRDefault="00595727" w:rsidP="009611CA">
            <w:r>
              <w:t>Adresse</w:t>
            </w:r>
          </w:p>
        </w:tc>
        <w:tc>
          <w:tcPr>
            <w:tcW w:w="1842" w:type="dxa"/>
          </w:tcPr>
          <w:p w14:paraId="7D56D99E" w14:textId="77777777" w:rsidR="00595727" w:rsidRDefault="00595727" w:rsidP="009611CA">
            <w:r>
              <w:t>AD</w:t>
            </w:r>
          </w:p>
        </w:tc>
        <w:tc>
          <w:tcPr>
            <w:tcW w:w="1842" w:type="dxa"/>
          </w:tcPr>
          <w:p w14:paraId="07E780E2" w14:textId="77777777" w:rsidR="00595727" w:rsidRDefault="00595727" w:rsidP="009611CA">
            <w:r>
              <w:t>CS</w:t>
            </w:r>
          </w:p>
        </w:tc>
        <w:tc>
          <w:tcPr>
            <w:tcW w:w="1843" w:type="dxa"/>
          </w:tcPr>
          <w:p w14:paraId="57480297" w14:textId="77777777" w:rsidR="00595727" w:rsidRDefault="00595727" w:rsidP="009611CA">
            <w:r>
              <w:t>Auteur</w:t>
            </w:r>
          </w:p>
        </w:tc>
        <w:tc>
          <w:tcPr>
            <w:tcW w:w="1843" w:type="dxa"/>
          </w:tcPr>
          <w:p w14:paraId="0098464F" w14:textId="77777777" w:rsidR="00595727" w:rsidRDefault="00595727" w:rsidP="009611CA">
            <w:r>
              <w:t>AD</w:t>
            </w:r>
          </w:p>
        </w:tc>
      </w:tr>
      <w:tr w:rsidR="00595727" w14:paraId="1DD4B9C4" w14:textId="77777777" w:rsidTr="009611CA">
        <w:tc>
          <w:tcPr>
            <w:tcW w:w="1842" w:type="dxa"/>
          </w:tcPr>
          <w:p w14:paraId="31AE8AF1" w14:textId="77777777" w:rsidR="00595727" w:rsidRDefault="00595727" w:rsidP="009611CA">
            <w:r>
              <w:t>Pays</w:t>
            </w:r>
          </w:p>
        </w:tc>
        <w:tc>
          <w:tcPr>
            <w:tcW w:w="1842" w:type="dxa"/>
          </w:tcPr>
          <w:p w14:paraId="1014FE45" w14:textId="77777777" w:rsidR="00595727" w:rsidRDefault="00595727" w:rsidP="009611CA"/>
        </w:tc>
        <w:tc>
          <w:tcPr>
            <w:tcW w:w="1842" w:type="dxa"/>
          </w:tcPr>
          <w:p w14:paraId="106B51D2" w14:textId="77777777" w:rsidR="00595727" w:rsidRDefault="00595727" w:rsidP="009611CA">
            <w:r>
              <w:t>COU</w:t>
            </w:r>
          </w:p>
        </w:tc>
        <w:tc>
          <w:tcPr>
            <w:tcW w:w="1843" w:type="dxa"/>
          </w:tcPr>
          <w:p w14:paraId="002E93F9" w14:textId="77777777" w:rsidR="00595727" w:rsidRDefault="00595727" w:rsidP="009611CA"/>
        </w:tc>
        <w:tc>
          <w:tcPr>
            <w:tcW w:w="1843" w:type="dxa"/>
          </w:tcPr>
          <w:p w14:paraId="15EF7128" w14:textId="77777777" w:rsidR="00595727" w:rsidRDefault="00595727" w:rsidP="009611CA">
            <w:r>
              <w:t>PY</w:t>
            </w:r>
          </w:p>
        </w:tc>
      </w:tr>
      <w:tr w:rsidR="00595727" w14:paraId="596997C8" w14:textId="77777777" w:rsidTr="009611CA">
        <w:tc>
          <w:tcPr>
            <w:tcW w:w="1842" w:type="dxa"/>
          </w:tcPr>
          <w:p w14:paraId="04E758D3" w14:textId="77777777" w:rsidR="00595727" w:rsidRDefault="00595727" w:rsidP="009611CA">
            <w:r>
              <w:t>Email</w:t>
            </w:r>
          </w:p>
        </w:tc>
        <w:tc>
          <w:tcPr>
            <w:tcW w:w="1842" w:type="dxa"/>
          </w:tcPr>
          <w:p w14:paraId="3A473A52" w14:textId="77777777" w:rsidR="00595727" w:rsidRDefault="00595727" w:rsidP="009611CA"/>
        </w:tc>
        <w:tc>
          <w:tcPr>
            <w:tcW w:w="1842" w:type="dxa"/>
          </w:tcPr>
          <w:p w14:paraId="599520F2" w14:textId="77777777" w:rsidR="00595727" w:rsidRDefault="00595727" w:rsidP="009611CA">
            <w:r>
              <w:t>EMAILO</w:t>
            </w:r>
          </w:p>
        </w:tc>
        <w:tc>
          <w:tcPr>
            <w:tcW w:w="1843" w:type="dxa"/>
          </w:tcPr>
          <w:p w14:paraId="491DD6DB" w14:textId="77777777" w:rsidR="00595727" w:rsidRDefault="00595727" w:rsidP="009611CA">
            <w:r>
              <w:t>Adresse courriel</w:t>
            </w:r>
          </w:p>
        </w:tc>
        <w:tc>
          <w:tcPr>
            <w:tcW w:w="1843" w:type="dxa"/>
          </w:tcPr>
          <w:p w14:paraId="18C85B77" w14:textId="77777777" w:rsidR="00595727" w:rsidRDefault="00595727" w:rsidP="009611CA">
            <w:r>
              <w:t>EM</w:t>
            </w:r>
          </w:p>
        </w:tc>
      </w:tr>
    </w:tbl>
    <w:p w14:paraId="42F0AC4C" w14:textId="77777777" w:rsidR="00595727" w:rsidRPr="00BE6542" w:rsidRDefault="00595727" w:rsidP="00595727"/>
    <w:p w14:paraId="65FAE184" w14:textId="77777777" w:rsidR="00595727" w:rsidRDefault="00595727" w:rsidP="73E823FC"/>
    <w:p w14:paraId="64AA7B90" w14:textId="77777777" w:rsidR="00595727" w:rsidRDefault="00595727" w:rsidP="73E823FC"/>
    <w:p w14:paraId="035E7CE7" w14:textId="43119848" w:rsidR="73E823FC" w:rsidRDefault="73E823FC" w:rsidP="73E823FC"/>
    <w:p w14:paraId="6FFD58EF" w14:textId="297CDA65" w:rsidR="73E823FC" w:rsidRDefault="73E823FC" w:rsidP="73E823FC"/>
    <w:p w14:paraId="32970FAC" w14:textId="63978EE3" w:rsidR="73E823FC" w:rsidRDefault="73E823FC" w:rsidP="73E823FC"/>
    <w:p w14:paraId="5E3206D9" w14:textId="77777777" w:rsidR="00B72F0B" w:rsidRDefault="008E3CEE" w:rsidP="00B945AB">
      <w:pPr>
        <w:pStyle w:val="Titre3"/>
        <w:numPr>
          <w:ilvl w:val="0"/>
          <w:numId w:val="27"/>
        </w:numPr>
      </w:pPr>
      <w:bookmarkStart w:id="40" w:name="_Toc413767580"/>
      <w:r w:rsidRPr="00197A29">
        <w:t>Extraire les données</w:t>
      </w:r>
      <w:bookmarkEnd w:id="40"/>
    </w:p>
    <w:p w14:paraId="4B203029" w14:textId="77777777" w:rsidR="00B945AB" w:rsidRDefault="00B945AB" w:rsidP="00B945AB"/>
    <w:p w14:paraId="2BC505BF" w14:textId="77777777" w:rsidR="00B945AB" w:rsidRDefault="1DD9E8C1" w:rsidP="00B945AB">
      <w:r>
        <w:t>Chaque groupe doit définir des métadonnées pour la base étudiée. Une métadonnée est un ensemble structuré d’information servant à définir et à décrire l'article auquel elles font référence.</w:t>
      </w:r>
    </w:p>
    <w:p w14:paraId="1D29D71E" w14:textId="77777777" w:rsidR="00B945AB" w:rsidRDefault="1DD9E8C1" w:rsidP="00B945AB">
      <w:r>
        <w:t>Aussi, un descripteur paramétrable de la structure des bases qui s’adapte fidèlement à chaque cas doit être conçu. Ce descripteur définit les différents champs de la base, en identifiant leur bannière, leurs séparateurs, leur utilité et les différents types d’information qu’ils contiennent. Il permet aussi de repérer le début de chaque notice ainsi que la structure physique de l’enregistrement (format et nombre d’occurrences des bannières).</w:t>
      </w:r>
    </w:p>
    <w:p w14:paraId="6F073FD9" w14:textId="77777777" w:rsidR="00B945AB" w:rsidRDefault="00B945AB" w:rsidP="00B945AB"/>
    <w:p w14:paraId="54B59A5B" w14:textId="77777777" w:rsidR="00B945AB" w:rsidRDefault="00B945AB" w:rsidP="00B945AB">
      <w:r>
        <w:t>Chaque groupe doit aussi définir pour chaque base les :</w:t>
      </w:r>
    </w:p>
    <w:p w14:paraId="0A3D8B38" w14:textId="77777777" w:rsidR="00B945AB" w:rsidRDefault="00B945AB" w:rsidP="00B945AB">
      <w:pPr>
        <w:pStyle w:val="Paragraphedeliste"/>
        <w:numPr>
          <w:ilvl w:val="0"/>
          <w:numId w:val="29"/>
        </w:numPr>
      </w:pPr>
      <w:r>
        <w:t>Filtrages</w:t>
      </w:r>
    </w:p>
    <w:p w14:paraId="65B61C9E" w14:textId="77777777" w:rsidR="00B945AB" w:rsidRDefault="00B945AB" w:rsidP="00B945AB">
      <w:pPr>
        <w:pStyle w:val="Paragraphedeliste"/>
        <w:numPr>
          <w:ilvl w:val="0"/>
          <w:numId w:val="29"/>
        </w:numPr>
      </w:pPr>
      <w:r>
        <w:t>Synonymies</w:t>
      </w:r>
    </w:p>
    <w:p w14:paraId="46BFD2BF" w14:textId="77777777" w:rsidR="00B945AB" w:rsidRDefault="00B945AB" w:rsidP="00B945AB">
      <w:pPr>
        <w:pStyle w:val="Paragraphedeliste"/>
        <w:numPr>
          <w:ilvl w:val="0"/>
          <w:numId w:val="29"/>
        </w:numPr>
      </w:pPr>
      <w:r>
        <w:t>Granularité</w:t>
      </w:r>
    </w:p>
    <w:p w14:paraId="3D4BCFA6" w14:textId="77777777" w:rsidR="00B945AB" w:rsidRDefault="00B945AB" w:rsidP="00B945AB">
      <w:r>
        <w:t>Et maitriser les fonctions de :</w:t>
      </w:r>
    </w:p>
    <w:p w14:paraId="4FFFEA5F" w14:textId="77777777" w:rsidR="00B945AB" w:rsidRDefault="00B945AB" w:rsidP="00B945AB">
      <w:pPr>
        <w:pStyle w:val="Paragraphedeliste"/>
        <w:numPr>
          <w:ilvl w:val="0"/>
          <w:numId w:val="29"/>
        </w:numPr>
      </w:pPr>
      <w:r>
        <w:t>Croisements</w:t>
      </w:r>
    </w:p>
    <w:p w14:paraId="19869329" w14:textId="77777777" w:rsidR="00B945AB" w:rsidRDefault="00B945AB" w:rsidP="00B945AB">
      <w:pPr>
        <w:pStyle w:val="Paragraphedeliste"/>
        <w:numPr>
          <w:ilvl w:val="0"/>
          <w:numId w:val="29"/>
        </w:numPr>
      </w:pPr>
      <w:r>
        <w:t>Analyse de données</w:t>
      </w:r>
    </w:p>
    <w:p w14:paraId="3B2BD776" w14:textId="77777777" w:rsidR="00B945AB" w:rsidRDefault="00B945AB" w:rsidP="00B945AB">
      <w:pPr>
        <w:pStyle w:val="Paragraphedeliste"/>
        <w:numPr>
          <w:ilvl w:val="0"/>
          <w:numId w:val="29"/>
        </w:numPr>
      </w:pPr>
      <w:r>
        <w:t>Classification</w:t>
      </w:r>
    </w:p>
    <w:p w14:paraId="32ADBD75" w14:textId="77777777" w:rsidR="00B945AB" w:rsidRDefault="00B945AB" w:rsidP="00B945AB">
      <w:pPr>
        <w:pStyle w:val="Paragraphedeliste"/>
        <w:numPr>
          <w:ilvl w:val="0"/>
          <w:numId w:val="29"/>
        </w:numPr>
      </w:pPr>
      <w:r>
        <w:t>Dessin de graphe</w:t>
      </w:r>
    </w:p>
    <w:p w14:paraId="30C634DB" w14:textId="77777777" w:rsidR="00B945AB" w:rsidRDefault="00B945AB" w:rsidP="00B945AB">
      <w:pPr>
        <w:pStyle w:val="Paragraphedeliste"/>
        <w:numPr>
          <w:ilvl w:val="0"/>
          <w:numId w:val="29"/>
        </w:numPr>
      </w:pPr>
      <w:r>
        <w:lastRenderedPageBreak/>
        <w:t>Géostratégie</w:t>
      </w:r>
    </w:p>
    <w:p w14:paraId="44CDB9FD" w14:textId="77777777" w:rsidR="00B945AB" w:rsidRPr="00B945AB" w:rsidRDefault="00B945AB" w:rsidP="00B945AB">
      <w:pPr>
        <w:ind w:left="360"/>
      </w:pPr>
    </w:p>
    <w:p w14:paraId="6506CD0F" w14:textId="77777777" w:rsidR="00B72F0B" w:rsidRDefault="00B72F0B"/>
    <w:p w14:paraId="7452A510" w14:textId="77777777" w:rsidR="00B72F0B" w:rsidRDefault="008E3CEE" w:rsidP="00197A29">
      <w:pPr>
        <w:pStyle w:val="Titre3"/>
        <w:numPr>
          <w:ilvl w:val="0"/>
          <w:numId w:val="27"/>
        </w:numPr>
      </w:pPr>
      <w:bookmarkStart w:id="41" w:name="_Toc413767581"/>
      <w:r w:rsidRPr="00197A29">
        <w:t>Administrer les données</w:t>
      </w:r>
      <w:bookmarkEnd w:id="41"/>
    </w:p>
    <w:p w14:paraId="6E250AF1" w14:textId="77777777" w:rsidR="00151AFD" w:rsidRDefault="00151AFD" w:rsidP="00151AFD"/>
    <w:p w14:paraId="0238525D" w14:textId="77777777" w:rsidR="00151AFD" w:rsidRPr="00151AFD" w:rsidRDefault="1DD9E8C1" w:rsidP="00151AFD">
      <w:r>
        <w:t xml:space="preserve">Dans cette partie, un filtrage est appliqué sur la base de données afin d’obtenir un sous ensemble qui répond aux besoins des clients. Les </w:t>
      </w:r>
      <w:proofErr w:type="spellStart"/>
      <w:r>
        <w:t>sous ensembles</w:t>
      </w:r>
      <w:proofErr w:type="spellEnd"/>
      <w:r>
        <w:t xml:space="preserve"> constituent une vue restreinte de la base et sont utilisés comme point d’entrée pour chaque groupe afin que les étudiants puissent appliquer leurs requêtes.</w:t>
      </w:r>
    </w:p>
    <w:p w14:paraId="608A53D8" w14:textId="77777777" w:rsidR="00B72F0B" w:rsidRDefault="008E3CEE" w:rsidP="00151AFD">
      <w:pPr>
        <w:pStyle w:val="Titre3"/>
        <w:numPr>
          <w:ilvl w:val="0"/>
          <w:numId w:val="27"/>
        </w:numPr>
      </w:pPr>
      <w:bookmarkStart w:id="42" w:name="_Toc413767582"/>
      <w:r w:rsidRPr="00197A29">
        <w:t>Exploiter les données</w:t>
      </w:r>
      <w:bookmarkEnd w:id="42"/>
    </w:p>
    <w:p w14:paraId="68CC062B" w14:textId="77777777" w:rsidR="00151AFD" w:rsidRDefault="00151AFD" w:rsidP="00151AFD"/>
    <w:p w14:paraId="72BD5416" w14:textId="77777777" w:rsidR="00151AFD" w:rsidRDefault="1DD9E8C1" w:rsidP="00151AFD">
      <w:r>
        <w:t>Cette partie consiste à générer des structures de données pour chaque groupe. Cela est possible en appliquant des requêtes sur les sous-ensembles de la base de données produits lors de l’étape précédente. Un programme en PERL fourni par l’enseignant produit des tables à partir de croisements obtenus par Tétralogie. Une étape intermédiaire permet de générer les instructions de création de la base de données et le peuplement de celle-ci. Ces étapes sont décrites dans la figure 1. Par la suite, les requêtes doivent être écrites. Ces requêtes concernent les données présentes dans les différentes tables obtenues. Suivant le type de requête, les sorties (résultats) sont classifiées en quatre (4) types (dimensions) :</w:t>
      </w:r>
    </w:p>
    <w:p w14:paraId="31741331" w14:textId="77777777" w:rsidR="00151AFD" w:rsidRDefault="00151AFD" w:rsidP="00151AFD">
      <w:pPr>
        <w:pStyle w:val="Paragraphedeliste"/>
        <w:numPr>
          <w:ilvl w:val="0"/>
          <w:numId w:val="28"/>
        </w:numPr>
      </w:pPr>
      <w:r>
        <w:t>Une variable</w:t>
      </w:r>
    </w:p>
    <w:p w14:paraId="1AACEC08" w14:textId="77777777" w:rsidR="00151AFD" w:rsidRDefault="00151AFD" w:rsidP="00151AFD">
      <w:pPr>
        <w:pStyle w:val="Paragraphedeliste"/>
        <w:numPr>
          <w:ilvl w:val="0"/>
          <w:numId w:val="28"/>
        </w:numPr>
      </w:pPr>
      <w:r>
        <w:t>Un vecteur</w:t>
      </w:r>
    </w:p>
    <w:p w14:paraId="79F37D39" w14:textId="77777777" w:rsidR="00151AFD" w:rsidRDefault="00151AFD" w:rsidP="00151AFD">
      <w:pPr>
        <w:pStyle w:val="Paragraphedeliste"/>
        <w:numPr>
          <w:ilvl w:val="0"/>
          <w:numId w:val="28"/>
        </w:numPr>
      </w:pPr>
      <w:r>
        <w:t>Une matrice</w:t>
      </w:r>
    </w:p>
    <w:p w14:paraId="2EC936DD" w14:textId="77777777" w:rsidR="00151AFD" w:rsidRPr="00151AFD" w:rsidRDefault="00151AFD" w:rsidP="00151AFD">
      <w:pPr>
        <w:pStyle w:val="Paragraphedeliste"/>
        <w:numPr>
          <w:ilvl w:val="0"/>
          <w:numId w:val="28"/>
        </w:numPr>
      </w:pPr>
      <w:r>
        <w:t>Un cube</w:t>
      </w:r>
    </w:p>
    <w:p w14:paraId="2C287621" w14:textId="77777777" w:rsidR="00B72F0B" w:rsidRDefault="008E3CEE" w:rsidP="00151AFD">
      <w:pPr>
        <w:pStyle w:val="Titre3"/>
        <w:numPr>
          <w:ilvl w:val="0"/>
          <w:numId w:val="27"/>
        </w:numPr>
      </w:pPr>
      <w:bookmarkStart w:id="43" w:name="h.t0iu647ayjlb" w:colFirst="0" w:colLast="0"/>
      <w:bookmarkStart w:id="44" w:name="_Toc413767583"/>
      <w:bookmarkEnd w:id="43"/>
      <w:r w:rsidRPr="00197A29">
        <w:t>Valoriser les données</w:t>
      </w:r>
      <w:bookmarkStart w:id="45" w:name="h.yqhv7pv3dlbw" w:colFirst="0" w:colLast="0"/>
      <w:bookmarkStart w:id="46" w:name="h.dzj8raf2bcvz" w:colFirst="0" w:colLast="0"/>
      <w:bookmarkEnd w:id="44"/>
      <w:bookmarkEnd w:id="45"/>
      <w:bookmarkEnd w:id="46"/>
    </w:p>
    <w:p w14:paraId="38CB73E0" w14:textId="77777777" w:rsidR="00151AFD" w:rsidRDefault="00151AFD" w:rsidP="00151AFD"/>
    <w:p w14:paraId="29C32D68" w14:textId="77777777" w:rsidR="00151AFD" w:rsidRDefault="00151AFD" w:rsidP="00151AFD">
      <w:r>
        <w:t>Les fonctions de « </w:t>
      </w:r>
      <w:proofErr w:type="spellStart"/>
      <w:r>
        <w:t>reporting</w:t>
      </w:r>
      <w:proofErr w:type="spellEnd"/>
      <w:r>
        <w:t> » sont essentielles pour réussir la présentation d’un travail de veille et pour convaincre les décideurs par un document lisible, pertinent et concis.</w:t>
      </w:r>
    </w:p>
    <w:p w14:paraId="6BAA9E12" w14:textId="77777777" w:rsidR="00151AFD" w:rsidRDefault="00151AFD" w:rsidP="00151AFD"/>
    <w:p w14:paraId="22066AC2" w14:textId="77777777" w:rsidR="00151AFD" w:rsidRDefault="00151AFD" w:rsidP="00151AFD">
      <w:r>
        <w:t>Pour chaque groupe, nous définissons différents types de sorties adaptés à chaque type de requête tels que :</w:t>
      </w:r>
    </w:p>
    <w:p w14:paraId="0B682077" w14:textId="77777777" w:rsidR="00151AFD" w:rsidRDefault="00151AFD" w:rsidP="00151AFD">
      <w:pPr>
        <w:pStyle w:val="Paragraphedeliste"/>
        <w:numPr>
          <w:ilvl w:val="0"/>
          <w:numId w:val="28"/>
        </w:numPr>
      </w:pPr>
      <w:r>
        <w:t>Histogrammes d’</w:t>
      </w:r>
      <w:r w:rsidR="00B945AB">
        <w:t>évolution</w:t>
      </w:r>
      <w:r>
        <w:t xml:space="preserve"> 2D et 3D</w:t>
      </w:r>
    </w:p>
    <w:p w14:paraId="01811A76" w14:textId="77777777" w:rsidR="00151AFD" w:rsidRDefault="00151AFD" w:rsidP="00151AFD">
      <w:pPr>
        <w:pStyle w:val="Paragraphedeliste"/>
        <w:numPr>
          <w:ilvl w:val="0"/>
          <w:numId w:val="28"/>
        </w:numPr>
      </w:pPr>
      <w:r>
        <w:t>Histogramme comparatifs ou cumulatifs 2D et 3D</w:t>
      </w:r>
    </w:p>
    <w:p w14:paraId="334E9635" w14:textId="77777777" w:rsidR="00151AFD" w:rsidRDefault="00151AFD" w:rsidP="00151AFD">
      <w:pPr>
        <w:pStyle w:val="Paragraphedeliste"/>
        <w:numPr>
          <w:ilvl w:val="0"/>
          <w:numId w:val="28"/>
        </w:numPr>
      </w:pPr>
      <w:r>
        <w:t>Cartes géographiques</w:t>
      </w:r>
    </w:p>
    <w:p w14:paraId="467589B9" w14:textId="77777777" w:rsidR="00151AFD" w:rsidRDefault="00151AFD" w:rsidP="00151AFD">
      <w:pPr>
        <w:pStyle w:val="Paragraphedeliste"/>
        <w:numPr>
          <w:ilvl w:val="0"/>
          <w:numId w:val="28"/>
        </w:numPr>
      </w:pPr>
      <w:r>
        <w:t>Graphes relationnels.</w:t>
      </w:r>
    </w:p>
    <w:p w14:paraId="44FF5F19" w14:textId="77777777" w:rsidR="00151AFD" w:rsidRPr="00151AFD" w:rsidRDefault="1DD9E8C1" w:rsidP="00151AFD">
      <w:r>
        <w:t>Cet ensemble de possibilités doit permettre à chacun de trouver les bons réglages pour découvrir puis communiquer l’information stratégique ciblée à intégrer dans son rapport d’analyse personnalisé.</w:t>
      </w:r>
    </w:p>
    <w:p w14:paraId="22263A99" w14:textId="77777777" w:rsidR="00B72F0B" w:rsidRDefault="008E3CEE">
      <w:r>
        <w:lastRenderedPageBreak/>
        <w:br w:type="page"/>
      </w:r>
    </w:p>
    <w:p w14:paraId="7BC1D48A" w14:textId="77777777" w:rsidR="00ED1976" w:rsidRDefault="00ED1976" w:rsidP="00815E25">
      <w:pPr>
        <w:pStyle w:val="Titre1"/>
        <w:numPr>
          <w:ilvl w:val="0"/>
          <w:numId w:val="25"/>
        </w:numPr>
      </w:pPr>
      <w:bookmarkStart w:id="47" w:name="h.li7hs4bs2ue3" w:colFirst="0" w:colLast="0"/>
      <w:bookmarkStart w:id="48" w:name="_Toc410848631"/>
      <w:bookmarkStart w:id="49" w:name="_Toc413767584"/>
      <w:bookmarkEnd w:id="47"/>
      <w:r>
        <w:lastRenderedPageBreak/>
        <w:t>Matériels et outils</w:t>
      </w:r>
      <w:bookmarkEnd w:id="48"/>
      <w:bookmarkEnd w:id="49"/>
    </w:p>
    <w:p w14:paraId="5DFE574A" w14:textId="77777777" w:rsidR="00ED1976" w:rsidRDefault="00ED1976" w:rsidP="003E377A">
      <w:pPr>
        <w:pStyle w:val="Titre2"/>
        <w:numPr>
          <w:ilvl w:val="0"/>
          <w:numId w:val="16"/>
        </w:numPr>
        <w:jc w:val="both"/>
      </w:pPr>
      <w:bookmarkStart w:id="50" w:name="_Toc410848632"/>
      <w:bookmarkStart w:id="51" w:name="_Toc413767585"/>
      <w:r>
        <w:t>Plateforme de développement</w:t>
      </w:r>
      <w:bookmarkEnd w:id="50"/>
      <w:bookmarkEnd w:id="51"/>
    </w:p>
    <w:p w14:paraId="32461101" w14:textId="77777777" w:rsidR="00ED1976" w:rsidRDefault="00ED1976" w:rsidP="003E377A">
      <w:pPr>
        <w:jc w:val="both"/>
      </w:pPr>
      <w:r>
        <w:t>Tétralogie</w:t>
      </w:r>
    </w:p>
    <w:p w14:paraId="26D6C4A4" w14:textId="77777777" w:rsidR="00ED1976" w:rsidRDefault="00ED1976" w:rsidP="003E377A">
      <w:pPr>
        <w:jc w:val="both"/>
      </w:pPr>
    </w:p>
    <w:p w14:paraId="3AAB91CF" w14:textId="77777777" w:rsidR="00ED1976" w:rsidRDefault="00ED1976" w:rsidP="00F362C4">
      <w:pPr>
        <w:pStyle w:val="Titre2"/>
        <w:numPr>
          <w:ilvl w:val="0"/>
          <w:numId w:val="16"/>
        </w:numPr>
        <w:spacing w:after="240"/>
        <w:jc w:val="both"/>
      </w:pPr>
      <w:bookmarkStart w:id="52" w:name="_Toc410848633"/>
      <w:bookmarkStart w:id="53" w:name="_Toc413767586"/>
      <w:r>
        <w:t>Outils utilisés</w:t>
      </w:r>
      <w:bookmarkEnd w:id="52"/>
      <w:bookmarkEnd w:id="53"/>
    </w:p>
    <w:p w14:paraId="0B65AD48" w14:textId="77777777" w:rsidR="00ED1976" w:rsidRDefault="00F362C4" w:rsidP="00F362C4">
      <w:pPr>
        <w:spacing w:after="240"/>
        <w:ind w:firstLine="567"/>
        <w:jc w:val="both"/>
      </w:pPr>
      <w:r w:rsidRPr="00F362C4">
        <w:t>Un outil est un logiciel qui supporte une méthode. Pour ce bureau d’études nous avons utilisé :</w:t>
      </w:r>
    </w:p>
    <w:p w14:paraId="566AFA07" w14:textId="77777777" w:rsidR="00F362C4" w:rsidRDefault="00F362C4" w:rsidP="00F362C4">
      <w:pPr>
        <w:pStyle w:val="Paragraphedeliste"/>
        <w:numPr>
          <w:ilvl w:val="0"/>
          <w:numId w:val="28"/>
        </w:numPr>
        <w:spacing w:after="0"/>
        <w:ind w:left="1134"/>
        <w:jc w:val="both"/>
      </w:pPr>
      <w:proofErr w:type="spellStart"/>
      <w:r>
        <w:t>GitHub</w:t>
      </w:r>
      <w:proofErr w:type="spellEnd"/>
    </w:p>
    <w:p w14:paraId="66F440D4" w14:textId="77777777" w:rsidR="00F362C4" w:rsidRDefault="00F362C4" w:rsidP="00F362C4">
      <w:pPr>
        <w:pStyle w:val="Paragraphedeliste"/>
        <w:numPr>
          <w:ilvl w:val="0"/>
          <w:numId w:val="28"/>
        </w:numPr>
        <w:spacing w:after="0"/>
        <w:ind w:left="1134"/>
        <w:jc w:val="both"/>
      </w:pPr>
      <w:r>
        <w:t>Oracle</w:t>
      </w:r>
    </w:p>
    <w:p w14:paraId="41EDAD51" w14:textId="77777777" w:rsidR="00F362C4" w:rsidRDefault="00F362C4" w:rsidP="00F362C4">
      <w:pPr>
        <w:pStyle w:val="Paragraphedeliste"/>
        <w:numPr>
          <w:ilvl w:val="0"/>
          <w:numId w:val="28"/>
        </w:numPr>
        <w:spacing w:after="0"/>
        <w:ind w:left="1134"/>
        <w:jc w:val="both"/>
      </w:pPr>
      <w:proofErr w:type="spellStart"/>
      <w:r>
        <w:t>Putty</w:t>
      </w:r>
      <w:proofErr w:type="spellEnd"/>
    </w:p>
    <w:p w14:paraId="65AA6C50" w14:textId="77777777" w:rsidR="00F362C4" w:rsidRDefault="00F362C4" w:rsidP="00F362C4">
      <w:pPr>
        <w:pStyle w:val="Paragraphedeliste"/>
        <w:numPr>
          <w:ilvl w:val="0"/>
          <w:numId w:val="28"/>
        </w:numPr>
        <w:spacing w:after="0"/>
        <w:ind w:left="1134"/>
        <w:jc w:val="both"/>
      </w:pPr>
      <w:r>
        <w:t>…</w:t>
      </w:r>
    </w:p>
    <w:p w14:paraId="370CDCB8" w14:textId="77777777" w:rsidR="00F362C4" w:rsidRDefault="00F362C4" w:rsidP="00F362C4">
      <w:pPr>
        <w:pStyle w:val="Paragraphedeliste"/>
        <w:numPr>
          <w:ilvl w:val="0"/>
          <w:numId w:val="28"/>
        </w:numPr>
        <w:spacing w:after="0"/>
        <w:ind w:left="1134"/>
        <w:jc w:val="both"/>
      </w:pPr>
      <w:r>
        <w:t>Microsoft Word et Excel</w:t>
      </w:r>
    </w:p>
    <w:p w14:paraId="0D5BB7A0" w14:textId="2E151EA8" w:rsidR="00311F62" w:rsidRDefault="00311F62" w:rsidP="003E377A">
      <w:pPr>
        <w:jc w:val="both"/>
      </w:pPr>
    </w:p>
    <w:p w14:paraId="7FC0EC30" w14:textId="577E4883" w:rsidR="73E823FC" w:rsidRDefault="73E823FC" w:rsidP="73E823FC">
      <w:pPr>
        <w:jc w:val="both"/>
      </w:pPr>
    </w:p>
    <w:p w14:paraId="675A892A" w14:textId="4B7428D1" w:rsidR="73E823FC" w:rsidRDefault="73E823FC" w:rsidP="73E823FC">
      <w:pPr>
        <w:jc w:val="both"/>
      </w:pPr>
      <w:proofErr w:type="spellStart"/>
      <w:r>
        <w:t>WinHTTRACK</w:t>
      </w:r>
      <w:proofErr w:type="spellEnd"/>
      <w:r>
        <w:t xml:space="preserve"> :</w:t>
      </w:r>
    </w:p>
    <w:p w14:paraId="7DBF2355" w14:textId="66F60AF5" w:rsidR="73E823FC" w:rsidRDefault="73E823FC" w:rsidP="73E823FC">
      <w:pPr>
        <w:pStyle w:val="Titre2"/>
        <w:jc w:val="center"/>
      </w:pPr>
      <w:r>
        <w:rPr>
          <w:noProof/>
          <w:lang w:eastAsia="fr-FR"/>
        </w:rPr>
        <w:drawing>
          <wp:inline distT="0" distB="0" distL="0" distR="0" wp14:anchorId="73E823FC" wp14:editId="2FA7BCB0">
            <wp:extent cx="3876675" cy="581025"/>
            <wp:effectExtent l="0" t="0" r="0" b="0"/>
            <wp:docPr id="1812444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3876675" cy="581025"/>
                    </a:xfrm>
                    <a:prstGeom prst="rect">
                      <a:avLst/>
                    </a:prstGeom>
                  </pic:spPr>
                </pic:pic>
              </a:graphicData>
            </a:graphic>
          </wp:inline>
        </w:drawing>
      </w:r>
    </w:p>
    <w:p w14:paraId="62A12446" w14:textId="76CB15B3" w:rsidR="73E823FC" w:rsidRDefault="73E823FC">
      <w:proofErr w:type="spellStart"/>
      <w:r w:rsidRPr="73E823FC">
        <w:rPr>
          <w:rFonts w:ascii="Trebuchet MS" w:eastAsia="Trebuchet MS" w:hAnsi="Trebuchet MS" w:cs="Trebuchet MS"/>
          <w:szCs w:val="22"/>
        </w:rPr>
        <w:t>WinHTTrack</w:t>
      </w:r>
      <w:proofErr w:type="spellEnd"/>
      <w:r w:rsidRPr="73E823FC">
        <w:rPr>
          <w:rFonts w:ascii="Trebuchet MS" w:eastAsia="Trebuchet MS" w:hAnsi="Trebuchet MS" w:cs="Trebuchet MS"/>
          <w:szCs w:val="22"/>
        </w:rPr>
        <w:t xml:space="preserve"> est un aspirateur de sites web facile d'utilisation et </w:t>
      </w:r>
      <w:hyperlink r:id="rId27">
        <w:r w:rsidRPr="73E823FC">
          <w:rPr>
            <w:rStyle w:val="Lienhypertexte"/>
            <w:rFonts w:ascii="Trebuchet MS" w:eastAsia="Trebuchet MS" w:hAnsi="Trebuchet MS" w:cs="Trebuchet MS"/>
            <w:szCs w:val="22"/>
          </w:rPr>
          <w:t>libre</w:t>
        </w:r>
      </w:hyperlink>
      <w:r w:rsidRPr="73E823FC">
        <w:rPr>
          <w:rFonts w:ascii="Trebuchet MS" w:eastAsia="Trebuchet MS" w:hAnsi="Trebuchet MS" w:cs="Trebuchet MS"/>
          <w:szCs w:val="22"/>
        </w:rPr>
        <w:t xml:space="preserve"> (</w:t>
      </w:r>
      <w:hyperlink r:id="rId28">
        <w:r w:rsidRPr="73E823FC">
          <w:rPr>
            <w:rStyle w:val="Lienhypertexte"/>
            <w:rFonts w:ascii="Trebuchet MS" w:eastAsia="Trebuchet MS" w:hAnsi="Trebuchet MS" w:cs="Trebuchet MS"/>
            <w:szCs w:val="22"/>
          </w:rPr>
          <w:t>GPL</w:t>
        </w:r>
      </w:hyperlink>
      <w:r w:rsidRPr="73E823FC">
        <w:rPr>
          <w:rFonts w:ascii="Trebuchet MS" w:eastAsia="Trebuchet MS" w:hAnsi="Trebuchet MS" w:cs="Trebuchet MS"/>
          <w:szCs w:val="22"/>
        </w:rPr>
        <w:t>, logiciel libre).</w:t>
      </w:r>
    </w:p>
    <w:p w14:paraId="6F254062" w14:textId="171E030A" w:rsidR="73E823FC" w:rsidRDefault="73E823FC">
      <w:r w:rsidRPr="73E823FC">
        <w:rPr>
          <w:rFonts w:ascii="Trebuchet MS" w:eastAsia="Trebuchet MS" w:hAnsi="Trebuchet MS" w:cs="Trebuchet MS"/>
          <w:szCs w:val="22"/>
        </w:rPr>
        <w:t xml:space="preserve">Il permet de télécharger un site web d'Internet vers en construisant récursivement tous les répertoires, récupérant html, images et fichiers du serveur vers son ordinateur. </w:t>
      </w:r>
      <w:proofErr w:type="spellStart"/>
      <w:r w:rsidRPr="73E823FC">
        <w:rPr>
          <w:rFonts w:ascii="Trebuchet MS" w:eastAsia="Trebuchet MS" w:hAnsi="Trebuchet MS" w:cs="Trebuchet MS"/>
          <w:szCs w:val="22"/>
        </w:rPr>
        <w:t>HTTrack</w:t>
      </w:r>
      <w:proofErr w:type="spellEnd"/>
      <w:r w:rsidRPr="73E823FC">
        <w:rPr>
          <w:rFonts w:ascii="Trebuchet MS" w:eastAsia="Trebuchet MS" w:hAnsi="Trebuchet MS" w:cs="Trebuchet MS"/>
          <w:szCs w:val="22"/>
        </w:rPr>
        <w:t xml:space="preserve"> réorganise la structure des liens en relatif. </w:t>
      </w:r>
      <w:proofErr w:type="spellStart"/>
      <w:r w:rsidRPr="73E823FC">
        <w:rPr>
          <w:rFonts w:ascii="Trebuchet MS" w:eastAsia="Trebuchet MS" w:hAnsi="Trebuchet MS" w:cs="Trebuchet MS"/>
          <w:szCs w:val="22"/>
        </w:rPr>
        <w:t>HTTrack</w:t>
      </w:r>
      <w:proofErr w:type="spellEnd"/>
      <w:r w:rsidRPr="73E823FC">
        <w:rPr>
          <w:rFonts w:ascii="Trebuchet MS" w:eastAsia="Trebuchet MS" w:hAnsi="Trebuchet MS" w:cs="Trebuchet MS"/>
          <w:szCs w:val="22"/>
        </w:rPr>
        <w:t xml:space="preserve"> peut aussi mettre à jour un site existant, ou continuer un téléchargement interrompu. Le robot est entièrement configurable, avec un système d'aide intégré.</w:t>
      </w:r>
    </w:p>
    <w:p w14:paraId="77CADAC2" w14:textId="1E0453C8" w:rsidR="73E823FC" w:rsidRDefault="73E823FC">
      <w:r w:rsidRPr="73E823FC">
        <w:rPr>
          <w:rFonts w:ascii="Trebuchet MS" w:eastAsia="Trebuchet MS" w:hAnsi="Trebuchet MS" w:cs="Trebuchet MS"/>
          <w:szCs w:val="22"/>
        </w:rPr>
        <w:t xml:space="preserve">Source : </w:t>
      </w:r>
      <w:hyperlink r:id="rId29">
        <w:r w:rsidRPr="73E823FC">
          <w:rPr>
            <w:rStyle w:val="Lienhypertexte"/>
            <w:rFonts w:ascii="Trebuchet MS" w:eastAsia="Trebuchet MS" w:hAnsi="Trebuchet MS" w:cs="Trebuchet MS"/>
            <w:szCs w:val="22"/>
          </w:rPr>
          <w:t>https://httrack.com/page/1/fr/index.html</w:t>
        </w:r>
      </w:hyperlink>
    </w:p>
    <w:p w14:paraId="18DCA3AA" w14:textId="56AC12C4" w:rsidR="73E823FC" w:rsidRDefault="73E823FC" w:rsidP="73E823FC">
      <w:pPr>
        <w:jc w:val="both"/>
      </w:pPr>
    </w:p>
    <w:p w14:paraId="4E5A2DF6" w14:textId="3C716A1A" w:rsidR="73E823FC" w:rsidRDefault="73E823FC" w:rsidP="73E823FC">
      <w:pPr>
        <w:jc w:val="both"/>
      </w:pPr>
    </w:p>
    <w:p w14:paraId="52E4207C" w14:textId="5BA31681" w:rsidR="73E823FC" w:rsidRDefault="73E823FC" w:rsidP="73E823FC">
      <w:pPr>
        <w:jc w:val="both"/>
      </w:pPr>
    </w:p>
    <w:p w14:paraId="135F7801" w14:textId="20ED13CD" w:rsidR="73E823FC" w:rsidRDefault="73E823FC" w:rsidP="73E823FC">
      <w:pPr>
        <w:jc w:val="both"/>
      </w:pPr>
    </w:p>
    <w:p w14:paraId="6C4E1D50" w14:textId="7AAC2F68" w:rsidR="73E823FC" w:rsidRDefault="73E823FC" w:rsidP="73E823FC">
      <w:pPr>
        <w:jc w:val="both"/>
      </w:pPr>
    </w:p>
    <w:p w14:paraId="451BE5CE" w14:textId="77777777" w:rsidR="00311F62" w:rsidRDefault="00311F62" w:rsidP="003E377A">
      <w:pPr>
        <w:pStyle w:val="Titre2"/>
        <w:numPr>
          <w:ilvl w:val="0"/>
          <w:numId w:val="16"/>
        </w:numPr>
        <w:spacing w:after="240"/>
        <w:jc w:val="both"/>
      </w:pPr>
      <w:bookmarkStart w:id="54" w:name="_Toc413767587"/>
      <w:r>
        <w:t>Langages utilisés</w:t>
      </w:r>
      <w:bookmarkEnd w:id="54"/>
    </w:p>
    <w:p w14:paraId="0CB7EB67" w14:textId="77777777" w:rsidR="00311F62" w:rsidRPr="00125D1B" w:rsidRDefault="00311F62" w:rsidP="009B6EA7">
      <w:pPr>
        <w:pStyle w:val="Paragraphedeliste"/>
        <w:numPr>
          <w:ilvl w:val="0"/>
          <w:numId w:val="31"/>
        </w:numPr>
        <w:spacing w:after="0"/>
        <w:jc w:val="both"/>
        <w:rPr>
          <w:b/>
          <w:lang w:val="en-US"/>
        </w:rPr>
      </w:pPr>
      <w:r w:rsidRPr="00125D1B">
        <w:rPr>
          <w:b/>
          <w:lang w:val="en-US"/>
        </w:rPr>
        <w:t xml:space="preserve">PERL (Practical Extraction and Report Language) </w:t>
      </w:r>
    </w:p>
    <w:p w14:paraId="252225D5" w14:textId="77777777" w:rsidR="009B6EA7" w:rsidRDefault="00125D1B" w:rsidP="009B6EA7">
      <w:pPr>
        <w:spacing w:after="0"/>
        <w:ind w:firstLine="567"/>
        <w:jc w:val="both"/>
      </w:pPr>
      <w:r>
        <w:t>PERL est un langage de programmation permettant de traiter facilement de l’information de type textuel. Au cours</w:t>
      </w:r>
      <w:r w:rsidRPr="00311F62">
        <w:t xml:space="preserve"> de notre projet</w:t>
      </w:r>
      <w:r>
        <w:t>,</w:t>
      </w:r>
      <w:r w:rsidRPr="00311F62">
        <w:t xml:space="preserve"> </w:t>
      </w:r>
      <w:r>
        <w:t>n</w:t>
      </w:r>
      <w:r w:rsidR="00311F62" w:rsidRPr="00311F62">
        <w:t xml:space="preserve">ous </w:t>
      </w:r>
      <w:r>
        <w:t xml:space="preserve">l’avons utilisé par exemple pour regrouper nos trois </w:t>
      </w:r>
      <w:r>
        <w:lastRenderedPageBreak/>
        <w:t>sources de données en ligne en une seule et même base de données.</w:t>
      </w:r>
      <w:r w:rsidR="00311F62" w:rsidRPr="00311F62">
        <w:t xml:space="preserve"> </w:t>
      </w:r>
      <w:r>
        <w:t>Plusieurs autres p</w:t>
      </w:r>
      <w:r w:rsidR="002256A4">
        <w:t xml:space="preserve">rogrammes, </w:t>
      </w:r>
      <w:r>
        <w:t xml:space="preserve">codés en PERL, </w:t>
      </w:r>
      <w:r w:rsidR="002256A4">
        <w:t>ont été réalisés, et nous permettant de gagner beaucoup de temps.</w:t>
      </w:r>
    </w:p>
    <w:p w14:paraId="5B711A52" w14:textId="77777777" w:rsidR="00125D1B" w:rsidRDefault="00125D1B" w:rsidP="009B6EA7">
      <w:pPr>
        <w:spacing w:after="0"/>
        <w:ind w:firstLine="567"/>
        <w:jc w:val="both"/>
      </w:pPr>
    </w:p>
    <w:p w14:paraId="110A3200" w14:textId="77777777" w:rsidR="00311F62" w:rsidRPr="00125D1B" w:rsidRDefault="00311F62" w:rsidP="009B6EA7">
      <w:pPr>
        <w:pStyle w:val="Paragraphedeliste"/>
        <w:numPr>
          <w:ilvl w:val="0"/>
          <w:numId w:val="31"/>
        </w:numPr>
        <w:spacing w:after="0"/>
        <w:jc w:val="both"/>
        <w:rPr>
          <w:b/>
        </w:rPr>
      </w:pPr>
      <w:r w:rsidRPr="00125D1B">
        <w:rPr>
          <w:b/>
        </w:rPr>
        <w:t>SQL (</w:t>
      </w:r>
      <w:proofErr w:type="spellStart"/>
      <w:r w:rsidRPr="00125D1B">
        <w:rPr>
          <w:b/>
        </w:rPr>
        <w:t>Structured</w:t>
      </w:r>
      <w:proofErr w:type="spellEnd"/>
      <w:r w:rsidRPr="00125D1B">
        <w:rPr>
          <w:b/>
        </w:rPr>
        <w:t xml:space="preserve"> </w:t>
      </w:r>
      <w:proofErr w:type="spellStart"/>
      <w:r w:rsidRPr="00125D1B">
        <w:rPr>
          <w:b/>
        </w:rPr>
        <w:t>Query</w:t>
      </w:r>
      <w:proofErr w:type="spellEnd"/>
      <w:r w:rsidRPr="00125D1B">
        <w:rPr>
          <w:b/>
        </w:rPr>
        <w:t xml:space="preserve"> </w:t>
      </w:r>
      <w:proofErr w:type="spellStart"/>
      <w:r w:rsidRPr="00125D1B">
        <w:rPr>
          <w:b/>
        </w:rPr>
        <w:t>Language</w:t>
      </w:r>
      <w:proofErr w:type="spellEnd"/>
      <w:r w:rsidRPr="00125D1B">
        <w:rPr>
          <w:b/>
        </w:rPr>
        <w:t xml:space="preserve">) </w:t>
      </w:r>
    </w:p>
    <w:p w14:paraId="756600AD" w14:textId="77777777" w:rsidR="00B72F0B" w:rsidRDefault="00311F62" w:rsidP="002256A4">
      <w:pPr>
        <w:spacing w:after="0"/>
        <w:ind w:firstLine="567"/>
        <w:jc w:val="both"/>
      </w:pPr>
      <w:r w:rsidRPr="00311F62">
        <w:t>SQL est un langage informatique normalisé qui servant à exploiter des</w:t>
      </w:r>
      <w:r w:rsidR="002256A4">
        <w:t xml:space="preserve"> bases de données</w:t>
      </w:r>
      <w:r w:rsidRPr="00311F62">
        <w:t xml:space="preserve">. La partie langage de manipulation de données de SQL permet de rechercher, d'ajouter, de modifier ou de supprimer des données dans les bases de données. Le langage de définition de données permet quant à lui de créer, et de modifier l'organisation des données dans la base de données. Pour exemple, nous avons utilisé ce langage au cours de notre projet lors de la création de la base de données. </w:t>
      </w:r>
      <w:r w:rsidR="008E3CEE">
        <w:br w:type="page"/>
      </w:r>
    </w:p>
    <w:p w14:paraId="5862DC12" w14:textId="77777777" w:rsidR="00B72F0B" w:rsidRDefault="008E3CEE" w:rsidP="003E377A">
      <w:pPr>
        <w:pStyle w:val="Titre1"/>
        <w:numPr>
          <w:ilvl w:val="0"/>
          <w:numId w:val="26"/>
        </w:numPr>
        <w:spacing w:after="240"/>
        <w:jc w:val="both"/>
      </w:pPr>
      <w:bookmarkStart w:id="55" w:name="h.3j2qqm3" w:colFirst="0" w:colLast="0"/>
      <w:bookmarkStart w:id="56" w:name="_Toc413767588"/>
      <w:bookmarkEnd w:id="55"/>
      <w:r>
        <w:lastRenderedPageBreak/>
        <w:t>Gestion de configuration</w:t>
      </w:r>
      <w:bookmarkEnd w:id="56"/>
    </w:p>
    <w:p w14:paraId="7A50F28D" w14:textId="77777777" w:rsidR="1DD9E8C1" w:rsidRDefault="1DD9E8C1" w:rsidP="003E377A">
      <w:pPr>
        <w:spacing w:after="240"/>
        <w:ind w:firstLine="567"/>
        <w:jc w:val="both"/>
      </w:pPr>
      <w:r w:rsidRPr="1DD9E8C1">
        <w:rPr>
          <w:szCs w:val="22"/>
        </w:rPr>
        <w:t>De nos jours, de nombreux outils de gestion de configuration ainsi que de synchronisation sont disponibles.</w:t>
      </w:r>
      <w:r w:rsidR="0030566F">
        <w:t xml:space="preserve"> </w:t>
      </w:r>
      <w:r w:rsidRPr="1DD9E8C1">
        <w:rPr>
          <w:szCs w:val="22"/>
        </w:rPr>
        <w:t xml:space="preserve">Les principaux outils utilisés sont </w:t>
      </w:r>
      <w:proofErr w:type="spellStart"/>
      <w:r w:rsidRPr="1DD9E8C1">
        <w:rPr>
          <w:szCs w:val="22"/>
        </w:rPr>
        <w:t>TurtoiseSVN</w:t>
      </w:r>
      <w:proofErr w:type="spellEnd"/>
      <w:r w:rsidRPr="1DD9E8C1">
        <w:rPr>
          <w:szCs w:val="22"/>
        </w:rPr>
        <w:t xml:space="preserve"> et </w:t>
      </w:r>
      <w:proofErr w:type="spellStart"/>
      <w:r w:rsidRPr="1DD9E8C1">
        <w:rPr>
          <w:szCs w:val="22"/>
        </w:rPr>
        <w:t>GitHub</w:t>
      </w:r>
      <w:proofErr w:type="spellEnd"/>
      <w:r w:rsidRPr="1DD9E8C1">
        <w:rPr>
          <w:szCs w:val="22"/>
        </w:rPr>
        <w:t>.</w:t>
      </w:r>
      <w:r w:rsidR="0030566F">
        <w:t xml:space="preserve"> </w:t>
      </w:r>
      <w:r w:rsidRPr="1DD9E8C1">
        <w:rPr>
          <w:szCs w:val="22"/>
        </w:rPr>
        <w:t>Ces deux logiciels ont la particularité de gérer les conflits lors de modification d’un même fichier par plusieurs utilisateurs. Ils permettent de synchroniser sur le</w:t>
      </w:r>
      <w:r w:rsidR="0030566F">
        <w:rPr>
          <w:szCs w:val="22"/>
        </w:rPr>
        <w:t>ur</w:t>
      </w:r>
      <w:r w:rsidRPr="1DD9E8C1">
        <w:rPr>
          <w:szCs w:val="22"/>
        </w:rPr>
        <w:t xml:space="preserve"> poste de travail personnel des dossiers et fichiers.</w:t>
      </w:r>
    </w:p>
    <w:p w14:paraId="027CEB16" w14:textId="77777777" w:rsidR="1DD9E8C1" w:rsidRDefault="00036EE5" w:rsidP="003E377A">
      <w:pPr>
        <w:ind w:firstLine="567"/>
        <w:jc w:val="both"/>
      </w:pPr>
      <w:r>
        <w:rPr>
          <w:noProof/>
          <w:lang w:eastAsia="fr-FR"/>
        </w:rPr>
        <w:drawing>
          <wp:anchor distT="0" distB="0" distL="114300" distR="114300" simplePos="0" relativeHeight="251659264" behindDoc="0" locked="0" layoutInCell="1" allowOverlap="1" wp14:anchorId="7513C29F" wp14:editId="07777777">
            <wp:simplePos x="0" y="0"/>
            <wp:positionH relativeFrom="column">
              <wp:posOffset>3810</wp:posOffset>
            </wp:positionH>
            <wp:positionV relativeFrom="paragraph">
              <wp:posOffset>1747520</wp:posOffset>
            </wp:positionV>
            <wp:extent cx="5739130" cy="3155315"/>
            <wp:effectExtent l="0" t="0" r="0" b="6985"/>
            <wp:wrapSquare wrapText="bothSides"/>
            <wp:docPr id="11040472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9130" cy="3155315"/>
                    </a:xfrm>
                    <a:prstGeom prst="rect">
                      <a:avLst/>
                    </a:prstGeom>
                  </pic:spPr>
                </pic:pic>
              </a:graphicData>
            </a:graphic>
          </wp:anchor>
        </w:drawing>
      </w:r>
      <w:r w:rsidR="02DA69F5" w:rsidRPr="02DA69F5">
        <w:rPr>
          <w:szCs w:val="22"/>
        </w:rPr>
        <w:t xml:space="preserve">Lors du projet </w:t>
      </w:r>
      <w:proofErr w:type="spellStart"/>
      <w:r w:rsidR="02DA69F5" w:rsidRPr="02DA69F5">
        <w:rPr>
          <w:szCs w:val="22"/>
        </w:rPr>
        <w:t>Vizurbi</w:t>
      </w:r>
      <w:proofErr w:type="spellEnd"/>
      <w:r w:rsidR="02DA69F5" w:rsidRPr="02DA69F5">
        <w:rPr>
          <w:szCs w:val="22"/>
        </w:rPr>
        <w:t xml:space="preserve"> effectué début Janvier, l’ensemble des étudiants ont utilisé l’outil de synchronisation </w:t>
      </w:r>
      <w:proofErr w:type="spellStart"/>
      <w:r w:rsidR="02DA69F5" w:rsidRPr="02DA69F5">
        <w:rPr>
          <w:szCs w:val="22"/>
        </w:rPr>
        <w:t>TurtoiseSVN</w:t>
      </w:r>
      <w:proofErr w:type="spellEnd"/>
      <w:r w:rsidR="02DA69F5" w:rsidRPr="02DA69F5">
        <w:rPr>
          <w:szCs w:val="22"/>
        </w:rPr>
        <w:t xml:space="preserve"> qui récupérait des dossiers partagés sur la plateforme </w:t>
      </w:r>
      <w:proofErr w:type="spellStart"/>
      <w:r w:rsidR="02DA69F5" w:rsidRPr="02DA69F5">
        <w:rPr>
          <w:szCs w:val="22"/>
        </w:rPr>
        <w:t>GitHub</w:t>
      </w:r>
      <w:proofErr w:type="spellEnd"/>
      <w:r w:rsidR="02DA69F5" w:rsidRPr="02DA69F5">
        <w:rPr>
          <w:szCs w:val="22"/>
        </w:rPr>
        <w:t xml:space="preserve">. Cependant cette plateforme propose un outil à télécharger sur le poste personnel qui gère les dossiers, tout comme </w:t>
      </w:r>
      <w:proofErr w:type="spellStart"/>
      <w:r w:rsidR="02DA69F5" w:rsidRPr="02DA69F5">
        <w:rPr>
          <w:szCs w:val="22"/>
        </w:rPr>
        <w:t>TurtoiseSVN</w:t>
      </w:r>
      <w:proofErr w:type="spellEnd"/>
      <w:r w:rsidR="02DA69F5" w:rsidRPr="02DA69F5">
        <w:rPr>
          <w:szCs w:val="22"/>
        </w:rPr>
        <w:t xml:space="preserve">. L’avantage de </w:t>
      </w:r>
      <w:proofErr w:type="spellStart"/>
      <w:r w:rsidR="02DA69F5" w:rsidRPr="02DA69F5">
        <w:rPr>
          <w:szCs w:val="22"/>
        </w:rPr>
        <w:t>GitHub</w:t>
      </w:r>
      <w:proofErr w:type="spellEnd"/>
      <w:r w:rsidR="02DA69F5" w:rsidRPr="02DA69F5">
        <w:rPr>
          <w:szCs w:val="22"/>
        </w:rPr>
        <w:t xml:space="preserve"> est qu’il est plus simple d’utilisation grâce à son interface graphique fluide et très intuitive qui permet une adaptation rapide à cet outil.</w:t>
      </w:r>
      <w:r>
        <w:t xml:space="preserve"> </w:t>
      </w:r>
      <w:r w:rsidR="1DD9E8C1" w:rsidRPr="1DD9E8C1">
        <w:rPr>
          <w:szCs w:val="22"/>
        </w:rPr>
        <w:t xml:space="preserve">C’est pour cette raison que nous avons choisi d’utiliser </w:t>
      </w:r>
      <w:proofErr w:type="spellStart"/>
      <w:r w:rsidR="1DD9E8C1" w:rsidRPr="1DD9E8C1">
        <w:rPr>
          <w:szCs w:val="22"/>
        </w:rPr>
        <w:t>GitHub</w:t>
      </w:r>
      <w:proofErr w:type="spellEnd"/>
      <w:r w:rsidR="1DD9E8C1" w:rsidRPr="1DD9E8C1">
        <w:rPr>
          <w:szCs w:val="22"/>
        </w:rPr>
        <w:t xml:space="preserve"> pour ce projet d’étude car, d’une part, il est similaire à </w:t>
      </w:r>
      <w:proofErr w:type="spellStart"/>
      <w:r w:rsidR="1DD9E8C1" w:rsidRPr="1DD9E8C1">
        <w:rPr>
          <w:szCs w:val="22"/>
        </w:rPr>
        <w:t>TurtoiseSVN</w:t>
      </w:r>
      <w:proofErr w:type="spellEnd"/>
      <w:r w:rsidR="1DD9E8C1" w:rsidRPr="1DD9E8C1">
        <w:rPr>
          <w:szCs w:val="22"/>
        </w:rPr>
        <w:t xml:space="preserve"> et d’une autre part, nous voulions tester un autre outil de synchronisation et gestion de conflits pour nous en faire une idée personnelle.</w:t>
      </w:r>
    </w:p>
    <w:p w14:paraId="25EC637E" w14:textId="77777777" w:rsidR="00036EE5" w:rsidRDefault="00036EE5" w:rsidP="00036EE5">
      <w:pPr>
        <w:pStyle w:val="Lgende"/>
        <w:jc w:val="both"/>
        <w:rPr>
          <w:b w:val="0"/>
          <w:bCs w:val="0"/>
          <w:color w:val="000000"/>
          <w:sz w:val="22"/>
          <w:szCs w:val="20"/>
        </w:rPr>
      </w:pPr>
    </w:p>
    <w:p w14:paraId="5E151516" w14:textId="77777777" w:rsidR="1DD9E8C1" w:rsidRDefault="00036EE5" w:rsidP="00036EE5">
      <w:pPr>
        <w:pStyle w:val="Lgende"/>
        <w:jc w:val="center"/>
        <w:rPr>
          <w:sz w:val="20"/>
        </w:rPr>
      </w:pPr>
      <w:bookmarkStart w:id="57" w:name="_Toc413765928"/>
      <w:r w:rsidRPr="00036EE5">
        <w:rPr>
          <w:sz w:val="20"/>
        </w:rPr>
        <w:t xml:space="preserve">Figure </w:t>
      </w:r>
      <w:r w:rsidR="0013563B" w:rsidRPr="00036EE5">
        <w:rPr>
          <w:sz w:val="20"/>
        </w:rPr>
        <w:fldChar w:fldCharType="begin"/>
      </w:r>
      <w:r w:rsidRPr="00036EE5">
        <w:rPr>
          <w:sz w:val="20"/>
        </w:rPr>
        <w:instrText xml:space="preserve"> SEQ Figure \* ARABIC </w:instrText>
      </w:r>
      <w:r w:rsidR="0013563B" w:rsidRPr="00036EE5">
        <w:rPr>
          <w:sz w:val="20"/>
        </w:rPr>
        <w:fldChar w:fldCharType="separate"/>
      </w:r>
      <w:r w:rsidR="004A1423">
        <w:rPr>
          <w:noProof/>
          <w:sz w:val="20"/>
        </w:rPr>
        <w:t>1</w:t>
      </w:r>
      <w:r w:rsidR="0013563B" w:rsidRPr="00036EE5">
        <w:rPr>
          <w:sz w:val="20"/>
        </w:rPr>
        <w:fldChar w:fldCharType="end"/>
      </w:r>
      <w:r w:rsidRPr="00036EE5">
        <w:rPr>
          <w:sz w:val="20"/>
        </w:rPr>
        <w:t xml:space="preserve"> Interface en local de </w:t>
      </w:r>
      <w:proofErr w:type="spellStart"/>
      <w:r w:rsidRPr="00036EE5">
        <w:rPr>
          <w:sz w:val="20"/>
        </w:rPr>
        <w:t>GitHub</w:t>
      </w:r>
      <w:bookmarkEnd w:id="57"/>
      <w:proofErr w:type="spellEnd"/>
    </w:p>
    <w:p w14:paraId="2CEAA8BE" w14:textId="77777777" w:rsidR="1DD9E8C1" w:rsidRDefault="1DD9E8C1" w:rsidP="0030566F">
      <w:pPr>
        <w:jc w:val="both"/>
      </w:pPr>
      <w:r w:rsidRPr="004A1423">
        <w:rPr>
          <w:b/>
          <w:color w:val="FF0000"/>
        </w:rPr>
        <w:t>1 :</w:t>
      </w:r>
      <w:r>
        <w:t xml:space="preserve"> Ajout d'un dossier de partage ou clonage d'un dossier existant sur </w:t>
      </w:r>
      <w:proofErr w:type="spellStart"/>
      <w:r>
        <w:t>GitHub</w:t>
      </w:r>
      <w:proofErr w:type="spellEnd"/>
      <w:r>
        <w:t>.</w:t>
      </w:r>
    </w:p>
    <w:p w14:paraId="1CFCA557" w14:textId="77777777" w:rsidR="1DD9E8C1" w:rsidRDefault="1DD9E8C1" w:rsidP="0030566F">
      <w:pPr>
        <w:jc w:val="both"/>
      </w:pPr>
      <w:r w:rsidRPr="004A1423">
        <w:rPr>
          <w:b/>
          <w:color w:val="FF0000"/>
        </w:rPr>
        <w:t>2 :</w:t>
      </w:r>
      <w:r>
        <w:t xml:space="preserve"> Répertoire de travail actif.</w:t>
      </w:r>
    </w:p>
    <w:p w14:paraId="51A13193" w14:textId="77777777" w:rsidR="1DD9E8C1" w:rsidRDefault="1DD9E8C1" w:rsidP="0030566F">
      <w:pPr>
        <w:jc w:val="both"/>
      </w:pPr>
      <w:r w:rsidRPr="004A1423">
        <w:rPr>
          <w:b/>
          <w:color w:val="FF0000"/>
        </w:rPr>
        <w:t>3 :</w:t>
      </w:r>
      <w:r>
        <w:t xml:space="preserve"> Historique des révisions effectuées sur le répertoire de travail. Indication du titre, de la date ainsi que le modificateur du fichier (identifiant affiché).</w:t>
      </w:r>
    </w:p>
    <w:p w14:paraId="2DF97F9D" w14:textId="77777777" w:rsidR="1DD9E8C1" w:rsidRDefault="1DD9E8C1" w:rsidP="0030566F">
      <w:pPr>
        <w:jc w:val="both"/>
      </w:pPr>
      <w:r w:rsidRPr="004A1423">
        <w:rPr>
          <w:b/>
          <w:color w:val="FF0000"/>
        </w:rPr>
        <w:t>4 :</w:t>
      </w:r>
      <w:r>
        <w:t xml:space="preserve"> </w:t>
      </w:r>
      <w:proofErr w:type="spellStart"/>
      <w:r>
        <w:t>GitHub</w:t>
      </w:r>
      <w:proofErr w:type="spellEnd"/>
      <w:r>
        <w:t xml:space="preserve"> affiche tous les changements effectués sur le répertoire de travail par l'utilisateur seul. Nous pouvons indiquer un titre correspondant à la modification ainsi qu'une description qui </w:t>
      </w:r>
      <w:proofErr w:type="gramStart"/>
      <w:r>
        <w:t>seront</w:t>
      </w:r>
      <w:proofErr w:type="gramEnd"/>
      <w:r>
        <w:t xml:space="preserve"> visibles par les autres collaborateurs du répertoire. Les détails des changements sur les fichiers sont disponibles sur la partie droite de l'affichage.</w:t>
      </w:r>
    </w:p>
    <w:p w14:paraId="0E1E72B2" w14:textId="77777777" w:rsidR="1DD9E8C1" w:rsidRDefault="004A1423" w:rsidP="0030566F">
      <w:pPr>
        <w:jc w:val="both"/>
      </w:pPr>
      <w:r>
        <w:rPr>
          <w:noProof/>
          <w:lang w:eastAsia="fr-FR"/>
        </w:rPr>
        <w:lastRenderedPageBreak/>
        <w:drawing>
          <wp:anchor distT="0" distB="0" distL="114300" distR="114300" simplePos="0" relativeHeight="251660288" behindDoc="0" locked="0" layoutInCell="1" allowOverlap="1" wp14:anchorId="39AABD00" wp14:editId="07777777">
            <wp:simplePos x="0" y="0"/>
            <wp:positionH relativeFrom="column">
              <wp:posOffset>35560</wp:posOffset>
            </wp:positionH>
            <wp:positionV relativeFrom="paragraph">
              <wp:posOffset>1235075</wp:posOffset>
            </wp:positionV>
            <wp:extent cx="5634990" cy="2406015"/>
            <wp:effectExtent l="0" t="0" r="3810" b="0"/>
            <wp:wrapSquare wrapText="bothSides"/>
            <wp:docPr id="20028913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34990" cy="2406015"/>
                    </a:xfrm>
                    <a:prstGeom prst="rect">
                      <a:avLst/>
                    </a:prstGeom>
                  </pic:spPr>
                </pic:pic>
              </a:graphicData>
            </a:graphic>
          </wp:anchor>
        </w:drawing>
      </w:r>
      <w:r w:rsidR="02DA69F5" w:rsidRPr="004A1423">
        <w:rPr>
          <w:b/>
          <w:color w:val="FF0000"/>
        </w:rPr>
        <w:t>5 :</w:t>
      </w:r>
      <w:r w:rsidR="02DA69F5">
        <w:t xml:space="preserve"> Bouton de synchronisation des fichiers du répertoire. Dans ce cas, </w:t>
      </w:r>
      <w:proofErr w:type="spellStart"/>
      <w:r w:rsidR="02DA69F5">
        <w:t>GitHub</w:t>
      </w:r>
      <w:proofErr w:type="spellEnd"/>
      <w:r w:rsidR="02DA69F5">
        <w:t xml:space="preserve"> envoie aux collaborateurs les modifications effectuées en local et récupère les modifications des autres utilisateurs. De plus, cette partie affiche le nombre de fichiers modifiés par l'utilisateur (fichiers à synchroniser) ainsi que le nombre de fichiers que les autres utilisateurs ont modifié (fichiers à récupérer).</w:t>
      </w:r>
    </w:p>
    <w:p w14:paraId="7F5F273F" w14:textId="77777777" w:rsidR="004A1423" w:rsidRDefault="004A1423" w:rsidP="004A1423">
      <w:pPr>
        <w:jc w:val="both"/>
      </w:pPr>
    </w:p>
    <w:p w14:paraId="6A50AB21" w14:textId="77777777" w:rsidR="1DD9E8C1" w:rsidRPr="004A1423" w:rsidRDefault="004A1423" w:rsidP="004A1423">
      <w:pPr>
        <w:pStyle w:val="Lgende"/>
        <w:jc w:val="center"/>
        <w:rPr>
          <w:sz w:val="20"/>
        </w:rPr>
      </w:pPr>
      <w:bookmarkStart w:id="58" w:name="_Toc413765929"/>
      <w:r w:rsidRPr="004A1423">
        <w:rPr>
          <w:sz w:val="20"/>
        </w:rPr>
        <w:t xml:space="preserve">Figure </w:t>
      </w:r>
      <w:r w:rsidR="0013563B" w:rsidRPr="004A1423">
        <w:rPr>
          <w:sz w:val="20"/>
        </w:rPr>
        <w:fldChar w:fldCharType="begin"/>
      </w:r>
      <w:r w:rsidRPr="004A1423">
        <w:rPr>
          <w:sz w:val="20"/>
        </w:rPr>
        <w:instrText xml:space="preserve"> SEQ Figure \* ARABIC </w:instrText>
      </w:r>
      <w:r w:rsidR="0013563B" w:rsidRPr="004A1423">
        <w:rPr>
          <w:sz w:val="20"/>
        </w:rPr>
        <w:fldChar w:fldCharType="separate"/>
      </w:r>
      <w:r>
        <w:rPr>
          <w:noProof/>
          <w:sz w:val="20"/>
        </w:rPr>
        <w:t>2</w:t>
      </w:r>
      <w:r w:rsidR="0013563B" w:rsidRPr="004A1423">
        <w:rPr>
          <w:sz w:val="20"/>
        </w:rPr>
        <w:fldChar w:fldCharType="end"/>
      </w:r>
      <w:r w:rsidRPr="004A1423">
        <w:rPr>
          <w:sz w:val="20"/>
        </w:rPr>
        <w:t xml:space="preserve"> Interface sur le Web - Répertoire</w:t>
      </w:r>
      <w:bookmarkEnd w:id="58"/>
    </w:p>
    <w:p w14:paraId="7FCE5AE3" w14:textId="77777777" w:rsidR="1DD9E8C1" w:rsidRDefault="1DD9E8C1" w:rsidP="0030566F">
      <w:pPr>
        <w:jc w:val="both"/>
      </w:pPr>
      <w:r w:rsidRPr="004A1423">
        <w:rPr>
          <w:b/>
          <w:color w:val="FF0000"/>
        </w:rPr>
        <w:t>1 :</w:t>
      </w:r>
      <w:r>
        <w:t xml:space="preserve"> Nom du répertoire de travail</w:t>
      </w:r>
    </w:p>
    <w:p w14:paraId="42E09276" w14:textId="77777777" w:rsidR="1DD9E8C1" w:rsidRDefault="1DD9E8C1" w:rsidP="0030566F">
      <w:pPr>
        <w:jc w:val="both"/>
      </w:pPr>
      <w:r w:rsidRPr="004A1423">
        <w:rPr>
          <w:b/>
          <w:color w:val="FF0000"/>
        </w:rPr>
        <w:t>2 :</w:t>
      </w:r>
      <w:r>
        <w:t xml:space="preserve"> Nombre de synchronisations effectuées par l'ensemble des collaborateurs</w:t>
      </w:r>
    </w:p>
    <w:p w14:paraId="7890D085" w14:textId="77777777" w:rsidR="1DD9E8C1" w:rsidRDefault="1DD9E8C1" w:rsidP="0030566F">
      <w:pPr>
        <w:jc w:val="both"/>
      </w:pPr>
      <w:r w:rsidRPr="004A1423">
        <w:rPr>
          <w:b/>
          <w:color w:val="FF0000"/>
        </w:rPr>
        <w:t>3 :</w:t>
      </w:r>
      <w:r>
        <w:t xml:space="preserve"> Fichiers présents dans le répertoire</w:t>
      </w:r>
    </w:p>
    <w:p w14:paraId="1026B3A7" w14:textId="77777777" w:rsidR="1DD9E8C1" w:rsidRDefault="1DD9E8C1" w:rsidP="0030566F">
      <w:pPr>
        <w:jc w:val="both"/>
      </w:pPr>
    </w:p>
    <w:p w14:paraId="4FF2415B" w14:textId="77777777" w:rsidR="004A1423" w:rsidRDefault="004A1423" w:rsidP="004A1423">
      <w:pPr>
        <w:keepNext/>
        <w:jc w:val="both"/>
      </w:pPr>
      <w:r>
        <w:rPr>
          <w:noProof/>
          <w:lang w:eastAsia="fr-FR"/>
        </w:rPr>
        <w:drawing>
          <wp:anchor distT="0" distB="0" distL="114300" distR="114300" simplePos="0" relativeHeight="251661312" behindDoc="0" locked="0" layoutInCell="1" allowOverlap="1" wp14:anchorId="39B38F34" wp14:editId="07777777">
            <wp:simplePos x="0" y="0"/>
            <wp:positionH relativeFrom="column">
              <wp:posOffset>492760</wp:posOffset>
            </wp:positionH>
            <wp:positionV relativeFrom="paragraph">
              <wp:posOffset>83185</wp:posOffset>
            </wp:positionV>
            <wp:extent cx="4572000" cy="590550"/>
            <wp:effectExtent l="0" t="0" r="0" b="0"/>
            <wp:wrapSquare wrapText="bothSides"/>
            <wp:docPr id="6991682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anchor>
        </w:drawing>
      </w:r>
    </w:p>
    <w:p w14:paraId="2E20745C" w14:textId="77777777" w:rsidR="004A1423" w:rsidRDefault="004A1423" w:rsidP="004A1423">
      <w:pPr>
        <w:pStyle w:val="Lgende"/>
        <w:jc w:val="center"/>
        <w:rPr>
          <w:sz w:val="20"/>
        </w:rPr>
      </w:pPr>
    </w:p>
    <w:p w14:paraId="6757A6CE" w14:textId="77777777" w:rsidR="004A1423" w:rsidRDefault="004A1423" w:rsidP="004A1423">
      <w:pPr>
        <w:pStyle w:val="Lgende"/>
        <w:jc w:val="center"/>
        <w:rPr>
          <w:sz w:val="20"/>
        </w:rPr>
      </w:pPr>
    </w:p>
    <w:p w14:paraId="5B091929" w14:textId="77777777" w:rsidR="1DD9E8C1" w:rsidRPr="004A1423" w:rsidRDefault="004A1423" w:rsidP="004A1423">
      <w:pPr>
        <w:pStyle w:val="Lgende"/>
        <w:jc w:val="center"/>
        <w:rPr>
          <w:sz w:val="20"/>
        </w:rPr>
      </w:pPr>
      <w:bookmarkStart w:id="59" w:name="_Toc413765930"/>
      <w:r w:rsidRPr="004A1423">
        <w:rPr>
          <w:sz w:val="20"/>
        </w:rPr>
        <w:t xml:space="preserve">Figure </w:t>
      </w:r>
      <w:r w:rsidR="0013563B" w:rsidRPr="004A1423">
        <w:rPr>
          <w:sz w:val="20"/>
        </w:rPr>
        <w:fldChar w:fldCharType="begin"/>
      </w:r>
      <w:r w:rsidRPr="004A1423">
        <w:rPr>
          <w:sz w:val="20"/>
        </w:rPr>
        <w:instrText xml:space="preserve"> SEQ Figure \* ARABIC </w:instrText>
      </w:r>
      <w:r w:rsidR="0013563B" w:rsidRPr="004A1423">
        <w:rPr>
          <w:sz w:val="20"/>
        </w:rPr>
        <w:fldChar w:fldCharType="separate"/>
      </w:r>
      <w:r>
        <w:rPr>
          <w:noProof/>
          <w:sz w:val="20"/>
        </w:rPr>
        <w:t>3</w:t>
      </w:r>
      <w:r w:rsidR="0013563B" w:rsidRPr="004A1423">
        <w:rPr>
          <w:sz w:val="20"/>
        </w:rPr>
        <w:fldChar w:fldCharType="end"/>
      </w:r>
      <w:r w:rsidRPr="004A1423">
        <w:rPr>
          <w:sz w:val="20"/>
        </w:rPr>
        <w:t xml:space="preserve"> Interface sur le Web - Détails des </w:t>
      </w:r>
      <w:proofErr w:type="spellStart"/>
      <w:r w:rsidRPr="004A1423">
        <w:rPr>
          <w:sz w:val="20"/>
        </w:rPr>
        <w:t>sychronisations</w:t>
      </w:r>
      <w:bookmarkEnd w:id="59"/>
      <w:proofErr w:type="spellEnd"/>
    </w:p>
    <w:p w14:paraId="33B8AB33" w14:textId="77777777" w:rsidR="004A1423" w:rsidRDefault="004A1423" w:rsidP="0030566F">
      <w:pPr>
        <w:jc w:val="both"/>
      </w:pPr>
    </w:p>
    <w:p w14:paraId="3805CFE8" w14:textId="77777777" w:rsidR="1DD9E8C1" w:rsidRDefault="1DD9E8C1" w:rsidP="004A1423">
      <w:pPr>
        <w:ind w:firstLine="567"/>
        <w:jc w:val="both"/>
      </w:pPr>
      <w:r>
        <w:t xml:space="preserve">La gestion des collaborateurs est possible sur </w:t>
      </w:r>
      <w:proofErr w:type="spellStart"/>
      <w:r>
        <w:t>GitHub</w:t>
      </w:r>
      <w:proofErr w:type="spellEnd"/>
      <w:r>
        <w:t xml:space="preserve">. Le répertoire crée peut être "ouvert" c'est à dire que toute la communauté </w:t>
      </w:r>
      <w:proofErr w:type="spellStart"/>
      <w:r>
        <w:t>GitHub</w:t>
      </w:r>
      <w:proofErr w:type="spellEnd"/>
      <w:r>
        <w:t xml:space="preserve"> peut avoir accès au répertoire mais seuls les collaborateurs désignés peuvent modifier, supprimer ou ajouter des fichiers. Le répertoire peut être aussi configuré comme "privé", dans ce cas le répertoire est personnel, il n'est visible par aucun autre utilisateur et ne peut être partagé à d'autres.</w:t>
      </w:r>
    </w:p>
    <w:p w14:paraId="491ECA8C" w14:textId="77777777" w:rsidR="1DD9E8C1" w:rsidRDefault="1DD9E8C1" w:rsidP="00311F62">
      <w:pPr>
        <w:ind w:firstLine="567"/>
        <w:jc w:val="both"/>
      </w:pPr>
      <w:r>
        <w:t xml:space="preserve">Dans notre cas le répertoire "BE-M1" est ouvert et partagé aux membres de l'équipe (Marine, Mélanie, Marie, Thibault et Cassie). Chaque répertoire nécessite une branche dite "master". En général, c'est l'utilisateur qui a </w:t>
      </w:r>
      <w:r w:rsidR="004B5392">
        <w:t>créé</w:t>
      </w:r>
      <w:r>
        <w:t xml:space="preserve"> le répertoire qui est considéré comme Master. Il a l'avantage de </w:t>
      </w:r>
      <w:r>
        <w:lastRenderedPageBreak/>
        <w:t>pouvoir gérer l'ajout ou la suppression de collabor</w:t>
      </w:r>
      <w:r w:rsidR="004B5392">
        <w:t>ateurs. De plus, c'est le seul à</w:t>
      </w:r>
      <w:r>
        <w:t xml:space="preserve"> pouvoir gérer les conflits entre fichiers et versions des fichiers.</w:t>
      </w:r>
      <w:r w:rsidR="00311F62">
        <w:t xml:space="preserve"> </w:t>
      </w:r>
      <w:r>
        <w:t xml:space="preserve">C'est donc le responsable de configuration de notre </w:t>
      </w:r>
      <w:r w:rsidR="00311F62">
        <w:rPr>
          <w:noProof/>
          <w:lang w:eastAsia="fr-FR"/>
        </w:rPr>
        <w:drawing>
          <wp:anchor distT="0" distB="0" distL="114300" distR="114300" simplePos="0" relativeHeight="251662336" behindDoc="0" locked="0" layoutInCell="1" allowOverlap="1" wp14:anchorId="751B9968" wp14:editId="07777777">
            <wp:simplePos x="0" y="0"/>
            <wp:positionH relativeFrom="column">
              <wp:posOffset>213995</wp:posOffset>
            </wp:positionH>
            <wp:positionV relativeFrom="paragraph">
              <wp:posOffset>811530</wp:posOffset>
            </wp:positionV>
            <wp:extent cx="5264785" cy="2296160"/>
            <wp:effectExtent l="19050" t="0" r="0" b="0"/>
            <wp:wrapSquare wrapText="bothSides"/>
            <wp:docPr id="12719860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64785" cy="2296160"/>
                    </a:xfrm>
                    <a:prstGeom prst="rect">
                      <a:avLst/>
                    </a:prstGeom>
                  </pic:spPr>
                </pic:pic>
              </a:graphicData>
            </a:graphic>
          </wp:anchor>
        </w:drawing>
      </w:r>
      <w:r>
        <w:t>groupe, Cas</w:t>
      </w:r>
      <w:r w:rsidR="00311F62">
        <w:t>sie, qui a</w:t>
      </w:r>
      <w:r>
        <w:t xml:space="preserve"> ce statut.</w:t>
      </w:r>
    </w:p>
    <w:p w14:paraId="2B6FBC40" w14:textId="77777777" w:rsidR="004B5392" w:rsidRPr="004B5392" w:rsidRDefault="004B5392" w:rsidP="004B5392">
      <w:pPr>
        <w:keepNext/>
        <w:jc w:val="both"/>
      </w:pPr>
    </w:p>
    <w:p w14:paraId="64A74799" w14:textId="77777777" w:rsidR="1DD9E8C1" w:rsidRPr="004A1423" w:rsidRDefault="004A1423" w:rsidP="004A1423">
      <w:pPr>
        <w:pStyle w:val="Lgende"/>
        <w:jc w:val="center"/>
        <w:rPr>
          <w:sz w:val="20"/>
        </w:rPr>
      </w:pPr>
      <w:bookmarkStart w:id="60" w:name="_Toc413765931"/>
      <w:r w:rsidRPr="004A1423">
        <w:rPr>
          <w:sz w:val="20"/>
        </w:rPr>
        <w:t xml:space="preserve">Figure </w:t>
      </w:r>
      <w:r w:rsidR="0013563B" w:rsidRPr="004A1423">
        <w:rPr>
          <w:sz w:val="20"/>
        </w:rPr>
        <w:fldChar w:fldCharType="begin"/>
      </w:r>
      <w:r w:rsidRPr="004A1423">
        <w:rPr>
          <w:sz w:val="20"/>
        </w:rPr>
        <w:instrText xml:space="preserve"> SEQ Figure \* ARABIC </w:instrText>
      </w:r>
      <w:r w:rsidR="0013563B" w:rsidRPr="004A1423">
        <w:rPr>
          <w:sz w:val="20"/>
        </w:rPr>
        <w:fldChar w:fldCharType="separate"/>
      </w:r>
      <w:r w:rsidRPr="004A1423">
        <w:rPr>
          <w:noProof/>
          <w:sz w:val="20"/>
        </w:rPr>
        <w:t>4</w:t>
      </w:r>
      <w:r w:rsidR="0013563B" w:rsidRPr="004A1423">
        <w:rPr>
          <w:sz w:val="20"/>
        </w:rPr>
        <w:fldChar w:fldCharType="end"/>
      </w:r>
      <w:r w:rsidRPr="004A1423">
        <w:rPr>
          <w:sz w:val="20"/>
        </w:rPr>
        <w:t xml:space="preserve"> Interface sur le Web - Gestion des collaborateurs</w:t>
      </w:r>
      <w:bookmarkEnd w:id="60"/>
    </w:p>
    <w:p w14:paraId="5EF2B2AB" w14:textId="77777777" w:rsidR="004B5392" w:rsidRDefault="004B5392" w:rsidP="004B5392">
      <w:pPr>
        <w:ind w:firstLine="567"/>
        <w:jc w:val="both"/>
      </w:pPr>
    </w:p>
    <w:p w14:paraId="7CE444EC" w14:textId="77777777" w:rsidR="02DA69F5" w:rsidRDefault="02DA69F5" w:rsidP="004B5392">
      <w:pPr>
        <w:ind w:firstLine="567"/>
        <w:jc w:val="both"/>
      </w:pPr>
      <w:r>
        <w:t>Lorsque plusieurs collaborateurs modifient un fichier et le synchronisent en même temps</w:t>
      </w:r>
      <w:r w:rsidR="004B5392">
        <w:t xml:space="preserve">, </w:t>
      </w:r>
      <w:proofErr w:type="spellStart"/>
      <w:r w:rsidR="004B5392">
        <w:t>Github</w:t>
      </w:r>
      <w:proofErr w:type="spellEnd"/>
      <w:r w:rsidR="004B5392">
        <w:t xml:space="preserve"> détecte un conflit et</w:t>
      </w:r>
      <w:r>
        <w:t xml:space="preserve"> affiche les différences entre</w:t>
      </w:r>
      <w:r w:rsidR="004B5392">
        <w:t xml:space="preserve"> les deux</w:t>
      </w:r>
      <w:r>
        <w:t xml:space="preserve"> fichiers. Ce conflit est envoyé au Master qui devra choisir la bonne version du fichier.</w:t>
      </w:r>
    </w:p>
    <w:p w14:paraId="2FF70624" w14:textId="77777777" w:rsidR="02DA69F5" w:rsidRDefault="02DA69F5" w:rsidP="004B5392">
      <w:pPr>
        <w:ind w:firstLine="567"/>
        <w:jc w:val="both"/>
      </w:pPr>
      <w:r>
        <w:t xml:space="preserve">L'outil </w:t>
      </w:r>
      <w:proofErr w:type="spellStart"/>
      <w:r>
        <w:t>GitHub</w:t>
      </w:r>
      <w:proofErr w:type="spellEnd"/>
      <w:r>
        <w:t xml:space="preserve"> nous a été d'une grande utilité tout le long du projet. Nous synchronisions principalement :</w:t>
      </w:r>
    </w:p>
    <w:p w14:paraId="7076E875" w14:textId="77777777" w:rsidR="02DA69F5" w:rsidRDefault="02DA69F5" w:rsidP="0030566F">
      <w:pPr>
        <w:pStyle w:val="Paragraphedeliste"/>
        <w:numPr>
          <w:ilvl w:val="0"/>
          <w:numId w:val="1"/>
        </w:numPr>
        <w:jc w:val="both"/>
        <w:rPr>
          <w:color w:val="000000" w:themeColor="text1"/>
          <w:szCs w:val="22"/>
        </w:rPr>
      </w:pPr>
      <w:r>
        <w:t>Les différentes bases de données récupérées</w:t>
      </w:r>
    </w:p>
    <w:p w14:paraId="3DE89587" w14:textId="77777777" w:rsidR="02DA69F5" w:rsidRDefault="02DA69F5" w:rsidP="0030566F">
      <w:pPr>
        <w:pStyle w:val="Paragraphedeliste"/>
        <w:numPr>
          <w:ilvl w:val="0"/>
          <w:numId w:val="1"/>
        </w:numPr>
        <w:jc w:val="both"/>
        <w:rPr>
          <w:color w:val="000000" w:themeColor="text1"/>
          <w:szCs w:val="22"/>
        </w:rPr>
      </w:pPr>
      <w:r>
        <w:t>L</w:t>
      </w:r>
      <w:r w:rsidR="004B5392">
        <w:t>es évolutions de programmes créé</w:t>
      </w:r>
      <w:r>
        <w:t>s par notre responsable développement ainsi que les autres membres du groupe</w:t>
      </w:r>
    </w:p>
    <w:p w14:paraId="6E12ADA6" w14:textId="77777777" w:rsidR="02DA69F5" w:rsidRDefault="02DA69F5" w:rsidP="0030566F">
      <w:pPr>
        <w:pStyle w:val="Paragraphedeliste"/>
        <w:numPr>
          <w:ilvl w:val="0"/>
          <w:numId w:val="1"/>
        </w:numPr>
        <w:jc w:val="both"/>
        <w:rPr>
          <w:color w:val="000000" w:themeColor="text1"/>
          <w:szCs w:val="22"/>
        </w:rPr>
      </w:pPr>
      <w:r>
        <w:t>Les éléments à ajouter au rapport de projet (SADT, Diagramme de GANTT, PERT,...)</w:t>
      </w:r>
    </w:p>
    <w:p w14:paraId="4AAE6C8B" w14:textId="77777777" w:rsidR="02DA69F5" w:rsidRDefault="02DA69F5" w:rsidP="0030566F">
      <w:pPr>
        <w:pStyle w:val="Paragraphedeliste"/>
        <w:numPr>
          <w:ilvl w:val="0"/>
          <w:numId w:val="1"/>
        </w:numPr>
        <w:jc w:val="both"/>
        <w:rPr>
          <w:color w:val="000000" w:themeColor="text1"/>
          <w:szCs w:val="22"/>
        </w:rPr>
      </w:pPr>
      <w:r>
        <w:t>Les analyses évolutives des données</w:t>
      </w:r>
    </w:p>
    <w:p w14:paraId="1FA94F83" w14:textId="77777777" w:rsidR="00D74162" w:rsidRDefault="02DA69F5" w:rsidP="0030566F">
      <w:pPr>
        <w:jc w:val="both"/>
      </w:pPr>
      <w:r>
        <w:t xml:space="preserve">En résumé, </w:t>
      </w:r>
      <w:proofErr w:type="spellStart"/>
      <w:r>
        <w:t>GitHub</w:t>
      </w:r>
      <w:proofErr w:type="spellEnd"/>
      <w:r>
        <w:t xml:space="preserve"> est un outil nécessaire et suffisant pour gérer toutes les étapes d'un projet.</w:t>
      </w:r>
    </w:p>
    <w:p w14:paraId="06AE11EB" w14:textId="77777777" w:rsidR="02DA69F5" w:rsidRDefault="00D74162" w:rsidP="004B5392">
      <w:r>
        <w:br w:type="page"/>
      </w:r>
    </w:p>
    <w:p w14:paraId="3811F3CC" w14:textId="77777777" w:rsidR="00B72F0B" w:rsidRDefault="008E3CEE" w:rsidP="00815E25">
      <w:pPr>
        <w:pStyle w:val="Titre1"/>
        <w:numPr>
          <w:ilvl w:val="0"/>
          <w:numId w:val="26"/>
        </w:numPr>
        <w:ind w:hanging="359"/>
      </w:pPr>
      <w:bookmarkStart w:id="61" w:name="h.1y810tw" w:colFirst="0" w:colLast="0"/>
      <w:bookmarkStart w:id="62" w:name="_Toc413767589"/>
      <w:bookmarkEnd w:id="61"/>
      <w:r>
        <w:lastRenderedPageBreak/>
        <w:t>Assurances et contrôle qualité</w:t>
      </w:r>
      <w:bookmarkEnd w:id="62"/>
    </w:p>
    <w:p w14:paraId="5430FBEA" w14:textId="77777777" w:rsidR="00B72F0B" w:rsidRDefault="008E3CEE">
      <w:pPr>
        <w:pStyle w:val="Titre2"/>
        <w:numPr>
          <w:ilvl w:val="0"/>
          <w:numId w:val="8"/>
        </w:numPr>
        <w:ind w:hanging="359"/>
      </w:pPr>
      <w:bookmarkStart w:id="63" w:name="h.4i7ojhp" w:colFirst="0" w:colLast="0"/>
      <w:bookmarkStart w:id="64" w:name="_Toc413767590"/>
      <w:bookmarkEnd w:id="63"/>
      <w:r>
        <w:t>Revues</w:t>
      </w:r>
      <w:bookmarkEnd w:id="64"/>
    </w:p>
    <w:p w14:paraId="79EC1BE5" w14:textId="77777777" w:rsidR="00B72F0B" w:rsidRDefault="008E3CEE">
      <w:r>
        <w:t>Formulaire de suivi pour chaque réunion</w:t>
      </w:r>
    </w:p>
    <w:p w14:paraId="1DAEEC78" w14:textId="77777777" w:rsidR="00B72F0B" w:rsidRDefault="008E3CEE">
      <w:r>
        <w:t xml:space="preserve">Revue : </w:t>
      </w:r>
    </w:p>
    <w:p w14:paraId="39C47BB4" w14:textId="77777777" w:rsidR="00B72F0B" w:rsidRDefault="008E3CEE">
      <w:pPr>
        <w:numPr>
          <w:ilvl w:val="0"/>
          <w:numId w:val="2"/>
        </w:numPr>
        <w:spacing w:after="0"/>
        <w:ind w:hanging="359"/>
        <w:contextualSpacing/>
      </w:pPr>
      <w:r>
        <w:t>29/01 : choix du sujet</w:t>
      </w:r>
      <w:r w:rsidR="00A6414C">
        <w:t xml:space="preserve"> avec Mme </w:t>
      </w:r>
      <w:proofErr w:type="spellStart"/>
      <w:r w:rsidR="00A6414C">
        <w:t>Bahsoun</w:t>
      </w:r>
      <w:proofErr w:type="spellEnd"/>
    </w:p>
    <w:p w14:paraId="28717A6A" w14:textId="77777777" w:rsidR="0081463D" w:rsidRDefault="1DD9E8C1" w:rsidP="0081463D">
      <w:pPr>
        <w:numPr>
          <w:ilvl w:val="0"/>
          <w:numId w:val="2"/>
        </w:numPr>
        <w:ind w:hanging="359"/>
        <w:contextualSpacing/>
      </w:pPr>
      <w:r>
        <w:t>02/02 : définition du sujet, de la problématique et recherche des données sur les différentes bases de données en ligne</w:t>
      </w:r>
      <w:r w:rsidR="00A6414C">
        <w:t xml:space="preserve"> avec Mme </w:t>
      </w:r>
      <w:proofErr w:type="spellStart"/>
      <w:r w:rsidR="00A6414C">
        <w:t>Bahsoun</w:t>
      </w:r>
      <w:proofErr w:type="spellEnd"/>
    </w:p>
    <w:p w14:paraId="58D5CE22" w14:textId="77777777" w:rsidR="0081463D" w:rsidRDefault="1DD9E8C1" w:rsidP="0081463D">
      <w:pPr>
        <w:numPr>
          <w:ilvl w:val="0"/>
          <w:numId w:val="2"/>
        </w:numPr>
        <w:ind w:hanging="359"/>
        <w:contextualSpacing/>
      </w:pPr>
      <w:r>
        <w:t xml:space="preserve">23/02 : lecture du plan et du rapport avec Mme </w:t>
      </w:r>
      <w:proofErr w:type="spellStart"/>
      <w:r>
        <w:t>Bahsoun</w:t>
      </w:r>
      <w:proofErr w:type="spellEnd"/>
    </w:p>
    <w:p w14:paraId="0842F051" w14:textId="77777777" w:rsidR="0081463D" w:rsidRDefault="0081463D" w:rsidP="0081463D">
      <w:pPr>
        <w:numPr>
          <w:ilvl w:val="0"/>
          <w:numId w:val="2"/>
        </w:numPr>
        <w:ind w:hanging="359"/>
        <w:contextualSpacing/>
      </w:pPr>
      <w:r>
        <w:t>09/03 : Point sur l’avancée du projet entre les membres de l’équipe. On a dit ce qu’on a fait et on s’est reparti le travail à faire pour la suite</w:t>
      </w:r>
    </w:p>
    <w:p w14:paraId="664B4510" w14:textId="77777777" w:rsidR="00B72F0B" w:rsidRDefault="00B72F0B"/>
    <w:p w14:paraId="4CBC3196" w14:textId="77777777" w:rsidR="00B72F0B" w:rsidRDefault="00B72F0B"/>
    <w:p w14:paraId="0D8D5CBC" w14:textId="77777777" w:rsidR="00B72F0B" w:rsidRDefault="00B72F0B"/>
    <w:p w14:paraId="023B5358" w14:textId="77777777" w:rsidR="00B72F0B" w:rsidRDefault="008E3CEE">
      <w:pPr>
        <w:pStyle w:val="Titre2"/>
        <w:numPr>
          <w:ilvl w:val="0"/>
          <w:numId w:val="8"/>
        </w:numPr>
        <w:ind w:hanging="359"/>
      </w:pPr>
      <w:bookmarkStart w:id="65" w:name="h.2xcytpi" w:colFirst="0" w:colLast="0"/>
      <w:bookmarkStart w:id="66" w:name="_Toc413767591"/>
      <w:bookmarkEnd w:id="65"/>
      <w:r>
        <w:t>Contrôle qualité</w:t>
      </w:r>
      <w:bookmarkEnd w:id="66"/>
    </w:p>
    <w:p w14:paraId="14271AE1" w14:textId="77777777" w:rsidR="00B72F0B" w:rsidRDefault="1DD9E8C1">
      <w:r>
        <w:t>Actions mises en place durant le projet</w:t>
      </w:r>
    </w:p>
    <w:p w14:paraId="14FB722E" w14:textId="77777777" w:rsidR="1DD9E8C1" w:rsidRDefault="1DD9E8C1" w:rsidP="1DD9E8C1"/>
    <w:p w14:paraId="0B7ED8F7" w14:textId="77777777" w:rsidR="1DD9E8C1" w:rsidRDefault="1DD9E8C1" w:rsidP="1DD9E8C1">
      <w:r>
        <w:t>Faire les fiches de tests pour chaque fonction + Cahier de recettes</w:t>
      </w:r>
    </w:p>
    <w:p w14:paraId="5756A2CB" w14:textId="77777777" w:rsidR="00B72F0B" w:rsidRDefault="008E3CEE">
      <w:r>
        <w:br w:type="page"/>
      </w:r>
    </w:p>
    <w:p w14:paraId="47458C51" w14:textId="77777777" w:rsidR="00B72F0B" w:rsidRDefault="008E3CEE">
      <w:pPr>
        <w:pStyle w:val="Titre1"/>
      </w:pPr>
      <w:bookmarkStart w:id="67" w:name="h.1ci93xb" w:colFirst="0" w:colLast="0"/>
      <w:bookmarkStart w:id="68" w:name="_Toc413767592"/>
      <w:bookmarkEnd w:id="67"/>
      <w:r>
        <w:lastRenderedPageBreak/>
        <w:t>Bilan</w:t>
      </w:r>
      <w:bookmarkEnd w:id="68"/>
    </w:p>
    <w:p w14:paraId="710B3543" w14:textId="77777777" w:rsidR="00B72F0B" w:rsidRDefault="00B72F0B"/>
    <w:p w14:paraId="1F47D964" w14:textId="77777777" w:rsidR="00B72F0B" w:rsidRDefault="008E3CEE">
      <w:pPr>
        <w:pStyle w:val="Titre2"/>
      </w:pPr>
      <w:bookmarkStart w:id="69" w:name="h.3whwml4" w:colFirst="0" w:colLast="0"/>
      <w:bookmarkStart w:id="70" w:name="_Toc413767593"/>
      <w:bookmarkEnd w:id="69"/>
      <w:r>
        <w:t>Bilan par rapport au client</w:t>
      </w:r>
      <w:bookmarkEnd w:id="70"/>
    </w:p>
    <w:p w14:paraId="4EC43FE2" w14:textId="77777777" w:rsidR="00B72F0B" w:rsidRDefault="00B72F0B"/>
    <w:p w14:paraId="3D0DF2B7" w14:textId="77777777" w:rsidR="00B72F0B" w:rsidRDefault="00B72F0B"/>
    <w:p w14:paraId="5CCD98F1" w14:textId="77777777" w:rsidR="00B72F0B" w:rsidRDefault="00B72F0B"/>
    <w:p w14:paraId="68F97BAD" w14:textId="77777777" w:rsidR="00B72F0B" w:rsidRDefault="008E3CEE">
      <w:pPr>
        <w:pStyle w:val="Titre2"/>
      </w:pPr>
      <w:bookmarkStart w:id="71" w:name="h.2bn6wsx" w:colFirst="0" w:colLast="0"/>
      <w:bookmarkStart w:id="72" w:name="_Toc413767594"/>
      <w:bookmarkEnd w:id="71"/>
      <w:r>
        <w:t>Bilan pour l’équipe</w:t>
      </w:r>
      <w:bookmarkEnd w:id="72"/>
    </w:p>
    <w:p w14:paraId="017AEC7E" w14:textId="77777777" w:rsidR="00B72F0B" w:rsidRDefault="00B72F0B"/>
    <w:p w14:paraId="38555DBD" w14:textId="77777777" w:rsidR="00B72F0B" w:rsidRDefault="008E3CEE">
      <w:r>
        <w:br w:type="page"/>
      </w:r>
    </w:p>
    <w:p w14:paraId="72AE7EE7" w14:textId="77777777" w:rsidR="00B72F0B" w:rsidRDefault="008E3CEE">
      <w:pPr>
        <w:pStyle w:val="Titre1"/>
      </w:pPr>
      <w:bookmarkStart w:id="73" w:name="h.qsh70q" w:colFirst="0" w:colLast="0"/>
      <w:bookmarkStart w:id="74" w:name="_Toc413767595"/>
      <w:bookmarkEnd w:id="73"/>
      <w:r>
        <w:lastRenderedPageBreak/>
        <w:t>Sources</w:t>
      </w:r>
      <w:bookmarkEnd w:id="74"/>
    </w:p>
    <w:p w14:paraId="31153AB0" w14:textId="77777777" w:rsidR="00B72F0B" w:rsidRDefault="00B72F0B"/>
    <w:p w14:paraId="5E276C8D" w14:textId="77777777" w:rsidR="00B72F0B" w:rsidRPr="00BB3E28" w:rsidRDefault="008E3CEE">
      <w:pPr>
        <w:pStyle w:val="Titre1"/>
      </w:pPr>
      <w:bookmarkStart w:id="75" w:name="h.3as4poj" w:colFirst="0" w:colLast="0"/>
      <w:bookmarkEnd w:id="75"/>
      <w:r>
        <w:br w:type="page"/>
      </w:r>
      <w:bookmarkStart w:id="76" w:name="_Toc413767596"/>
      <w:r w:rsidRPr="00BB3E28">
        <w:lastRenderedPageBreak/>
        <w:t>Annexe</w:t>
      </w:r>
      <w:bookmarkEnd w:id="76"/>
    </w:p>
    <w:p w14:paraId="4933D48A" w14:textId="77777777" w:rsidR="00B72F0B" w:rsidRPr="00BB3E28" w:rsidRDefault="00815E25" w:rsidP="00815E25">
      <w:pPr>
        <w:pStyle w:val="Sansinterligne"/>
      </w:pPr>
      <w:proofErr w:type="spellStart"/>
      <w:r w:rsidRPr="00BB3E28">
        <w:t>PubPsych</w:t>
      </w:r>
      <w:proofErr w:type="spellEnd"/>
    </w:p>
    <w:p w14:paraId="417691B8" w14:textId="77777777" w:rsidR="00815E25" w:rsidRPr="00BB3E28" w:rsidRDefault="00815E25" w:rsidP="00815E25">
      <w:pPr>
        <w:pStyle w:val="Sansinterligne"/>
      </w:pPr>
    </w:p>
    <w:p w14:paraId="7C3DFD7A" w14:textId="77777777" w:rsidR="00815E25" w:rsidRPr="00151AFD" w:rsidRDefault="00815E25" w:rsidP="00815E25">
      <w:pPr>
        <w:pStyle w:val="Sansinterligne"/>
        <w:rPr>
          <w:lang w:val="en-US"/>
        </w:rPr>
      </w:pPr>
      <w:proofErr w:type="gramStart"/>
      <w:r w:rsidRPr="00151AFD">
        <w:rPr>
          <w:lang w:val="en-US"/>
        </w:rPr>
        <w:t>PubMed ???</w:t>
      </w:r>
      <w:proofErr w:type="gramEnd"/>
    </w:p>
    <w:p w14:paraId="351FEE58" w14:textId="77777777" w:rsidR="00815E25" w:rsidRPr="00151AFD" w:rsidRDefault="00815E25" w:rsidP="00815E25">
      <w:pPr>
        <w:pStyle w:val="Sansinterligne"/>
        <w:rPr>
          <w:lang w:val="en-US"/>
        </w:rPr>
      </w:pPr>
    </w:p>
    <w:p w14:paraId="233742F3" w14:textId="77777777" w:rsidR="00815E25" w:rsidRPr="00151AFD" w:rsidRDefault="00815E25" w:rsidP="00815E25">
      <w:pPr>
        <w:pStyle w:val="Sansinterligne"/>
        <w:rPr>
          <w:lang w:val="en-US"/>
        </w:rPr>
      </w:pPr>
      <w:r w:rsidRPr="00151AFD">
        <w:rPr>
          <w:lang w:val="en-US"/>
        </w:rPr>
        <w:t xml:space="preserve">Web of </w:t>
      </w:r>
      <w:proofErr w:type="gramStart"/>
      <w:r w:rsidRPr="00151AFD">
        <w:rPr>
          <w:lang w:val="en-US"/>
        </w:rPr>
        <w:t>science ???</w:t>
      </w:r>
      <w:proofErr w:type="gramEnd"/>
    </w:p>
    <w:p w14:paraId="71E2BE9A" w14:textId="77777777" w:rsidR="02DA69F5" w:rsidRPr="00BB3E28" w:rsidRDefault="02DA69F5" w:rsidP="02DA69F5">
      <w:pPr>
        <w:pStyle w:val="Sansinterligne"/>
        <w:rPr>
          <w:lang w:val="en-US"/>
        </w:rPr>
      </w:pPr>
    </w:p>
    <w:p w14:paraId="5814BFDA" w14:textId="77777777" w:rsidR="02DA69F5" w:rsidRPr="00BB3E28" w:rsidRDefault="02DA69F5" w:rsidP="02DA69F5">
      <w:pPr>
        <w:pStyle w:val="Sansinterligne"/>
        <w:rPr>
          <w:lang w:val="en-US"/>
        </w:rPr>
      </w:pPr>
      <w:proofErr w:type="gramStart"/>
      <w:r w:rsidRPr="02DA69F5">
        <w:rPr>
          <w:lang w:val="en-US"/>
        </w:rPr>
        <w:t>Cairn ??</w:t>
      </w:r>
      <w:proofErr w:type="gramEnd"/>
    </w:p>
    <w:p w14:paraId="7BC14570" w14:textId="77777777" w:rsidR="1DD9E8C1" w:rsidRPr="00BB3E28" w:rsidRDefault="1DD9E8C1" w:rsidP="1DD9E8C1">
      <w:pPr>
        <w:pStyle w:val="Sansinterligne"/>
        <w:rPr>
          <w:lang w:val="en-US"/>
        </w:rPr>
      </w:pPr>
    </w:p>
    <w:p w14:paraId="3FC7734E" w14:textId="77777777" w:rsidR="1DD9E8C1" w:rsidRPr="00BB3E28" w:rsidRDefault="1DD9E8C1" w:rsidP="1DD9E8C1">
      <w:pPr>
        <w:pStyle w:val="Sansinterligne"/>
        <w:rPr>
          <w:lang w:val="en-US"/>
        </w:rPr>
      </w:pPr>
    </w:p>
    <w:p w14:paraId="107187E4" w14:textId="77777777" w:rsidR="1DD9E8C1" w:rsidRPr="00BB3E28" w:rsidRDefault="1DD9E8C1" w:rsidP="1DD9E8C1">
      <w:pPr>
        <w:pStyle w:val="Sansinterligne"/>
        <w:rPr>
          <w:lang w:val="en-US"/>
        </w:rPr>
      </w:pPr>
    </w:p>
    <w:p w14:paraId="2D932B1A" w14:textId="77777777" w:rsidR="1DD9E8C1" w:rsidRDefault="1DD9E8C1" w:rsidP="1DD9E8C1">
      <w:pPr>
        <w:pStyle w:val="Sansinterligne"/>
      </w:pPr>
      <w:r w:rsidRPr="00BB3E28">
        <w:t>Cahier des charges complet (feuille qu'elle nous a donné)</w:t>
      </w:r>
    </w:p>
    <w:p w14:paraId="32979EBF" w14:textId="77777777" w:rsidR="006E729D" w:rsidRDefault="006E729D" w:rsidP="1DD9E8C1">
      <w:pPr>
        <w:pStyle w:val="Sansinterligne"/>
      </w:pPr>
    </w:p>
    <w:p w14:paraId="5AE2DD10" w14:textId="77777777" w:rsidR="006E729D" w:rsidRDefault="006E729D" w:rsidP="1DD9E8C1">
      <w:pPr>
        <w:pStyle w:val="Sansinterligne"/>
      </w:pPr>
    </w:p>
    <w:p w14:paraId="2FC2DF97" w14:textId="77777777" w:rsidR="006E729D" w:rsidRDefault="006E729D" w:rsidP="1DD9E8C1">
      <w:pPr>
        <w:pStyle w:val="Sansinterligne"/>
      </w:pPr>
      <w:r>
        <w:t>CODES REALISES !!!!!!!!!!!!!!!!!!!!!!!!</w:t>
      </w:r>
    </w:p>
    <w:p w14:paraId="62D3857B" w14:textId="77777777" w:rsidR="00815E25" w:rsidRPr="00BB3E28" w:rsidRDefault="00815E25" w:rsidP="00815E25">
      <w:pPr>
        <w:pStyle w:val="Sansinterligne"/>
      </w:pPr>
    </w:p>
    <w:p w14:paraId="285F67D2" w14:textId="77777777" w:rsidR="00B72F0B" w:rsidRPr="00BB3E28" w:rsidRDefault="00B72F0B" w:rsidP="00815E25">
      <w:pPr>
        <w:pStyle w:val="Sansinterligne"/>
      </w:pPr>
    </w:p>
    <w:sectPr w:rsidR="00B72F0B" w:rsidRPr="00BB3E28" w:rsidSect="0095718D">
      <w:headerReference w:type="default" r:id="rId34"/>
      <w:footerReference w:type="default" r:id="rId35"/>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F20C5" w14:textId="77777777" w:rsidR="006413E5" w:rsidRDefault="006413E5">
      <w:pPr>
        <w:spacing w:after="0" w:line="240" w:lineRule="auto"/>
      </w:pPr>
      <w:r>
        <w:separator/>
      </w:r>
    </w:p>
  </w:endnote>
  <w:endnote w:type="continuationSeparator" w:id="0">
    <w:p w14:paraId="32B0AE07" w14:textId="77777777" w:rsidR="006413E5" w:rsidRDefault="0064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altName w:val="Lucida Sans"/>
    <w:panose1 w:val="020B0602030504020204"/>
    <w:charset w:val="00"/>
    <w:family w:val="swiss"/>
    <w:pitch w:val="variable"/>
    <w:sig w:usb0="01002A87" w:usb1="00000000" w:usb2="00000000" w:usb3="00000000" w:csb0="000100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B97CA" w14:textId="77777777" w:rsidR="00125D1B" w:rsidRDefault="006413E5">
    <w:pPr>
      <w:tabs>
        <w:tab w:val="center" w:pos="4536"/>
        <w:tab w:val="right" w:pos="9072"/>
      </w:tabs>
      <w:spacing w:after="0" w:line="240" w:lineRule="auto"/>
      <w:jc w:val="right"/>
    </w:pPr>
    <w:r>
      <w:fldChar w:fldCharType="begin"/>
    </w:r>
    <w:r>
      <w:instrText>PAGE</w:instrText>
    </w:r>
    <w:r>
      <w:fldChar w:fldCharType="separate"/>
    </w:r>
    <w:r w:rsidR="00DC0F90">
      <w:rPr>
        <w:noProof/>
      </w:rPr>
      <w:t>4</w:t>
    </w:r>
    <w:r>
      <w:rPr>
        <w:noProof/>
      </w:rPr>
      <w:fldChar w:fldCharType="end"/>
    </w:r>
  </w:p>
  <w:p w14:paraId="67E8D2BE" w14:textId="77777777" w:rsidR="00125D1B" w:rsidRDefault="00125D1B">
    <w:pPr>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CA394" w14:textId="77777777" w:rsidR="006413E5" w:rsidRDefault="006413E5">
      <w:pPr>
        <w:spacing w:after="0" w:line="240" w:lineRule="auto"/>
      </w:pPr>
      <w:r>
        <w:separator/>
      </w:r>
    </w:p>
  </w:footnote>
  <w:footnote w:type="continuationSeparator" w:id="0">
    <w:p w14:paraId="00ACCE4B" w14:textId="77777777" w:rsidR="006413E5" w:rsidRDefault="006413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30935" w14:textId="77777777" w:rsidR="00125D1B" w:rsidRDefault="00125D1B">
    <w:pPr>
      <w:tabs>
        <w:tab w:val="center" w:pos="4536"/>
        <w:tab w:val="right" w:pos="9072"/>
      </w:tabs>
      <w:spacing w:after="0" w:line="240" w:lineRule="auto"/>
    </w:pPr>
    <w:r>
      <w:t>Cassie CHAUSSE – Marie DUCHATEAU – Marine ISSERTES – Thibault LEJAILLE – Mélanie MOUCHARD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234"/>
    <w:multiLevelType w:val="hybridMultilevel"/>
    <w:tmpl w:val="EC503B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D65B57"/>
    <w:multiLevelType w:val="multilevel"/>
    <w:tmpl w:val="9E2A1D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9651487"/>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DF93DDB"/>
    <w:multiLevelType w:val="hybridMultilevel"/>
    <w:tmpl w:val="85160B4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6218B3"/>
    <w:multiLevelType w:val="multilevel"/>
    <w:tmpl w:val="6BB682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1D741357"/>
    <w:multiLevelType w:val="hybridMultilevel"/>
    <w:tmpl w:val="9BB4BD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760806"/>
    <w:multiLevelType w:val="hybridMultilevel"/>
    <w:tmpl w:val="EBD284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4C6B64"/>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2803E38"/>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D277792"/>
    <w:multiLevelType w:val="multilevel"/>
    <w:tmpl w:val="E0A241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981C77"/>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41D6997"/>
    <w:multiLevelType w:val="multilevel"/>
    <w:tmpl w:val="1108A6C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4D63124"/>
    <w:multiLevelType w:val="multilevel"/>
    <w:tmpl w:val="F63048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3C024CDE"/>
    <w:multiLevelType w:val="hybridMultilevel"/>
    <w:tmpl w:val="ED1613CC"/>
    <w:lvl w:ilvl="0" w:tplc="26BA18A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AE6B4B"/>
    <w:multiLevelType w:val="hybridMultilevel"/>
    <w:tmpl w:val="BC3E12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0B111C1"/>
    <w:multiLevelType w:val="hybridMultilevel"/>
    <w:tmpl w:val="D28014D4"/>
    <w:lvl w:ilvl="0" w:tplc="5054FA0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5D655D5"/>
    <w:multiLevelType w:val="hybridMultilevel"/>
    <w:tmpl w:val="7BBAFB9A"/>
    <w:lvl w:ilvl="0" w:tplc="9098B378">
      <w:start w:val="25"/>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6463EE0"/>
    <w:multiLevelType w:val="multilevel"/>
    <w:tmpl w:val="50C0630E"/>
    <w:lvl w:ilvl="0">
      <w:start w:val="6"/>
      <w:numFmt w:val="upperRoman"/>
      <w:lvlText w:val="%1."/>
      <w:lvlJc w:val="righ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8">
    <w:nsid w:val="51991D67"/>
    <w:multiLevelType w:val="hybridMultilevel"/>
    <w:tmpl w:val="7940EA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B01BB3"/>
    <w:multiLevelType w:val="hybridMultilevel"/>
    <w:tmpl w:val="A7E0D116"/>
    <w:lvl w:ilvl="0" w:tplc="CB842318">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DE2517"/>
    <w:multiLevelType w:val="multilevel"/>
    <w:tmpl w:val="14C66B70"/>
    <w:lvl w:ilvl="0">
      <w:start w:val="1"/>
      <w:numFmt w:val="upperRoman"/>
      <w:pStyle w:val="Style1"/>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5B38332F"/>
    <w:multiLevelType w:val="hybridMultilevel"/>
    <w:tmpl w:val="F9DCF17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5B4A6AEB"/>
    <w:multiLevelType w:val="multilevel"/>
    <w:tmpl w:val="3470F4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DD04BC3"/>
    <w:multiLevelType w:val="hybridMultilevel"/>
    <w:tmpl w:val="344A5346"/>
    <w:lvl w:ilvl="0" w:tplc="192E37DE">
      <w:start w:val="1"/>
      <w:numFmt w:val="lowerLetter"/>
      <w:pStyle w:val="Style3"/>
      <w:lvlText w:val="%1)"/>
      <w:lvlJc w:val="left"/>
      <w:pPr>
        <w:ind w:left="2520" w:hanging="360"/>
      </w:pPr>
    </w:lvl>
    <w:lvl w:ilvl="1" w:tplc="040C0019">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4">
    <w:nsid w:val="62680241"/>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64B40D92"/>
    <w:multiLevelType w:val="multilevel"/>
    <w:tmpl w:val="46442D54"/>
    <w:lvl w:ilvl="0">
      <w:start w:val="1"/>
      <w:numFmt w:val="upperRoman"/>
      <w:lvlText w:val="%1."/>
      <w:lvlJc w:val="right"/>
      <w:pPr>
        <w:ind w:left="1799" w:firstLine="360"/>
      </w:pPr>
    </w:lvl>
    <w:lvl w:ilvl="1">
      <w:start w:val="1"/>
      <w:numFmt w:val="lowerLetter"/>
      <w:lvlText w:val="%2)"/>
      <w:lvlJc w:val="left"/>
      <w:pPr>
        <w:ind w:left="2519" w:firstLine="1080"/>
      </w:pPr>
    </w:lvl>
    <w:lvl w:ilvl="2">
      <w:start w:val="1"/>
      <w:numFmt w:val="lowerRoman"/>
      <w:lvlText w:val="%3)"/>
      <w:lvlJc w:val="right"/>
      <w:pPr>
        <w:ind w:left="3239" w:firstLine="1980"/>
      </w:pPr>
    </w:lvl>
    <w:lvl w:ilvl="3">
      <w:start w:val="1"/>
      <w:numFmt w:val="decimal"/>
      <w:lvlText w:val="(%4)"/>
      <w:lvlJc w:val="left"/>
      <w:pPr>
        <w:ind w:left="3959" w:firstLine="2520"/>
      </w:pPr>
    </w:lvl>
    <w:lvl w:ilvl="4">
      <w:start w:val="1"/>
      <w:numFmt w:val="lowerLetter"/>
      <w:lvlText w:val="(%5)"/>
      <w:lvlJc w:val="left"/>
      <w:pPr>
        <w:ind w:left="4679" w:firstLine="3240"/>
      </w:pPr>
    </w:lvl>
    <w:lvl w:ilvl="5">
      <w:start w:val="1"/>
      <w:numFmt w:val="lowerRoman"/>
      <w:lvlText w:val="(%6)"/>
      <w:lvlJc w:val="right"/>
      <w:pPr>
        <w:ind w:left="5399" w:firstLine="4140"/>
      </w:pPr>
    </w:lvl>
    <w:lvl w:ilvl="6">
      <w:start w:val="1"/>
      <w:numFmt w:val="decimal"/>
      <w:lvlText w:val="%7."/>
      <w:lvlJc w:val="left"/>
      <w:pPr>
        <w:ind w:left="6119" w:firstLine="4680"/>
      </w:pPr>
    </w:lvl>
    <w:lvl w:ilvl="7">
      <w:start w:val="1"/>
      <w:numFmt w:val="lowerLetter"/>
      <w:lvlText w:val="%8."/>
      <w:lvlJc w:val="left"/>
      <w:pPr>
        <w:ind w:left="6839" w:firstLine="5400"/>
      </w:pPr>
    </w:lvl>
    <w:lvl w:ilvl="8">
      <w:start w:val="1"/>
      <w:numFmt w:val="lowerRoman"/>
      <w:lvlText w:val="%9."/>
      <w:lvlJc w:val="right"/>
      <w:pPr>
        <w:ind w:left="7559" w:firstLine="6300"/>
      </w:pPr>
    </w:lvl>
  </w:abstractNum>
  <w:abstractNum w:abstractNumId="26">
    <w:nsid w:val="66FE72DC"/>
    <w:multiLevelType w:val="multilevel"/>
    <w:tmpl w:val="60B46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8C468B6"/>
    <w:multiLevelType w:val="multilevel"/>
    <w:tmpl w:val="BD804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D924968"/>
    <w:multiLevelType w:val="hybridMultilevel"/>
    <w:tmpl w:val="62B67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2E80795"/>
    <w:multiLevelType w:val="hybridMultilevel"/>
    <w:tmpl w:val="25C0965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6637F76"/>
    <w:multiLevelType w:val="hybridMultilevel"/>
    <w:tmpl w:val="4636F5B4"/>
    <w:lvl w:ilvl="0" w:tplc="040C0017">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1">
    <w:nsid w:val="7B931C78"/>
    <w:multiLevelType w:val="multilevel"/>
    <w:tmpl w:val="CAB62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C6F06FC"/>
    <w:multiLevelType w:val="hybridMultilevel"/>
    <w:tmpl w:val="5172E49E"/>
    <w:lvl w:ilvl="0" w:tplc="00B809F0">
      <w:start w:val="1"/>
      <w:numFmt w:val="bullet"/>
      <w:lvlText w:val="o"/>
      <w:lvlJc w:val="left"/>
      <w:pPr>
        <w:ind w:left="720" w:hanging="360"/>
      </w:pPr>
      <w:rPr>
        <w:rFonts w:ascii="Courier New" w:hAnsi="Courier New" w:hint="default"/>
      </w:rPr>
    </w:lvl>
    <w:lvl w:ilvl="1" w:tplc="8EE69CF6">
      <w:start w:val="1"/>
      <w:numFmt w:val="bullet"/>
      <w:lvlText w:val="o"/>
      <w:lvlJc w:val="left"/>
      <w:pPr>
        <w:ind w:left="1440" w:hanging="360"/>
      </w:pPr>
      <w:rPr>
        <w:rFonts w:ascii="Courier New" w:hAnsi="Courier New" w:hint="default"/>
      </w:rPr>
    </w:lvl>
    <w:lvl w:ilvl="2" w:tplc="2DF431DA">
      <w:start w:val="1"/>
      <w:numFmt w:val="bullet"/>
      <w:lvlText w:val=""/>
      <w:lvlJc w:val="left"/>
      <w:pPr>
        <w:ind w:left="2160" w:hanging="360"/>
      </w:pPr>
      <w:rPr>
        <w:rFonts w:ascii="Wingdings" w:hAnsi="Wingdings" w:hint="default"/>
      </w:rPr>
    </w:lvl>
    <w:lvl w:ilvl="3" w:tplc="CF42914A">
      <w:start w:val="1"/>
      <w:numFmt w:val="bullet"/>
      <w:lvlText w:val=""/>
      <w:lvlJc w:val="left"/>
      <w:pPr>
        <w:ind w:left="2880" w:hanging="360"/>
      </w:pPr>
      <w:rPr>
        <w:rFonts w:ascii="Symbol" w:hAnsi="Symbol" w:hint="default"/>
      </w:rPr>
    </w:lvl>
    <w:lvl w:ilvl="4" w:tplc="4EB01F3A">
      <w:start w:val="1"/>
      <w:numFmt w:val="bullet"/>
      <w:lvlText w:val="o"/>
      <w:lvlJc w:val="left"/>
      <w:pPr>
        <w:ind w:left="3600" w:hanging="360"/>
      </w:pPr>
      <w:rPr>
        <w:rFonts w:ascii="Courier New" w:hAnsi="Courier New" w:hint="default"/>
      </w:rPr>
    </w:lvl>
    <w:lvl w:ilvl="5" w:tplc="74984EC2">
      <w:start w:val="1"/>
      <w:numFmt w:val="bullet"/>
      <w:lvlText w:val=""/>
      <w:lvlJc w:val="left"/>
      <w:pPr>
        <w:ind w:left="4320" w:hanging="360"/>
      </w:pPr>
      <w:rPr>
        <w:rFonts w:ascii="Wingdings" w:hAnsi="Wingdings" w:hint="default"/>
      </w:rPr>
    </w:lvl>
    <w:lvl w:ilvl="6" w:tplc="FF2E1806">
      <w:start w:val="1"/>
      <w:numFmt w:val="bullet"/>
      <w:lvlText w:val=""/>
      <w:lvlJc w:val="left"/>
      <w:pPr>
        <w:ind w:left="5040" w:hanging="360"/>
      </w:pPr>
      <w:rPr>
        <w:rFonts w:ascii="Symbol" w:hAnsi="Symbol" w:hint="default"/>
      </w:rPr>
    </w:lvl>
    <w:lvl w:ilvl="7" w:tplc="196E0960">
      <w:start w:val="1"/>
      <w:numFmt w:val="bullet"/>
      <w:lvlText w:val="o"/>
      <w:lvlJc w:val="left"/>
      <w:pPr>
        <w:ind w:left="5760" w:hanging="360"/>
      </w:pPr>
      <w:rPr>
        <w:rFonts w:ascii="Courier New" w:hAnsi="Courier New" w:hint="default"/>
      </w:rPr>
    </w:lvl>
    <w:lvl w:ilvl="8" w:tplc="F7CAA290">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6"/>
  </w:num>
  <w:num w:numId="4">
    <w:abstractNumId w:val="25"/>
  </w:num>
  <w:num w:numId="5">
    <w:abstractNumId w:val="31"/>
  </w:num>
  <w:num w:numId="6">
    <w:abstractNumId w:val="9"/>
  </w:num>
  <w:num w:numId="7">
    <w:abstractNumId w:val="4"/>
  </w:num>
  <w:num w:numId="8">
    <w:abstractNumId w:val="1"/>
  </w:num>
  <w:num w:numId="9">
    <w:abstractNumId w:val="12"/>
  </w:num>
  <w:num w:numId="10">
    <w:abstractNumId w:val="10"/>
  </w:num>
  <w:num w:numId="11">
    <w:abstractNumId w:val="20"/>
  </w:num>
  <w:num w:numId="12">
    <w:abstractNumId w:val="11"/>
  </w:num>
  <w:num w:numId="13">
    <w:abstractNumId w:val="27"/>
  </w:num>
  <w:num w:numId="14">
    <w:abstractNumId w:val="14"/>
  </w:num>
  <w:num w:numId="15">
    <w:abstractNumId w:val="5"/>
  </w:num>
  <w:num w:numId="16">
    <w:abstractNumId w:val="21"/>
  </w:num>
  <w:num w:numId="17">
    <w:abstractNumId w:val="29"/>
  </w:num>
  <w:num w:numId="18">
    <w:abstractNumId w:val="24"/>
  </w:num>
  <w:num w:numId="19">
    <w:abstractNumId w:val="7"/>
  </w:num>
  <w:num w:numId="20">
    <w:abstractNumId w:val="30"/>
  </w:num>
  <w:num w:numId="21">
    <w:abstractNumId w:val="8"/>
  </w:num>
  <w:num w:numId="22">
    <w:abstractNumId w:val="2"/>
  </w:num>
  <w:num w:numId="23">
    <w:abstractNumId w:val="6"/>
  </w:num>
  <w:num w:numId="24">
    <w:abstractNumId w:val="0"/>
  </w:num>
  <w:num w:numId="25">
    <w:abstractNumId w:val="19"/>
  </w:num>
  <w:num w:numId="26">
    <w:abstractNumId w:val="17"/>
  </w:num>
  <w:num w:numId="27">
    <w:abstractNumId w:val="23"/>
  </w:num>
  <w:num w:numId="28">
    <w:abstractNumId w:val="15"/>
  </w:num>
  <w:num w:numId="29">
    <w:abstractNumId w:val="13"/>
  </w:num>
  <w:num w:numId="30">
    <w:abstractNumId w:val="16"/>
  </w:num>
  <w:num w:numId="31">
    <w:abstractNumId w:val="28"/>
  </w:num>
  <w:num w:numId="32">
    <w:abstractNumId w:val="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2F0B"/>
    <w:rsid w:val="00036EE5"/>
    <w:rsid w:val="00125D1B"/>
    <w:rsid w:val="0013563B"/>
    <w:rsid w:val="00151AFD"/>
    <w:rsid w:val="00160CF9"/>
    <w:rsid w:val="00190620"/>
    <w:rsid w:val="00197A29"/>
    <w:rsid w:val="001B664F"/>
    <w:rsid w:val="001D0405"/>
    <w:rsid w:val="002256A4"/>
    <w:rsid w:val="00226238"/>
    <w:rsid w:val="00262494"/>
    <w:rsid w:val="002B7F27"/>
    <w:rsid w:val="002D7287"/>
    <w:rsid w:val="0030566F"/>
    <w:rsid w:val="00306A22"/>
    <w:rsid w:val="00311F62"/>
    <w:rsid w:val="00383959"/>
    <w:rsid w:val="003E377A"/>
    <w:rsid w:val="003F2A7B"/>
    <w:rsid w:val="0040714A"/>
    <w:rsid w:val="004637AD"/>
    <w:rsid w:val="004A0E48"/>
    <w:rsid w:val="004A1423"/>
    <w:rsid w:val="004B5392"/>
    <w:rsid w:val="004D0025"/>
    <w:rsid w:val="004D1F90"/>
    <w:rsid w:val="0051197C"/>
    <w:rsid w:val="00595727"/>
    <w:rsid w:val="006413E5"/>
    <w:rsid w:val="0065369D"/>
    <w:rsid w:val="00665CA8"/>
    <w:rsid w:val="00667BD3"/>
    <w:rsid w:val="006D45A8"/>
    <w:rsid w:val="006E729D"/>
    <w:rsid w:val="00754B26"/>
    <w:rsid w:val="0081463D"/>
    <w:rsid w:val="00815E25"/>
    <w:rsid w:val="008E3CEE"/>
    <w:rsid w:val="00912914"/>
    <w:rsid w:val="0095718D"/>
    <w:rsid w:val="009B6EA7"/>
    <w:rsid w:val="009B7982"/>
    <w:rsid w:val="009C6106"/>
    <w:rsid w:val="009D10BE"/>
    <w:rsid w:val="009D6E95"/>
    <w:rsid w:val="00A4434A"/>
    <w:rsid w:val="00A5585F"/>
    <w:rsid w:val="00A57CDA"/>
    <w:rsid w:val="00A6414C"/>
    <w:rsid w:val="00A67E98"/>
    <w:rsid w:val="00B14A17"/>
    <w:rsid w:val="00B14AA6"/>
    <w:rsid w:val="00B22774"/>
    <w:rsid w:val="00B24FC9"/>
    <w:rsid w:val="00B72F0B"/>
    <w:rsid w:val="00B945AB"/>
    <w:rsid w:val="00B9493C"/>
    <w:rsid w:val="00BA5D4F"/>
    <w:rsid w:val="00BB3E28"/>
    <w:rsid w:val="00BC3F25"/>
    <w:rsid w:val="00BC5AA6"/>
    <w:rsid w:val="00C5573A"/>
    <w:rsid w:val="00C679C2"/>
    <w:rsid w:val="00CA6B4E"/>
    <w:rsid w:val="00D74162"/>
    <w:rsid w:val="00D86CDF"/>
    <w:rsid w:val="00D956E9"/>
    <w:rsid w:val="00DC0183"/>
    <w:rsid w:val="00DC0F90"/>
    <w:rsid w:val="00DD712D"/>
    <w:rsid w:val="00EA24CB"/>
    <w:rsid w:val="00EA3263"/>
    <w:rsid w:val="00EB79C7"/>
    <w:rsid w:val="00ED1976"/>
    <w:rsid w:val="00F362C4"/>
    <w:rsid w:val="00FB772A"/>
    <w:rsid w:val="00FF351C"/>
    <w:rsid w:val="02DA69F5"/>
    <w:rsid w:val="0C957B2C"/>
    <w:rsid w:val="1DD9E8C1"/>
    <w:rsid w:val="401A31E8"/>
    <w:rsid w:val="5F90EBC0"/>
    <w:rsid w:val="73E82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Connecteur droit avec flèche 34"/>
        <o:r id="V:Rule2" type="connector" idref="#Connecteur droit avec flèche 35"/>
        <o:r id="V:Rule3" type="connector" idref="#Connecteur droit avec flèche 36"/>
      </o:rules>
    </o:shapelayout>
  </w:shapeDefaults>
  <w:decimalSymbol w:val=","/>
  <w:listSeparator w:val=";"/>
  <w14:docId w14:val="791F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718D"/>
  </w:style>
  <w:style w:type="paragraph" w:styleId="Titre1">
    <w:name w:val="heading 1"/>
    <w:basedOn w:val="Normal"/>
    <w:next w:val="Normal"/>
    <w:link w:val="Titre1Car"/>
    <w:rsid w:val="0095718D"/>
    <w:pPr>
      <w:keepNext/>
      <w:keepLines/>
      <w:spacing w:before="480" w:after="0"/>
      <w:outlineLvl w:val="0"/>
    </w:pPr>
    <w:rPr>
      <w:rFonts w:ascii="Cambria" w:eastAsia="Cambria" w:hAnsi="Cambria" w:cs="Cambria"/>
      <w:b/>
      <w:color w:val="366091"/>
      <w:sz w:val="28"/>
    </w:rPr>
  </w:style>
  <w:style w:type="paragraph" w:styleId="Titre2">
    <w:name w:val="heading 2"/>
    <w:basedOn w:val="Normal"/>
    <w:next w:val="Normal"/>
    <w:rsid w:val="0095718D"/>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link w:val="Titre3Car"/>
    <w:rsid w:val="0095718D"/>
    <w:pPr>
      <w:keepNext/>
      <w:keepLines/>
      <w:spacing w:before="200" w:after="0"/>
      <w:outlineLvl w:val="2"/>
    </w:pPr>
    <w:rPr>
      <w:rFonts w:ascii="Cambria" w:eastAsia="Cambria" w:hAnsi="Cambria" w:cs="Cambria"/>
      <w:b/>
      <w:color w:val="4F81BD"/>
    </w:rPr>
  </w:style>
  <w:style w:type="paragraph" w:styleId="Titre4">
    <w:name w:val="heading 4"/>
    <w:basedOn w:val="Normal"/>
    <w:next w:val="Normal"/>
    <w:rsid w:val="0095718D"/>
    <w:pPr>
      <w:keepNext/>
      <w:keepLines/>
      <w:spacing w:before="240" w:after="40"/>
      <w:contextualSpacing/>
      <w:outlineLvl w:val="3"/>
    </w:pPr>
    <w:rPr>
      <w:b/>
      <w:sz w:val="24"/>
    </w:rPr>
  </w:style>
  <w:style w:type="paragraph" w:styleId="Titre5">
    <w:name w:val="heading 5"/>
    <w:basedOn w:val="Normal"/>
    <w:next w:val="Normal"/>
    <w:rsid w:val="0095718D"/>
    <w:pPr>
      <w:keepNext/>
      <w:keepLines/>
      <w:spacing w:before="220" w:after="40"/>
      <w:contextualSpacing/>
      <w:outlineLvl w:val="4"/>
    </w:pPr>
    <w:rPr>
      <w:b/>
    </w:rPr>
  </w:style>
  <w:style w:type="paragraph" w:styleId="Titre6">
    <w:name w:val="heading 6"/>
    <w:basedOn w:val="Normal"/>
    <w:next w:val="Normal"/>
    <w:rsid w:val="0095718D"/>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rsid w:val="0095718D"/>
    <w:tblPr>
      <w:tblCellMar>
        <w:top w:w="0" w:type="dxa"/>
        <w:left w:w="0" w:type="dxa"/>
        <w:bottom w:w="0" w:type="dxa"/>
        <w:right w:w="0" w:type="dxa"/>
      </w:tblCellMar>
    </w:tblPr>
  </w:style>
  <w:style w:type="paragraph" w:styleId="Titre">
    <w:name w:val="Title"/>
    <w:basedOn w:val="Normal"/>
    <w:next w:val="Normal"/>
    <w:rsid w:val="0095718D"/>
    <w:pPr>
      <w:keepNext/>
      <w:keepLines/>
      <w:spacing w:before="480" w:after="120"/>
      <w:contextualSpacing/>
    </w:pPr>
    <w:rPr>
      <w:b/>
      <w:sz w:val="72"/>
    </w:rPr>
  </w:style>
  <w:style w:type="paragraph" w:styleId="Sous-titre">
    <w:name w:val="Subtitle"/>
    <w:basedOn w:val="Normal"/>
    <w:next w:val="Normal"/>
    <w:rsid w:val="0095718D"/>
    <w:pPr>
      <w:keepNext/>
      <w:keepLines/>
      <w:spacing w:before="360" w:after="80"/>
      <w:contextualSpacing/>
    </w:pPr>
    <w:rPr>
      <w:rFonts w:ascii="Georgia" w:eastAsia="Georgia" w:hAnsi="Georgia" w:cs="Georgia"/>
      <w:i/>
      <w:color w:val="666666"/>
      <w:sz w:val="48"/>
    </w:rPr>
  </w:style>
  <w:style w:type="table" w:customStyle="1" w:styleId="a">
    <w:basedOn w:val="NormalTable0"/>
    <w:rsid w:val="0095718D"/>
    <w:tblPr>
      <w:tblStyleRowBandSize w:val="1"/>
      <w:tblStyleColBandSize w:val="1"/>
    </w:tblPr>
  </w:style>
  <w:style w:type="paragraph" w:styleId="Textedebulles">
    <w:name w:val="Balloon Text"/>
    <w:basedOn w:val="Normal"/>
    <w:link w:val="TextedebullesCar"/>
    <w:uiPriority w:val="99"/>
    <w:semiHidden/>
    <w:unhideWhenUsed/>
    <w:rsid w:val="00ED19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76"/>
    <w:rPr>
      <w:rFonts w:ascii="Tahoma" w:hAnsi="Tahoma" w:cs="Tahoma"/>
      <w:sz w:val="16"/>
      <w:szCs w:val="16"/>
    </w:rPr>
  </w:style>
  <w:style w:type="paragraph" w:styleId="En-ttedetabledesmatires">
    <w:name w:val="TOC Heading"/>
    <w:basedOn w:val="Titre1"/>
    <w:next w:val="Normal"/>
    <w:uiPriority w:val="39"/>
    <w:semiHidden/>
    <w:unhideWhenUsed/>
    <w:qFormat/>
    <w:rsid w:val="00ED1976"/>
    <w:pPr>
      <w:outlineLvl w:val="9"/>
    </w:pPr>
    <w:rPr>
      <w:rFonts w:asciiTheme="majorHAnsi" w:eastAsiaTheme="majorEastAsia" w:hAnsiTheme="majorHAnsi" w:cstheme="majorBidi"/>
      <w:bCs/>
      <w:color w:val="365F91" w:themeColor="accent1" w:themeShade="BF"/>
      <w:szCs w:val="28"/>
      <w:lang w:eastAsia="fr-FR"/>
    </w:rPr>
  </w:style>
  <w:style w:type="paragraph" w:styleId="TM1">
    <w:name w:val="toc 1"/>
    <w:basedOn w:val="Normal"/>
    <w:next w:val="Normal"/>
    <w:autoRedefine/>
    <w:uiPriority w:val="39"/>
    <w:unhideWhenUsed/>
    <w:rsid w:val="00ED1976"/>
    <w:pPr>
      <w:spacing w:after="100"/>
    </w:pPr>
  </w:style>
  <w:style w:type="paragraph" w:styleId="TM2">
    <w:name w:val="toc 2"/>
    <w:basedOn w:val="Normal"/>
    <w:next w:val="Normal"/>
    <w:autoRedefine/>
    <w:uiPriority w:val="39"/>
    <w:unhideWhenUsed/>
    <w:rsid w:val="00ED1976"/>
    <w:pPr>
      <w:spacing w:after="100"/>
      <w:ind w:left="220"/>
    </w:pPr>
  </w:style>
  <w:style w:type="paragraph" w:styleId="TM3">
    <w:name w:val="toc 3"/>
    <w:basedOn w:val="Normal"/>
    <w:next w:val="Normal"/>
    <w:autoRedefine/>
    <w:uiPriority w:val="39"/>
    <w:unhideWhenUsed/>
    <w:rsid w:val="00ED1976"/>
    <w:pPr>
      <w:spacing w:after="100"/>
      <w:ind w:left="440"/>
    </w:pPr>
  </w:style>
  <w:style w:type="character" w:styleId="Lienhypertexte">
    <w:name w:val="Hyperlink"/>
    <w:basedOn w:val="Policepardfaut"/>
    <w:uiPriority w:val="99"/>
    <w:unhideWhenUsed/>
    <w:rsid w:val="00ED1976"/>
    <w:rPr>
      <w:color w:val="0000FF" w:themeColor="hyperlink"/>
      <w:u w:val="single"/>
    </w:rPr>
  </w:style>
  <w:style w:type="paragraph" w:styleId="Sansinterligne">
    <w:name w:val="No Spacing"/>
    <w:uiPriority w:val="1"/>
    <w:qFormat/>
    <w:rsid w:val="00815E25"/>
    <w:pPr>
      <w:spacing w:after="0" w:line="240" w:lineRule="auto"/>
    </w:pPr>
  </w:style>
  <w:style w:type="paragraph" w:customStyle="1" w:styleId="Style2">
    <w:name w:val="Style2"/>
    <w:basedOn w:val="Normal"/>
    <w:link w:val="Style2Car"/>
    <w:qFormat/>
    <w:rsid w:val="00665CA8"/>
    <w:pPr>
      <w:ind w:firstLine="720"/>
    </w:pPr>
    <w:rPr>
      <w:rFonts w:ascii="Cambria" w:eastAsia="Cambria" w:hAnsi="Cambria" w:cs="Cambria"/>
      <w:b/>
      <w:color w:val="4F81BD"/>
      <w:sz w:val="26"/>
    </w:rPr>
  </w:style>
  <w:style w:type="paragraph" w:customStyle="1" w:styleId="Style1">
    <w:name w:val="Style1"/>
    <w:basedOn w:val="Titre1"/>
    <w:link w:val="Style1Car"/>
    <w:qFormat/>
    <w:rsid w:val="00665CA8"/>
    <w:pPr>
      <w:numPr>
        <w:numId w:val="11"/>
      </w:numPr>
      <w:ind w:hanging="359"/>
    </w:pPr>
  </w:style>
  <w:style w:type="character" w:customStyle="1" w:styleId="Style2Car">
    <w:name w:val="Style2 Car"/>
    <w:basedOn w:val="Policepardfaut"/>
    <w:link w:val="Style2"/>
    <w:rsid w:val="00665CA8"/>
    <w:rPr>
      <w:rFonts w:ascii="Cambria" w:eastAsia="Cambria" w:hAnsi="Cambria" w:cs="Cambria"/>
      <w:b/>
      <w:color w:val="4F81BD"/>
      <w:sz w:val="26"/>
    </w:rPr>
  </w:style>
  <w:style w:type="paragraph" w:customStyle="1" w:styleId="Style3">
    <w:name w:val="Style3"/>
    <w:basedOn w:val="Titre3"/>
    <w:link w:val="Style3Car"/>
    <w:qFormat/>
    <w:rsid w:val="00665CA8"/>
    <w:pPr>
      <w:numPr>
        <w:numId w:val="27"/>
      </w:numPr>
    </w:pPr>
  </w:style>
  <w:style w:type="character" w:customStyle="1" w:styleId="Titre1Car">
    <w:name w:val="Titre 1 Car"/>
    <w:basedOn w:val="Policepardfaut"/>
    <w:link w:val="Titre1"/>
    <w:rsid w:val="00665CA8"/>
    <w:rPr>
      <w:rFonts w:ascii="Cambria" w:eastAsia="Cambria" w:hAnsi="Cambria" w:cs="Cambria"/>
      <w:b/>
      <w:color w:val="366091"/>
      <w:sz w:val="28"/>
    </w:rPr>
  </w:style>
  <w:style w:type="character" w:customStyle="1" w:styleId="Style1Car">
    <w:name w:val="Style1 Car"/>
    <w:basedOn w:val="Titre1Car"/>
    <w:link w:val="Style1"/>
    <w:rsid w:val="00665CA8"/>
    <w:rPr>
      <w:rFonts w:ascii="Cambria" w:eastAsia="Cambria" w:hAnsi="Cambria" w:cs="Cambria"/>
      <w:b/>
      <w:color w:val="366091"/>
      <w:sz w:val="28"/>
    </w:rPr>
  </w:style>
  <w:style w:type="character" w:customStyle="1" w:styleId="Titre3Car">
    <w:name w:val="Titre 3 Car"/>
    <w:basedOn w:val="Policepardfaut"/>
    <w:link w:val="Titre3"/>
    <w:rsid w:val="00665CA8"/>
    <w:rPr>
      <w:rFonts w:ascii="Cambria" w:eastAsia="Cambria" w:hAnsi="Cambria" w:cs="Cambria"/>
      <w:b/>
      <w:color w:val="4F81BD"/>
    </w:rPr>
  </w:style>
  <w:style w:type="character" w:customStyle="1" w:styleId="Style3Car">
    <w:name w:val="Style3 Car"/>
    <w:basedOn w:val="Titre3Car"/>
    <w:link w:val="Style3"/>
    <w:rsid w:val="00665CA8"/>
    <w:rPr>
      <w:rFonts w:ascii="Cambria" w:eastAsia="Cambria" w:hAnsi="Cambria" w:cs="Cambria"/>
      <w:b/>
      <w:color w:val="4F81BD"/>
    </w:rPr>
  </w:style>
  <w:style w:type="paragraph" w:styleId="Paragraphedeliste">
    <w:name w:val="List Paragraph"/>
    <w:basedOn w:val="Normal"/>
    <w:uiPriority w:val="34"/>
    <w:qFormat/>
    <w:rsid w:val="00151AFD"/>
    <w:pPr>
      <w:ind w:left="720"/>
      <w:contextualSpacing/>
    </w:pPr>
  </w:style>
  <w:style w:type="paragraph" w:styleId="Lgende">
    <w:name w:val="caption"/>
    <w:basedOn w:val="Normal"/>
    <w:next w:val="Normal"/>
    <w:uiPriority w:val="35"/>
    <w:unhideWhenUsed/>
    <w:qFormat/>
    <w:rsid w:val="00036EE5"/>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36EE5"/>
    <w:pPr>
      <w:spacing w:after="0"/>
    </w:pPr>
  </w:style>
  <w:style w:type="paragraph" w:customStyle="1" w:styleId="Default">
    <w:name w:val="Default"/>
    <w:rsid w:val="00311F62"/>
    <w:pPr>
      <w:autoSpaceDE w:val="0"/>
      <w:autoSpaceDN w:val="0"/>
      <w:adjustRightInd w:val="0"/>
      <w:spacing w:after="0" w:line="240" w:lineRule="auto"/>
    </w:pPr>
    <w:rPr>
      <w:rFonts w:ascii="Lucida Sans" w:hAnsi="Lucida Sans" w:cs="Lucida Sans"/>
      <w:sz w:val="24"/>
      <w:szCs w:val="24"/>
    </w:rPr>
  </w:style>
  <w:style w:type="character" w:customStyle="1" w:styleId="lang-en">
    <w:name w:val="lang-en"/>
    <w:basedOn w:val="Policepardfaut"/>
    <w:rsid w:val="00125D1B"/>
  </w:style>
  <w:style w:type="character" w:customStyle="1" w:styleId="citecrochet1">
    <w:name w:val="cite_crochet1"/>
    <w:basedOn w:val="Policepardfaut"/>
    <w:rsid w:val="00125D1B"/>
    <w:rPr>
      <w:vanish/>
      <w:webHidden w:val="0"/>
      <w:specVanish w:val="0"/>
    </w:rPr>
  </w:style>
  <w:style w:type="table" w:styleId="Grilledutableau">
    <w:name w:val="Table Grid"/>
    <w:basedOn w:val="TableauNormal"/>
    <w:uiPriority w:val="59"/>
    <w:rsid w:val="00595727"/>
    <w:pPr>
      <w:spacing w:after="0"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link w:val="Titre1Car"/>
    <w:pPr>
      <w:keepNext/>
      <w:keepLines/>
      <w:spacing w:before="480" w:after="0"/>
      <w:outlineLvl w:val="0"/>
    </w:pPr>
    <w:rPr>
      <w:rFonts w:ascii="Cambria" w:eastAsia="Cambria" w:hAnsi="Cambria" w:cs="Cambria"/>
      <w:b/>
      <w:color w:val="366091"/>
      <w:sz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link w:val="Titre3Car"/>
    <w:pPr>
      <w:keepNext/>
      <w:keepLines/>
      <w:spacing w:before="200" w:after="0"/>
      <w:outlineLvl w:val="2"/>
    </w:pPr>
    <w:rPr>
      <w:rFonts w:ascii="Cambria" w:eastAsia="Cambria" w:hAnsi="Cambria" w:cs="Cambria"/>
      <w:b/>
      <w:color w:val="4F81BD"/>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NormalTable0"/>
    <w:tblPr>
      <w:tblStyleRowBandSize w:val="1"/>
      <w:tblStyleColBandSize w:val="1"/>
    </w:tblPr>
  </w:style>
  <w:style w:type="paragraph" w:styleId="Textedebulles">
    <w:name w:val="Balloon Text"/>
    <w:basedOn w:val="Normal"/>
    <w:link w:val="TextedebullesCar"/>
    <w:uiPriority w:val="99"/>
    <w:semiHidden/>
    <w:unhideWhenUsed/>
    <w:rsid w:val="00ED19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76"/>
    <w:rPr>
      <w:rFonts w:ascii="Tahoma" w:hAnsi="Tahoma" w:cs="Tahoma"/>
      <w:sz w:val="16"/>
      <w:szCs w:val="16"/>
    </w:rPr>
  </w:style>
  <w:style w:type="paragraph" w:styleId="En-ttedetabledesmatires">
    <w:name w:val="TOC Heading"/>
    <w:basedOn w:val="Titre1"/>
    <w:next w:val="Normal"/>
    <w:uiPriority w:val="39"/>
    <w:semiHidden/>
    <w:unhideWhenUsed/>
    <w:qFormat/>
    <w:rsid w:val="00ED1976"/>
    <w:pPr>
      <w:outlineLvl w:val="9"/>
    </w:pPr>
    <w:rPr>
      <w:rFonts w:asciiTheme="majorHAnsi" w:eastAsiaTheme="majorEastAsia" w:hAnsiTheme="majorHAnsi" w:cstheme="majorBidi"/>
      <w:bCs/>
      <w:color w:val="365F91" w:themeColor="accent1" w:themeShade="BF"/>
      <w:szCs w:val="28"/>
      <w:lang w:eastAsia="fr-FR"/>
    </w:rPr>
  </w:style>
  <w:style w:type="paragraph" w:styleId="TM1">
    <w:name w:val="toc 1"/>
    <w:basedOn w:val="Normal"/>
    <w:next w:val="Normal"/>
    <w:autoRedefine/>
    <w:uiPriority w:val="39"/>
    <w:unhideWhenUsed/>
    <w:rsid w:val="00ED1976"/>
    <w:pPr>
      <w:spacing w:after="100"/>
    </w:pPr>
  </w:style>
  <w:style w:type="paragraph" w:styleId="TM2">
    <w:name w:val="toc 2"/>
    <w:basedOn w:val="Normal"/>
    <w:next w:val="Normal"/>
    <w:autoRedefine/>
    <w:uiPriority w:val="39"/>
    <w:unhideWhenUsed/>
    <w:rsid w:val="00ED1976"/>
    <w:pPr>
      <w:spacing w:after="100"/>
      <w:ind w:left="220"/>
    </w:pPr>
  </w:style>
  <w:style w:type="paragraph" w:styleId="TM3">
    <w:name w:val="toc 3"/>
    <w:basedOn w:val="Normal"/>
    <w:next w:val="Normal"/>
    <w:autoRedefine/>
    <w:uiPriority w:val="39"/>
    <w:unhideWhenUsed/>
    <w:rsid w:val="00ED1976"/>
    <w:pPr>
      <w:spacing w:after="100"/>
      <w:ind w:left="440"/>
    </w:pPr>
  </w:style>
  <w:style w:type="character" w:styleId="Lienhypertexte">
    <w:name w:val="Hyperlink"/>
    <w:basedOn w:val="Policepardfaut"/>
    <w:uiPriority w:val="99"/>
    <w:unhideWhenUsed/>
    <w:rsid w:val="00ED1976"/>
    <w:rPr>
      <w:color w:val="0000FF" w:themeColor="hyperlink"/>
      <w:u w:val="single"/>
    </w:rPr>
  </w:style>
  <w:style w:type="paragraph" w:styleId="Sansinterligne">
    <w:name w:val="No Spacing"/>
    <w:uiPriority w:val="1"/>
    <w:qFormat/>
    <w:rsid w:val="00815E25"/>
    <w:pPr>
      <w:spacing w:after="0" w:line="240" w:lineRule="auto"/>
    </w:pPr>
  </w:style>
  <w:style w:type="paragraph" w:customStyle="1" w:styleId="Style2">
    <w:name w:val="Style2"/>
    <w:basedOn w:val="Normal"/>
    <w:link w:val="Style2Car"/>
    <w:qFormat/>
    <w:rsid w:val="00665CA8"/>
    <w:pPr>
      <w:ind w:firstLine="720"/>
    </w:pPr>
    <w:rPr>
      <w:rFonts w:ascii="Cambria" w:eastAsia="Cambria" w:hAnsi="Cambria" w:cs="Cambria"/>
      <w:b/>
      <w:color w:val="4F81BD"/>
      <w:sz w:val="26"/>
    </w:rPr>
  </w:style>
  <w:style w:type="paragraph" w:customStyle="1" w:styleId="Style1">
    <w:name w:val="Style1"/>
    <w:basedOn w:val="Titre1"/>
    <w:link w:val="Style1Car"/>
    <w:qFormat/>
    <w:rsid w:val="00665CA8"/>
    <w:pPr>
      <w:numPr>
        <w:numId w:val="11"/>
      </w:numPr>
      <w:ind w:hanging="359"/>
    </w:pPr>
  </w:style>
  <w:style w:type="character" w:customStyle="1" w:styleId="Style2Car">
    <w:name w:val="Style2 Car"/>
    <w:basedOn w:val="Policepardfaut"/>
    <w:link w:val="Style2"/>
    <w:rsid w:val="00665CA8"/>
    <w:rPr>
      <w:rFonts w:ascii="Cambria" w:eastAsia="Cambria" w:hAnsi="Cambria" w:cs="Cambria"/>
      <w:b/>
      <w:color w:val="4F81BD"/>
      <w:sz w:val="26"/>
    </w:rPr>
  </w:style>
  <w:style w:type="paragraph" w:customStyle="1" w:styleId="Style3">
    <w:name w:val="Style3"/>
    <w:basedOn w:val="Titre3"/>
    <w:link w:val="Style3Car"/>
    <w:qFormat/>
    <w:rsid w:val="00665CA8"/>
    <w:pPr>
      <w:numPr>
        <w:numId w:val="27"/>
      </w:numPr>
    </w:pPr>
  </w:style>
  <w:style w:type="character" w:customStyle="1" w:styleId="Titre1Car">
    <w:name w:val="Titre 1 Car"/>
    <w:basedOn w:val="Policepardfaut"/>
    <w:link w:val="Titre1"/>
    <w:rsid w:val="00665CA8"/>
    <w:rPr>
      <w:rFonts w:ascii="Cambria" w:eastAsia="Cambria" w:hAnsi="Cambria" w:cs="Cambria"/>
      <w:b/>
      <w:color w:val="366091"/>
      <w:sz w:val="28"/>
    </w:rPr>
  </w:style>
  <w:style w:type="character" w:customStyle="1" w:styleId="Style1Car">
    <w:name w:val="Style1 Car"/>
    <w:basedOn w:val="Titre1Car"/>
    <w:link w:val="Style1"/>
    <w:rsid w:val="00665CA8"/>
    <w:rPr>
      <w:rFonts w:ascii="Cambria" w:eastAsia="Cambria" w:hAnsi="Cambria" w:cs="Cambria"/>
      <w:b/>
      <w:color w:val="366091"/>
      <w:sz w:val="28"/>
    </w:rPr>
  </w:style>
  <w:style w:type="character" w:customStyle="1" w:styleId="Titre3Car">
    <w:name w:val="Titre 3 Car"/>
    <w:basedOn w:val="Policepardfaut"/>
    <w:link w:val="Titre3"/>
    <w:rsid w:val="00665CA8"/>
    <w:rPr>
      <w:rFonts w:ascii="Cambria" w:eastAsia="Cambria" w:hAnsi="Cambria" w:cs="Cambria"/>
      <w:b/>
      <w:color w:val="4F81BD"/>
    </w:rPr>
  </w:style>
  <w:style w:type="character" w:customStyle="1" w:styleId="Style3Car">
    <w:name w:val="Style3 Car"/>
    <w:basedOn w:val="Titre3Car"/>
    <w:link w:val="Style3"/>
    <w:rsid w:val="00665CA8"/>
    <w:rPr>
      <w:rFonts w:ascii="Cambria" w:eastAsia="Cambria" w:hAnsi="Cambria" w:cs="Cambria"/>
      <w:b/>
      <w:color w:val="4F81BD"/>
    </w:rPr>
  </w:style>
  <w:style w:type="paragraph" w:styleId="Paragraphedeliste">
    <w:name w:val="List Paragraph"/>
    <w:basedOn w:val="Normal"/>
    <w:uiPriority w:val="34"/>
    <w:qFormat/>
    <w:rsid w:val="00151AFD"/>
    <w:pPr>
      <w:ind w:left="720"/>
      <w:contextualSpacing/>
    </w:pPr>
  </w:style>
  <w:style w:type="paragraph" w:styleId="Lgende">
    <w:name w:val="caption"/>
    <w:basedOn w:val="Normal"/>
    <w:next w:val="Normal"/>
    <w:uiPriority w:val="35"/>
    <w:unhideWhenUsed/>
    <w:qFormat/>
    <w:rsid w:val="00036EE5"/>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36E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www.psychologiesport.fr" TargetMode="Externa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httrack.com/page/1/fr/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linux-france.org/article/these/gpl.html" TargetMode="Externa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5.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www.gnu.org/philosophy/free-sw.fr.html" TargetMode="External"/><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9C27C-7C2C-4B3B-B98E-D5FCABAE747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C76F1899-E49E-45EB-BC8D-138D57059ECE}">
      <dgm:prSet phldrT="[Texte]"/>
      <dgm:spPr/>
      <dgm:t>
        <a:bodyPr/>
        <a:lstStyle/>
        <a:p>
          <a:r>
            <a:rPr lang="fr-FR"/>
            <a:t>Chef de projet</a:t>
          </a:r>
        </a:p>
        <a:p>
          <a:r>
            <a:rPr lang="fr-FR"/>
            <a:t>Marine ISSERTES</a:t>
          </a:r>
        </a:p>
      </dgm:t>
    </dgm:pt>
    <dgm:pt modelId="{FEB53E2C-6560-4D9F-B590-528EEFB7467B}" type="parTrans" cxnId="{197F2E08-B88C-4A03-BA30-7D7290879E1B}">
      <dgm:prSet/>
      <dgm:spPr/>
      <dgm:t>
        <a:bodyPr/>
        <a:lstStyle/>
        <a:p>
          <a:endParaRPr lang="fr-FR"/>
        </a:p>
      </dgm:t>
    </dgm:pt>
    <dgm:pt modelId="{35E1F669-A7F3-4AE5-9EFA-1C03ADB2E250}" type="sibTrans" cxnId="{197F2E08-B88C-4A03-BA30-7D7290879E1B}">
      <dgm:prSet/>
      <dgm:spPr/>
      <dgm:t>
        <a:bodyPr/>
        <a:lstStyle/>
        <a:p>
          <a:endParaRPr lang="fr-FR"/>
        </a:p>
      </dgm:t>
    </dgm:pt>
    <dgm:pt modelId="{E5C8B85B-6189-482D-B912-DDB72E33E738}">
      <dgm:prSet phldrT="[Texte]"/>
      <dgm:spPr/>
      <dgm:t>
        <a:bodyPr/>
        <a:lstStyle/>
        <a:p>
          <a:r>
            <a:rPr lang="fr-FR"/>
            <a:t>Responsable configuration</a:t>
          </a:r>
        </a:p>
        <a:p>
          <a:r>
            <a:rPr lang="fr-FR"/>
            <a:t>Cassie CHAUSSE</a:t>
          </a:r>
        </a:p>
      </dgm:t>
    </dgm:pt>
    <dgm:pt modelId="{9C99452B-7BC4-48C3-87D4-233DA5C30AD2}" type="parTrans" cxnId="{5358927D-B9C6-4EC5-8450-CF3C31C28951}">
      <dgm:prSet/>
      <dgm:spPr>
        <a:ln>
          <a:prstDash val="dash"/>
        </a:ln>
      </dgm:spPr>
      <dgm:t>
        <a:bodyPr/>
        <a:lstStyle/>
        <a:p>
          <a:endParaRPr lang="fr-FR"/>
        </a:p>
      </dgm:t>
    </dgm:pt>
    <dgm:pt modelId="{6ACBB0DF-D922-4734-9CAA-2CC3BE8AACAF}" type="sibTrans" cxnId="{5358927D-B9C6-4EC5-8450-CF3C31C28951}">
      <dgm:prSet/>
      <dgm:spPr/>
      <dgm:t>
        <a:bodyPr/>
        <a:lstStyle/>
        <a:p>
          <a:endParaRPr lang="fr-FR"/>
        </a:p>
      </dgm:t>
    </dgm:pt>
    <dgm:pt modelId="{5BBF5182-8EC9-4B2A-97A7-12DB873D0F2D}">
      <dgm:prSet phldrT="[Texte]"/>
      <dgm:spPr/>
      <dgm:t>
        <a:bodyPr/>
        <a:lstStyle/>
        <a:p>
          <a:r>
            <a:rPr lang="fr-FR"/>
            <a:t>Responsable rédaction</a:t>
          </a:r>
        </a:p>
        <a:p>
          <a:r>
            <a:rPr lang="fr-FR"/>
            <a:t>Mélanie MOUCHARD</a:t>
          </a:r>
        </a:p>
      </dgm:t>
    </dgm:pt>
    <dgm:pt modelId="{04F0B8DD-4F1B-46D4-84E1-F13B2EFA61EB}" type="parTrans" cxnId="{4467307B-B06E-484A-8FDA-28AC59C75B10}">
      <dgm:prSet/>
      <dgm:spPr>
        <a:ln>
          <a:prstDash val="dash"/>
        </a:ln>
      </dgm:spPr>
      <dgm:t>
        <a:bodyPr/>
        <a:lstStyle/>
        <a:p>
          <a:endParaRPr lang="fr-FR"/>
        </a:p>
      </dgm:t>
    </dgm:pt>
    <dgm:pt modelId="{B520F696-95BB-4BE4-81AB-C22DA449A249}" type="sibTrans" cxnId="{4467307B-B06E-484A-8FDA-28AC59C75B10}">
      <dgm:prSet/>
      <dgm:spPr/>
      <dgm:t>
        <a:bodyPr/>
        <a:lstStyle/>
        <a:p>
          <a:endParaRPr lang="fr-FR"/>
        </a:p>
      </dgm:t>
    </dgm:pt>
    <dgm:pt modelId="{01A864F6-09DD-4362-82E5-9A6CB5EC58CC}">
      <dgm:prSet phldrT="[Texte]"/>
      <dgm:spPr/>
      <dgm:t>
        <a:bodyPr/>
        <a:lstStyle/>
        <a:p>
          <a:r>
            <a:rPr lang="fr-FR"/>
            <a:t>Responsable qualité</a:t>
          </a:r>
        </a:p>
        <a:p>
          <a:r>
            <a:rPr lang="fr-FR"/>
            <a:t>Thibault LEJAILLE</a:t>
          </a:r>
        </a:p>
      </dgm:t>
    </dgm:pt>
    <dgm:pt modelId="{8C9A2E61-166B-4E99-9151-7C7510EABACA}" type="parTrans" cxnId="{59429AB1-5273-4E3F-AB90-3694CC13E046}">
      <dgm:prSet/>
      <dgm:spPr>
        <a:ln>
          <a:prstDash val="dash"/>
        </a:ln>
      </dgm:spPr>
      <dgm:t>
        <a:bodyPr/>
        <a:lstStyle/>
        <a:p>
          <a:endParaRPr lang="fr-FR"/>
        </a:p>
      </dgm:t>
    </dgm:pt>
    <dgm:pt modelId="{11E1C1AC-AA31-4152-93E6-DB404C65DE71}" type="sibTrans" cxnId="{59429AB1-5273-4E3F-AB90-3694CC13E046}">
      <dgm:prSet/>
      <dgm:spPr/>
      <dgm:t>
        <a:bodyPr/>
        <a:lstStyle/>
        <a:p>
          <a:endParaRPr lang="fr-FR"/>
        </a:p>
      </dgm:t>
    </dgm:pt>
    <dgm:pt modelId="{EB2EF37B-39E3-41CF-B28E-3A48BAE115A9}">
      <dgm:prSet phldrT="[Texte]"/>
      <dgm:spPr/>
      <dgm:t>
        <a:bodyPr/>
        <a:lstStyle/>
        <a:p>
          <a:r>
            <a:rPr lang="fr-FR"/>
            <a:t>Responsable développement</a:t>
          </a:r>
        </a:p>
        <a:p>
          <a:r>
            <a:rPr lang="fr-FR"/>
            <a:t>Marie DUCHATEAU</a:t>
          </a:r>
        </a:p>
      </dgm:t>
    </dgm:pt>
    <dgm:pt modelId="{494EB4DB-EDFF-4B14-AF10-A0F01D4209E2}" type="parTrans" cxnId="{0848AF2B-0C45-42A9-9430-3ECFAA5A70D3}">
      <dgm:prSet/>
      <dgm:spPr>
        <a:ln>
          <a:prstDash val="dash"/>
        </a:ln>
      </dgm:spPr>
      <dgm:t>
        <a:bodyPr/>
        <a:lstStyle/>
        <a:p>
          <a:endParaRPr lang="fr-FR"/>
        </a:p>
      </dgm:t>
    </dgm:pt>
    <dgm:pt modelId="{649F0615-5441-437C-9C1E-7C851401CC26}" type="sibTrans" cxnId="{0848AF2B-0C45-42A9-9430-3ECFAA5A70D3}">
      <dgm:prSet/>
      <dgm:spPr/>
      <dgm:t>
        <a:bodyPr/>
        <a:lstStyle/>
        <a:p>
          <a:endParaRPr lang="fr-FR"/>
        </a:p>
      </dgm:t>
    </dgm:pt>
    <dgm:pt modelId="{658EA959-4547-4991-A5AA-BC74082F3E57}" type="pres">
      <dgm:prSet presAssocID="{C7C9C27C-7C2C-4B3B-B98E-D5FCABAE747D}" presName="hierChild1" presStyleCnt="0">
        <dgm:presLayoutVars>
          <dgm:chPref val="1"/>
          <dgm:dir/>
          <dgm:animOne val="branch"/>
          <dgm:animLvl val="lvl"/>
          <dgm:resizeHandles/>
        </dgm:presLayoutVars>
      </dgm:prSet>
      <dgm:spPr/>
      <dgm:t>
        <a:bodyPr/>
        <a:lstStyle/>
        <a:p>
          <a:endParaRPr lang="fr-FR"/>
        </a:p>
      </dgm:t>
    </dgm:pt>
    <dgm:pt modelId="{7765FA66-E6AD-42F9-8F53-496D24942EF8}" type="pres">
      <dgm:prSet presAssocID="{C76F1899-E49E-45EB-BC8D-138D57059ECE}" presName="hierRoot1" presStyleCnt="0"/>
      <dgm:spPr/>
    </dgm:pt>
    <dgm:pt modelId="{BA475314-C3BC-4097-BBB1-2DFE120B6858}" type="pres">
      <dgm:prSet presAssocID="{C76F1899-E49E-45EB-BC8D-138D57059ECE}" presName="composite" presStyleCnt="0"/>
      <dgm:spPr/>
    </dgm:pt>
    <dgm:pt modelId="{3D3656F6-4221-455C-B15B-589A6DDE6767}" type="pres">
      <dgm:prSet presAssocID="{C76F1899-E49E-45EB-BC8D-138D57059ECE}" presName="background" presStyleLbl="node0" presStyleIdx="0" presStyleCnt="1"/>
      <dgm:spPr/>
    </dgm:pt>
    <dgm:pt modelId="{42F3F956-C79D-47EF-A473-49D749D32AC3}" type="pres">
      <dgm:prSet presAssocID="{C76F1899-E49E-45EB-BC8D-138D57059ECE}" presName="text" presStyleLbl="fgAcc0" presStyleIdx="0" presStyleCnt="1" custScaleX="120448">
        <dgm:presLayoutVars>
          <dgm:chPref val="3"/>
        </dgm:presLayoutVars>
      </dgm:prSet>
      <dgm:spPr/>
      <dgm:t>
        <a:bodyPr/>
        <a:lstStyle/>
        <a:p>
          <a:endParaRPr lang="fr-FR"/>
        </a:p>
      </dgm:t>
    </dgm:pt>
    <dgm:pt modelId="{5E114835-7F8D-4C3E-83E6-1B9540583AF7}" type="pres">
      <dgm:prSet presAssocID="{C76F1899-E49E-45EB-BC8D-138D57059ECE}" presName="hierChild2" presStyleCnt="0"/>
      <dgm:spPr/>
    </dgm:pt>
    <dgm:pt modelId="{4DF3FB51-B747-4A70-BDD8-B0F4D5510095}" type="pres">
      <dgm:prSet presAssocID="{9C99452B-7BC4-48C3-87D4-233DA5C30AD2}" presName="Name10" presStyleLbl="parChTrans1D2" presStyleIdx="0" presStyleCnt="4"/>
      <dgm:spPr/>
      <dgm:t>
        <a:bodyPr/>
        <a:lstStyle/>
        <a:p>
          <a:endParaRPr lang="fr-FR"/>
        </a:p>
      </dgm:t>
    </dgm:pt>
    <dgm:pt modelId="{6D4E6C3E-BB5A-46A3-8634-30FADBBCA83D}" type="pres">
      <dgm:prSet presAssocID="{E5C8B85B-6189-482D-B912-DDB72E33E738}" presName="hierRoot2" presStyleCnt="0"/>
      <dgm:spPr/>
    </dgm:pt>
    <dgm:pt modelId="{2671DAEF-F682-4EB0-ABD9-39FA2343C035}" type="pres">
      <dgm:prSet presAssocID="{E5C8B85B-6189-482D-B912-DDB72E33E738}" presName="composite2" presStyleCnt="0"/>
      <dgm:spPr/>
    </dgm:pt>
    <dgm:pt modelId="{8638C603-56D5-48E9-9C30-F75B460BEE65}" type="pres">
      <dgm:prSet presAssocID="{E5C8B85B-6189-482D-B912-DDB72E33E738}" presName="background2" presStyleLbl="node2" presStyleIdx="0" presStyleCnt="4"/>
      <dgm:spPr/>
    </dgm:pt>
    <dgm:pt modelId="{EBE0158B-8894-465C-A800-10491AC3DC0E}" type="pres">
      <dgm:prSet presAssocID="{E5C8B85B-6189-482D-B912-DDB72E33E738}" presName="text2" presStyleLbl="fgAcc2" presStyleIdx="0" presStyleCnt="4">
        <dgm:presLayoutVars>
          <dgm:chPref val="3"/>
        </dgm:presLayoutVars>
      </dgm:prSet>
      <dgm:spPr/>
      <dgm:t>
        <a:bodyPr/>
        <a:lstStyle/>
        <a:p>
          <a:endParaRPr lang="fr-FR"/>
        </a:p>
      </dgm:t>
    </dgm:pt>
    <dgm:pt modelId="{373552FB-C37A-433A-8BC5-619B8B2A4559}" type="pres">
      <dgm:prSet presAssocID="{E5C8B85B-6189-482D-B912-DDB72E33E738}" presName="hierChild3" presStyleCnt="0"/>
      <dgm:spPr/>
    </dgm:pt>
    <dgm:pt modelId="{2EBB2C7D-2E06-4591-AB34-6662E25082BF}" type="pres">
      <dgm:prSet presAssocID="{04F0B8DD-4F1B-46D4-84E1-F13B2EFA61EB}" presName="Name10" presStyleLbl="parChTrans1D2" presStyleIdx="1" presStyleCnt="4"/>
      <dgm:spPr/>
      <dgm:t>
        <a:bodyPr/>
        <a:lstStyle/>
        <a:p>
          <a:endParaRPr lang="fr-FR"/>
        </a:p>
      </dgm:t>
    </dgm:pt>
    <dgm:pt modelId="{210E746C-015B-47F8-9727-0BE62B6E1C57}" type="pres">
      <dgm:prSet presAssocID="{5BBF5182-8EC9-4B2A-97A7-12DB873D0F2D}" presName="hierRoot2" presStyleCnt="0"/>
      <dgm:spPr/>
    </dgm:pt>
    <dgm:pt modelId="{1667FAD9-1A92-43C8-86F3-84990D291FF6}" type="pres">
      <dgm:prSet presAssocID="{5BBF5182-8EC9-4B2A-97A7-12DB873D0F2D}" presName="composite2" presStyleCnt="0"/>
      <dgm:spPr/>
    </dgm:pt>
    <dgm:pt modelId="{E2BBBE51-5670-4418-945E-C42313324DE1}" type="pres">
      <dgm:prSet presAssocID="{5BBF5182-8EC9-4B2A-97A7-12DB873D0F2D}" presName="background2" presStyleLbl="node2" presStyleIdx="1" presStyleCnt="4"/>
      <dgm:spPr/>
    </dgm:pt>
    <dgm:pt modelId="{AB258CE0-874C-43A5-BDD5-570C2C95B2CA}" type="pres">
      <dgm:prSet presAssocID="{5BBF5182-8EC9-4B2A-97A7-12DB873D0F2D}" presName="text2" presStyleLbl="fgAcc2" presStyleIdx="1" presStyleCnt="4">
        <dgm:presLayoutVars>
          <dgm:chPref val="3"/>
        </dgm:presLayoutVars>
      </dgm:prSet>
      <dgm:spPr/>
      <dgm:t>
        <a:bodyPr/>
        <a:lstStyle/>
        <a:p>
          <a:endParaRPr lang="fr-FR"/>
        </a:p>
      </dgm:t>
    </dgm:pt>
    <dgm:pt modelId="{498DA491-A80F-4A6E-A606-76AFD8092524}" type="pres">
      <dgm:prSet presAssocID="{5BBF5182-8EC9-4B2A-97A7-12DB873D0F2D}" presName="hierChild3" presStyleCnt="0"/>
      <dgm:spPr/>
    </dgm:pt>
    <dgm:pt modelId="{6934CECE-969D-428B-8A04-F5E87F5E9A99}" type="pres">
      <dgm:prSet presAssocID="{8C9A2E61-166B-4E99-9151-7C7510EABACA}" presName="Name10" presStyleLbl="parChTrans1D2" presStyleIdx="2" presStyleCnt="4"/>
      <dgm:spPr/>
      <dgm:t>
        <a:bodyPr/>
        <a:lstStyle/>
        <a:p>
          <a:endParaRPr lang="fr-FR"/>
        </a:p>
      </dgm:t>
    </dgm:pt>
    <dgm:pt modelId="{79A4DA93-96ED-448D-9A16-C68F24D9674E}" type="pres">
      <dgm:prSet presAssocID="{01A864F6-09DD-4362-82E5-9A6CB5EC58CC}" presName="hierRoot2" presStyleCnt="0"/>
      <dgm:spPr/>
    </dgm:pt>
    <dgm:pt modelId="{E6EA3A61-A06C-4583-974C-BD74EDC81B2E}" type="pres">
      <dgm:prSet presAssocID="{01A864F6-09DD-4362-82E5-9A6CB5EC58CC}" presName="composite2" presStyleCnt="0"/>
      <dgm:spPr/>
    </dgm:pt>
    <dgm:pt modelId="{194AC10B-7F9E-4E2B-8FCE-39C1C3B4F20A}" type="pres">
      <dgm:prSet presAssocID="{01A864F6-09DD-4362-82E5-9A6CB5EC58CC}" presName="background2" presStyleLbl="node2" presStyleIdx="2" presStyleCnt="4"/>
      <dgm:spPr/>
    </dgm:pt>
    <dgm:pt modelId="{E89AB3B9-2A92-4089-82ED-932DBC8FA193}" type="pres">
      <dgm:prSet presAssocID="{01A864F6-09DD-4362-82E5-9A6CB5EC58CC}" presName="text2" presStyleLbl="fgAcc2" presStyleIdx="2" presStyleCnt="4">
        <dgm:presLayoutVars>
          <dgm:chPref val="3"/>
        </dgm:presLayoutVars>
      </dgm:prSet>
      <dgm:spPr/>
      <dgm:t>
        <a:bodyPr/>
        <a:lstStyle/>
        <a:p>
          <a:endParaRPr lang="fr-FR"/>
        </a:p>
      </dgm:t>
    </dgm:pt>
    <dgm:pt modelId="{1518717F-EDAC-4FDE-A49A-94A9260BD65F}" type="pres">
      <dgm:prSet presAssocID="{01A864F6-09DD-4362-82E5-9A6CB5EC58CC}" presName="hierChild3" presStyleCnt="0"/>
      <dgm:spPr/>
    </dgm:pt>
    <dgm:pt modelId="{E9A860CE-5B0B-4BFC-B85C-C50631BC7E64}" type="pres">
      <dgm:prSet presAssocID="{494EB4DB-EDFF-4B14-AF10-A0F01D4209E2}" presName="Name10" presStyleLbl="parChTrans1D2" presStyleIdx="3" presStyleCnt="4"/>
      <dgm:spPr/>
      <dgm:t>
        <a:bodyPr/>
        <a:lstStyle/>
        <a:p>
          <a:endParaRPr lang="fr-FR"/>
        </a:p>
      </dgm:t>
    </dgm:pt>
    <dgm:pt modelId="{E8FCDE9F-BBFC-47EF-AA29-150DA4B0E5DC}" type="pres">
      <dgm:prSet presAssocID="{EB2EF37B-39E3-41CF-B28E-3A48BAE115A9}" presName="hierRoot2" presStyleCnt="0"/>
      <dgm:spPr/>
    </dgm:pt>
    <dgm:pt modelId="{FF6A5A3C-EDF8-42D7-8AE4-D2371ED07EC6}" type="pres">
      <dgm:prSet presAssocID="{EB2EF37B-39E3-41CF-B28E-3A48BAE115A9}" presName="composite2" presStyleCnt="0"/>
      <dgm:spPr/>
    </dgm:pt>
    <dgm:pt modelId="{BE5E02AB-89F1-4328-9E82-A3AC96D244E0}" type="pres">
      <dgm:prSet presAssocID="{EB2EF37B-39E3-41CF-B28E-3A48BAE115A9}" presName="background2" presStyleLbl="node2" presStyleIdx="3" presStyleCnt="4"/>
      <dgm:spPr/>
    </dgm:pt>
    <dgm:pt modelId="{7EF6CEFA-B19E-45D0-BC0B-297CE7AC0F69}" type="pres">
      <dgm:prSet presAssocID="{EB2EF37B-39E3-41CF-B28E-3A48BAE115A9}" presName="text2" presStyleLbl="fgAcc2" presStyleIdx="3" presStyleCnt="4">
        <dgm:presLayoutVars>
          <dgm:chPref val="3"/>
        </dgm:presLayoutVars>
      </dgm:prSet>
      <dgm:spPr/>
      <dgm:t>
        <a:bodyPr/>
        <a:lstStyle/>
        <a:p>
          <a:endParaRPr lang="fr-FR"/>
        </a:p>
      </dgm:t>
    </dgm:pt>
    <dgm:pt modelId="{44D29256-3993-4E95-A007-A5F0FE722CFD}" type="pres">
      <dgm:prSet presAssocID="{EB2EF37B-39E3-41CF-B28E-3A48BAE115A9}" presName="hierChild3" presStyleCnt="0"/>
      <dgm:spPr/>
    </dgm:pt>
  </dgm:ptLst>
  <dgm:cxnLst>
    <dgm:cxn modelId="{0848AF2B-0C45-42A9-9430-3ECFAA5A70D3}" srcId="{C76F1899-E49E-45EB-BC8D-138D57059ECE}" destId="{EB2EF37B-39E3-41CF-B28E-3A48BAE115A9}" srcOrd="3" destOrd="0" parTransId="{494EB4DB-EDFF-4B14-AF10-A0F01D4209E2}" sibTransId="{649F0615-5441-437C-9C1E-7C851401CC26}"/>
    <dgm:cxn modelId="{AE6237D2-0C9F-4824-9C14-C7A5B80EE5CA}" type="presOf" srcId="{01A864F6-09DD-4362-82E5-9A6CB5EC58CC}" destId="{E89AB3B9-2A92-4089-82ED-932DBC8FA193}" srcOrd="0" destOrd="0" presId="urn:microsoft.com/office/officeart/2005/8/layout/hierarchy1"/>
    <dgm:cxn modelId="{197F2E08-B88C-4A03-BA30-7D7290879E1B}" srcId="{C7C9C27C-7C2C-4B3B-B98E-D5FCABAE747D}" destId="{C76F1899-E49E-45EB-BC8D-138D57059ECE}" srcOrd="0" destOrd="0" parTransId="{FEB53E2C-6560-4D9F-B590-528EEFB7467B}" sibTransId="{35E1F669-A7F3-4AE5-9EFA-1C03ADB2E250}"/>
    <dgm:cxn modelId="{E89D9F0B-8958-4269-B5DC-75A28F8361CC}" type="presOf" srcId="{494EB4DB-EDFF-4B14-AF10-A0F01D4209E2}" destId="{E9A860CE-5B0B-4BFC-B85C-C50631BC7E64}" srcOrd="0" destOrd="0" presId="urn:microsoft.com/office/officeart/2005/8/layout/hierarchy1"/>
    <dgm:cxn modelId="{7C4417DD-46F5-4B0B-98B4-CF06CB3102B2}" type="presOf" srcId="{C76F1899-E49E-45EB-BC8D-138D57059ECE}" destId="{42F3F956-C79D-47EF-A473-49D749D32AC3}" srcOrd="0" destOrd="0" presId="urn:microsoft.com/office/officeart/2005/8/layout/hierarchy1"/>
    <dgm:cxn modelId="{9563F5B8-E447-4DA1-8963-2B9A90A51643}" type="presOf" srcId="{04F0B8DD-4F1B-46D4-84E1-F13B2EFA61EB}" destId="{2EBB2C7D-2E06-4591-AB34-6662E25082BF}" srcOrd="0" destOrd="0" presId="urn:microsoft.com/office/officeart/2005/8/layout/hierarchy1"/>
    <dgm:cxn modelId="{8124654D-311A-4EE3-B6B7-F068D06D15C0}" type="presOf" srcId="{5BBF5182-8EC9-4B2A-97A7-12DB873D0F2D}" destId="{AB258CE0-874C-43A5-BDD5-570C2C95B2CA}" srcOrd="0" destOrd="0" presId="urn:microsoft.com/office/officeart/2005/8/layout/hierarchy1"/>
    <dgm:cxn modelId="{59429AB1-5273-4E3F-AB90-3694CC13E046}" srcId="{C76F1899-E49E-45EB-BC8D-138D57059ECE}" destId="{01A864F6-09DD-4362-82E5-9A6CB5EC58CC}" srcOrd="2" destOrd="0" parTransId="{8C9A2E61-166B-4E99-9151-7C7510EABACA}" sibTransId="{11E1C1AC-AA31-4152-93E6-DB404C65DE71}"/>
    <dgm:cxn modelId="{8262717B-2694-458E-B7EC-FEF6F8074FE7}" type="presOf" srcId="{9C99452B-7BC4-48C3-87D4-233DA5C30AD2}" destId="{4DF3FB51-B747-4A70-BDD8-B0F4D5510095}" srcOrd="0" destOrd="0" presId="urn:microsoft.com/office/officeart/2005/8/layout/hierarchy1"/>
    <dgm:cxn modelId="{4467307B-B06E-484A-8FDA-28AC59C75B10}" srcId="{C76F1899-E49E-45EB-BC8D-138D57059ECE}" destId="{5BBF5182-8EC9-4B2A-97A7-12DB873D0F2D}" srcOrd="1" destOrd="0" parTransId="{04F0B8DD-4F1B-46D4-84E1-F13B2EFA61EB}" sibTransId="{B520F696-95BB-4BE4-81AB-C22DA449A249}"/>
    <dgm:cxn modelId="{1C1278F8-659D-4681-B232-DC67E208FB21}" type="presOf" srcId="{EB2EF37B-39E3-41CF-B28E-3A48BAE115A9}" destId="{7EF6CEFA-B19E-45D0-BC0B-297CE7AC0F69}" srcOrd="0" destOrd="0" presId="urn:microsoft.com/office/officeart/2005/8/layout/hierarchy1"/>
    <dgm:cxn modelId="{AFF04586-E3A8-48E4-901E-05B17A1E506E}" type="presOf" srcId="{E5C8B85B-6189-482D-B912-DDB72E33E738}" destId="{EBE0158B-8894-465C-A800-10491AC3DC0E}" srcOrd="0" destOrd="0" presId="urn:microsoft.com/office/officeart/2005/8/layout/hierarchy1"/>
    <dgm:cxn modelId="{33433CA5-DC54-435D-97CC-C192B79D97A0}" type="presOf" srcId="{C7C9C27C-7C2C-4B3B-B98E-D5FCABAE747D}" destId="{658EA959-4547-4991-A5AA-BC74082F3E57}" srcOrd="0" destOrd="0" presId="urn:microsoft.com/office/officeart/2005/8/layout/hierarchy1"/>
    <dgm:cxn modelId="{96ACCEB9-EDAB-4B80-98CD-91D152DB70B4}" type="presOf" srcId="{8C9A2E61-166B-4E99-9151-7C7510EABACA}" destId="{6934CECE-969D-428B-8A04-F5E87F5E9A99}" srcOrd="0" destOrd="0" presId="urn:microsoft.com/office/officeart/2005/8/layout/hierarchy1"/>
    <dgm:cxn modelId="{5358927D-B9C6-4EC5-8450-CF3C31C28951}" srcId="{C76F1899-E49E-45EB-BC8D-138D57059ECE}" destId="{E5C8B85B-6189-482D-B912-DDB72E33E738}" srcOrd="0" destOrd="0" parTransId="{9C99452B-7BC4-48C3-87D4-233DA5C30AD2}" sibTransId="{6ACBB0DF-D922-4734-9CAA-2CC3BE8AACAF}"/>
    <dgm:cxn modelId="{177F7B0E-2CC2-44E8-8656-FC605FC0D828}" type="presParOf" srcId="{658EA959-4547-4991-A5AA-BC74082F3E57}" destId="{7765FA66-E6AD-42F9-8F53-496D24942EF8}" srcOrd="0" destOrd="0" presId="urn:microsoft.com/office/officeart/2005/8/layout/hierarchy1"/>
    <dgm:cxn modelId="{6DD6380A-A5D5-492F-8FEF-6481A9EF76D6}" type="presParOf" srcId="{7765FA66-E6AD-42F9-8F53-496D24942EF8}" destId="{BA475314-C3BC-4097-BBB1-2DFE120B6858}" srcOrd="0" destOrd="0" presId="urn:microsoft.com/office/officeart/2005/8/layout/hierarchy1"/>
    <dgm:cxn modelId="{4D2D0626-FB4D-4FD5-82A6-14F8A063502D}" type="presParOf" srcId="{BA475314-C3BC-4097-BBB1-2DFE120B6858}" destId="{3D3656F6-4221-455C-B15B-589A6DDE6767}" srcOrd="0" destOrd="0" presId="urn:microsoft.com/office/officeart/2005/8/layout/hierarchy1"/>
    <dgm:cxn modelId="{CD0199F2-2E8F-4E7A-A3DE-4CF841DC28E0}" type="presParOf" srcId="{BA475314-C3BC-4097-BBB1-2DFE120B6858}" destId="{42F3F956-C79D-47EF-A473-49D749D32AC3}" srcOrd="1" destOrd="0" presId="urn:microsoft.com/office/officeart/2005/8/layout/hierarchy1"/>
    <dgm:cxn modelId="{AB55022C-DC72-4067-B69C-97C803C43C4C}" type="presParOf" srcId="{7765FA66-E6AD-42F9-8F53-496D24942EF8}" destId="{5E114835-7F8D-4C3E-83E6-1B9540583AF7}" srcOrd="1" destOrd="0" presId="urn:microsoft.com/office/officeart/2005/8/layout/hierarchy1"/>
    <dgm:cxn modelId="{9B0C376C-96F5-4E82-BC4A-D80E89E5207C}" type="presParOf" srcId="{5E114835-7F8D-4C3E-83E6-1B9540583AF7}" destId="{4DF3FB51-B747-4A70-BDD8-B0F4D5510095}" srcOrd="0" destOrd="0" presId="urn:microsoft.com/office/officeart/2005/8/layout/hierarchy1"/>
    <dgm:cxn modelId="{C218F8FB-3BDA-40C5-806A-FCD8EB93DF21}" type="presParOf" srcId="{5E114835-7F8D-4C3E-83E6-1B9540583AF7}" destId="{6D4E6C3E-BB5A-46A3-8634-30FADBBCA83D}" srcOrd="1" destOrd="0" presId="urn:microsoft.com/office/officeart/2005/8/layout/hierarchy1"/>
    <dgm:cxn modelId="{3BC5CF7D-FCC0-4817-967F-C180808C2AF9}" type="presParOf" srcId="{6D4E6C3E-BB5A-46A3-8634-30FADBBCA83D}" destId="{2671DAEF-F682-4EB0-ABD9-39FA2343C035}" srcOrd="0" destOrd="0" presId="urn:microsoft.com/office/officeart/2005/8/layout/hierarchy1"/>
    <dgm:cxn modelId="{BAC4300A-8363-47A8-A8D9-C007747EBD1A}" type="presParOf" srcId="{2671DAEF-F682-4EB0-ABD9-39FA2343C035}" destId="{8638C603-56D5-48E9-9C30-F75B460BEE65}" srcOrd="0" destOrd="0" presId="urn:microsoft.com/office/officeart/2005/8/layout/hierarchy1"/>
    <dgm:cxn modelId="{887A92CF-7E23-4B33-AC92-4960E4E49380}" type="presParOf" srcId="{2671DAEF-F682-4EB0-ABD9-39FA2343C035}" destId="{EBE0158B-8894-465C-A800-10491AC3DC0E}" srcOrd="1" destOrd="0" presId="urn:microsoft.com/office/officeart/2005/8/layout/hierarchy1"/>
    <dgm:cxn modelId="{72A60FDA-FE8C-4465-8AE0-F061B2A0D4C1}" type="presParOf" srcId="{6D4E6C3E-BB5A-46A3-8634-30FADBBCA83D}" destId="{373552FB-C37A-433A-8BC5-619B8B2A4559}" srcOrd="1" destOrd="0" presId="urn:microsoft.com/office/officeart/2005/8/layout/hierarchy1"/>
    <dgm:cxn modelId="{FA9FD9A3-00FD-4432-B8BC-17271FBB54B9}" type="presParOf" srcId="{5E114835-7F8D-4C3E-83E6-1B9540583AF7}" destId="{2EBB2C7D-2E06-4591-AB34-6662E25082BF}" srcOrd="2" destOrd="0" presId="urn:microsoft.com/office/officeart/2005/8/layout/hierarchy1"/>
    <dgm:cxn modelId="{0B313F6A-945C-4CF8-9EDE-6B4783396D20}" type="presParOf" srcId="{5E114835-7F8D-4C3E-83E6-1B9540583AF7}" destId="{210E746C-015B-47F8-9727-0BE62B6E1C57}" srcOrd="3" destOrd="0" presId="urn:microsoft.com/office/officeart/2005/8/layout/hierarchy1"/>
    <dgm:cxn modelId="{26F2107F-7544-442C-94D1-329F51CF3161}" type="presParOf" srcId="{210E746C-015B-47F8-9727-0BE62B6E1C57}" destId="{1667FAD9-1A92-43C8-86F3-84990D291FF6}" srcOrd="0" destOrd="0" presId="urn:microsoft.com/office/officeart/2005/8/layout/hierarchy1"/>
    <dgm:cxn modelId="{D3924247-32B4-46DC-8CB4-ABCE2FB6CB05}" type="presParOf" srcId="{1667FAD9-1A92-43C8-86F3-84990D291FF6}" destId="{E2BBBE51-5670-4418-945E-C42313324DE1}" srcOrd="0" destOrd="0" presId="urn:microsoft.com/office/officeart/2005/8/layout/hierarchy1"/>
    <dgm:cxn modelId="{968E7DCE-AA02-4572-ADDD-4BECA8A79D56}" type="presParOf" srcId="{1667FAD9-1A92-43C8-86F3-84990D291FF6}" destId="{AB258CE0-874C-43A5-BDD5-570C2C95B2CA}" srcOrd="1" destOrd="0" presId="urn:microsoft.com/office/officeart/2005/8/layout/hierarchy1"/>
    <dgm:cxn modelId="{CF042330-23C5-40F4-BCB0-0B45B7468829}" type="presParOf" srcId="{210E746C-015B-47F8-9727-0BE62B6E1C57}" destId="{498DA491-A80F-4A6E-A606-76AFD8092524}" srcOrd="1" destOrd="0" presId="urn:microsoft.com/office/officeart/2005/8/layout/hierarchy1"/>
    <dgm:cxn modelId="{3E525282-255E-4540-9F08-85DA666B4CE2}" type="presParOf" srcId="{5E114835-7F8D-4C3E-83E6-1B9540583AF7}" destId="{6934CECE-969D-428B-8A04-F5E87F5E9A99}" srcOrd="4" destOrd="0" presId="urn:microsoft.com/office/officeart/2005/8/layout/hierarchy1"/>
    <dgm:cxn modelId="{74D0CE56-F334-4134-B59A-5F5D0515DD4C}" type="presParOf" srcId="{5E114835-7F8D-4C3E-83E6-1B9540583AF7}" destId="{79A4DA93-96ED-448D-9A16-C68F24D9674E}" srcOrd="5" destOrd="0" presId="urn:microsoft.com/office/officeart/2005/8/layout/hierarchy1"/>
    <dgm:cxn modelId="{CBFE527D-A123-4C93-BAB3-E83A12CC3128}" type="presParOf" srcId="{79A4DA93-96ED-448D-9A16-C68F24D9674E}" destId="{E6EA3A61-A06C-4583-974C-BD74EDC81B2E}" srcOrd="0" destOrd="0" presId="urn:microsoft.com/office/officeart/2005/8/layout/hierarchy1"/>
    <dgm:cxn modelId="{6117DAAD-F024-4D03-BB0B-517B8EA1D6ED}" type="presParOf" srcId="{E6EA3A61-A06C-4583-974C-BD74EDC81B2E}" destId="{194AC10B-7F9E-4E2B-8FCE-39C1C3B4F20A}" srcOrd="0" destOrd="0" presId="urn:microsoft.com/office/officeart/2005/8/layout/hierarchy1"/>
    <dgm:cxn modelId="{6E7C38E5-A0D6-459A-8CDD-EE8BAB649179}" type="presParOf" srcId="{E6EA3A61-A06C-4583-974C-BD74EDC81B2E}" destId="{E89AB3B9-2A92-4089-82ED-932DBC8FA193}" srcOrd="1" destOrd="0" presId="urn:microsoft.com/office/officeart/2005/8/layout/hierarchy1"/>
    <dgm:cxn modelId="{507118CA-BC28-4AAD-8508-E29E676BA573}" type="presParOf" srcId="{79A4DA93-96ED-448D-9A16-C68F24D9674E}" destId="{1518717F-EDAC-4FDE-A49A-94A9260BD65F}" srcOrd="1" destOrd="0" presId="urn:microsoft.com/office/officeart/2005/8/layout/hierarchy1"/>
    <dgm:cxn modelId="{493EFB3C-B29A-4792-AF54-4A80AC0D1BA9}" type="presParOf" srcId="{5E114835-7F8D-4C3E-83E6-1B9540583AF7}" destId="{E9A860CE-5B0B-4BFC-B85C-C50631BC7E64}" srcOrd="6" destOrd="0" presId="urn:microsoft.com/office/officeart/2005/8/layout/hierarchy1"/>
    <dgm:cxn modelId="{03852F79-CA4E-4A11-A682-487F5AD1FC68}" type="presParOf" srcId="{5E114835-7F8D-4C3E-83E6-1B9540583AF7}" destId="{E8FCDE9F-BBFC-47EF-AA29-150DA4B0E5DC}" srcOrd="7" destOrd="0" presId="urn:microsoft.com/office/officeart/2005/8/layout/hierarchy1"/>
    <dgm:cxn modelId="{77CA4D2F-74F7-473F-AB17-F4CC6C1D4F51}" type="presParOf" srcId="{E8FCDE9F-BBFC-47EF-AA29-150DA4B0E5DC}" destId="{FF6A5A3C-EDF8-42D7-8AE4-D2371ED07EC6}" srcOrd="0" destOrd="0" presId="urn:microsoft.com/office/officeart/2005/8/layout/hierarchy1"/>
    <dgm:cxn modelId="{0D195394-B03C-4627-A256-C9AE7F508BB2}" type="presParOf" srcId="{FF6A5A3C-EDF8-42D7-8AE4-D2371ED07EC6}" destId="{BE5E02AB-89F1-4328-9E82-A3AC96D244E0}" srcOrd="0" destOrd="0" presId="urn:microsoft.com/office/officeart/2005/8/layout/hierarchy1"/>
    <dgm:cxn modelId="{9C541EB1-901B-4192-B13C-36C45A4C1087}" type="presParOf" srcId="{FF6A5A3C-EDF8-42D7-8AE4-D2371ED07EC6}" destId="{7EF6CEFA-B19E-45D0-BC0B-297CE7AC0F69}" srcOrd="1" destOrd="0" presId="urn:microsoft.com/office/officeart/2005/8/layout/hierarchy1"/>
    <dgm:cxn modelId="{C4804AF0-D7B3-4186-9883-62680BCE2D46}" type="presParOf" srcId="{E8FCDE9F-BBFC-47EF-AA29-150DA4B0E5DC}" destId="{44D29256-3993-4E95-A007-A5F0FE722CFD}"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A860CE-5B0B-4BFC-B85C-C50631BC7E64}">
      <dsp:nvSpPr>
        <dsp:cNvPr id="0" name=""/>
        <dsp:cNvSpPr/>
      </dsp:nvSpPr>
      <dsp:spPr>
        <a:xfrm>
          <a:off x="2819616" y="1116051"/>
          <a:ext cx="2214084" cy="351234"/>
        </a:xfrm>
        <a:custGeom>
          <a:avLst/>
          <a:gdLst/>
          <a:ahLst/>
          <a:cxnLst/>
          <a:rect l="0" t="0" r="0" b="0"/>
          <a:pathLst>
            <a:path>
              <a:moveTo>
                <a:pt x="0" y="0"/>
              </a:moveTo>
              <a:lnTo>
                <a:pt x="0" y="239355"/>
              </a:lnTo>
              <a:lnTo>
                <a:pt x="2214084" y="239355"/>
              </a:lnTo>
              <a:lnTo>
                <a:pt x="2214084"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6934CECE-969D-428B-8A04-F5E87F5E9A99}">
      <dsp:nvSpPr>
        <dsp:cNvPr id="0" name=""/>
        <dsp:cNvSpPr/>
      </dsp:nvSpPr>
      <dsp:spPr>
        <a:xfrm>
          <a:off x="2819616" y="1116051"/>
          <a:ext cx="738028" cy="351234"/>
        </a:xfrm>
        <a:custGeom>
          <a:avLst/>
          <a:gdLst/>
          <a:ahLst/>
          <a:cxnLst/>
          <a:rect l="0" t="0" r="0" b="0"/>
          <a:pathLst>
            <a:path>
              <a:moveTo>
                <a:pt x="0" y="0"/>
              </a:moveTo>
              <a:lnTo>
                <a:pt x="0" y="239355"/>
              </a:lnTo>
              <a:lnTo>
                <a:pt x="738028" y="239355"/>
              </a:lnTo>
              <a:lnTo>
                <a:pt x="738028"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2EBB2C7D-2E06-4591-AB34-6662E25082BF}">
      <dsp:nvSpPr>
        <dsp:cNvPr id="0" name=""/>
        <dsp:cNvSpPr/>
      </dsp:nvSpPr>
      <dsp:spPr>
        <a:xfrm>
          <a:off x="2081588" y="1116051"/>
          <a:ext cx="738028" cy="351234"/>
        </a:xfrm>
        <a:custGeom>
          <a:avLst/>
          <a:gdLst/>
          <a:ahLst/>
          <a:cxnLst/>
          <a:rect l="0" t="0" r="0" b="0"/>
          <a:pathLst>
            <a:path>
              <a:moveTo>
                <a:pt x="738028" y="0"/>
              </a:moveTo>
              <a:lnTo>
                <a:pt x="738028" y="239355"/>
              </a:lnTo>
              <a:lnTo>
                <a:pt x="0" y="239355"/>
              </a:lnTo>
              <a:lnTo>
                <a:pt x="0"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4DF3FB51-B747-4A70-BDD8-B0F4D5510095}">
      <dsp:nvSpPr>
        <dsp:cNvPr id="0" name=""/>
        <dsp:cNvSpPr/>
      </dsp:nvSpPr>
      <dsp:spPr>
        <a:xfrm>
          <a:off x="605532" y="1116051"/>
          <a:ext cx="2214084" cy="351234"/>
        </a:xfrm>
        <a:custGeom>
          <a:avLst/>
          <a:gdLst/>
          <a:ahLst/>
          <a:cxnLst/>
          <a:rect l="0" t="0" r="0" b="0"/>
          <a:pathLst>
            <a:path>
              <a:moveTo>
                <a:pt x="2214084" y="0"/>
              </a:moveTo>
              <a:lnTo>
                <a:pt x="2214084" y="239355"/>
              </a:lnTo>
              <a:lnTo>
                <a:pt x="0" y="239355"/>
              </a:lnTo>
              <a:lnTo>
                <a:pt x="0" y="35123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3D3656F6-4221-455C-B15B-589A6DDE6767}">
      <dsp:nvSpPr>
        <dsp:cNvPr id="0" name=""/>
        <dsp:cNvSpPr/>
      </dsp:nvSpPr>
      <dsp:spPr>
        <a:xfrm>
          <a:off x="2092302" y="349173"/>
          <a:ext cx="1454629"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F3F956-C79D-47EF-A473-49D749D32AC3}">
      <dsp:nvSpPr>
        <dsp:cNvPr id="0" name=""/>
        <dsp:cNvSpPr/>
      </dsp:nvSpPr>
      <dsp:spPr>
        <a:xfrm>
          <a:off x="2226488" y="476650"/>
          <a:ext cx="1454629"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Chef de projet</a:t>
          </a:r>
        </a:p>
        <a:p>
          <a:pPr lvl="0" algn="ctr" defTabSz="444500">
            <a:lnSpc>
              <a:spcPct val="90000"/>
            </a:lnSpc>
            <a:spcBef>
              <a:spcPct val="0"/>
            </a:spcBef>
            <a:spcAft>
              <a:spcPct val="35000"/>
            </a:spcAft>
          </a:pPr>
          <a:r>
            <a:rPr lang="fr-FR" sz="1000" kern="1200"/>
            <a:t>Marine ISSERTES</a:t>
          </a:r>
        </a:p>
      </dsp:txBody>
      <dsp:txXfrm>
        <a:off x="2248949" y="499111"/>
        <a:ext cx="1409707" cy="721956"/>
      </dsp:txXfrm>
    </dsp:sp>
    <dsp:sp modelId="{8638C603-56D5-48E9-9C30-F75B460BEE65}">
      <dsp:nvSpPr>
        <dsp:cNvPr id="0" name=""/>
        <dsp:cNvSpPr/>
      </dsp:nvSpPr>
      <dsp:spPr>
        <a:xfrm>
          <a:off x="1691"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E0158B-8894-465C-A800-10491AC3DC0E}">
      <dsp:nvSpPr>
        <dsp:cNvPr id="0" name=""/>
        <dsp:cNvSpPr/>
      </dsp:nvSpPr>
      <dsp:spPr>
        <a:xfrm>
          <a:off x="135878"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configuration</a:t>
          </a:r>
        </a:p>
        <a:p>
          <a:pPr lvl="0" algn="ctr" defTabSz="444500">
            <a:lnSpc>
              <a:spcPct val="90000"/>
            </a:lnSpc>
            <a:spcBef>
              <a:spcPct val="0"/>
            </a:spcBef>
            <a:spcAft>
              <a:spcPct val="35000"/>
            </a:spcAft>
          </a:pPr>
          <a:r>
            <a:rPr lang="fr-FR" sz="1000" kern="1200"/>
            <a:t>Cassie CHAUSSE</a:t>
          </a:r>
        </a:p>
      </dsp:txBody>
      <dsp:txXfrm>
        <a:off x="158339" y="1617224"/>
        <a:ext cx="1162760" cy="721956"/>
      </dsp:txXfrm>
    </dsp:sp>
    <dsp:sp modelId="{E2BBBE51-5670-4418-945E-C42313324DE1}">
      <dsp:nvSpPr>
        <dsp:cNvPr id="0" name=""/>
        <dsp:cNvSpPr/>
      </dsp:nvSpPr>
      <dsp:spPr>
        <a:xfrm>
          <a:off x="1477747"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258CE0-874C-43A5-BDD5-570C2C95B2CA}">
      <dsp:nvSpPr>
        <dsp:cNvPr id="0" name=""/>
        <dsp:cNvSpPr/>
      </dsp:nvSpPr>
      <dsp:spPr>
        <a:xfrm>
          <a:off x="1611934"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rédaction</a:t>
          </a:r>
        </a:p>
        <a:p>
          <a:pPr lvl="0" algn="ctr" defTabSz="444500">
            <a:lnSpc>
              <a:spcPct val="90000"/>
            </a:lnSpc>
            <a:spcBef>
              <a:spcPct val="0"/>
            </a:spcBef>
            <a:spcAft>
              <a:spcPct val="35000"/>
            </a:spcAft>
          </a:pPr>
          <a:r>
            <a:rPr lang="fr-FR" sz="1000" kern="1200"/>
            <a:t>Mélanie MOUCHARD</a:t>
          </a:r>
        </a:p>
      </dsp:txBody>
      <dsp:txXfrm>
        <a:off x="1634395" y="1617224"/>
        <a:ext cx="1162760" cy="721956"/>
      </dsp:txXfrm>
    </dsp:sp>
    <dsp:sp modelId="{194AC10B-7F9E-4E2B-8FCE-39C1C3B4F20A}">
      <dsp:nvSpPr>
        <dsp:cNvPr id="0" name=""/>
        <dsp:cNvSpPr/>
      </dsp:nvSpPr>
      <dsp:spPr>
        <a:xfrm>
          <a:off x="2953803"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9AB3B9-2A92-4089-82ED-932DBC8FA193}">
      <dsp:nvSpPr>
        <dsp:cNvPr id="0" name=""/>
        <dsp:cNvSpPr/>
      </dsp:nvSpPr>
      <dsp:spPr>
        <a:xfrm>
          <a:off x="3087990"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qualité</a:t>
          </a:r>
        </a:p>
        <a:p>
          <a:pPr lvl="0" algn="ctr" defTabSz="444500">
            <a:lnSpc>
              <a:spcPct val="90000"/>
            </a:lnSpc>
            <a:spcBef>
              <a:spcPct val="0"/>
            </a:spcBef>
            <a:spcAft>
              <a:spcPct val="35000"/>
            </a:spcAft>
          </a:pPr>
          <a:r>
            <a:rPr lang="fr-FR" sz="1000" kern="1200"/>
            <a:t>Thibault LEJAILLE</a:t>
          </a:r>
        </a:p>
      </dsp:txBody>
      <dsp:txXfrm>
        <a:off x="3110451" y="1617224"/>
        <a:ext cx="1162760" cy="721956"/>
      </dsp:txXfrm>
    </dsp:sp>
    <dsp:sp modelId="{BE5E02AB-89F1-4328-9E82-A3AC96D244E0}">
      <dsp:nvSpPr>
        <dsp:cNvPr id="0" name=""/>
        <dsp:cNvSpPr/>
      </dsp:nvSpPr>
      <dsp:spPr>
        <a:xfrm>
          <a:off x="4429859" y="1467285"/>
          <a:ext cx="1207682" cy="7668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F6CEFA-B19E-45D0-BC0B-297CE7AC0F69}">
      <dsp:nvSpPr>
        <dsp:cNvPr id="0" name=""/>
        <dsp:cNvSpPr/>
      </dsp:nvSpPr>
      <dsp:spPr>
        <a:xfrm>
          <a:off x="4564046" y="1594763"/>
          <a:ext cx="1207682" cy="7668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Responsable développement</a:t>
          </a:r>
        </a:p>
        <a:p>
          <a:pPr lvl="0" algn="ctr" defTabSz="444500">
            <a:lnSpc>
              <a:spcPct val="90000"/>
            </a:lnSpc>
            <a:spcBef>
              <a:spcPct val="0"/>
            </a:spcBef>
            <a:spcAft>
              <a:spcPct val="35000"/>
            </a:spcAft>
          </a:pPr>
          <a:r>
            <a:rPr lang="fr-FR" sz="1000" kern="1200"/>
            <a:t>Marie DUCHATEAU</a:t>
          </a:r>
        </a:p>
      </dsp:txBody>
      <dsp:txXfrm>
        <a:off x="4586507" y="1617224"/>
        <a:ext cx="1162760" cy="7219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0BC55-A761-4C7A-9CEE-73B3E193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4146</Words>
  <Characters>22808</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RapportV1.0.docx.docx</vt:lpstr>
    </vt:vector>
  </TitlesOfParts>
  <Company>Hewlett-Packard</Company>
  <LinksUpToDate>false</LinksUpToDate>
  <CharactersWithSpaces>26901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RapportV1.0.docx.docx</dc:title>
  <dc:creator>Marine</dc:creator>
  <cp:lastModifiedBy>Marine</cp:lastModifiedBy>
  <cp:revision>6</cp:revision>
  <dcterms:created xsi:type="dcterms:W3CDTF">2015-03-13T15:10:00Z</dcterms:created>
  <dcterms:modified xsi:type="dcterms:W3CDTF">2015-03-13T15:12:00Z</dcterms:modified>
</cp:coreProperties>
</file>