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E3108" w:rsidTr="002E3108">
        <w:tc>
          <w:tcPr>
            <w:tcW w:w="2394" w:type="dxa"/>
          </w:tcPr>
          <w:p w:rsidR="002E3108" w:rsidRDefault="002E3108">
            <w:r>
              <w:t>Line</w:t>
            </w:r>
          </w:p>
        </w:tc>
        <w:tc>
          <w:tcPr>
            <w:tcW w:w="2394" w:type="dxa"/>
          </w:tcPr>
          <w:p w:rsidR="002E3108" w:rsidRDefault="002E3108">
            <w:r>
              <w:t>R12</w:t>
            </w:r>
          </w:p>
        </w:tc>
        <w:tc>
          <w:tcPr>
            <w:tcW w:w="2394" w:type="dxa"/>
          </w:tcPr>
          <w:p w:rsidR="002E3108" w:rsidRDefault="002E3108">
            <w:r>
              <w:t>R13</w:t>
            </w:r>
          </w:p>
        </w:tc>
        <w:tc>
          <w:tcPr>
            <w:tcW w:w="2394" w:type="dxa"/>
          </w:tcPr>
          <w:p w:rsidR="002E3108" w:rsidRDefault="002E3108">
            <w:r>
              <w:t>Purpose</w:t>
            </w:r>
          </w:p>
        </w:tc>
      </w:tr>
      <w:tr w:rsidR="002E3108" w:rsidTr="002E3108">
        <w:tc>
          <w:tcPr>
            <w:tcW w:w="2394" w:type="dxa"/>
          </w:tcPr>
          <w:p w:rsidR="002E3108" w:rsidRDefault="002E3108">
            <w:r>
              <w:t>66</w:t>
            </w:r>
          </w:p>
        </w:tc>
        <w:tc>
          <w:tcPr>
            <w:tcW w:w="2394" w:type="dxa"/>
          </w:tcPr>
          <w:p w:rsidR="002E3108" w:rsidRDefault="002E3108">
            <w:r>
              <w:t>0x01</w:t>
            </w:r>
          </w:p>
        </w:tc>
        <w:tc>
          <w:tcPr>
            <w:tcW w:w="2394" w:type="dxa"/>
          </w:tcPr>
          <w:p w:rsidR="002E3108" w:rsidRDefault="002E3108">
            <w:r>
              <w:t>0xE7</w:t>
            </w:r>
          </w:p>
        </w:tc>
        <w:tc>
          <w:tcPr>
            <w:tcW w:w="2394" w:type="dxa"/>
          </w:tcPr>
          <w:p w:rsidR="002E3108" w:rsidRDefault="002E3108">
            <w:r>
              <w:t>Sets Data</w:t>
            </w:r>
            <w:r w:rsidR="00D53619">
              <w:t xml:space="preserve"> for drawing the line</w:t>
            </w:r>
          </w:p>
        </w:tc>
      </w:tr>
      <w:tr w:rsidR="002E3108" w:rsidTr="002E3108">
        <w:tc>
          <w:tcPr>
            <w:tcW w:w="2394" w:type="dxa"/>
          </w:tcPr>
          <w:p w:rsidR="002E3108" w:rsidRDefault="002E3108">
            <w:r>
              <w:t>276</w:t>
            </w:r>
          </w:p>
        </w:tc>
        <w:tc>
          <w:tcPr>
            <w:tcW w:w="2394" w:type="dxa"/>
          </w:tcPr>
          <w:p w:rsidR="002E3108" w:rsidRDefault="002E3108">
            <w:r>
              <w:t>0x00</w:t>
            </w:r>
          </w:p>
        </w:tc>
        <w:tc>
          <w:tcPr>
            <w:tcW w:w="2394" w:type="dxa"/>
          </w:tcPr>
          <w:p w:rsidR="002E3108" w:rsidRDefault="002E3108">
            <w:r>
              <w:t xml:space="preserve">0xB0 </w:t>
            </w:r>
            <w:proofErr w:type="spellStart"/>
            <w:r>
              <w:t>or’d</w:t>
            </w:r>
            <w:proofErr w:type="spellEnd"/>
            <w:r>
              <w:t xml:space="preserve"> with row #</w:t>
            </w:r>
          </w:p>
        </w:tc>
        <w:tc>
          <w:tcPr>
            <w:tcW w:w="2394" w:type="dxa"/>
          </w:tcPr>
          <w:p w:rsidR="002E3108" w:rsidRDefault="002E3108">
            <w:r>
              <w:t>Specifies row</w:t>
            </w:r>
          </w:p>
        </w:tc>
      </w:tr>
      <w:tr w:rsidR="002E3108" w:rsidTr="002E3108">
        <w:tc>
          <w:tcPr>
            <w:tcW w:w="2394" w:type="dxa"/>
          </w:tcPr>
          <w:p w:rsidR="002E3108" w:rsidRDefault="002E3108">
            <w:r>
              <w:t>288</w:t>
            </w:r>
          </w:p>
        </w:tc>
        <w:tc>
          <w:tcPr>
            <w:tcW w:w="2394" w:type="dxa"/>
          </w:tcPr>
          <w:p w:rsidR="002E3108" w:rsidRDefault="002E3108">
            <w:r>
              <w:t>0x00</w:t>
            </w:r>
          </w:p>
        </w:tc>
        <w:tc>
          <w:tcPr>
            <w:tcW w:w="2394" w:type="dxa"/>
          </w:tcPr>
          <w:p w:rsidR="002E3108" w:rsidRDefault="002E3108">
            <w:r>
              <w:t xml:space="preserve">0x10 </w:t>
            </w:r>
            <w:proofErr w:type="spellStart"/>
            <w:r>
              <w:t>or’d</w:t>
            </w:r>
            <w:proofErr w:type="spellEnd"/>
            <w:r>
              <w:t xml:space="preserve"> with row #</w:t>
            </w:r>
          </w:p>
        </w:tc>
        <w:tc>
          <w:tcPr>
            <w:tcW w:w="2394" w:type="dxa"/>
          </w:tcPr>
          <w:p w:rsidR="002E3108" w:rsidRDefault="002E3108">
            <w:r>
              <w:t>Specifies row</w:t>
            </w:r>
          </w:p>
        </w:tc>
      </w:tr>
      <w:tr w:rsidR="002E3108" w:rsidTr="002E3108">
        <w:tc>
          <w:tcPr>
            <w:tcW w:w="2394" w:type="dxa"/>
          </w:tcPr>
          <w:p w:rsidR="002E3108" w:rsidRDefault="002E3108">
            <w:r>
              <w:t>294</w:t>
            </w:r>
          </w:p>
        </w:tc>
        <w:tc>
          <w:tcPr>
            <w:tcW w:w="2394" w:type="dxa"/>
          </w:tcPr>
          <w:p w:rsidR="002E3108" w:rsidRDefault="002E3108">
            <w:r>
              <w:t>0x00</w:t>
            </w:r>
          </w:p>
        </w:tc>
        <w:tc>
          <w:tcPr>
            <w:tcW w:w="2394" w:type="dxa"/>
          </w:tcPr>
          <w:p w:rsidR="002E3108" w:rsidRDefault="002E3108">
            <w:r>
              <w:t xml:space="preserve">0x00 </w:t>
            </w:r>
            <w:proofErr w:type="spellStart"/>
            <w:r>
              <w:t>or’d</w:t>
            </w:r>
            <w:proofErr w:type="spellEnd"/>
            <w:r>
              <w:t xml:space="preserve"> with row #</w:t>
            </w:r>
          </w:p>
        </w:tc>
        <w:tc>
          <w:tcPr>
            <w:tcW w:w="2394" w:type="dxa"/>
          </w:tcPr>
          <w:p w:rsidR="002E3108" w:rsidRDefault="002E3108">
            <w:r>
              <w:t>Specifies row</w:t>
            </w:r>
          </w:p>
        </w:tc>
      </w:tr>
    </w:tbl>
    <w:p w:rsidR="003A72C7" w:rsidRDefault="003A72C7"/>
    <w:p w:rsidR="002D238B" w:rsidRDefault="002D23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D238B" w:rsidTr="002D238B">
        <w:tc>
          <w:tcPr>
            <w:tcW w:w="3192" w:type="dxa"/>
          </w:tcPr>
          <w:p w:rsidR="002D238B" w:rsidRDefault="002D238B">
            <w:r>
              <w:t>Line</w:t>
            </w:r>
          </w:p>
        </w:tc>
        <w:tc>
          <w:tcPr>
            <w:tcW w:w="3192" w:type="dxa"/>
          </w:tcPr>
          <w:p w:rsidR="002D238B" w:rsidRDefault="002D238B">
            <w:r>
              <w:t>Command/Data</w:t>
            </w:r>
          </w:p>
        </w:tc>
        <w:tc>
          <w:tcPr>
            <w:tcW w:w="3192" w:type="dxa"/>
          </w:tcPr>
          <w:p w:rsidR="002D238B" w:rsidRDefault="002D238B">
            <w:r>
              <w:t>8-bit packet</w:t>
            </w:r>
          </w:p>
        </w:tc>
      </w:tr>
      <w:tr w:rsidR="002D238B" w:rsidTr="002D238B">
        <w:tc>
          <w:tcPr>
            <w:tcW w:w="3192" w:type="dxa"/>
          </w:tcPr>
          <w:p w:rsidR="002D238B" w:rsidRDefault="00BF55C3">
            <w:r>
              <w:t>66</w:t>
            </w:r>
          </w:p>
        </w:tc>
        <w:tc>
          <w:tcPr>
            <w:tcW w:w="3192" w:type="dxa"/>
          </w:tcPr>
          <w:p w:rsidR="002D238B" w:rsidRDefault="00BF55C3">
            <w:r>
              <w:t>Data</w:t>
            </w:r>
          </w:p>
        </w:tc>
        <w:tc>
          <w:tcPr>
            <w:tcW w:w="3192" w:type="dxa"/>
          </w:tcPr>
          <w:p w:rsidR="002D238B" w:rsidRDefault="00BF55C3">
            <w:r>
              <w:t>11100111</w:t>
            </w:r>
          </w:p>
        </w:tc>
      </w:tr>
      <w:tr w:rsidR="002D238B" w:rsidTr="002D238B">
        <w:tc>
          <w:tcPr>
            <w:tcW w:w="3192" w:type="dxa"/>
          </w:tcPr>
          <w:p w:rsidR="002D238B" w:rsidRDefault="002126B9">
            <w:r>
              <w:t>276</w:t>
            </w:r>
          </w:p>
        </w:tc>
        <w:tc>
          <w:tcPr>
            <w:tcW w:w="3192" w:type="dxa"/>
          </w:tcPr>
          <w:p w:rsidR="002D238B" w:rsidRDefault="002126B9">
            <w:r>
              <w:t>Command</w:t>
            </w:r>
          </w:p>
        </w:tc>
        <w:tc>
          <w:tcPr>
            <w:tcW w:w="3192" w:type="dxa"/>
          </w:tcPr>
          <w:p w:rsidR="002D238B" w:rsidRDefault="00D53619">
            <w:r>
              <w:t>0xB1</w:t>
            </w:r>
          </w:p>
        </w:tc>
      </w:tr>
      <w:tr w:rsidR="002D238B" w:rsidTr="002D238B">
        <w:tc>
          <w:tcPr>
            <w:tcW w:w="3192" w:type="dxa"/>
          </w:tcPr>
          <w:p w:rsidR="002D238B" w:rsidRDefault="002126B9">
            <w:r>
              <w:t>288</w:t>
            </w:r>
          </w:p>
        </w:tc>
        <w:tc>
          <w:tcPr>
            <w:tcW w:w="3192" w:type="dxa"/>
          </w:tcPr>
          <w:p w:rsidR="002D238B" w:rsidRDefault="002126B9">
            <w:r>
              <w:t>Command</w:t>
            </w:r>
          </w:p>
        </w:tc>
        <w:tc>
          <w:tcPr>
            <w:tcW w:w="3192" w:type="dxa"/>
          </w:tcPr>
          <w:p w:rsidR="002D238B" w:rsidRDefault="00D53619">
            <w:r>
              <w:t>0x10</w:t>
            </w:r>
          </w:p>
        </w:tc>
      </w:tr>
      <w:tr w:rsidR="002D238B" w:rsidTr="002D238B">
        <w:tc>
          <w:tcPr>
            <w:tcW w:w="3192" w:type="dxa"/>
          </w:tcPr>
          <w:p w:rsidR="002D238B" w:rsidRDefault="002126B9">
            <w:r>
              <w:t>294</w:t>
            </w:r>
          </w:p>
        </w:tc>
        <w:tc>
          <w:tcPr>
            <w:tcW w:w="3192" w:type="dxa"/>
          </w:tcPr>
          <w:p w:rsidR="002D238B" w:rsidRDefault="002126B9">
            <w:r>
              <w:t>Command</w:t>
            </w:r>
          </w:p>
        </w:tc>
        <w:tc>
          <w:tcPr>
            <w:tcW w:w="3192" w:type="dxa"/>
          </w:tcPr>
          <w:p w:rsidR="002D238B" w:rsidRDefault="00D53619">
            <w:r>
              <w:t>0x01</w:t>
            </w:r>
            <w:bookmarkStart w:id="0" w:name="_GoBack"/>
            <w:bookmarkEnd w:id="0"/>
          </w:p>
        </w:tc>
      </w:tr>
    </w:tbl>
    <w:p w:rsidR="002D238B" w:rsidRDefault="002D238B"/>
    <w:sectPr w:rsidR="002D2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108"/>
    <w:rsid w:val="002126B9"/>
    <w:rsid w:val="002177BD"/>
    <w:rsid w:val="002D238B"/>
    <w:rsid w:val="002E3108"/>
    <w:rsid w:val="003A72C7"/>
    <w:rsid w:val="00BF55C3"/>
    <w:rsid w:val="00D5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1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1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Cassie McPeek</dc:creator>
  <cp:lastModifiedBy>Cassie McPeek</cp:lastModifiedBy>
  <cp:revision>8</cp:revision>
  <dcterms:created xsi:type="dcterms:W3CDTF">2014-10-14T16:24:00Z</dcterms:created>
  <dcterms:modified xsi:type="dcterms:W3CDTF">2014-10-14T22:04:00Z</dcterms:modified>
</cp:coreProperties>
</file>