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482C" w:rsidRPr="00900EC6" w:rsidRDefault="0034482C" w:rsidP="0034482C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900EC6">
        <w:rPr>
          <w:rFonts w:hint="eastAsia"/>
          <w:sz w:val="24"/>
          <w:szCs w:val="24"/>
        </w:rPr>
        <w:t>代码功能描述</w:t>
      </w:r>
    </w:p>
    <w:p w:rsidR="0034482C" w:rsidRDefault="0034482C" w:rsidP="0034482C">
      <w:pPr>
        <w:ind w:left="360"/>
      </w:pPr>
      <w:r>
        <w:rPr>
          <w:noProof/>
        </w:rPr>
        <w:drawing>
          <wp:inline distT="0" distB="0" distL="0" distR="0" wp14:anchorId="77877484" wp14:editId="34879B0C">
            <wp:extent cx="2819048" cy="2961905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19048" cy="2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82C" w:rsidRDefault="0034482C" w:rsidP="0034482C">
      <w:pPr>
        <w:ind w:left="360"/>
      </w:pPr>
    </w:p>
    <w:p w:rsidR="0034482C" w:rsidRDefault="0034482C" w:rsidP="0034482C">
      <w:pPr>
        <w:ind w:left="360"/>
      </w:pPr>
      <w:r>
        <w:rPr>
          <w:rFonts w:hint="eastAsia"/>
        </w:rPr>
        <w:t>DBConnect</w:t>
      </w:r>
      <w:r>
        <w:t>.java</w:t>
      </w:r>
      <w:r>
        <w:rPr>
          <w:rFonts w:hint="eastAsia"/>
        </w:rPr>
        <w:t>：</w:t>
      </w:r>
      <w:r>
        <w:t>用来连接</w:t>
      </w:r>
      <w:r w:rsidR="00900EC6">
        <w:t>mysql</w:t>
      </w:r>
      <w:r>
        <w:t>数据库</w:t>
      </w:r>
      <w:r w:rsidR="00900EC6">
        <w:rPr>
          <w:rFonts w:hint="eastAsia"/>
        </w:rPr>
        <w:t>，因多次连接，事先</w:t>
      </w:r>
      <w:r>
        <w:t>封装好的类</w:t>
      </w:r>
      <w:r w:rsidR="00900EC6">
        <w:rPr>
          <w:rFonts w:hint="eastAsia"/>
        </w:rPr>
        <w:t>。</w:t>
      </w:r>
    </w:p>
    <w:p w:rsidR="0034482C" w:rsidRDefault="0034482C" w:rsidP="0034482C">
      <w:pPr>
        <w:ind w:left="360"/>
      </w:pPr>
      <w:r>
        <w:rPr>
          <w:rFonts w:hint="eastAsia"/>
        </w:rPr>
        <w:t>File</w:t>
      </w:r>
      <w:r>
        <w:t>Parse</w:t>
      </w:r>
      <w:r>
        <w:rPr>
          <w:rFonts w:hint="eastAsia"/>
        </w:rPr>
        <w:t>.</w:t>
      </w:r>
      <w:r>
        <w:t>Java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 w:rsidR="00900EC6">
        <w:rPr>
          <w:rFonts w:hint="eastAsia"/>
        </w:rPr>
        <w:t>对笔录分析提取信息。下面分别是提取关键项的方法名</w:t>
      </w:r>
    </w:p>
    <w:p w:rsidR="00900EC6" w:rsidRDefault="00900EC6" w:rsidP="0034482C">
      <w:pPr>
        <w:ind w:left="360"/>
      </w:pPr>
      <w:r>
        <w:rPr>
          <w:noProof/>
        </w:rPr>
        <w:drawing>
          <wp:inline distT="0" distB="0" distL="0" distR="0" wp14:anchorId="7D5BB032" wp14:editId="6070AEE2">
            <wp:extent cx="3314286" cy="4952381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14286" cy="4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EC6" w:rsidRDefault="00900EC6" w:rsidP="0034482C">
      <w:pPr>
        <w:ind w:left="360"/>
      </w:pPr>
      <w:r>
        <w:rPr>
          <w:noProof/>
        </w:rPr>
        <w:lastRenderedPageBreak/>
        <w:drawing>
          <wp:inline distT="0" distB="0" distL="0" distR="0" wp14:anchorId="0765978B" wp14:editId="32773800">
            <wp:extent cx="2990476" cy="1466667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90476" cy="1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EC6" w:rsidRDefault="00900EC6" w:rsidP="0034482C">
      <w:pPr>
        <w:ind w:left="360"/>
      </w:pPr>
      <w:r>
        <w:rPr>
          <w:rFonts w:hint="eastAsia"/>
        </w:rPr>
        <w:t>（</w:t>
      </w:r>
      <w:r>
        <w:t>以要提取的属性首字母为方法名</w:t>
      </w:r>
      <w:r>
        <w:rPr>
          <w:rFonts w:hint="eastAsia"/>
        </w:rPr>
        <w:t>）</w:t>
      </w:r>
    </w:p>
    <w:p w:rsidR="00900EC6" w:rsidRDefault="00900EC6" w:rsidP="0034482C">
      <w:pPr>
        <w:ind w:left="360"/>
      </w:pPr>
    </w:p>
    <w:p w:rsidR="00900EC6" w:rsidRDefault="00900EC6" w:rsidP="0034482C">
      <w:pPr>
        <w:ind w:left="360"/>
      </w:pPr>
    </w:p>
    <w:p w:rsidR="00900EC6" w:rsidRDefault="00900EC6" w:rsidP="0034482C">
      <w:pPr>
        <w:ind w:left="360"/>
      </w:pPr>
    </w:p>
    <w:p w:rsidR="00900EC6" w:rsidRDefault="00900EC6" w:rsidP="0034482C">
      <w:pPr>
        <w:ind w:left="360"/>
      </w:pPr>
      <w:r>
        <w:rPr>
          <w:rFonts w:hint="eastAsia"/>
        </w:rPr>
        <w:t>下面是对不同类型的文件</w:t>
      </w:r>
      <w:r w:rsidR="00901868">
        <w:rPr>
          <w:rFonts w:hint="eastAsia"/>
        </w:rPr>
        <w:t>获取其内容的不同处理方法</w:t>
      </w:r>
    </w:p>
    <w:p w:rsidR="00900EC6" w:rsidRDefault="00900EC6" w:rsidP="0034482C">
      <w:pPr>
        <w:ind w:left="360"/>
      </w:pPr>
    </w:p>
    <w:p w:rsidR="00901868" w:rsidRDefault="00901868" w:rsidP="0034482C">
      <w:pPr>
        <w:ind w:left="360"/>
      </w:pPr>
      <w:r>
        <w:rPr>
          <w:noProof/>
        </w:rPr>
        <w:drawing>
          <wp:inline distT="0" distB="0" distL="0" distR="0" wp14:anchorId="0B2366BD" wp14:editId="12BF0EEC">
            <wp:extent cx="5274310" cy="742315"/>
            <wp:effectExtent l="0" t="0" r="254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868" w:rsidRDefault="00901868" w:rsidP="0034482C">
      <w:pPr>
        <w:ind w:left="360"/>
      </w:pPr>
    </w:p>
    <w:p w:rsidR="00901868" w:rsidRDefault="00901868" w:rsidP="0034482C">
      <w:pPr>
        <w:ind w:left="360"/>
      </w:pPr>
    </w:p>
    <w:p w:rsidR="00901868" w:rsidRDefault="00901868" w:rsidP="0034482C">
      <w:pPr>
        <w:ind w:left="360"/>
      </w:pPr>
    </w:p>
    <w:p w:rsidR="00901868" w:rsidRDefault="00901868" w:rsidP="0034482C">
      <w:pPr>
        <w:ind w:left="360"/>
      </w:pPr>
      <w:r>
        <w:t>下面是对每份笔录文件获得后缀名和文件名</w:t>
      </w:r>
      <w:r>
        <w:rPr>
          <w:rFonts w:hint="eastAsia"/>
        </w:rPr>
        <w:t>，</w:t>
      </w:r>
      <w:r>
        <w:t>通过后缀名来判断获得内容的方法</w:t>
      </w:r>
      <w:r>
        <w:rPr>
          <w:rFonts w:hint="eastAsia"/>
        </w:rPr>
        <w:t>。</w:t>
      </w:r>
    </w:p>
    <w:p w:rsidR="00901868" w:rsidRDefault="00901868" w:rsidP="0034482C">
      <w:pPr>
        <w:ind w:left="360"/>
      </w:pPr>
      <w:r>
        <w:rPr>
          <w:noProof/>
        </w:rPr>
        <w:drawing>
          <wp:inline distT="0" distB="0" distL="0" distR="0" wp14:anchorId="6E87D4F6" wp14:editId="1DBC00DC">
            <wp:extent cx="4390476" cy="10000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90476" cy="1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868" w:rsidRDefault="00901868" w:rsidP="0034482C">
      <w:pPr>
        <w:ind w:left="360"/>
      </w:pPr>
    </w:p>
    <w:p w:rsidR="00901868" w:rsidRDefault="00901868" w:rsidP="0034482C">
      <w:pPr>
        <w:ind w:left="360"/>
      </w:pPr>
    </w:p>
    <w:p w:rsidR="00901868" w:rsidRDefault="00901868" w:rsidP="0034482C">
      <w:pPr>
        <w:ind w:left="360"/>
      </w:pPr>
    </w:p>
    <w:p w:rsidR="00901868" w:rsidRDefault="00901868" w:rsidP="0034482C">
      <w:pPr>
        <w:ind w:left="360"/>
      </w:pPr>
      <w:r>
        <w:t>下面是主要的笔录分析方法</w:t>
      </w:r>
      <w:r>
        <w:rPr>
          <w:rFonts w:hint="eastAsia"/>
        </w:rPr>
        <w:t>，传入文件夹名，返回所有笔录的集合。</w:t>
      </w:r>
    </w:p>
    <w:p w:rsidR="00901868" w:rsidRDefault="00901868" w:rsidP="0034482C">
      <w:pPr>
        <w:ind w:left="360"/>
      </w:pPr>
      <w:r>
        <w:rPr>
          <w:noProof/>
        </w:rPr>
        <w:drawing>
          <wp:inline distT="0" distB="0" distL="0" distR="0" wp14:anchorId="552FA917" wp14:editId="418CC102">
            <wp:extent cx="4342857" cy="609524"/>
            <wp:effectExtent l="0" t="0" r="635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42857" cy="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868" w:rsidRDefault="00901868" w:rsidP="0034482C">
      <w:pPr>
        <w:ind w:left="360"/>
      </w:pPr>
    </w:p>
    <w:p w:rsidR="00901868" w:rsidRDefault="00901868" w:rsidP="0034482C">
      <w:pPr>
        <w:ind w:left="360"/>
      </w:pPr>
    </w:p>
    <w:p w:rsidR="00901868" w:rsidRDefault="00901868" w:rsidP="0034482C">
      <w:pPr>
        <w:ind w:left="360"/>
      </w:pPr>
    </w:p>
    <w:p w:rsidR="00901868" w:rsidRDefault="00901868" w:rsidP="0034482C">
      <w:pPr>
        <w:ind w:left="360"/>
      </w:pPr>
    </w:p>
    <w:p w:rsidR="00901868" w:rsidRDefault="00901868" w:rsidP="0034482C">
      <w:pPr>
        <w:ind w:left="360"/>
      </w:pPr>
    </w:p>
    <w:p w:rsidR="00901868" w:rsidRDefault="00901868" w:rsidP="0034482C">
      <w:pPr>
        <w:ind w:left="360"/>
      </w:pPr>
      <w:r>
        <w:rPr>
          <w:rFonts w:hint="eastAsia"/>
        </w:rPr>
        <w:t>ToDB</w:t>
      </w:r>
      <w:r>
        <w:t>.java</w:t>
      </w:r>
      <w:r>
        <w:rPr>
          <w:rFonts w:hint="eastAsia"/>
        </w:rPr>
        <w:t>：</w:t>
      </w:r>
      <w:r>
        <w:t>对数据库进行操作</w:t>
      </w:r>
      <w:r>
        <w:rPr>
          <w:rFonts w:hint="eastAsia"/>
        </w:rPr>
        <w:t>，</w:t>
      </w:r>
      <w:r>
        <w:t>有插入操作</w:t>
      </w:r>
      <w:r>
        <w:rPr>
          <w:rFonts w:hint="eastAsia"/>
        </w:rPr>
        <w:t>、</w:t>
      </w:r>
      <w:r w:rsidR="00B91AE6">
        <w:t>删除操作</w:t>
      </w:r>
      <w:r w:rsidR="00B91AE6">
        <w:rPr>
          <w:rFonts w:hint="eastAsia"/>
        </w:rPr>
        <w:t>、</w:t>
      </w:r>
      <w:r>
        <w:t>查询</w:t>
      </w:r>
      <w:r w:rsidR="00B91AE6">
        <w:t>单条和查询多条的</w:t>
      </w:r>
      <w:r>
        <w:t>操作</w:t>
      </w:r>
      <w:r w:rsidR="00B91AE6">
        <w:rPr>
          <w:rFonts w:hint="eastAsia"/>
        </w:rPr>
        <w:t>。</w:t>
      </w:r>
    </w:p>
    <w:p w:rsidR="00901868" w:rsidRDefault="00901868" w:rsidP="0034482C">
      <w:pPr>
        <w:ind w:left="360"/>
      </w:pPr>
      <w:r>
        <w:rPr>
          <w:noProof/>
        </w:rPr>
        <w:lastRenderedPageBreak/>
        <w:drawing>
          <wp:inline distT="0" distB="0" distL="0" distR="0" wp14:anchorId="7C1CD6D1" wp14:editId="3207B4F8">
            <wp:extent cx="4152381" cy="904762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52381" cy="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868" w:rsidRDefault="00901868" w:rsidP="0034482C">
      <w:pPr>
        <w:ind w:left="360"/>
      </w:pPr>
    </w:p>
    <w:p w:rsidR="00901868" w:rsidRDefault="00901868" w:rsidP="0034482C">
      <w:pPr>
        <w:ind w:left="360"/>
      </w:pPr>
    </w:p>
    <w:p w:rsidR="00901868" w:rsidRDefault="00901868" w:rsidP="0034482C">
      <w:pPr>
        <w:ind w:left="360"/>
      </w:pPr>
    </w:p>
    <w:p w:rsidR="00901868" w:rsidRDefault="00901868" w:rsidP="0034482C">
      <w:pPr>
        <w:ind w:left="360"/>
      </w:pPr>
      <w:r>
        <w:rPr>
          <w:rFonts w:hint="eastAsia"/>
        </w:rPr>
        <w:t>To</w:t>
      </w:r>
      <w:r>
        <w:t>Excel</w:t>
      </w:r>
      <w:r>
        <w:rPr>
          <w:rFonts w:hint="eastAsia"/>
        </w:rPr>
        <w:t xml:space="preserve">.java </w:t>
      </w:r>
      <w:r>
        <w:rPr>
          <w:rFonts w:hint="eastAsia"/>
        </w:rPr>
        <w:t>：把数据存入</w:t>
      </w:r>
      <w:r>
        <w:rPr>
          <w:rFonts w:hint="eastAsia"/>
        </w:rPr>
        <w:t>Excel</w:t>
      </w:r>
      <w:r>
        <w:t>表格操作</w:t>
      </w:r>
      <w:r w:rsidR="00B91AE6">
        <w:rPr>
          <w:rFonts w:hint="eastAsia"/>
        </w:rPr>
        <w:t>。</w:t>
      </w:r>
    </w:p>
    <w:p w:rsidR="00B91AE6" w:rsidRDefault="00B91AE6" w:rsidP="0034482C">
      <w:pPr>
        <w:ind w:left="360"/>
      </w:pPr>
    </w:p>
    <w:p w:rsidR="00B91AE6" w:rsidRDefault="00B91AE6" w:rsidP="0034482C">
      <w:pPr>
        <w:ind w:left="360"/>
      </w:pPr>
      <w:r>
        <w:rPr>
          <w:rFonts w:hint="eastAsia"/>
        </w:rPr>
        <w:t>Ws</w:t>
      </w:r>
      <w:r>
        <w:t xml:space="preserve">.java </w:t>
      </w:r>
      <w:r>
        <w:rPr>
          <w:rFonts w:hint="eastAsia"/>
        </w:rPr>
        <w:t>：</w:t>
      </w:r>
      <w:r>
        <w:t>存储笔录内容的</w:t>
      </w:r>
      <w:r>
        <w:t>model</w:t>
      </w:r>
    </w:p>
    <w:p w:rsidR="00B91AE6" w:rsidRDefault="00B91AE6" w:rsidP="0034482C">
      <w:pPr>
        <w:ind w:left="360"/>
      </w:pPr>
    </w:p>
    <w:p w:rsidR="00B91AE6" w:rsidRDefault="003823CE" w:rsidP="0034482C">
      <w:pPr>
        <w:ind w:left="360"/>
      </w:pPr>
      <w:r>
        <w:t>c</w:t>
      </w:r>
      <w:r w:rsidR="00B91AE6">
        <w:rPr>
          <w:rFonts w:hint="eastAsia"/>
        </w:rPr>
        <w:t>om</w:t>
      </w:r>
      <w:r w:rsidR="00B91AE6">
        <w:t>.ws.servlet</w:t>
      </w:r>
      <w:r w:rsidR="00B91AE6">
        <w:t>下的类是实现前端界面的</w:t>
      </w:r>
      <w:r w:rsidR="00B91AE6">
        <w:t>servlet</w:t>
      </w:r>
      <w:r w:rsidR="00B91AE6">
        <w:rPr>
          <w:rFonts w:hint="eastAsia"/>
        </w:rPr>
        <w:t>。</w:t>
      </w:r>
    </w:p>
    <w:p w:rsidR="00B91AE6" w:rsidRDefault="00B91AE6" w:rsidP="0034482C">
      <w:pPr>
        <w:ind w:left="360"/>
      </w:pPr>
    </w:p>
    <w:p w:rsidR="00B91AE6" w:rsidRDefault="00B91AE6" w:rsidP="0034482C">
      <w:pPr>
        <w:ind w:left="360"/>
      </w:pPr>
    </w:p>
    <w:p w:rsidR="00B91AE6" w:rsidRDefault="00B91AE6" w:rsidP="00B91AE6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B91AE6">
        <w:rPr>
          <w:rFonts w:hint="eastAsia"/>
          <w:sz w:val="24"/>
          <w:szCs w:val="24"/>
        </w:rPr>
        <w:t>使用技术</w:t>
      </w:r>
    </w:p>
    <w:p w:rsidR="00B91AE6" w:rsidRDefault="00B91AE6" w:rsidP="00B91AE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界面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 xml:space="preserve"> JSP + servlet 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CSS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JS</w:t>
      </w:r>
    </w:p>
    <w:p w:rsidR="00B91AE6" w:rsidRDefault="00B91AE6" w:rsidP="00B91AE6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>数据库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 xml:space="preserve"> MySQL</w:t>
      </w:r>
    </w:p>
    <w:p w:rsidR="00B91AE6" w:rsidRPr="00B91AE6" w:rsidRDefault="00B91AE6" w:rsidP="00B91AE6">
      <w:pPr>
        <w:rPr>
          <w:sz w:val="24"/>
          <w:szCs w:val="24"/>
        </w:rPr>
      </w:pPr>
    </w:p>
    <w:p w:rsidR="00B91AE6" w:rsidRDefault="00B91AE6" w:rsidP="00B91AE6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代码入口</w:t>
      </w:r>
    </w:p>
    <w:p w:rsidR="00B91AE6" w:rsidRDefault="003D35F9" w:rsidP="00B91AE6">
      <w:pPr>
        <w:pStyle w:val="a3"/>
        <w:ind w:left="720" w:firstLineChars="0" w:firstLine="0"/>
        <w:rPr>
          <w:sz w:val="24"/>
          <w:szCs w:val="24"/>
        </w:rPr>
      </w:pPr>
      <w:hyperlink r:id="rId13" w:history="1">
        <w:r w:rsidR="004F45BE" w:rsidRPr="000C2463">
          <w:rPr>
            <w:rStyle w:val="a4"/>
            <w:sz w:val="24"/>
            <w:szCs w:val="24"/>
          </w:rPr>
          <w:t>http://localhost:8089/demo/</w:t>
        </w:r>
      </w:hyperlink>
      <w:r w:rsidR="004F45BE">
        <w:rPr>
          <w:sz w:val="24"/>
          <w:szCs w:val="24"/>
        </w:rPr>
        <w:t xml:space="preserve">     (</w:t>
      </w:r>
      <w:r w:rsidR="004F45BE">
        <w:rPr>
          <w:sz w:val="24"/>
          <w:szCs w:val="24"/>
        </w:rPr>
        <w:t>支持谷歌</w:t>
      </w:r>
      <w:r w:rsidR="004F45BE">
        <w:rPr>
          <w:sz w:val="24"/>
          <w:szCs w:val="24"/>
        </w:rPr>
        <w:t>)</w:t>
      </w:r>
    </w:p>
    <w:p w:rsidR="006F21E9" w:rsidRDefault="006F21E9" w:rsidP="00B91AE6">
      <w:pPr>
        <w:pStyle w:val="a3"/>
        <w:ind w:left="720" w:firstLineChars="0" w:firstLine="0"/>
        <w:rPr>
          <w:sz w:val="24"/>
          <w:szCs w:val="24"/>
        </w:rPr>
      </w:pPr>
    </w:p>
    <w:p w:rsidR="006F21E9" w:rsidRDefault="006F21E9" w:rsidP="006F21E9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另外</w:t>
      </w:r>
    </w:p>
    <w:p w:rsidR="006F21E9" w:rsidRDefault="006F21E9" w:rsidP="006F21E9">
      <w:pPr>
        <w:pStyle w:val="a3"/>
        <w:ind w:left="720" w:firstLineChars="0" w:firstLine="0"/>
        <w:rPr>
          <w:rFonts w:hint="eastAsia"/>
          <w:sz w:val="24"/>
          <w:szCs w:val="24"/>
        </w:rPr>
      </w:pPr>
    </w:p>
    <w:p w:rsidR="006F21E9" w:rsidRDefault="006F21E9" w:rsidP="006F21E9">
      <w:pPr>
        <w:pStyle w:val="a3"/>
        <w:ind w:left="7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笔录文件夹默认放在</w:t>
      </w:r>
      <w:r w:rsidRPr="006F21E9">
        <w:rPr>
          <w:sz w:val="24"/>
          <w:szCs w:val="24"/>
        </w:rPr>
        <w:t>F:\File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若要修改需在访问数据库的</w:t>
      </w:r>
      <w:r>
        <w:rPr>
          <w:rFonts w:hint="eastAsia"/>
          <w:sz w:val="24"/>
          <w:szCs w:val="24"/>
        </w:rPr>
        <w:t>To</w:t>
      </w:r>
      <w:r>
        <w:rPr>
          <w:sz w:val="24"/>
          <w:szCs w:val="24"/>
        </w:rPr>
        <w:t>DB</w:t>
      </w:r>
      <w:r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>Java</w:t>
      </w:r>
      <w:r>
        <w:rPr>
          <w:sz w:val="24"/>
          <w:szCs w:val="24"/>
        </w:rPr>
        <w:t>类中的</w:t>
      </w:r>
      <w:r>
        <w:rPr>
          <w:rFonts w:hint="eastAsia"/>
          <w:sz w:val="24"/>
          <w:szCs w:val="24"/>
        </w:rPr>
        <w:t>StoDB</w:t>
      </w:r>
      <w:r>
        <w:rPr>
          <w:rFonts w:hint="eastAsia"/>
          <w:sz w:val="24"/>
          <w:szCs w:val="24"/>
        </w:rPr>
        <w:t>（）方法中修改，以及存入</w:t>
      </w:r>
      <w:r>
        <w:rPr>
          <w:rFonts w:hint="eastAsia"/>
          <w:sz w:val="24"/>
          <w:szCs w:val="24"/>
        </w:rPr>
        <w:t>Excel</w:t>
      </w:r>
      <w:r>
        <w:rPr>
          <w:sz w:val="24"/>
          <w:szCs w:val="24"/>
        </w:rPr>
        <w:t>表格的</w:t>
      </w:r>
      <w:r>
        <w:rPr>
          <w:rFonts w:hint="eastAsia"/>
          <w:sz w:val="24"/>
          <w:szCs w:val="24"/>
        </w:rPr>
        <w:t>ToExcel</w:t>
      </w:r>
      <w:r>
        <w:rPr>
          <w:sz w:val="24"/>
          <w:szCs w:val="24"/>
        </w:rPr>
        <w:t>.java</w:t>
      </w:r>
      <w:r>
        <w:rPr>
          <w:sz w:val="24"/>
          <w:szCs w:val="24"/>
        </w:rPr>
        <w:t>类的</w:t>
      </w:r>
      <w:r>
        <w:rPr>
          <w:sz w:val="24"/>
          <w:szCs w:val="24"/>
        </w:rPr>
        <w:t>main</w:t>
      </w:r>
      <w:r>
        <w:rPr>
          <w:sz w:val="24"/>
          <w:szCs w:val="24"/>
        </w:rPr>
        <w:t>函数</w:t>
      </w:r>
      <w:r>
        <w:rPr>
          <w:rFonts w:hint="eastAsia"/>
          <w:sz w:val="24"/>
          <w:szCs w:val="24"/>
        </w:rPr>
        <w:t>。</w:t>
      </w:r>
    </w:p>
    <w:p w:rsidR="003D35F9" w:rsidRPr="006F21E9" w:rsidRDefault="003D35F9" w:rsidP="006F21E9">
      <w:pPr>
        <w:pStyle w:val="a3"/>
        <w:ind w:left="720" w:firstLineChars="0" w:firstLine="0"/>
        <w:rPr>
          <w:rFonts w:hint="eastAsia"/>
          <w:sz w:val="24"/>
          <w:szCs w:val="24"/>
        </w:rPr>
      </w:pPr>
      <w:r>
        <w:rPr>
          <w:sz w:val="24"/>
          <w:szCs w:val="24"/>
        </w:rPr>
        <w:t>M</w:t>
      </w:r>
      <w:r>
        <w:rPr>
          <w:rFonts w:hint="eastAsia"/>
          <w:sz w:val="24"/>
          <w:szCs w:val="24"/>
        </w:rPr>
        <w:t>ysql</w:t>
      </w:r>
      <w:r>
        <w:rPr>
          <w:rFonts w:hint="eastAsia"/>
          <w:sz w:val="24"/>
          <w:szCs w:val="24"/>
        </w:rPr>
        <w:t>的用户：</w:t>
      </w:r>
      <w:r>
        <w:rPr>
          <w:rFonts w:hint="eastAsia"/>
          <w:sz w:val="24"/>
          <w:szCs w:val="24"/>
        </w:rPr>
        <w:t>root</w:t>
      </w: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>密码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1234</w:t>
      </w:r>
      <w:bookmarkStart w:id="0" w:name="_GoBack"/>
      <w:bookmarkEnd w:id="0"/>
    </w:p>
    <w:sectPr w:rsidR="003D35F9" w:rsidRPr="006F21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D12B95"/>
    <w:multiLevelType w:val="hybridMultilevel"/>
    <w:tmpl w:val="C36C9C66"/>
    <w:lvl w:ilvl="0" w:tplc="50BE07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AB80352"/>
    <w:multiLevelType w:val="hybridMultilevel"/>
    <w:tmpl w:val="4094DC3C"/>
    <w:lvl w:ilvl="0" w:tplc="B2A88A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CDA"/>
    <w:rsid w:val="0034482C"/>
    <w:rsid w:val="003823CE"/>
    <w:rsid w:val="003D35F9"/>
    <w:rsid w:val="004F45BE"/>
    <w:rsid w:val="006F21E9"/>
    <w:rsid w:val="00900EC6"/>
    <w:rsid w:val="00901868"/>
    <w:rsid w:val="00B91AE6"/>
    <w:rsid w:val="00C40CDA"/>
    <w:rsid w:val="00DA4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457C88-465B-4236-8514-53F4C642E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4482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482C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34482C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34482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34482C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34482C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34482C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4">
    <w:name w:val="Hyperlink"/>
    <w:basedOn w:val="a0"/>
    <w:uiPriority w:val="99"/>
    <w:unhideWhenUsed/>
    <w:rsid w:val="004F45B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localhost:8089/demo/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4858F9-FD01-4555-8843-B0BD9A9C68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92</Words>
  <Characters>529</Characters>
  <Application>Microsoft Office Word</Application>
  <DocSecurity>0</DocSecurity>
  <Lines>4</Lines>
  <Paragraphs>1</Paragraphs>
  <ScaleCrop>false</ScaleCrop>
  <Company> </Company>
  <LinksUpToDate>false</LinksUpToDate>
  <CharactersWithSpaces>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2017-08-18T05:55:00Z</dcterms:created>
  <dcterms:modified xsi:type="dcterms:W3CDTF">2017-08-18T06:50:00Z</dcterms:modified>
</cp:coreProperties>
</file>