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D4A0" w14:textId="11B1CB13" w:rsidR="2D2E64C7" w:rsidRDefault="2D2E64C7" w:rsidP="12438E6F">
      <w:pPr>
        <w:rPr>
          <w:rFonts w:ascii="Arial" w:eastAsia="Arial" w:hAnsi="Arial" w:cs="Arial"/>
          <w:color w:val="202124"/>
          <w:sz w:val="24"/>
          <w:szCs w:val="24"/>
        </w:rPr>
      </w:pPr>
      <w:r w:rsidRPr="12438E6F">
        <w:t xml:space="preserve">   </w:t>
      </w:r>
      <w:r w:rsidRPr="12438E6F">
        <w:rPr>
          <w:sz w:val="96"/>
          <w:szCs w:val="96"/>
        </w:rPr>
        <w:t xml:space="preserve">         </w:t>
      </w:r>
      <w:r w:rsidRPr="12438E6F">
        <w:t xml:space="preserve"> </w:t>
      </w:r>
      <w:r w:rsidRPr="12438E6F">
        <w:rPr>
          <w:sz w:val="96"/>
          <w:szCs w:val="96"/>
        </w:rPr>
        <w:t xml:space="preserve">  </w:t>
      </w:r>
      <w:proofErr w:type="spellStart"/>
      <w:r w:rsidR="1D105377" w:rsidRPr="12438E6F">
        <w:rPr>
          <w:color w:val="FF0000"/>
          <w:sz w:val="96"/>
          <w:szCs w:val="96"/>
        </w:rPr>
        <w:t>D</w:t>
      </w:r>
      <w:r w:rsidR="1B748316" w:rsidRPr="12438E6F">
        <w:rPr>
          <w:color w:val="FF0000"/>
          <w:sz w:val="96"/>
          <w:szCs w:val="96"/>
        </w:rPr>
        <w:t>esing</w:t>
      </w:r>
      <w:proofErr w:type="spellEnd"/>
      <w:r w:rsidR="1D105377" w:rsidRPr="12438E6F">
        <w:rPr>
          <w:color w:val="FF0000"/>
          <w:sz w:val="96"/>
          <w:szCs w:val="96"/>
        </w:rPr>
        <w:t xml:space="preserve"> </w:t>
      </w:r>
      <w:r w:rsidR="1D105377" w:rsidRPr="12438E6F">
        <w:rPr>
          <w:sz w:val="96"/>
          <w:szCs w:val="96"/>
        </w:rPr>
        <w:t xml:space="preserve">         </w:t>
      </w:r>
      <w:r w:rsidR="1D105377" w:rsidRPr="12438E6F">
        <w:rPr>
          <w:sz w:val="28"/>
          <w:szCs w:val="28"/>
        </w:rPr>
        <w:t xml:space="preserve"> </w:t>
      </w:r>
    </w:p>
    <w:p w14:paraId="43644D94" w14:textId="6C00812F" w:rsidR="16615393" w:rsidRDefault="16615393" w:rsidP="12438E6F">
      <w:pPr>
        <w:rPr>
          <w:rFonts w:ascii="Calibri" w:eastAsia="Calibri" w:hAnsi="Calibri" w:cs="Calibri"/>
          <w:sz w:val="28"/>
          <w:szCs w:val="28"/>
        </w:rPr>
      </w:pPr>
      <w:r w:rsidRPr="12438E6F">
        <w:rPr>
          <w:rFonts w:ascii="Arial" w:eastAsia="Arial" w:hAnsi="Arial" w:cs="Arial"/>
          <w:color w:val="202124"/>
          <w:sz w:val="24"/>
          <w:szCs w:val="24"/>
        </w:rPr>
        <w:t>O que é</w:t>
      </w:r>
      <w:r w:rsidR="41780BA2" w:rsidRPr="12438E6F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r w:rsidR="7522F881" w:rsidRPr="12438E6F">
        <w:rPr>
          <w:rFonts w:ascii="Arial" w:eastAsia="Arial" w:hAnsi="Arial" w:cs="Arial"/>
          <w:color w:val="202124"/>
          <w:sz w:val="24"/>
          <w:szCs w:val="24"/>
        </w:rPr>
        <w:t>D</w:t>
      </w:r>
      <w:r w:rsidR="41780BA2" w:rsidRPr="12438E6F">
        <w:rPr>
          <w:rFonts w:ascii="Arial" w:eastAsia="Arial" w:hAnsi="Arial" w:cs="Arial"/>
          <w:color w:val="202124"/>
          <w:sz w:val="24"/>
          <w:szCs w:val="24"/>
        </w:rPr>
        <w:t>esign</w:t>
      </w:r>
      <w:r w:rsidR="2B900E6F" w:rsidRPr="12438E6F">
        <w:rPr>
          <w:rFonts w:ascii="Arial" w:eastAsia="Arial" w:hAnsi="Arial" w:cs="Arial"/>
          <w:color w:val="202124"/>
          <w:sz w:val="24"/>
          <w:szCs w:val="24"/>
        </w:rPr>
        <w:t>?</w:t>
      </w:r>
    </w:p>
    <w:p w14:paraId="1AB3AB17" w14:textId="0E96FDF5" w:rsidR="0FBC586A" w:rsidRDefault="0FBC586A" w:rsidP="13C6BB9C">
      <w:pPr>
        <w:rPr>
          <w:rFonts w:ascii="Arial" w:eastAsia="Arial" w:hAnsi="Arial" w:cs="Arial"/>
          <w:sz w:val="24"/>
          <w:szCs w:val="24"/>
        </w:rPr>
      </w:pPr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O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conceito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de design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compreende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a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concretização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de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uma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ideia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em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forma de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projetos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ou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modelos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,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mediante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a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construção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e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configuração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resultando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em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um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produto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industrial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passível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de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produção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em</w:t>
      </w:r>
      <w:proofErr w:type="spell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série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. A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palavra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design se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origina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do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latim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>.</w:t>
      </w:r>
    </w:p>
    <w:p w14:paraId="41753C64" w14:textId="3C25F9A2" w:rsidR="72999F27" w:rsidRDefault="72999F27" w:rsidP="13C6BB9C">
      <w:pPr>
        <w:rPr>
          <w:rFonts w:ascii="Arial" w:eastAsia="Arial" w:hAnsi="Arial" w:cs="Arial"/>
          <w:color w:val="202124"/>
          <w:sz w:val="24"/>
          <w:szCs w:val="24"/>
        </w:rPr>
      </w:pP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Estudo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do </w:t>
      </w:r>
      <w:proofErr w:type="spellStart"/>
      <w:proofErr w:type="gramStart"/>
      <w:r w:rsidRPr="13C6BB9C">
        <w:rPr>
          <w:rFonts w:ascii="Arial" w:eastAsia="Arial" w:hAnsi="Arial" w:cs="Arial"/>
          <w:color w:val="202124"/>
          <w:sz w:val="24"/>
          <w:szCs w:val="24"/>
        </w:rPr>
        <w:t>dising</w:t>
      </w:r>
      <w:proofErr w:type="spellEnd"/>
      <w:proofErr w:type="gram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</w:t>
      </w:r>
    </w:p>
    <w:p w14:paraId="73C7956C" w14:textId="48522DA4" w:rsidR="72999F27" w:rsidRDefault="72999F27" w:rsidP="13C6BB9C">
      <w:pPr>
        <w:rPr>
          <w:rFonts w:ascii="Arial" w:eastAsia="Arial" w:hAnsi="Arial" w:cs="Arial"/>
          <w:sz w:val="16"/>
          <w:szCs w:val="16"/>
          <w:vertAlign w:val="superscript"/>
        </w:rPr>
      </w:pPr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O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estudo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do </w:t>
      </w:r>
      <w:r w:rsidRPr="13C6BB9C">
        <w:rPr>
          <w:rFonts w:ascii="Arial" w:eastAsia="Arial" w:hAnsi="Arial" w:cs="Arial"/>
          <w:i/>
          <w:iCs/>
          <w:color w:val="202122"/>
          <w:sz w:val="21"/>
          <w:szCs w:val="21"/>
        </w:rPr>
        <w:t>design</w:t>
      </w:r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sempre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esteve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ligado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a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outras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áreas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do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conhecimento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como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a </w:t>
      </w:r>
      <w:hyperlink r:id="rId5">
        <w:proofErr w:type="spellStart"/>
        <w:r w:rsidRPr="13C6BB9C">
          <w:rPr>
            <w:rStyle w:val="Hyperlink"/>
            <w:rFonts w:ascii="Arial" w:eastAsia="Arial" w:hAnsi="Arial" w:cs="Arial"/>
            <w:sz w:val="21"/>
            <w:szCs w:val="21"/>
          </w:rPr>
          <w:t>psicologia</w:t>
        </w:r>
        <w:proofErr w:type="spellEnd"/>
      </w:hyperlink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, a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teoria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da </w:t>
      </w:r>
      <w:hyperlink r:id="rId6">
        <w:proofErr w:type="spellStart"/>
        <w:r w:rsidRPr="13C6BB9C">
          <w:rPr>
            <w:rStyle w:val="Hyperlink"/>
            <w:rFonts w:ascii="Arial" w:eastAsia="Arial" w:hAnsi="Arial" w:cs="Arial"/>
            <w:sz w:val="21"/>
            <w:szCs w:val="21"/>
          </w:rPr>
          <w:t>arte</w:t>
        </w:r>
        <w:proofErr w:type="spellEnd"/>
      </w:hyperlink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, a </w:t>
      </w:r>
      <w:hyperlink r:id="rId7">
        <w:proofErr w:type="spellStart"/>
        <w:r w:rsidRPr="13C6BB9C">
          <w:rPr>
            <w:rStyle w:val="Hyperlink"/>
            <w:rFonts w:ascii="Arial" w:eastAsia="Arial" w:hAnsi="Arial" w:cs="Arial"/>
            <w:sz w:val="21"/>
            <w:szCs w:val="21"/>
          </w:rPr>
          <w:t>comunicação</w:t>
        </w:r>
        <w:proofErr w:type="spellEnd"/>
      </w:hyperlink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e a </w:t>
      </w:r>
      <w:hyperlink r:id="rId8">
        <w:proofErr w:type="spellStart"/>
        <w:r w:rsidRPr="13C6BB9C">
          <w:rPr>
            <w:rStyle w:val="Hyperlink"/>
            <w:rFonts w:ascii="Arial" w:eastAsia="Arial" w:hAnsi="Arial" w:cs="Arial"/>
            <w:sz w:val="21"/>
            <w:szCs w:val="21"/>
          </w:rPr>
          <w:t>ciência</w:t>
        </w:r>
        <w:proofErr w:type="spellEnd"/>
        <w:r w:rsidRPr="13C6BB9C">
          <w:rPr>
            <w:rStyle w:val="Hyperlink"/>
            <w:rFonts w:ascii="Arial" w:eastAsia="Arial" w:hAnsi="Arial" w:cs="Arial"/>
            <w:sz w:val="21"/>
            <w:szCs w:val="21"/>
          </w:rPr>
          <w:t xml:space="preserve"> da </w:t>
        </w:r>
        <w:proofErr w:type="spellStart"/>
        <w:r w:rsidRPr="13C6BB9C">
          <w:rPr>
            <w:rStyle w:val="Hyperlink"/>
            <w:rFonts w:ascii="Arial" w:eastAsia="Arial" w:hAnsi="Arial" w:cs="Arial"/>
            <w:sz w:val="21"/>
            <w:szCs w:val="21"/>
          </w:rPr>
          <w:t>cognição</w:t>
        </w:r>
        <w:proofErr w:type="spellEnd"/>
      </w:hyperlink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. No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entanto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, o </w:t>
      </w:r>
      <w:r w:rsidRPr="13C6BB9C">
        <w:rPr>
          <w:rFonts w:ascii="Arial" w:eastAsia="Arial" w:hAnsi="Arial" w:cs="Arial"/>
          <w:i/>
          <w:iCs/>
          <w:color w:val="202122"/>
          <w:sz w:val="21"/>
          <w:szCs w:val="21"/>
        </w:rPr>
        <w:t>design</w:t>
      </w:r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possui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um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conhecimento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próprio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que se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desenvolveu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através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da </w:t>
      </w:r>
      <w:hyperlink r:id="rId9">
        <w:proofErr w:type="spellStart"/>
        <w:r w:rsidRPr="13C6BB9C">
          <w:rPr>
            <w:rStyle w:val="Hyperlink"/>
            <w:rFonts w:ascii="Arial" w:eastAsia="Arial" w:hAnsi="Arial" w:cs="Arial"/>
            <w:sz w:val="21"/>
            <w:szCs w:val="21"/>
          </w:rPr>
          <w:t>sua</w:t>
        </w:r>
        <w:proofErr w:type="spellEnd"/>
        <w:r w:rsidRPr="13C6BB9C">
          <w:rPr>
            <w:rStyle w:val="Hyperlink"/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Pr="13C6BB9C">
          <w:rPr>
            <w:rStyle w:val="Hyperlink"/>
            <w:rFonts w:ascii="Arial" w:eastAsia="Arial" w:hAnsi="Arial" w:cs="Arial"/>
            <w:sz w:val="21"/>
            <w:szCs w:val="21"/>
          </w:rPr>
          <w:t>história</w:t>
        </w:r>
        <w:proofErr w:type="spellEnd"/>
      </w:hyperlink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, mas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tem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se tornado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mais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evidente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nos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últimos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anos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.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Isso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pode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ser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percebido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pela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criação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de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cursos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de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doutorado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e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mestrado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específicos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sobre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r w:rsidRPr="13C6BB9C">
        <w:rPr>
          <w:rFonts w:ascii="Arial" w:eastAsia="Arial" w:hAnsi="Arial" w:cs="Arial"/>
          <w:i/>
          <w:iCs/>
          <w:color w:val="202122"/>
          <w:sz w:val="21"/>
          <w:szCs w:val="21"/>
        </w:rPr>
        <w:t>design</w:t>
      </w:r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em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todo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 xml:space="preserve"> o </w:t>
      </w:r>
      <w:proofErr w:type="spellStart"/>
      <w:r w:rsidRPr="13C6BB9C">
        <w:rPr>
          <w:rFonts w:ascii="Arial" w:eastAsia="Arial" w:hAnsi="Arial" w:cs="Arial"/>
          <w:color w:val="202122"/>
          <w:sz w:val="21"/>
          <w:szCs w:val="21"/>
        </w:rPr>
        <w:t>mundo</w:t>
      </w:r>
      <w:proofErr w:type="spellEnd"/>
      <w:r w:rsidRPr="13C6BB9C">
        <w:rPr>
          <w:rFonts w:ascii="Arial" w:eastAsia="Arial" w:hAnsi="Arial" w:cs="Arial"/>
          <w:color w:val="202122"/>
          <w:sz w:val="21"/>
          <w:szCs w:val="21"/>
        </w:rPr>
        <w:t>.</w:t>
      </w:r>
    </w:p>
    <w:p w14:paraId="448C2E52" w14:textId="7AFF9CC3" w:rsidR="7762D6A0" w:rsidRDefault="7762D6A0" w:rsidP="13C6BB9C">
      <w:pPr>
        <w:rPr>
          <w:rFonts w:ascii="Arial" w:eastAsia="Arial" w:hAnsi="Arial" w:cs="Arial"/>
          <w:sz w:val="21"/>
          <w:szCs w:val="21"/>
        </w:rPr>
      </w:pP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Quais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são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os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tipos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de design?</w:t>
      </w:r>
    </w:p>
    <w:p w14:paraId="7D21E2C5" w14:textId="2E1DDD41" w:rsidR="7762D6A0" w:rsidRDefault="7762D6A0" w:rsidP="13C6BB9C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</w:rPr>
      </w:pPr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Design</w:t>
      </w:r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Thinking. ...</w:t>
      </w:r>
    </w:p>
    <w:p w14:paraId="46F01665" w14:textId="75DA2C70" w:rsidR="7762D6A0" w:rsidRDefault="7762D6A0" w:rsidP="13C6BB9C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</w:rPr>
      </w:pPr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Design</w:t>
      </w:r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Gráfico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>. ...</w:t>
      </w:r>
    </w:p>
    <w:p w14:paraId="5252E26D" w14:textId="28F7DB19" w:rsidR="7762D6A0" w:rsidRDefault="7762D6A0" w:rsidP="13C6BB9C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</w:rPr>
      </w:pPr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Design</w:t>
      </w:r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de Interface. ...</w:t>
      </w:r>
    </w:p>
    <w:p w14:paraId="599C46F7" w14:textId="3717F8D1" w:rsidR="7762D6A0" w:rsidRDefault="7762D6A0" w:rsidP="13C6BB9C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</w:rPr>
      </w:pPr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Web </w:t>
      </w:r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Design</w:t>
      </w:r>
      <w:r w:rsidRPr="13C6BB9C">
        <w:rPr>
          <w:rFonts w:ascii="Arial" w:eastAsia="Arial" w:hAnsi="Arial" w:cs="Arial"/>
          <w:color w:val="202124"/>
          <w:sz w:val="24"/>
          <w:szCs w:val="24"/>
        </w:rPr>
        <w:t>. ...</w:t>
      </w:r>
    </w:p>
    <w:p w14:paraId="72F981E2" w14:textId="03967988" w:rsidR="7762D6A0" w:rsidRDefault="7762D6A0" w:rsidP="13C6BB9C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</w:rPr>
      </w:pPr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Brand </w:t>
      </w:r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Design</w:t>
      </w:r>
      <w:r w:rsidRPr="13C6BB9C">
        <w:rPr>
          <w:rFonts w:ascii="Arial" w:eastAsia="Arial" w:hAnsi="Arial" w:cs="Arial"/>
          <w:color w:val="202124"/>
          <w:sz w:val="24"/>
          <w:szCs w:val="24"/>
        </w:rPr>
        <w:t>. ...</w:t>
      </w:r>
    </w:p>
    <w:p w14:paraId="6AA91FE9" w14:textId="4AFAB93F" w:rsidR="7762D6A0" w:rsidRDefault="7762D6A0" w:rsidP="13C6BB9C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</w:rPr>
      </w:pPr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Design</w:t>
      </w:r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de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Animação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(motion </w:t>
      </w:r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design</w:t>
      </w:r>
      <w:r w:rsidRPr="13C6BB9C">
        <w:rPr>
          <w:rFonts w:ascii="Arial" w:eastAsia="Arial" w:hAnsi="Arial" w:cs="Arial"/>
          <w:color w:val="202124"/>
          <w:sz w:val="24"/>
          <w:szCs w:val="24"/>
        </w:rPr>
        <w:t>) ...</w:t>
      </w:r>
    </w:p>
    <w:p w14:paraId="79E5F3B4" w14:textId="3E8E8193" w:rsidR="7762D6A0" w:rsidRDefault="7762D6A0" w:rsidP="13C6BB9C">
      <w:pPr>
        <w:pStyle w:val="PargrafodaLista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</w:rPr>
      </w:pPr>
      <w:r w:rsidRPr="13C6BB9C">
        <w:rPr>
          <w:rFonts w:ascii="Arial" w:eastAsia="Arial" w:hAnsi="Arial" w:cs="Arial"/>
          <w:b/>
          <w:bCs/>
          <w:color w:val="202124"/>
          <w:sz w:val="24"/>
          <w:szCs w:val="24"/>
        </w:rPr>
        <w:t>Design</w:t>
      </w:r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de </w:t>
      </w:r>
      <w:proofErr w:type="spellStart"/>
      <w:proofErr w:type="gramStart"/>
      <w:r w:rsidRPr="13C6BB9C">
        <w:rPr>
          <w:rFonts w:ascii="Arial" w:eastAsia="Arial" w:hAnsi="Arial" w:cs="Arial"/>
          <w:color w:val="202124"/>
          <w:sz w:val="24"/>
          <w:szCs w:val="24"/>
        </w:rPr>
        <w:t>Produto</w:t>
      </w:r>
      <w:proofErr w:type="spellEnd"/>
      <w:proofErr w:type="gramEnd"/>
    </w:p>
    <w:p w14:paraId="7BB9904A" w14:textId="5D9B88D0" w:rsidR="13C6BB9C" w:rsidRDefault="13C6BB9C" w:rsidP="13C6BB9C"/>
    <w:p w14:paraId="5075BF4C" w14:textId="296B29EB" w:rsidR="37F58DF6" w:rsidRDefault="37F58DF6" w:rsidP="13C6BB9C">
      <w:pPr>
        <w:rPr>
          <w:rFonts w:ascii="Arial" w:eastAsia="Arial" w:hAnsi="Arial" w:cs="Arial"/>
          <w:color w:val="70757A"/>
          <w:sz w:val="18"/>
          <w:szCs w:val="18"/>
        </w:rPr>
      </w:pPr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O que é um </w:t>
      </w:r>
      <w:proofErr w:type="spellStart"/>
      <w:r w:rsidRPr="13C6BB9C">
        <w:rPr>
          <w:rFonts w:ascii="Arial" w:eastAsia="Arial" w:hAnsi="Arial" w:cs="Arial"/>
          <w:color w:val="202124"/>
          <w:sz w:val="24"/>
          <w:szCs w:val="24"/>
        </w:rPr>
        <w:t>Desing</w:t>
      </w:r>
      <w:proofErr w:type="spellEnd"/>
      <w:r w:rsidRPr="13C6BB9C">
        <w:rPr>
          <w:rFonts w:ascii="Arial" w:eastAsia="Arial" w:hAnsi="Arial" w:cs="Arial"/>
          <w:color w:val="202124"/>
          <w:sz w:val="24"/>
          <w:szCs w:val="24"/>
        </w:rPr>
        <w:t xml:space="preserve"> digital?</w:t>
      </w:r>
    </w:p>
    <w:p w14:paraId="464872E2" w14:textId="0C711AD5" w:rsidR="37F58DF6" w:rsidRDefault="37F58DF6" w:rsidP="13C6BB9C">
      <w:pPr>
        <w:rPr>
          <w:rFonts w:ascii="Arial" w:eastAsia="Arial" w:hAnsi="Arial" w:cs="Arial"/>
          <w:color w:val="70757A"/>
          <w:sz w:val="18"/>
          <w:szCs w:val="18"/>
        </w:rPr>
      </w:pPr>
      <w:r w:rsidRPr="13C6BB9C">
        <w:rPr>
          <w:rFonts w:ascii="Arial" w:eastAsia="Arial" w:hAnsi="Arial" w:cs="Arial"/>
          <w:color w:val="202124"/>
          <w:sz w:val="24"/>
          <w:szCs w:val="24"/>
          <w:lang w:val="pt"/>
        </w:rPr>
        <w:t xml:space="preserve"> O Design Digital </w:t>
      </w:r>
      <w:r w:rsidRPr="13C6BB9C">
        <w:rPr>
          <w:rFonts w:ascii="Arial" w:eastAsia="Arial" w:hAnsi="Arial" w:cs="Arial"/>
          <w:b/>
          <w:bCs/>
          <w:color w:val="202124"/>
          <w:sz w:val="24"/>
          <w:szCs w:val="24"/>
          <w:lang w:val="pt"/>
        </w:rPr>
        <w:t xml:space="preserve">é um campo do Design Visual em que </w:t>
      </w:r>
      <w:proofErr w:type="gramStart"/>
      <w:r w:rsidRPr="13C6BB9C">
        <w:rPr>
          <w:rFonts w:ascii="Arial" w:eastAsia="Arial" w:hAnsi="Arial" w:cs="Arial"/>
          <w:b/>
          <w:bCs/>
          <w:color w:val="202124"/>
          <w:sz w:val="24"/>
          <w:szCs w:val="24"/>
          <w:lang w:val="pt"/>
        </w:rPr>
        <w:t>o profissional projeta</w:t>
      </w:r>
      <w:proofErr w:type="gramEnd"/>
      <w:r w:rsidRPr="13C6BB9C">
        <w:rPr>
          <w:rFonts w:ascii="Arial" w:eastAsia="Arial" w:hAnsi="Arial" w:cs="Arial"/>
          <w:b/>
          <w:bCs/>
          <w:color w:val="202124"/>
          <w:sz w:val="24"/>
          <w:szCs w:val="24"/>
          <w:lang w:val="pt"/>
        </w:rPr>
        <w:t xml:space="preserve"> soluções funcionais para telas de vários dispositivos</w:t>
      </w:r>
      <w:r w:rsidRPr="13C6BB9C">
        <w:rPr>
          <w:rFonts w:ascii="Arial" w:eastAsia="Arial" w:hAnsi="Arial" w:cs="Arial"/>
          <w:color w:val="202124"/>
          <w:sz w:val="24"/>
          <w:szCs w:val="24"/>
          <w:lang w:val="pt"/>
        </w:rPr>
        <w:t>. A sua atuação é semelhante à de designer gráfico, com um conjunto de aptidões expandido no uso de ferramentas digitais.</w:t>
      </w:r>
    </w:p>
    <w:sectPr w:rsidR="37F58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20F"/>
    <w:multiLevelType w:val="hybridMultilevel"/>
    <w:tmpl w:val="1EA871DE"/>
    <w:lvl w:ilvl="0" w:tplc="B9F6C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45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4E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B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A2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C1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03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6C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D6A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9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2EFA9D"/>
    <w:rsid w:val="004F3ACE"/>
    <w:rsid w:val="008E0AA0"/>
    <w:rsid w:val="068DE2EC"/>
    <w:rsid w:val="06ADC979"/>
    <w:rsid w:val="07AD9C44"/>
    <w:rsid w:val="0FBC586A"/>
    <w:rsid w:val="122AEB3B"/>
    <w:rsid w:val="12438E6F"/>
    <w:rsid w:val="13C6BB9C"/>
    <w:rsid w:val="148BDF49"/>
    <w:rsid w:val="16615393"/>
    <w:rsid w:val="16A111F3"/>
    <w:rsid w:val="1AAB160F"/>
    <w:rsid w:val="1B034E56"/>
    <w:rsid w:val="1B748316"/>
    <w:rsid w:val="1D105377"/>
    <w:rsid w:val="1EAC23D8"/>
    <w:rsid w:val="2B900E6F"/>
    <w:rsid w:val="2D2E64C7"/>
    <w:rsid w:val="37F58DF6"/>
    <w:rsid w:val="3E7C6D92"/>
    <w:rsid w:val="3E9510C6"/>
    <w:rsid w:val="41780BA2"/>
    <w:rsid w:val="55984B68"/>
    <w:rsid w:val="5724A65F"/>
    <w:rsid w:val="5A2EFA9D"/>
    <w:rsid w:val="5C42F826"/>
    <w:rsid w:val="5DA35D4D"/>
    <w:rsid w:val="65E05584"/>
    <w:rsid w:val="692E5FE7"/>
    <w:rsid w:val="6A7A5871"/>
    <w:rsid w:val="72999F27"/>
    <w:rsid w:val="7522F881"/>
    <w:rsid w:val="76101D67"/>
    <w:rsid w:val="7762D6A0"/>
    <w:rsid w:val="7C229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FA9D"/>
  <w15:chartTrackingRefBased/>
  <w15:docId w15:val="{24E4685B-41EC-4A63-ACB0-7A421135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i%C3%AAncia_cogniti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omunica%C3%A7%C3%A3o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r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Psicolog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Hist%C3%B3ria_do_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EGIDIO GOMES VICENTE</dc:creator>
  <cp:keywords/>
  <dc:description/>
  <cp:lastModifiedBy>cassio egidio gomes vicente</cp:lastModifiedBy>
  <cp:revision>2</cp:revision>
  <dcterms:created xsi:type="dcterms:W3CDTF">2023-02-10T14:20:00Z</dcterms:created>
  <dcterms:modified xsi:type="dcterms:W3CDTF">2023-02-10T14:20:00Z</dcterms:modified>
</cp:coreProperties>
</file>