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 01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trHeight w:val="327.97851562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Signos Vitales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(como, quiero, para)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final quiero poder registrar mis signos vitales definidos previamente por mi médico para poder llevar un control estricto de mi estado de salud 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 (descripción funcional de los procesos que validan la HU)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Scenario: Ingreso valido de signos vitales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El usuario ingresa todos sus signos vitales de manera correcta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Son enviados al Bot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ab/>
              <w:t xml:space="preserve">El Bot responde al usuario confirmando que el registro fue exitoso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 Ingreso incorrecto  de datos de Signos vitales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El usuario ingresa todos sus signos vitales de manera incorrecta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Son enviados al Bot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:</w:t>
              <w:tab/>
              <w:t xml:space="preserve">El Bot responde al usuario indicando que existen errores con los datos registrados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 02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trHeight w:val="327.97851562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mis signos vitales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(como, quiero, para)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final quiero consultar mi información de signos vitales en cualquier fecha que desee, para observar la evolución y posible mejoría de mi estado de salud  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 (descripción funcional de los procesos que validan la HU)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 Consulta básica correcta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El usuario quiere conocer sus signos vitales en una fecha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se envía la fecha a consultar al Bot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ab/>
              <w:t xml:space="preserve">El Bot responde al usuario mostrando toda la información registrada      para la fecha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Scenario:Consulta básica incorrecta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El usuario quiere conocer sus signos vitales en una fecha que no registró información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se envía la fecha a consultar al Bot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  <w:tab/>
            </w:r>
            <w:r w:rsidDel="00000000" w:rsidR="00000000" w:rsidRPr="00000000">
              <w:rPr>
                <w:rtl w:val="0"/>
              </w:rPr>
              <w:t xml:space="preserve">El Bot responde al usuario informando que en la fecha ingresada no se registrado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 03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trHeight w:val="327.97851562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 registro de signos vitales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(como, quiero, para)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final quiero poder eliminar un registro de mis datos vitales para evitar que registros erróneos alteren mi estado de salud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 (descripción funcional de los procesos que validan la HU)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 Eliminar un registro de signos vitales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El usuario quiere eliminar un registro de signos vitales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se envía la información a eliminar al Bot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ab/>
              <w:t xml:space="preserve">El Bot responde al usuario confirmando que el registro ha sido eliminado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 Eliminar un registro de signos vitales inexistente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El usuario quiere eliminar un registro de signos vitales que no existe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se envía la información a eliminar al Bot 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ab/>
              <w:t xml:space="preserve">El Bot responde al usuario informando que el registro no existe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 04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trHeight w:val="327.97851562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92.97851562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(como, quiero, para)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médico quiero poder tener un rol de administrador para tener privilegios en el Bot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 (descripción funcional de los procesos que validan la HU)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 Registrar como médico al Bot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El médico quiere autenticarse como profesional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El bot recibe la información de autentificación de un médico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ab/>
              <w:t xml:space="preserve">El Bot da la bienvenida al medico y le presenta las opciones que tiene como administrador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 Registrar como médico al Bot siendo un paciente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 El paciente quiere autenticarse como medico profesional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se envía la información al Bot 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ab/>
              <w:t xml:space="preserve">El Bot responde al usuario informando que no se encuentra registrado como médico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 05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trHeight w:val="327.97851562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Registros de pacientes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(como, quiero, para)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médico quiero consultar los registros de signos vitales de los pacientes para poder identificar algún tipo de anomalías en sus estados de salud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 (descripción funcional de los procesos que validan la HU)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 Consulta básica correcta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El médico quiere conocer los signos vitales de un paciente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Envía la consulta al Bot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ab/>
              <w:t xml:space="preserve">El Bot responde al médico mostrando toda la información registrada por el paciente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Scenario:Consulta básica incorrecta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El médico quiere conocer los signos vitales de un paciente inexistente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Envía la consulta al Bot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  <w:tab/>
            </w:r>
            <w:r w:rsidDel="00000000" w:rsidR="00000000" w:rsidRPr="00000000">
              <w:rPr>
                <w:rtl w:val="0"/>
              </w:rPr>
              <w:t xml:space="preserve">El Bot responde al médico informando que no se encuentra información registrada 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 06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trHeight w:val="327.97851562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Anomalías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(como, quiero, para)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médico quiero poder crear anomalías de acuerdo a mi criterio profesional y los registros de signos vitales de los pacientes para poder brindarles la mejor atención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 (descripción funcional de los procesos que validan la HU)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 Registro de anomalías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El médico quiere registrar una anomalía encontrada en un paciente 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Se envía la información de la anomalía al Bot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ab/>
              <w:t xml:space="preserve">El Bot responde al médico confirmando que el registro de la anomalía fue exitoso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 07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trHeight w:val="327.97851562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mis anomalias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(como, quiero, para)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final quiero consultar las anomalías registradas por los médicos para poder tener un control de mi estado de salud 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 (descripción funcional de los procesos que validan la HU)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Scenario: Consulta básica correcta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El usuario quiere conocer las anomalías registradas por el médico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se envía la consulta al Bot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ab/>
              <w:t xml:space="preserve">El Bot responde al usuario mostrando toda la información registrada por el médico 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