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toMerge</w:t>
      </w:r>
    </w:p>
    <w:p>
      <w:pPr>
        <w:pStyle w:val="Author"/>
      </w:pPr>
      <w:r>
        <w:t xml:space="preserve">JeonJunho</w:t>
      </w:r>
    </w:p>
    <w:p>
      <w:pPr>
        <w:pStyle w:val="Date"/>
      </w:pPr>
      <w:r>
        <w:t xml:space="preserve">2023-06-02</w:t>
      </w:r>
    </w:p>
    <w:bookmarkStart w:id="20" w:name="data-load-and-declare-its-notation"/>
    <w:p>
      <w:pPr>
        <w:pStyle w:val="Heading5"/>
      </w:pPr>
      <w:r>
        <w:t xml:space="preserve">Data Load and Declare its notation</w:t>
      </w:r>
    </w:p>
    <w:p>
      <w:pPr>
        <w:pStyle w:val="FirstParagraph"/>
      </w:pPr>
      <w:r>
        <w:t xml:space="preserve">수업 시간에 배운 내용을 토대로 분석하고자 하였음.</w:t>
      </w:r>
      <w:r>
        <w:t xml:space="preserve"> </w:t>
      </w:r>
      <w:r>
        <w:t xml:space="preserve">수업에서는 MVN인 dataset에 대해 classification을 진행하는 방식을 배웠으므로,</w:t>
      </w:r>
    </w:p>
    <w:p>
      <w:pPr>
        <w:numPr>
          <w:ilvl w:val="0"/>
          <w:numId w:val="1001"/>
        </w:numPr>
      </w:pPr>
      <w:r>
        <w:t xml:space="preserve">주어진 Dataset이 normal인지 확인</w:t>
      </w:r>
    </w:p>
    <w:p>
      <w:pPr>
        <w:numPr>
          <w:ilvl w:val="0"/>
          <w:numId w:val="1001"/>
        </w:numPr>
      </w:pPr>
      <w:r>
        <w:t xml:space="preserve">해당 Daset이 normal이 아니면, normalize</w:t>
      </w:r>
    </w:p>
    <w:p>
      <w:pPr>
        <w:numPr>
          <w:ilvl w:val="0"/>
          <w:numId w:val="1001"/>
        </w:numPr>
      </w:pPr>
      <w:r>
        <w:t xml:space="preserve">수업 내용을 바탕으로 최적 ECM_rule을 작성</w:t>
      </w:r>
    </w:p>
    <w:p>
      <w:pPr>
        <w:numPr>
          <w:ilvl w:val="0"/>
          <w:numId w:val="1001"/>
        </w:numPr>
      </w:pPr>
      <w:r>
        <w:t xml:space="preserve">Cross Validation을 통해 효율성 확인</w:t>
      </w:r>
    </w:p>
    <w:bookmarkEnd w:id="20"/>
    <w:bookmarkStart w:id="24" w:name="주어진-dataset이-normal인지-확인"/>
    <w:p>
      <w:pPr>
        <w:pStyle w:val="Heading3"/>
      </w:pPr>
      <w:r>
        <w:t xml:space="preserve">1. 주어진 Dataset이 normal인지 확인</w:t>
      </w:r>
    </w:p>
    <w:p>
      <w:pPr>
        <w:pStyle w:val="SourceCode"/>
      </w:pPr>
      <w:r>
        <w:rPr>
          <w:rStyle w:val="VerbatimChar"/>
        </w:rPr>
        <w:t xml:space="preserve">## # A tibble: 30 × 3</w:t>
      </w:r>
      <w:r>
        <w:br/>
      </w:r>
      <w:r>
        <w:rPr>
          <w:rStyle w:val="VerbatimChar"/>
        </w:rPr>
        <w:t xml:space="preserve">##    variableName           mal.p.value benign.p.value</w:t>
      </w:r>
      <w:r>
        <w:br/>
      </w:r>
      <w:r>
        <w:rPr>
          <w:rStyle w:val="VerbatimChar"/>
        </w:rPr>
        <w:t xml:space="preserve">##    &lt;chr&gt;                        &lt;dbl&gt;          &lt;dbl&gt;</w:t>
      </w:r>
      <w:r>
        <w:br/>
      </w:r>
      <w:r>
        <w:rPr>
          <w:rStyle w:val="VerbatimChar"/>
        </w:rPr>
        <w:t xml:space="preserve">##  1 radius_mean             0.0233           3.85e- 1</w:t>
      </w:r>
      <w:r>
        <w:br/>
      </w:r>
      <w:r>
        <w:rPr>
          <w:rStyle w:val="VerbatimChar"/>
        </w:rPr>
        <w:t xml:space="preserve">##  2 texture_mean            0.00377          2.29e-12</w:t>
      </w:r>
      <w:r>
        <w:br/>
      </w:r>
      <w:r>
        <w:rPr>
          <w:rStyle w:val="VerbatimChar"/>
        </w:rPr>
        <w:t xml:space="preserve">##  3 perimeter_mean          0.0168           4.57e- 1</w:t>
      </w:r>
      <w:r>
        <w:br/>
      </w:r>
      <w:r>
        <w:rPr>
          <w:rStyle w:val="VerbatimChar"/>
        </w:rPr>
        <w:t xml:space="preserve">##  4 area_mean               0.00000916       2.60e- 1</w:t>
      </w:r>
      <w:r>
        <w:br/>
      </w:r>
      <w:r>
        <w:rPr>
          <w:rStyle w:val="VerbatimChar"/>
        </w:rPr>
        <w:t xml:space="preserve">##  5 smoothness_mean         0.138            2.69e- 3</w:t>
      </w:r>
      <w:r>
        <w:br/>
      </w:r>
      <w:r>
        <w:rPr>
          <w:rStyle w:val="VerbatimChar"/>
        </w:rPr>
        <w:t xml:space="preserve">##  6 compactness_mean        0.00000890       2.51e-13</w:t>
      </w:r>
      <w:r>
        <w:br/>
      </w:r>
      <w:r>
        <w:rPr>
          <w:rStyle w:val="VerbatimChar"/>
        </w:rPr>
        <w:t xml:space="preserve">##  7 concavity_mean          0.00000815       3.7 e-24</w:t>
      </w:r>
      <w:r>
        <w:br/>
      </w:r>
      <w:r>
        <w:rPr>
          <w:rStyle w:val="VerbatimChar"/>
        </w:rPr>
        <w:t xml:space="preserve">##  8 concave.points_mean     0.00000747       1.25e-11</w:t>
      </w:r>
      <w:r>
        <w:br/>
      </w:r>
      <w:r>
        <w:rPr>
          <w:rStyle w:val="VerbatimChar"/>
        </w:rPr>
        <w:t xml:space="preserve">##  9 symmetry_mean           0.000926         5.89e- 4</w:t>
      </w:r>
      <w:r>
        <w:br/>
      </w:r>
      <w:r>
        <w:rPr>
          <w:rStyle w:val="VerbatimChar"/>
        </w:rPr>
        <w:t xml:space="preserve">## 10 fractal_dimension_mean  0.00000752       5.39e-19</w:t>
      </w:r>
      <w:r>
        <w:br/>
      </w:r>
      <w:r>
        <w:rPr>
          <w:rStyle w:val="VerbatimChar"/>
        </w:rPr>
        <w:t xml:space="preserve">## # ℹ 20 more rows</w:t>
      </w:r>
    </w:p>
    <w:p>
      <w:pPr>
        <w:pStyle w:val="FirstParagraph"/>
      </w:pPr>
      <w:r>
        <w:t xml:space="preserve">정규성 검정의 p.value가 0.05 이상인 variable 확인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oMerge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   variableName         group          p.value</w:t>
      </w:r>
      <w:r>
        <w:br/>
      </w:r>
      <w:r>
        <w:rPr>
          <w:rStyle w:val="VerbatimChar"/>
        </w:rPr>
        <w:t xml:space="preserve">##    &lt;chr&gt;                &lt;chr&gt;            &lt;dbl&gt;</w:t>
      </w:r>
      <w:r>
        <w:br/>
      </w:r>
      <w:r>
        <w:rPr>
          <w:rStyle w:val="VerbatimChar"/>
        </w:rPr>
        <w:t xml:space="preserve">##  1 radius_mean          benign.p.value  0.385 </w:t>
      </w:r>
      <w:r>
        <w:br/>
      </w:r>
      <w:r>
        <w:rPr>
          <w:rStyle w:val="VerbatimChar"/>
        </w:rPr>
        <w:t xml:space="preserve">##  2 perimeter_mean       benign.p.value  0.457 </w:t>
      </w:r>
      <w:r>
        <w:br/>
      </w:r>
      <w:r>
        <w:rPr>
          <w:rStyle w:val="VerbatimChar"/>
        </w:rPr>
        <w:t xml:space="preserve">##  3 area_mean            benign.p.value  0.260 </w:t>
      </w:r>
      <w:r>
        <w:br/>
      </w:r>
      <w:r>
        <w:rPr>
          <w:rStyle w:val="VerbatimChar"/>
        </w:rPr>
        <w:t xml:space="preserve">##  4 smoothness_mean      mal.p.value     0.138 </w:t>
      </w:r>
      <w:r>
        <w:br/>
      </w:r>
      <w:r>
        <w:rPr>
          <w:rStyle w:val="VerbatimChar"/>
        </w:rPr>
        <w:t xml:space="preserve">##  5 radius_worst         benign.p.value  0.491 </w:t>
      </w:r>
      <w:r>
        <w:br/>
      </w:r>
      <w:r>
        <w:rPr>
          <w:rStyle w:val="VerbatimChar"/>
        </w:rPr>
        <w:t xml:space="preserve">##  6 perimeter_worst      benign.p.value  0.535 </w:t>
      </w:r>
      <w:r>
        <w:br/>
      </w:r>
      <w:r>
        <w:rPr>
          <w:rStyle w:val="VerbatimChar"/>
        </w:rPr>
        <w:t xml:space="preserve">##  7 area_worst           benign.p.value  0.106 </w:t>
      </w:r>
      <w:r>
        <w:br/>
      </w:r>
      <w:r>
        <w:rPr>
          <w:rStyle w:val="VerbatimChar"/>
        </w:rPr>
        <w:t xml:space="preserve">##  8 smoothness_worst     mal.p.value     0.0665</w:t>
      </w:r>
      <w:r>
        <w:br/>
      </w:r>
      <w:r>
        <w:rPr>
          <w:rStyle w:val="VerbatimChar"/>
        </w:rPr>
        <w:t xml:space="preserve">##  9 smoothness_worst     benign.p.value  0.247 </w:t>
      </w:r>
      <w:r>
        <w:br/>
      </w:r>
      <w:r>
        <w:rPr>
          <w:rStyle w:val="VerbatimChar"/>
        </w:rPr>
        <w:t xml:space="preserve">## 10 concave.points_worst mal.p.value     0.581 </w:t>
      </w:r>
      <w:r>
        <w:br/>
      </w:r>
      <w:r>
        <w:rPr>
          <w:rStyle w:val="VerbatimChar"/>
        </w:rPr>
        <w:t xml:space="preserve">## 11 concave.points_worst benign.p.value  0.248 </w:t>
      </w:r>
      <w:r>
        <w:br/>
      </w:r>
      <w:r>
        <w:rPr>
          <w:rStyle w:val="VerbatimChar"/>
        </w:rPr>
        <w:t xml:space="preserve">## 12 symmetry_worst       benign.p.value  0.395</w:t>
      </w:r>
    </w:p>
    <w:p>
      <w:pPr>
        <w:pStyle w:val="FirstParagraph"/>
      </w:pPr>
      <w:r>
        <w:t xml:space="preserve">주어진 dataset이 normal을 따르지 않음을 알 수 있다. 따라서, normalize를 한 뒤 classification을 진행하려고 한다.</w:t>
      </w:r>
    </w:p>
    <w:bookmarkEnd w:id="24"/>
    <w:bookmarkStart w:id="33" w:name="X6480500a352590a2a94e8be6b2313c6484cf7ca"/>
    <w:p>
      <w:pPr>
        <w:pStyle w:val="Heading3"/>
      </w:pPr>
      <w:r>
        <w:t xml:space="preserve">2. 해당 Dataset이 normal이 아니면, normalize(transformation)</w:t>
      </w:r>
    </w:p>
    <w:p>
      <w:pPr>
        <w:pStyle w:val="FirstParagraph"/>
      </w:pPr>
      <w:r>
        <w:t xml:space="preserve">자료를 정규화할건데, 대표적 transformation method인 BoxCox-변환을 이용하고자 한다.</w:t>
      </w:r>
    </w:p>
    <w:p>
      <w:pPr>
        <w:pStyle w:val="BodyText"/>
      </w:pPr>
      <w:r>
        <w:t xml:space="preserve">forecast packages의 BoxCox() 함수를 사용하였다.</w:t>
      </w:r>
    </w:p>
    <w:bookmarkStart w:id="32" w:name="after-normalize"/>
    <w:p>
      <w:pPr>
        <w:pStyle w:val="Heading5"/>
      </w:pPr>
      <w:r>
        <w:t xml:space="preserve">After normalize</w:t>
      </w:r>
    </w:p>
    <w:p>
      <w:pPr>
        <w:pStyle w:val="FirstParagraph"/>
      </w:pPr>
      <w:r>
        <w:t xml:space="preserve">BoxCox-변환을 통해 정규화 과정을 거친 뒤 실제로 normal을 보이는지 정규성 검정을 진행하였다.</w:t>
      </w:r>
    </w:p>
    <w:p>
      <w:pPr>
        <w:pStyle w:val="BodyText"/>
      </w:pPr>
      <w:r>
        <w:t xml:space="preserve">normal과 관련하여 정규성 검정을 할 때, 그 기준은</w:t>
      </w:r>
      <w:r>
        <w:t xml:space="preserve"> </w:t>
      </w:r>
      <w:hyperlink r:id="rId25">
        <w:r>
          <w:rPr>
            <w:rStyle w:val="Hyperlink"/>
          </w:rPr>
          <w:t xml:space="preserve">https://www.ncbi.nlm.nih.gov/pmc/articles/PMC3693611/</w:t>
        </w:r>
      </w:hyperlink>
      <w:r>
        <w:t xml:space="preserve"> </w:t>
      </w:r>
      <w:r>
        <w:t xml:space="preserve">이 링크를 참조하여 shapiro.test를 사용하려고 한다.</w:t>
      </w:r>
    </w:p>
    <w:p>
      <w:pPr>
        <w:pStyle w:val="SourceCode"/>
      </w:pPr>
      <w:r>
        <w:rPr>
          <w:rStyle w:val="VerbatimChar"/>
        </w:rPr>
        <w:t xml:space="preserve">##        texture_mean           area_mean      concavity_mean concave.points_mean </w:t>
      </w:r>
      <w:r>
        <w:br/>
      </w:r>
      <w:r>
        <w:rPr>
          <w:rStyle w:val="VerbatimChar"/>
        </w:rPr>
        <w:t xml:space="preserve">##               0.020               0.041               0.005               0.034 </w:t>
      </w:r>
      <w:r>
        <w:br/>
      </w:r>
      <w:r>
        <w:rPr>
          <w:rStyle w:val="VerbatimChar"/>
        </w:rPr>
        <w:t xml:space="preserve">##           radius_se          texture_se </w:t>
      </w:r>
      <w:r>
        <w:br/>
      </w:r>
      <w:r>
        <w:rPr>
          <w:rStyle w:val="VerbatimChar"/>
        </w:rPr>
        <w:t xml:space="preserve">##               0.003               0.000</w:t>
      </w:r>
    </w:p>
    <w:p>
      <w:pPr>
        <w:pStyle w:val="SourceCode"/>
      </w:pPr>
      <w:r>
        <w:rPr>
          <w:rStyle w:val="VerbatimChar"/>
        </w:rPr>
        <w:t xml:space="preserve">## [1] "Normal이 아닌 변수의 갯수 : 13"</w:t>
      </w:r>
    </w:p>
    <w:p>
      <w:pPr>
        <w:pStyle w:val="FirstParagraph"/>
      </w:pPr>
      <w:r>
        <w:t xml:space="preserve">적지 않은 변수가 BoxCox-변환을 거치고 나서도 normal을 따르지 않음을 알 수 있다.</w:t>
      </w:r>
    </w:p>
    <w:p>
      <w:pPr>
        <w:pStyle w:val="BodyText"/>
      </w:pPr>
      <w:r>
        <w:t xml:space="preserve">해당 변수들의 분포를 확인한 결과, outlier가 존재하는 것처럼 보인다.</w:t>
      </w:r>
      <w:r>
        <w:t xml:space="preserve"> </w:t>
      </w:r>
      <w:r>
        <w:t xml:space="preserve">따라서 outlier를 제거한 다음에 다시 정규변환을 거치고자 한다.</w:t>
      </w:r>
      <w:r>
        <w:t xml:space="preserve"> </w:t>
      </w:r>
      <w:r>
        <w:t xml:space="preserve">또한, BoxCox-변환은 양수에 대해서만 적용할 수 있으므로, 음수가 존재하는 variable에 대해서는 실수 전체로 확장시킨 변환인 Yeo-Johnson-변환을 적용하고자 한다.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oMerge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area_se              radius_se fractal_dimension_mean </w:t>
      </w:r>
      <w:r>
        <w:br/>
      </w:r>
      <w:r>
        <w:rPr>
          <w:rStyle w:val="VerbatimChar"/>
        </w:rPr>
        <w:t xml:space="preserve">##             0.05741079             0.06490157             0.09597181 </w:t>
      </w:r>
      <w:r>
        <w:br/>
      </w:r>
      <w:r>
        <w:rPr>
          <w:rStyle w:val="VerbatimChar"/>
        </w:rPr>
        <w:t xml:space="preserve">##              area_mean        concavity_worst           texture_mean </w:t>
      </w:r>
      <w:r>
        <w:br/>
      </w:r>
      <w:r>
        <w:rPr>
          <w:rStyle w:val="VerbatimChar"/>
        </w:rPr>
        <w:t xml:space="preserve">##             0.17205173             0.18148719             0.18319468</w:t>
      </w:r>
    </w:p>
    <w:p>
      <w:pPr>
        <w:pStyle w:val="FirstParagraph"/>
      </w:pPr>
      <w:r>
        <w:t xml:space="preserve">Malignant group(이하 M)에 대해 정규변환을 실시한 결과, 모든 변수가 잘 정규화됐다.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oMerge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fractal_dimension_se          compactness_se            concavity_se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smoothness_se          concavity_mean fractal_dimension_worst </w:t>
      </w:r>
      <w:r>
        <w:br/>
      </w:r>
      <w:r>
        <w:rPr>
          <w:rStyle w:val="VerbatimChar"/>
        </w:rPr>
        <w:t xml:space="preserve">##                       0                       0                       0</w:t>
      </w:r>
    </w:p>
    <w:p>
      <w:pPr>
        <w:pStyle w:val="SourceCode"/>
      </w:pPr>
      <w:r>
        <w:rPr>
          <w:rStyle w:val="VerbatimChar"/>
        </w:rPr>
        <w:t xml:space="preserve">## [1] "Normal이 아닌 변수의 갯수 : 14"</w:t>
      </w:r>
    </w:p>
    <w:p>
      <w:pPr>
        <w:pStyle w:val="FirstParagraph"/>
      </w:pPr>
      <w:r>
        <w:t xml:space="preserve">Benign group(이하 B)에 대해서는 잘 정규화가 되지 않았다. 아무래도 음수인 data에 대해 Boxcox based method를 시도하다보니 잘 적용이 되지 않은 모습이다.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수업-내용을-바탕으로-최적의-ecm_rule을-작성"/>
    <w:p>
      <w:pPr>
        <w:pStyle w:val="Heading3"/>
      </w:pPr>
      <w:r>
        <w:t xml:space="preserve">3. 수업 내용을 바탕으로 최적의 ECM_rule을 작성</w:t>
      </w:r>
    </w:p>
    <w:p>
      <w:pPr>
        <w:pStyle w:val="FirstParagraph"/>
      </w:pPr>
      <m:oMath>
        <m:r>
          <m:t>l</m:t>
        </m:r>
        <m:r>
          <m:t>o</m:t>
        </m:r>
        <m:r>
          <m:t>g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≥</m:t>
        </m:r>
        <m:r>
          <m:t>l</m:t>
        </m:r>
        <m:r>
          <m:t>o</m:t>
        </m:r>
        <m:r>
          <m:t>g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</m:oMath>
    </w:p>
    <w:p>
      <w:pPr>
        <w:pStyle w:val="BodyText"/>
      </w:pPr>
      <m:oMath>
        <m:r>
          <m:rPr>
            <m:sty m:val="p"/>
          </m:rPr>
          <m:t>log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sSup>
          <m:e>
            <m:r>
              <m:t>x</m:t>
            </m:r>
          </m:e>
          <m:sup>
            <m:r>
              <m:rPr>
                <m:sty m:val="p"/>
              </m:rPr>
              <m:t>⊺</m:t>
            </m:r>
          </m:sup>
        </m:sSup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Σ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bSup>
            <m:r>
              <m:rPr>
                <m:sty m:val="p"/>
              </m:rPr>
              <m:t>−</m:t>
            </m:r>
            <m:sSubSup>
              <m:e>
                <m:r>
                  <m:t>Σ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bSup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μ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⊺</m:t>
                </m:r>
              </m:sup>
            </m:sSubSup>
            <m:sSubSup>
              <m:e>
                <m:r>
                  <m:t>Σ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bSup>
            <m:r>
              <m:rPr>
                <m:sty m:val="p"/>
              </m:rPr>
              <m:t>−</m:t>
            </m:r>
            <m:sSubSup>
              <m:e>
                <m:r>
                  <m:t>μ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⊺</m:t>
                </m:r>
              </m:sup>
            </m:sSubSup>
            <m:sSubSup>
              <m:e>
                <m:r>
                  <m:t>Σ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bSup>
          </m:e>
        </m:d>
        <m:r>
          <m:t>x</m:t>
        </m:r>
        <m:r>
          <m:rPr>
            <m:sty m:val="p"/>
          </m:rPr>
          <m:t>−</m:t>
        </m:r>
        <m:r>
          <m:t>0.5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μ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⊺</m:t>
                </m:r>
              </m:sup>
            </m:sSubSup>
            <m:sSubSup>
              <m:e>
                <m:r>
                  <m:t>Σ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bSup>
            <m:sSub>
              <m:e>
                <m:r>
                  <m:t>μ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Sup>
              <m:e>
                <m:r>
                  <m:t>μ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⊺</m:t>
                </m:r>
              </m:sup>
            </m:sSubSup>
            <m:sSubSup>
              <m:e>
                <m:r>
                  <m:t>Σ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bSup>
            <m:sSub>
              <m:e>
                <m:r>
                  <m:t>μ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0.5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den>
            </m:f>
          </m:e>
        </m:d>
      </m:oMath>
    </w:p>
    <w:p>
      <w:pPr>
        <w:pStyle w:val="BodyText"/>
      </w:pPr>
      <w:r>
        <w:t xml:space="preserve">해당 식을 그대로 구현하였다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5" Target="https://www.ncbi.nlm.nih.gov/pmc/articles/PMC369361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ncbi.nlm.nih.gov/pmc/articles/PMC369361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toMerge</dc:title>
  <dc:creator>JeonJunho</dc:creator>
  <cp:keywords/>
  <dcterms:created xsi:type="dcterms:W3CDTF">2023-06-03T06:26:15Z</dcterms:created>
  <dcterms:modified xsi:type="dcterms:W3CDTF">2023-06-03T06:26:15Z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2023-06-02</vt:lpwstr>
  </property>
  <property fmtid="{D5CDD505-2E9C-101B-9397-08002B2CF9AE}" pid="3" name="output">
    <vt:lpwstr>word_document</vt:lpwstr>
  </property>
</Properties>
</file>