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7002E" w14:textId="7D2B599D" w:rsidR="004C4CB7" w:rsidRDefault="0029775B">
      <w:pPr>
        <w:rPr>
          <w:rFonts w:ascii="Aptos Light" w:hAnsi="Aptos Light"/>
          <w:sz w:val="28"/>
          <w:szCs w:val="28"/>
        </w:rPr>
      </w:pPr>
      <w:r w:rsidRPr="00574786">
        <w:rPr>
          <w:rFonts w:ascii="Aptos Light" w:hAnsi="Aptos Light"/>
          <w:sz w:val="28"/>
          <w:szCs w:val="28"/>
        </w:rPr>
        <w:tab/>
        <w:t>Low</w:t>
      </w:r>
      <w:r w:rsidR="00333DA4" w:rsidRPr="00574786">
        <w:rPr>
          <w:rFonts w:ascii="Aptos Light" w:hAnsi="Aptos Light"/>
          <w:sz w:val="28"/>
          <w:szCs w:val="28"/>
        </w:rPr>
        <w:t>-Fidelity</w:t>
      </w:r>
      <w:r w:rsidRPr="00574786">
        <w:rPr>
          <w:rFonts w:ascii="Aptos Light" w:hAnsi="Aptos Light"/>
          <w:sz w:val="28"/>
          <w:szCs w:val="28"/>
        </w:rPr>
        <w:t xml:space="preserve"> prototype</w:t>
      </w:r>
    </w:p>
    <w:p w14:paraId="2B5E1981" w14:textId="7809E247" w:rsidR="007E422B" w:rsidRDefault="007E422B">
      <w:pPr>
        <w:rPr>
          <w:rFonts w:ascii="Aptos Light" w:hAnsi="Aptos Light"/>
          <w:sz w:val="28"/>
          <w:szCs w:val="28"/>
        </w:rPr>
      </w:pPr>
      <w:r w:rsidRPr="007E422B">
        <w:rPr>
          <w:rFonts w:ascii="Aptos Light" w:hAnsi="Aptos Light"/>
          <w:noProof/>
          <w:sz w:val="28"/>
          <w:szCs w:val="28"/>
        </w:rPr>
        <w:drawing>
          <wp:anchor distT="0" distB="0" distL="114300" distR="114300" simplePos="0" relativeHeight="251658242" behindDoc="0" locked="0" layoutInCell="1" allowOverlap="1" wp14:anchorId="54830B93" wp14:editId="1CD9B23E">
            <wp:simplePos x="0" y="0"/>
            <wp:positionH relativeFrom="margin">
              <wp:posOffset>2933065</wp:posOffset>
            </wp:positionH>
            <wp:positionV relativeFrom="paragraph">
              <wp:posOffset>250190</wp:posOffset>
            </wp:positionV>
            <wp:extent cx="2829861" cy="4179288"/>
            <wp:effectExtent l="0" t="0" r="8890" b="0"/>
            <wp:wrapNone/>
            <wp:docPr id="208411569" name="Bilde 1" descr="Et bilde som inneholder tekst, håndskrift, brev, papi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1569" name="Bilde 1" descr="Et bilde som inneholder tekst, håndskrift, brev, papir&#10;&#10;Automatisk generert beskrivelse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1" t="2286" b="1652"/>
                    <a:stretch/>
                  </pic:blipFill>
                  <pic:spPr bwMode="auto">
                    <a:xfrm>
                      <a:off x="0" y="0"/>
                      <a:ext cx="2834522" cy="418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0DE0">
        <w:rPr>
          <w:rFonts w:ascii="Aptos Light" w:hAnsi="Aptos Light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20B2817" wp14:editId="104C75EF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2895600" cy="4209344"/>
            <wp:effectExtent l="0" t="0" r="0" b="1270"/>
            <wp:wrapNone/>
            <wp:docPr id="676557329" name="Bilde 1" descr="Et bilde som inneholder tekst, sketch, tegning, 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57329" name="Bilde 1" descr="Et bilde som inneholder tekst, sketch, tegning, diagram&#10;&#10;Automatisk generert beskrivelse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3668" r="9667" b="2248"/>
                    <a:stretch/>
                  </pic:blipFill>
                  <pic:spPr bwMode="auto">
                    <a:xfrm>
                      <a:off x="0" y="0"/>
                      <a:ext cx="2897561" cy="421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85875" w14:textId="1DF72BFC" w:rsidR="007E422B" w:rsidRDefault="007E422B">
      <w:pPr>
        <w:rPr>
          <w:rFonts w:ascii="Aptos Light" w:hAnsi="Aptos Light"/>
          <w:sz w:val="28"/>
          <w:szCs w:val="28"/>
        </w:rPr>
      </w:pPr>
    </w:p>
    <w:p w14:paraId="2262A105" w14:textId="77777777" w:rsidR="007E422B" w:rsidRDefault="007E422B">
      <w:pPr>
        <w:rPr>
          <w:rFonts w:ascii="Aptos Light" w:hAnsi="Aptos Light"/>
          <w:sz w:val="28"/>
          <w:szCs w:val="28"/>
        </w:rPr>
      </w:pPr>
    </w:p>
    <w:p w14:paraId="6056DC84" w14:textId="25B3881D" w:rsidR="007E422B" w:rsidRDefault="007E422B">
      <w:pPr>
        <w:rPr>
          <w:rFonts w:ascii="Aptos Light" w:hAnsi="Aptos Light"/>
          <w:sz w:val="28"/>
          <w:szCs w:val="28"/>
        </w:rPr>
      </w:pPr>
    </w:p>
    <w:p w14:paraId="38EBDB00" w14:textId="4FB3E785" w:rsidR="007E422B" w:rsidRDefault="007E422B">
      <w:pPr>
        <w:rPr>
          <w:rFonts w:ascii="Aptos Light" w:hAnsi="Aptos Light"/>
          <w:sz w:val="28"/>
          <w:szCs w:val="28"/>
        </w:rPr>
      </w:pPr>
    </w:p>
    <w:p w14:paraId="0F2DC34C" w14:textId="77777777" w:rsidR="007E422B" w:rsidRDefault="007E422B">
      <w:pPr>
        <w:rPr>
          <w:rFonts w:ascii="Aptos Light" w:hAnsi="Aptos Light"/>
          <w:sz w:val="28"/>
          <w:szCs w:val="28"/>
        </w:rPr>
      </w:pPr>
    </w:p>
    <w:p w14:paraId="36E05683" w14:textId="77777777" w:rsidR="007E422B" w:rsidRDefault="007E422B">
      <w:pPr>
        <w:rPr>
          <w:rFonts w:ascii="Aptos Light" w:hAnsi="Aptos Light"/>
          <w:sz w:val="28"/>
          <w:szCs w:val="28"/>
        </w:rPr>
      </w:pPr>
    </w:p>
    <w:p w14:paraId="24132D92" w14:textId="77777777" w:rsidR="007E422B" w:rsidRDefault="007E422B">
      <w:pPr>
        <w:rPr>
          <w:rFonts w:ascii="Aptos Light" w:hAnsi="Aptos Light"/>
          <w:sz w:val="28"/>
          <w:szCs w:val="28"/>
        </w:rPr>
      </w:pPr>
    </w:p>
    <w:p w14:paraId="2AAFC76F" w14:textId="7CCD4E42" w:rsidR="007E422B" w:rsidRDefault="007E422B">
      <w:pPr>
        <w:rPr>
          <w:rFonts w:ascii="Aptos Light" w:hAnsi="Aptos Light"/>
          <w:sz w:val="28"/>
          <w:szCs w:val="28"/>
        </w:rPr>
      </w:pPr>
    </w:p>
    <w:p w14:paraId="586C1867" w14:textId="1937CBD1" w:rsidR="00440DE0" w:rsidRDefault="00440DE0">
      <w:pPr>
        <w:rPr>
          <w:rFonts w:ascii="Aptos Light" w:hAnsi="Aptos Light"/>
          <w:sz w:val="28"/>
          <w:szCs w:val="28"/>
        </w:rPr>
      </w:pPr>
    </w:p>
    <w:p w14:paraId="4AB8B361" w14:textId="4B503382" w:rsidR="00440DE0" w:rsidRDefault="00440DE0">
      <w:pPr>
        <w:rPr>
          <w:rFonts w:ascii="Aptos Light" w:hAnsi="Aptos Light"/>
          <w:sz w:val="28"/>
          <w:szCs w:val="28"/>
        </w:rPr>
      </w:pPr>
    </w:p>
    <w:p w14:paraId="18171BFE" w14:textId="53DCB356" w:rsidR="00440DE0" w:rsidRDefault="00440DE0">
      <w:pPr>
        <w:rPr>
          <w:rFonts w:ascii="Aptos Light" w:hAnsi="Aptos Light"/>
          <w:sz w:val="28"/>
          <w:szCs w:val="28"/>
        </w:rPr>
      </w:pPr>
    </w:p>
    <w:p w14:paraId="4BEF566F" w14:textId="4B2C34EE" w:rsidR="00E872F2" w:rsidRPr="00574786" w:rsidRDefault="00E872F2">
      <w:pPr>
        <w:rPr>
          <w:rFonts w:ascii="Aptos Light" w:hAnsi="Aptos Light"/>
          <w:sz w:val="28"/>
          <w:szCs w:val="28"/>
        </w:rPr>
      </w:pPr>
    </w:p>
    <w:p w14:paraId="4A06C907" w14:textId="04D56EB1" w:rsidR="5ADE2A66" w:rsidRDefault="5ADE2A66" w:rsidP="5ADE2A66">
      <w:pPr>
        <w:rPr>
          <w:rFonts w:ascii="Aptos Light" w:hAnsi="Aptos Light"/>
          <w:sz w:val="24"/>
          <w:szCs w:val="24"/>
        </w:rPr>
      </w:pPr>
    </w:p>
    <w:p w14:paraId="67C2281D" w14:textId="329E988F" w:rsidR="7DA7817F" w:rsidRPr="00807767" w:rsidRDefault="00574786" w:rsidP="4519636B">
      <w:pPr>
        <w:spacing w:before="180" w:line="257" w:lineRule="auto"/>
        <w:rPr>
          <w:rFonts w:ascii="Aptos Light" w:hAnsi="Aptos Light"/>
          <w:sz w:val="28"/>
          <w:szCs w:val="28"/>
          <w:lang w:val="en-US"/>
        </w:rPr>
      </w:pPr>
      <w:r w:rsidRPr="00807767">
        <w:rPr>
          <w:rFonts w:ascii="Aptos Light" w:hAnsi="Aptos Light"/>
          <w:sz w:val="28"/>
          <w:szCs w:val="28"/>
        </w:rPr>
        <w:t>Gestalt and UX laws:</w:t>
      </w:r>
    </w:p>
    <w:p w14:paraId="7A611E2E" w14:textId="403BE97F" w:rsidR="33BA8CB0" w:rsidRPr="00C545A2" w:rsidRDefault="33BA8CB0" w:rsidP="00C545A2">
      <w:pPr>
        <w:spacing w:line="257" w:lineRule="auto"/>
        <w:ind w:left="-20" w:right="-20"/>
        <w:rPr>
          <w:rFonts w:ascii="Calibri" w:eastAsia="Calibri" w:hAnsi="Calibri" w:cs="Calibri"/>
          <w:lang w:val="en-US"/>
        </w:rPr>
      </w:pPr>
      <w:r w:rsidRPr="6F1FB1E5">
        <w:rPr>
          <w:rFonts w:ascii="Calibri" w:eastAsia="Calibri" w:hAnsi="Calibri" w:cs="Calibri"/>
          <w:lang w:val="en-US"/>
        </w:rPr>
        <w:t xml:space="preserve">Gestalt law is based on the theory of </w:t>
      </w:r>
      <w:r w:rsidRPr="46F62C68">
        <w:rPr>
          <w:rFonts w:ascii="Calibri" w:eastAsia="Calibri" w:hAnsi="Calibri" w:cs="Calibri"/>
          <w:lang w:val="en-US"/>
        </w:rPr>
        <w:t>form.</w:t>
      </w:r>
      <w:r w:rsidRPr="6F1FB1E5">
        <w:rPr>
          <w:rFonts w:ascii="Calibri" w:eastAsia="Calibri" w:hAnsi="Calibri" w:cs="Calibri"/>
          <w:lang w:val="en-US"/>
        </w:rPr>
        <w:t xml:space="preserve"> This theory and these laws explain how our brain works and </w:t>
      </w:r>
      <w:r w:rsidRPr="56D27AD3">
        <w:rPr>
          <w:rFonts w:ascii="Calibri" w:eastAsia="Calibri" w:hAnsi="Calibri" w:cs="Calibri"/>
          <w:lang w:val="en-US"/>
        </w:rPr>
        <w:t>interprets</w:t>
      </w:r>
      <w:r w:rsidRPr="6F1FB1E5">
        <w:rPr>
          <w:rFonts w:ascii="Calibri" w:eastAsia="Calibri" w:hAnsi="Calibri" w:cs="Calibri"/>
          <w:lang w:val="en-US"/>
        </w:rPr>
        <w:t xml:space="preserve"> visual </w:t>
      </w:r>
      <w:r w:rsidRPr="5C63C7C2">
        <w:rPr>
          <w:rFonts w:ascii="Calibri" w:eastAsia="Calibri" w:hAnsi="Calibri" w:cs="Calibri"/>
          <w:lang w:val="en-US"/>
        </w:rPr>
        <w:t>impressions</w:t>
      </w:r>
      <w:r w:rsidRPr="6F1FB1E5">
        <w:rPr>
          <w:rFonts w:ascii="Calibri" w:eastAsia="Calibri" w:hAnsi="Calibri" w:cs="Calibri"/>
          <w:lang w:val="en-US"/>
        </w:rPr>
        <w:t xml:space="preserve"> and how we organize them.</w:t>
      </w:r>
      <w:r w:rsidR="00C545A2">
        <w:rPr>
          <w:rFonts w:ascii="Calibri" w:eastAsia="Calibri" w:hAnsi="Calibri" w:cs="Calibri"/>
          <w:lang w:val="en-US"/>
        </w:rPr>
        <w:t xml:space="preserve"> </w:t>
      </w:r>
      <w:r w:rsidRPr="6F1FB1E5">
        <w:rPr>
          <w:rFonts w:ascii="Calibri" w:eastAsia="Calibri" w:hAnsi="Calibri" w:cs="Calibri"/>
          <w:lang w:val="en-US"/>
        </w:rPr>
        <w:t xml:space="preserve">UX laws is about user interface and is based on psychological and behavioral principles. </w:t>
      </w:r>
    </w:p>
    <w:p w14:paraId="0A4C5E2A" w14:textId="4D1C5250" w:rsidR="33BA8CB0" w:rsidRDefault="33BA8CB0" w:rsidP="6F1FB1E5">
      <w:pPr>
        <w:spacing w:line="257" w:lineRule="auto"/>
        <w:ind w:left="-20" w:right="-20"/>
        <w:rPr>
          <w:rFonts w:ascii="Calibri" w:eastAsia="Calibri" w:hAnsi="Calibri" w:cs="Calibri"/>
          <w:lang w:val="en-US"/>
        </w:rPr>
      </w:pPr>
      <w:r w:rsidRPr="6F1FB1E5">
        <w:rPr>
          <w:rFonts w:ascii="Calibri" w:eastAsia="Calibri" w:hAnsi="Calibri" w:cs="Calibri"/>
          <w:lang w:val="en-US"/>
        </w:rPr>
        <w:t>By using these laws when we are designing a website, we can help the customers understand the website and easily navigate through it</w:t>
      </w:r>
      <w:r w:rsidR="000C353B">
        <w:rPr>
          <w:rFonts w:ascii="Calibri" w:eastAsia="Calibri" w:hAnsi="Calibri" w:cs="Calibri"/>
          <w:lang w:val="en-US"/>
        </w:rPr>
        <w:t xml:space="preserve"> with a clear view of the different </w:t>
      </w:r>
      <w:r w:rsidR="00D0026E">
        <w:rPr>
          <w:rFonts w:ascii="Calibri" w:eastAsia="Calibri" w:hAnsi="Calibri" w:cs="Calibri"/>
          <w:lang w:val="en-US"/>
        </w:rPr>
        <w:t>elements</w:t>
      </w:r>
      <w:r w:rsidRPr="6F1FB1E5">
        <w:rPr>
          <w:rFonts w:ascii="Calibri" w:eastAsia="Calibri" w:hAnsi="Calibri" w:cs="Calibri"/>
          <w:lang w:val="en-US"/>
        </w:rPr>
        <w:t xml:space="preserve">. If the website is easy to use and </w:t>
      </w:r>
      <w:r w:rsidR="000E084D">
        <w:rPr>
          <w:rFonts w:ascii="Calibri" w:eastAsia="Calibri" w:hAnsi="Calibri" w:cs="Calibri"/>
          <w:lang w:val="en-US"/>
        </w:rPr>
        <w:t>nice</w:t>
      </w:r>
      <w:r w:rsidRPr="6F1FB1E5">
        <w:rPr>
          <w:rFonts w:ascii="Calibri" w:eastAsia="Calibri" w:hAnsi="Calibri" w:cs="Calibri"/>
          <w:lang w:val="en-US"/>
        </w:rPr>
        <w:t xml:space="preserve"> to look at</w:t>
      </w:r>
      <w:r w:rsidR="00D0026E">
        <w:rPr>
          <w:rFonts w:ascii="Calibri" w:eastAsia="Calibri" w:hAnsi="Calibri" w:cs="Calibri"/>
          <w:lang w:val="en-US"/>
        </w:rPr>
        <w:t>,</w:t>
      </w:r>
      <w:r w:rsidRPr="6F1FB1E5">
        <w:rPr>
          <w:rFonts w:ascii="Calibri" w:eastAsia="Calibri" w:hAnsi="Calibri" w:cs="Calibri"/>
          <w:lang w:val="en-US"/>
        </w:rPr>
        <w:t xml:space="preserve"> it can give a positive user experience</w:t>
      </w:r>
      <w:r w:rsidR="000E084D">
        <w:rPr>
          <w:rFonts w:ascii="Calibri" w:eastAsia="Calibri" w:hAnsi="Calibri" w:cs="Calibri"/>
          <w:lang w:val="en-US"/>
        </w:rPr>
        <w:t xml:space="preserve"> which might make the users want to return to the website</w:t>
      </w:r>
      <w:r w:rsidRPr="6F1FB1E5">
        <w:rPr>
          <w:rFonts w:ascii="Calibri" w:eastAsia="Calibri" w:hAnsi="Calibri" w:cs="Calibri"/>
          <w:lang w:val="en-US"/>
        </w:rPr>
        <w:t xml:space="preserve">. </w:t>
      </w:r>
      <w:r w:rsidR="000E084D">
        <w:rPr>
          <w:rFonts w:ascii="Calibri" w:eastAsia="Calibri" w:hAnsi="Calibri" w:cs="Calibri"/>
          <w:lang w:val="en-US"/>
        </w:rPr>
        <w:t xml:space="preserve">It might also increase </w:t>
      </w:r>
      <w:r w:rsidR="0077775A">
        <w:rPr>
          <w:rFonts w:ascii="Calibri" w:eastAsia="Calibri" w:hAnsi="Calibri" w:cs="Calibri"/>
          <w:lang w:val="en-US"/>
        </w:rPr>
        <w:t xml:space="preserve">the chances of them </w:t>
      </w:r>
      <w:r w:rsidRPr="6F1FB1E5">
        <w:rPr>
          <w:rFonts w:ascii="Calibri" w:eastAsia="Calibri" w:hAnsi="Calibri" w:cs="Calibri"/>
          <w:lang w:val="en-US"/>
        </w:rPr>
        <w:t>recommend</w:t>
      </w:r>
      <w:r w:rsidR="0077775A">
        <w:rPr>
          <w:rFonts w:ascii="Calibri" w:eastAsia="Calibri" w:hAnsi="Calibri" w:cs="Calibri"/>
          <w:lang w:val="en-US"/>
        </w:rPr>
        <w:t>ing</w:t>
      </w:r>
      <w:r w:rsidRPr="6F1FB1E5">
        <w:rPr>
          <w:rFonts w:ascii="Calibri" w:eastAsia="Calibri" w:hAnsi="Calibri" w:cs="Calibri"/>
          <w:lang w:val="en-US"/>
        </w:rPr>
        <w:t xml:space="preserve"> it to others and/or </w:t>
      </w:r>
      <w:r w:rsidR="76E6975B" w:rsidRPr="051909DA">
        <w:rPr>
          <w:rFonts w:ascii="Calibri" w:eastAsia="Calibri" w:hAnsi="Calibri" w:cs="Calibri"/>
          <w:lang w:val="en-US"/>
        </w:rPr>
        <w:t>using</w:t>
      </w:r>
      <w:r w:rsidRPr="6F1FB1E5">
        <w:rPr>
          <w:rFonts w:ascii="Calibri" w:eastAsia="Calibri" w:hAnsi="Calibri" w:cs="Calibri"/>
          <w:lang w:val="en-US"/>
        </w:rPr>
        <w:t xml:space="preserve"> the product, in this case the café.</w:t>
      </w:r>
    </w:p>
    <w:p w14:paraId="3B70C75F" w14:textId="30DE40EB" w:rsidR="006A2596" w:rsidRPr="006A2596" w:rsidRDefault="00AC577B" w:rsidP="006A2596">
      <w:pPr>
        <w:spacing w:line="257" w:lineRule="auto"/>
        <w:ind w:left="-20" w:right="-20"/>
      </w:pPr>
      <w:r>
        <w:rPr>
          <w:rFonts w:ascii="Calibri" w:eastAsia="Calibri" w:hAnsi="Calibri" w:cs="Calibri"/>
          <w:lang w:val="en-US"/>
        </w:rPr>
        <w:t>W</w:t>
      </w:r>
      <w:r w:rsidR="00591B0C">
        <w:rPr>
          <w:rFonts w:ascii="Calibri" w:eastAsia="Calibri" w:hAnsi="Calibri" w:cs="Calibri"/>
          <w:lang w:val="en-US"/>
        </w:rPr>
        <w:t>e already were familiar with some of the laws through our studies last semester</w:t>
      </w:r>
      <w:r w:rsidR="33BA8CB0" w:rsidRPr="6F1FB1E5">
        <w:rPr>
          <w:rFonts w:ascii="Calibri" w:eastAsia="Calibri" w:hAnsi="Calibri" w:cs="Calibri"/>
          <w:lang w:val="en-US"/>
        </w:rPr>
        <w:t>. But what about the rest?</w:t>
      </w:r>
      <w:r w:rsidR="008426A8">
        <w:rPr>
          <w:rFonts w:ascii="Calibri" w:eastAsia="Calibri" w:hAnsi="Calibri" w:cs="Calibri"/>
          <w:lang w:val="en-US"/>
        </w:rPr>
        <w:t xml:space="preserve"> We weren’t all that familiar with the UX laws but </w:t>
      </w:r>
      <w:r w:rsidR="00E82273">
        <w:rPr>
          <w:rFonts w:ascii="Calibri" w:eastAsia="Calibri" w:hAnsi="Calibri" w:cs="Calibri"/>
          <w:lang w:val="en-US"/>
        </w:rPr>
        <w:t xml:space="preserve">they both (gestalt and </w:t>
      </w:r>
      <w:r w:rsidR="00840684">
        <w:rPr>
          <w:rFonts w:ascii="Calibri" w:eastAsia="Calibri" w:hAnsi="Calibri" w:cs="Calibri"/>
          <w:lang w:val="en-US"/>
        </w:rPr>
        <w:t>UX laws)</w:t>
      </w:r>
      <w:r w:rsidR="00381AAD">
        <w:rPr>
          <w:rFonts w:ascii="Calibri" w:eastAsia="Calibri" w:hAnsi="Calibri" w:cs="Calibri"/>
          <w:lang w:val="en-US"/>
        </w:rPr>
        <w:t xml:space="preserve"> go hand in hand</w:t>
      </w:r>
      <w:r w:rsidR="00175154">
        <w:rPr>
          <w:rFonts w:ascii="Calibri" w:eastAsia="Calibri" w:hAnsi="Calibri" w:cs="Calibri"/>
          <w:lang w:val="en-US"/>
        </w:rPr>
        <w:t>.</w:t>
      </w:r>
      <w:r w:rsidR="33BA8CB0" w:rsidRPr="6F1FB1E5">
        <w:rPr>
          <w:rFonts w:ascii="Calibri" w:eastAsia="Calibri" w:hAnsi="Calibri" w:cs="Calibri"/>
          <w:lang w:val="en-US"/>
        </w:rPr>
        <w:t xml:space="preserve"> So</w:t>
      </w:r>
      <w:r w:rsidR="33BA8CB0" w:rsidRPr="368941A4">
        <w:rPr>
          <w:rFonts w:ascii="Calibri" w:eastAsia="Calibri" w:hAnsi="Calibri" w:cs="Calibri"/>
          <w:lang w:val="en-US"/>
        </w:rPr>
        <w:t>,</w:t>
      </w:r>
      <w:r w:rsidR="33BA8CB0" w:rsidRPr="6F1FB1E5">
        <w:rPr>
          <w:rFonts w:ascii="Calibri" w:eastAsia="Calibri" w:hAnsi="Calibri" w:cs="Calibri"/>
          <w:lang w:val="en-US"/>
        </w:rPr>
        <w:t xml:space="preserve"> when we sat down</w:t>
      </w:r>
      <w:r w:rsidR="33BA8CB0" w:rsidRPr="368941A4">
        <w:rPr>
          <w:rFonts w:ascii="Calibri" w:eastAsia="Calibri" w:hAnsi="Calibri" w:cs="Calibri"/>
          <w:lang w:val="en-US"/>
        </w:rPr>
        <w:t>,</w:t>
      </w:r>
      <w:r w:rsidR="33BA8CB0" w:rsidRPr="6F1FB1E5">
        <w:rPr>
          <w:rFonts w:ascii="Calibri" w:eastAsia="Calibri" w:hAnsi="Calibri" w:cs="Calibri"/>
          <w:lang w:val="en-US"/>
        </w:rPr>
        <w:t xml:space="preserve"> we saw that we unconsciously used </w:t>
      </w:r>
      <w:r w:rsidR="00543E35">
        <w:rPr>
          <w:rFonts w:ascii="Calibri" w:eastAsia="Calibri" w:hAnsi="Calibri" w:cs="Calibri"/>
          <w:lang w:val="en-US"/>
        </w:rPr>
        <w:t>quite a few of them and were able to give a brief explanation as to why we feel like these laws go with our sketch.</w:t>
      </w:r>
      <w:r w:rsidR="00637A2C">
        <w:t xml:space="preserve"> </w:t>
      </w:r>
      <w:r w:rsidR="003A469A">
        <w:t>T</w:t>
      </w:r>
      <w:r w:rsidR="006A2596">
        <w:t xml:space="preserve">his is the conclusion of laws that we came up with that fit </w:t>
      </w:r>
      <w:r w:rsidR="00D14E26">
        <w:t>our sketch the most:</w:t>
      </w:r>
    </w:p>
    <w:p w14:paraId="23BFC276" w14:textId="64D4439E" w:rsidR="00D01BB6" w:rsidRDefault="000B0BBA" w:rsidP="00D01BB6">
      <w:pPr>
        <w:spacing w:before="180" w:line="257" w:lineRule="auto"/>
        <w:ind w:left="-20" w:right="-20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We chose </w:t>
      </w:r>
      <w:r w:rsidR="006F4479">
        <w:rPr>
          <w:rFonts w:ascii="Calibri" w:eastAsia="Calibri" w:hAnsi="Calibri" w:cs="Calibri"/>
          <w:lang w:val="en-US"/>
        </w:rPr>
        <w:t xml:space="preserve">4 different yet very similar gestalt laws that we found were a match to our sketch, </w:t>
      </w:r>
      <w:r w:rsidR="00C7527A">
        <w:rPr>
          <w:rFonts w:ascii="Calibri" w:eastAsia="Calibri" w:hAnsi="Calibri" w:cs="Calibri"/>
          <w:lang w:val="en-US"/>
        </w:rPr>
        <w:t>the first one being</w:t>
      </w:r>
      <w:r w:rsidR="00CE1E62">
        <w:rPr>
          <w:rFonts w:ascii="Calibri" w:eastAsia="Calibri" w:hAnsi="Calibri" w:cs="Calibri"/>
          <w:lang w:val="en-US"/>
        </w:rPr>
        <w:t xml:space="preserve"> “</w:t>
      </w:r>
      <w:r w:rsidR="00CE1E62" w:rsidRPr="203C59AE">
        <w:rPr>
          <w:rFonts w:ascii="Calibri" w:eastAsia="Calibri" w:hAnsi="Calibri" w:cs="Calibri"/>
          <w:b/>
          <w:bCs/>
          <w:lang w:val="en-US"/>
        </w:rPr>
        <w:t>Law of Similarity</w:t>
      </w:r>
      <w:r w:rsidR="00CE1E62">
        <w:rPr>
          <w:rFonts w:ascii="Calibri" w:eastAsia="Calibri" w:hAnsi="Calibri" w:cs="Calibri"/>
          <w:lang w:val="en-US"/>
        </w:rPr>
        <w:t>”</w:t>
      </w:r>
      <w:r w:rsidR="005971DD">
        <w:rPr>
          <w:rFonts w:ascii="Calibri" w:eastAsia="Calibri" w:hAnsi="Calibri" w:cs="Calibri"/>
          <w:lang w:val="en-US"/>
        </w:rPr>
        <w:t xml:space="preserve"> </w:t>
      </w:r>
      <w:r w:rsidR="00AA2058">
        <w:rPr>
          <w:rFonts w:ascii="Calibri" w:eastAsia="Calibri" w:hAnsi="Calibri" w:cs="Calibri"/>
          <w:lang w:val="en-US"/>
        </w:rPr>
        <w:t>which</w:t>
      </w:r>
      <w:r w:rsidR="00426331">
        <w:rPr>
          <w:rFonts w:ascii="Calibri" w:eastAsia="Calibri" w:hAnsi="Calibri" w:cs="Calibri"/>
          <w:lang w:val="en-US"/>
        </w:rPr>
        <w:t xml:space="preserve"> can be seen on the </w:t>
      </w:r>
      <w:r w:rsidR="0074212C">
        <w:rPr>
          <w:rFonts w:ascii="Calibri" w:eastAsia="Calibri" w:hAnsi="Calibri" w:cs="Calibri"/>
          <w:lang w:val="en-US"/>
        </w:rPr>
        <w:t>color palette</w:t>
      </w:r>
      <w:r w:rsidR="00426331">
        <w:rPr>
          <w:rFonts w:ascii="Calibri" w:eastAsia="Calibri" w:hAnsi="Calibri" w:cs="Calibri"/>
          <w:lang w:val="en-US"/>
        </w:rPr>
        <w:t xml:space="preserve"> used one the homepage (</w:t>
      </w:r>
      <w:r w:rsidR="00C56A30">
        <w:rPr>
          <w:rFonts w:ascii="Calibri" w:eastAsia="Calibri" w:hAnsi="Calibri" w:cs="Calibri"/>
          <w:lang w:val="en-US"/>
        </w:rPr>
        <w:t>Figma</w:t>
      </w:r>
      <w:r w:rsidR="00426331">
        <w:rPr>
          <w:rFonts w:ascii="Calibri" w:eastAsia="Calibri" w:hAnsi="Calibri" w:cs="Calibri"/>
          <w:lang w:val="en-US"/>
        </w:rPr>
        <w:t xml:space="preserve"> prototype), the </w:t>
      </w:r>
      <w:r w:rsidR="00D4320A">
        <w:rPr>
          <w:rFonts w:ascii="Calibri" w:eastAsia="Calibri" w:hAnsi="Calibri" w:cs="Calibri"/>
          <w:lang w:val="en-US"/>
        </w:rPr>
        <w:t xml:space="preserve">size of the buttons and the shape of the </w:t>
      </w:r>
      <w:r w:rsidR="00B25F7B">
        <w:rPr>
          <w:rFonts w:ascii="Calibri" w:eastAsia="Calibri" w:hAnsi="Calibri" w:cs="Calibri"/>
          <w:lang w:val="en-US"/>
        </w:rPr>
        <w:t xml:space="preserve">pictures and these </w:t>
      </w:r>
      <w:r w:rsidR="00E9402F">
        <w:rPr>
          <w:rFonts w:ascii="Calibri" w:eastAsia="Calibri" w:hAnsi="Calibri" w:cs="Calibri"/>
          <w:lang w:val="en-US"/>
        </w:rPr>
        <w:t xml:space="preserve">are all </w:t>
      </w:r>
      <w:r w:rsidR="00CE5932">
        <w:rPr>
          <w:rFonts w:ascii="Calibri" w:eastAsia="Calibri" w:hAnsi="Calibri" w:cs="Calibri"/>
          <w:lang w:val="en-US"/>
        </w:rPr>
        <w:t xml:space="preserve">perceived as </w:t>
      </w:r>
      <w:r w:rsidR="00C7574B">
        <w:rPr>
          <w:rFonts w:ascii="Calibri" w:eastAsia="Calibri" w:hAnsi="Calibri" w:cs="Calibri"/>
          <w:lang w:val="en-US"/>
        </w:rPr>
        <w:t xml:space="preserve">a </w:t>
      </w:r>
      <w:r w:rsidR="00385A81">
        <w:rPr>
          <w:rFonts w:ascii="Calibri" w:eastAsia="Calibri" w:hAnsi="Calibri" w:cs="Calibri"/>
          <w:lang w:val="en-US"/>
        </w:rPr>
        <w:t>group.</w:t>
      </w:r>
      <w:r w:rsidR="006900F4">
        <w:rPr>
          <w:rFonts w:ascii="Calibri" w:eastAsia="Calibri" w:hAnsi="Calibri" w:cs="Calibri"/>
          <w:lang w:val="en-US"/>
        </w:rPr>
        <w:t xml:space="preserve"> </w:t>
      </w:r>
      <w:r w:rsidR="00B80679">
        <w:rPr>
          <w:rFonts w:ascii="Calibri" w:eastAsia="Calibri" w:hAnsi="Calibri" w:cs="Calibri"/>
          <w:lang w:val="en-US"/>
        </w:rPr>
        <w:t>The “</w:t>
      </w:r>
      <w:r w:rsidR="00B80679" w:rsidRPr="203C59AE">
        <w:rPr>
          <w:rFonts w:ascii="Calibri" w:eastAsia="Calibri" w:hAnsi="Calibri" w:cs="Calibri"/>
          <w:b/>
          <w:bCs/>
          <w:lang w:val="en-US"/>
        </w:rPr>
        <w:t>Law of Proximity</w:t>
      </w:r>
      <w:r w:rsidR="00B80679" w:rsidRPr="77CB4954">
        <w:rPr>
          <w:rFonts w:ascii="Calibri" w:eastAsia="Calibri" w:hAnsi="Calibri" w:cs="Calibri"/>
          <w:b/>
          <w:bCs/>
          <w:lang w:val="en-US"/>
        </w:rPr>
        <w:t>/</w:t>
      </w:r>
      <w:r w:rsidR="00B80679" w:rsidRPr="357FE324">
        <w:rPr>
          <w:rFonts w:ascii="Calibri" w:eastAsia="Calibri" w:hAnsi="Calibri" w:cs="Calibri"/>
          <w:b/>
          <w:bCs/>
        </w:rPr>
        <w:t>Law of Common Region</w:t>
      </w:r>
      <w:r w:rsidR="00B80679">
        <w:rPr>
          <w:rFonts w:ascii="Calibri" w:eastAsia="Calibri" w:hAnsi="Calibri" w:cs="Calibri"/>
          <w:lang w:val="en-US"/>
        </w:rPr>
        <w:t>”</w:t>
      </w:r>
      <w:r w:rsidR="00860769">
        <w:rPr>
          <w:rFonts w:ascii="Calibri" w:eastAsia="Calibri" w:hAnsi="Calibri" w:cs="Calibri"/>
          <w:lang w:val="en-US"/>
        </w:rPr>
        <w:t xml:space="preserve"> are </w:t>
      </w:r>
      <w:r w:rsidR="00727379">
        <w:rPr>
          <w:rFonts w:ascii="Calibri" w:eastAsia="Calibri" w:hAnsi="Calibri" w:cs="Calibri"/>
          <w:lang w:val="en-US"/>
        </w:rPr>
        <w:t xml:space="preserve">two very </w:t>
      </w:r>
      <w:r w:rsidR="009E5B95">
        <w:rPr>
          <w:rFonts w:ascii="Calibri" w:eastAsia="Calibri" w:hAnsi="Calibri" w:cs="Calibri"/>
          <w:lang w:val="en-US"/>
        </w:rPr>
        <w:t xml:space="preserve">similar gestalt and UX laws that </w:t>
      </w:r>
      <w:r w:rsidR="009E5B95">
        <w:rPr>
          <w:rFonts w:ascii="Calibri" w:eastAsia="Calibri" w:hAnsi="Calibri" w:cs="Calibri"/>
          <w:lang w:val="en-US"/>
        </w:rPr>
        <w:lastRenderedPageBreak/>
        <w:t xml:space="preserve">we </w:t>
      </w:r>
      <w:r w:rsidR="0071752E">
        <w:rPr>
          <w:rFonts w:ascii="Calibri" w:eastAsia="Calibri" w:hAnsi="Calibri" w:cs="Calibri"/>
          <w:lang w:val="en-US"/>
        </w:rPr>
        <w:t>united</w:t>
      </w:r>
      <w:r w:rsidR="007B04B8">
        <w:rPr>
          <w:rFonts w:ascii="Calibri" w:eastAsia="Calibri" w:hAnsi="Calibri" w:cs="Calibri"/>
          <w:lang w:val="en-US"/>
        </w:rPr>
        <w:t>,</w:t>
      </w:r>
      <w:r w:rsidR="00F551F8">
        <w:rPr>
          <w:rFonts w:ascii="Calibri" w:eastAsia="Calibri" w:hAnsi="Calibri" w:cs="Calibri"/>
          <w:lang w:val="en-US"/>
        </w:rPr>
        <w:t xml:space="preserve"> </w:t>
      </w:r>
      <w:r w:rsidR="00494B5C">
        <w:rPr>
          <w:rFonts w:ascii="Calibri" w:eastAsia="Calibri" w:hAnsi="Calibri" w:cs="Calibri"/>
          <w:lang w:val="en-US"/>
        </w:rPr>
        <w:t xml:space="preserve">the contact information </w:t>
      </w:r>
      <w:r w:rsidR="00D01BB6">
        <w:rPr>
          <w:rFonts w:ascii="Calibri" w:eastAsia="Calibri" w:hAnsi="Calibri" w:cs="Calibri"/>
          <w:lang w:val="en-US"/>
        </w:rPr>
        <w:t>is</w:t>
      </w:r>
      <w:r w:rsidR="00494B5C">
        <w:rPr>
          <w:rFonts w:ascii="Calibri" w:eastAsia="Calibri" w:hAnsi="Calibri" w:cs="Calibri"/>
          <w:lang w:val="en-US"/>
        </w:rPr>
        <w:t xml:space="preserve"> all </w:t>
      </w:r>
      <w:r w:rsidR="00FF5E7D">
        <w:rPr>
          <w:rFonts w:ascii="Calibri" w:eastAsia="Calibri" w:hAnsi="Calibri" w:cs="Calibri"/>
          <w:lang w:val="en-US"/>
        </w:rPr>
        <w:t xml:space="preserve">put together </w:t>
      </w:r>
      <w:r w:rsidR="008535CE">
        <w:rPr>
          <w:rFonts w:ascii="Calibri" w:eastAsia="Calibri" w:hAnsi="Calibri" w:cs="Calibri"/>
          <w:lang w:val="en-US"/>
        </w:rPr>
        <w:t xml:space="preserve">and </w:t>
      </w:r>
      <w:r w:rsidR="00D063C7">
        <w:rPr>
          <w:rFonts w:ascii="Calibri" w:eastAsia="Calibri" w:hAnsi="Calibri" w:cs="Calibri"/>
          <w:lang w:val="en-US"/>
        </w:rPr>
        <w:t xml:space="preserve">look like they </w:t>
      </w:r>
      <w:r w:rsidR="0023726A">
        <w:rPr>
          <w:rFonts w:ascii="Calibri" w:eastAsia="Calibri" w:hAnsi="Calibri" w:cs="Calibri"/>
          <w:lang w:val="en-US"/>
        </w:rPr>
        <w:t xml:space="preserve">belong to the same </w:t>
      </w:r>
      <w:r w:rsidR="00D063C7">
        <w:rPr>
          <w:rFonts w:ascii="Calibri" w:eastAsia="Calibri" w:hAnsi="Calibri" w:cs="Calibri"/>
          <w:lang w:val="en-US"/>
        </w:rPr>
        <w:t>group (which they do)</w:t>
      </w:r>
      <w:r w:rsidR="0023726A">
        <w:rPr>
          <w:rFonts w:ascii="Calibri" w:eastAsia="Calibri" w:hAnsi="Calibri" w:cs="Calibri"/>
          <w:lang w:val="en-US"/>
        </w:rPr>
        <w:t>.</w:t>
      </w:r>
      <w:r w:rsidR="00D063C7">
        <w:rPr>
          <w:rFonts w:ascii="Calibri" w:eastAsia="Calibri" w:hAnsi="Calibri" w:cs="Calibri"/>
          <w:lang w:val="en-US"/>
        </w:rPr>
        <w:t xml:space="preserve"> “</w:t>
      </w:r>
      <w:r w:rsidR="00D063C7" w:rsidRPr="203C59AE">
        <w:rPr>
          <w:rFonts w:ascii="Calibri" w:eastAsia="Calibri" w:hAnsi="Calibri" w:cs="Calibri"/>
          <w:b/>
          <w:bCs/>
          <w:lang w:val="en-US"/>
        </w:rPr>
        <w:t>Law of Continuity</w:t>
      </w:r>
      <w:r w:rsidR="00D063C7">
        <w:rPr>
          <w:rFonts w:ascii="Calibri" w:eastAsia="Calibri" w:hAnsi="Calibri" w:cs="Calibri"/>
          <w:lang w:val="en-US"/>
        </w:rPr>
        <w:t xml:space="preserve">” </w:t>
      </w:r>
      <w:r w:rsidR="009523D6">
        <w:rPr>
          <w:rFonts w:ascii="Calibri" w:eastAsia="Calibri" w:hAnsi="Calibri" w:cs="Calibri"/>
          <w:lang w:val="en-US"/>
        </w:rPr>
        <w:t>is the third</w:t>
      </w:r>
      <w:r w:rsidR="007B40FB">
        <w:rPr>
          <w:rFonts w:ascii="Calibri" w:eastAsia="Calibri" w:hAnsi="Calibri" w:cs="Calibri"/>
          <w:lang w:val="en-US"/>
        </w:rPr>
        <w:t xml:space="preserve"> </w:t>
      </w:r>
      <w:r w:rsidR="00584BC3">
        <w:rPr>
          <w:rFonts w:ascii="Calibri" w:eastAsia="Calibri" w:hAnsi="Calibri" w:cs="Calibri"/>
          <w:lang w:val="en-US"/>
        </w:rPr>
        <w:t>law,</w:t>
      </w:r>
      <w:r w:rsidR="007B40FB">
        <w:rPr>
          <w:rFonts w:ascii="Calibri" w:eastAsia="Calibri" w:hAnsi="Calibri" w:cs="Calibri"/>
          <w:lang w:val="en-US"/>
        </w:rPr>
        <w:t xml:space="preserve"> and we can clearly see it on the navigation bar on both the sketch and the </w:t>
      </w:r>
      <w:r w:rsidR="00642B72">
        <w:rPr>
          <w:rFonts w:ascii="Calibri" w:eastAsia="Calibri" w:hAnsi="Calibri" w:cs="Calibri"/>
          <w:lang w:val="en-US"/>
        </w:rPr>
        <w:t>Figma</w:t>
      </w:r>
      <w:r w:rsidR="001405F7">
        <w:rPr>
          <w:rFonts w:ascii="Calibri" w:eastAsia="Calibri" w:hAnsi="Calibri" w:cs="Calibri"/>
          <w:lang w:val="en-US"/>
        </w:rPr>
        <w:t xml:space="preserve"> </w:t>
      </w:r>
      <w:r w:rsidR="00642B72">
        <w:rPr>
          <w:rFonts w:ascii="Calibri" w:eastAsia="Calibri" w:hAnsi="Calibri" w:cs="Calibri"/>
          <w:lang w:val="en-US"/>
        </w:rPr>
        <w:t>prototype</w:t>
      </w:r>
      <w:r w:rsidR="001405F7">
        <w:rPr>
          <w:rFonts w:ascii="Calibri" w:eastAsia="Calibri" w:hAnsi="Calibri" w:cs="Calibri"/>
          <w:lang w:val="en-US"/>
        </w:rPr>
        <w:t xml:space="preserve">, as they </w:t>
      </w:r>
      <w:r w:rsidR="00617AFD">
        <w:rPr>
          <w:rFonts w:ascii="Calibri" w:eastAsia="Calibri" w:hAnsi="Calibri" w:cs="Calibri"/>
          <w:lang w:val="en-US"/>
        </w:rPr>
        <w:t xml:space="preserve">are arranged in a straight like and </w:t>
      </w:r>
      <w:r w:rsidR="004C3DB1">
        <w:rPr>
          <w:rFonts w:ascii="Calibri" w:eastAsia="Calibri" w:hAnsi="Calibri" w:cs="Calibri"/>
          <w:lang w:val="en-US"/>
        </w:rPr>
        <w:t xml:space="preserve">seem to be </w:t>
      </w:r>
      <w:r w:rsidR="00642B72">
        <w:rPr>
          <w:rFonts w:ascii="Calibri" w:eastAsia="Calibri" w:hAnsi="Calibri" w:cs="Calibri"/>
          <w:lang w:val="en-US"/>
        </w:rPr>
        <w:t>connected.</w:t>
      </w:r>
      <w:r w:rsidR="00CB3C1E">
        <w:rPr>
          <w:rFonts w:ascii="Calibri" w:eastAsia="Calibri" w:hAnsi="Calibri" w:cs="Calibri"/>
          <w:lang w:val="en-US"/>
        </w:rPr>
        <w:t xml:space="preserve"> </w:t>
      </w:r>
      <w:r w:rsidR="00584BC3">
        <w:rPr>
          <w:rFonts w:ascii="Calibri" w:eastAsia="Calibri" w:hAnsi="Calibri" w:cs="Calibri"/>
          <w:lang w:val="en-US"/>
        </w:rPr>
        <w:t>Finall</w:t>
      </w:r>
      <w:r w:rsidR="00457DC1">
        <w:rPr>
          <w:rFonts w:ascii="Calibri" w:eastAsia="Calibri" w:hAnsi="Calibri" w:cs="Calibri"/>
          <w:lang w:val="en-US"/>
        </w:rPr>
        <w:t>y,</w:t>
      </w:r>
      <w:r w:rsidR="00CB3C1E">
        <w:rPr>
          <w:rFonts w:ascii="Calibri" w:eastAsia="Calibri" w:hAnsi="Calibri" w:cs="Calibri"/>
          <w:lang w:val="en-US"/>
        </w:rPr>
        <w:t xml:space="preserve"> </w:t>
      </w:r>
      <w:r w:rsidR="00A32452">
        <w:rPr>
          <w:rFonts w:ascii="Calibri" w:eastAsia="Calibri" w:hAnsi="Calibri" w:cs="Calibri"/>
          <w:lang w:val="en-US"/>
        </w:rPr>
        <w:t>“</w:t>
      </w:r>
      <w:r w:rsidR="00B41BAD" w:rsidRPr="203C59AE">
        <w:rPr>
          <w:rFonts w:ascii="Calibri" w:eastAsia="Calibri" w:hAnsi="Calibri" w:cs="Calibri"/>
          <w:b/>
          <w:bCs/>
          <w:lang w:val="en-US"/>
        </w:rPr>
        <w:t>Law of Figure-Ground</w:t>
      </w:r>
      <w:r w:rsidR="00A32452">
        <w:rPr>
          <w:rFonts w:ascii="Calibri" w:eastAsia="Calibri" w:hAnsi="Calibri" w:cs="Calibri"/>
          <w:lang w:val="en-US"/>
        </w:rPr>
        <w:t>”</w:t>
      </w:r>
      <w:r w:rsidR="00B41BAD">
        <w:rPr>
          <w:rFonts w:ascii="Calibri" w:eastAsia="Calibri" w:hAnsi="Calibri" w:cs="Calibri"/>
          <w:lang w:val="en-US"/>
        </w:rPr>
        <w:t>, whic</w:t>
      </w:r>
      <w:r w:rsidR="00663C36">
        <w:rPr>
          <w:rFonts w:ascii="Calibri" w:eastAsia="Calibri" w:hAnsi="Calibri" w:cs="Calibri"/>
          <w:lang w:val="en-US"/>
        </w:rPr>
        <w:t xml:space="preserve">h </w:t>
      </w:r>
      <w:r w:rsidR="008B292A">
        <w:rPr>
          <w:rFonts w:ascii="Calibri" w:eastAsia="Calibri" w:hAnsi="Calibri" w:cs="Calibri"/>
          <w:lang w:val="en-US"/>
        </w:rPr>
        <w:t>“</w:t>
      </w:r>
      <w:r w:rsidR="006C51D3">
        <w:rPr>
          <w:rFonts w:ascii="Calibri" w:eastAsia="Calibri" w:hAnsi="Calibri" w:cs="Calibri"/>
          <w:lang w:val="en-US"/>
        </w:rPr>
        <w:t>separates</w:t>
      </w:r>
      <w:r w:rsidR="008B292A">
        <w:rPr>
          <w:rFonts w:ascii="Calibri" w:eastAsia="Calibri" w:hAnsi="Calibri" w:cs="Calibri"/>
          <w:lang w:val="en-US"/>
        </w:rPr>
        <w:t>”</w:t>
      </w:r>
      <w:r w:rsidR="006C51D3">
        <w:rPr>
          <w:rFonts w:ascii="Calibri" w:eastAsia="Calibri" w:hAnsi="Calibri" w:cs="Calibri"/>
          <w:lang w:val="en-US"/>
        </w:rPr>
        <w:t xml:space="preserve"> the </w:t>
      </w:r>
      <w:r w:rsidR="008D48BC">
        <w:rPr>
          <w:rFonts w:ascii="Calibri" w:eastAsia="Calibri" w:hAnsi="Calibri" w:cs="Calibri"/>
          <w:lang w:val="en-US"/>
        </w:rPr>
        <w:t xml:space="preserve">elements </w:t>
      </w:r>
      <w:r w:rsidR="008B292A">
        <w:rPr>
          <w:rFonts w:ascii="Calibri" w:eastAsia="Calibri" w:hAnsi="Calibri" w:cs="Calibri"/>
          <w:lang w:val="en-US"/>
        </w:rPr>
        <w:t xml:space="preserve">in an organized way </w:t>
      </w:r>
      <w:r w:rsidR="003E2DF4">
        <w:rPr>
          <w:rFonts w:ascii="Calibri" w:eastAsia="Calibri" w:hAnsi="Calibri" w:cs="Calibri"/>
          <w:lang w:val="en-US"/>
        </w:rPr>
        <w:t>that</w:t>
      </w:r>
      <w:r w:rsidR="008D48BC">
        <w:rPr>
          <w:rFonts w:ascii="Calibri" w:eastAsia="Calibri" w:hAnsi="Calibri" w:cs="Calibri"/>
          <w:lang w:val="en-US"/>
        </w:rPr>
        <w:t xml:space="preserve"> are in </w:t>
      </w:r>
      <w:r w:rsidR="00862929">
        <w:rPr>
          <w:rFonts w:ascii="Calibri" w:eastAsia="Calibri" w:hAnsi="Calibri" w:cs="Calibri"/>
          <w:lang w:val="en-US"/>
        </w:rPr>
        <w:t>focus</w:t>
      </w:r>
      <w:r w:rsidR="008D48BC">
        <w:rPr>
          <w:rFonts w:ascii="Calibri" w:eastAsia="Calibri" w:hAnsi="Calibri" w:cs="Calibri"/>
          <w:lang w:val="en-US"/>
        </w:rPr>
        <w:t xml:space="preserve"> and the background and </w:t>
      </w:r>
      <w:r w:rsidR="00372496">
        <w:rPr>
          <w:rFonts w:ascii="Calibri" w:eastAsia="Calibri" w:hAnsi="Calibri" w:cs="Calibri"/>
          <w:lang w:val="en-US"/>
        </w:rPr>
        <w:t xml:space="preserve">although this is hard to see, we </w:t>
      </w:r>
      <w:r w:rsidR="008D648F">
        <w:rPr>
          <w:rFonts w:ascii="Calibri" w:eastAsia="Calibri" w:hAnsi="Calibri" w:cs="Calibri"/>
          <w:lang w:val="en-US"/>
        </w:rPr>
        <w:t xml:space="preserve">see this </w:t>
      </w:r>
      <w:r w:rsidR="00A9042D">
        <w:rPr>
          <w:rFonts w:ascii="Calibri" w:eastAsia="Calibri" w:hAnsi="Calibri" w:cs="Calibri"/>
          <w:lang w:val="en-US"/>
        </w:rPr>
        <w:t xml:space="preserve">separation on </w:t>
      </w:r>
      <w:r w:rsidR="001D477A">
        <w:rPr>
          <w:rFonts w:ascii="Calibri" w:eastAsia="Calibri" w:hAnsi="Calibri" w:cs="Calibri"/>
          <w:lang w:val="en-US"/>
        </w:rPr>
        <w:t>the background picture and the rest of the objects that are displayed on the sketch.</w:t>
      </w:r>
    </w:p>
    <w:p w14:paraId="4606A938" w14:textId="77777777" w:rsidR="00475A30" w:rsidRDefault="00B55E27" w:rsidP="00214EE0">
      <w:pPr>
        <w:spacing w:before="180" w:line="257" w:lineRule="auto"/>
        <w:ind w:right="-20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A</w:t>
      </w:r>
      <w:r w:rsidRPr="203C59AE">
        <w:rPr>
          <w:rFonts w:ascii="Calibri" w:eastAsia="Calibri" w:hAnsi="Calibri" w:cs="Calibri"/>
          <w:lang w:val="en-US"/>
        </w:rPr>
        <w:t>s we can see</w:t>
      </w:r>
      <w:r w:rsidRPr="7A6B7FD7">
        <w:rPr>
          <w:rFonts w:ascii="Calibri" w:eastAsia="Calibri" w:hAnsi="Calibri" w:cs="Calibri"/>
          <w:lang w:val="en-US"/>
        </w:rPr>
        <w:t>,</w:t>
      </w:r>
      <w:r w:rsidRPr="203C59AE">
        <w:rPr>
          <w:rFonts w:ascii="Calibri" w:eastAsia="Calibri" w:hAnsi="Calibri" w:cs="Calibri"/>
          <w:lang w:val="en-US"/>
        </w:rPr>
        <w:t xml:space="preserve"> the gestalt</w:t>
      </w:r>
      <w:r>
        <w:rPr>
          <w:rFonts w:ascii="Calibri" w:eastAsia="Calibri" w:hAnsi="Calibri" w:cs="Calibri"/>
          <w:lang w:val="en-US"/>
        </w:rPr>
        <w:t xml:space="preserve"> and UX</w:t>
      </w:r>
      <w:r w:rsidRPr="203C59AE">
        <w:rPr>
          <w:rFonts w:ascii="Calibri" w:eastAsia="Calibri" w:hAnsi="Calibri" w:cs="Calibri"/>
          <w:lang w:val="en-US"/>
        </w:rPr>
        <w:t xml:space="preserve"> laws </w:t>
      </w:r>
      <w:r>
        <w:rPr>
          <w:rFonts w:ascii="Calibri" w:eastAsia="Calibri" w:hAnsi="Calibri" w:cs="Calibri"/>
          <w:lang w:val="en-US"/>
        </w:rPr>
        <w:t>help the customers have a nice experience when navigating though the website and it gives them a nice overview of the different buttons, pictures etc. that are on the website/homepage</w:t>
      </w:r>
      <w:r w:rsidR="00C903A0">
        <w:rPr>
          <w:rFonts w:ascii="Calibri" w:eastAsia="Calibri" w:hAnsi="Calibri" w:cs="Calibri"/>
          <w:lang w:val="en-US"/>
        </w:rPr>
        <w:t xml:space="preserve"> and even </w:t>
      </w:r>
      <w:r w:rsidR="00214EE0">
        <w:rPr>
          <w:rFonts w:ascii="Calibri" w:eastAsia="Calibri" w:hAnsi="Calibri" w:cs="Calibri"/>
          <w:lang w:val="en-US"/>
        </w:rPr>
        <w:t>thoug</w:t>
      </w:r>
      <w:r w:rsidR="00EB7209">
        <w:rPr>
          <w:rFonts w:ascii="Calibri" w:eastAsia="Calibri" w:hAnsi="Calibri" w:cs="Calibri"/>
          <w:lang w:val="en-US"/>
        </w:rPr>
        <w:t xml:space="preserve">h </w:t>
      </w:r>
      <w:r w:rsidR="00B542D0">
        <w:rPr>
          <w:rFonts w:ascii="Calibri" w:eastAsia="Calibri" w:hAnsi="Calibri" w:cs="Calibri"/>
          <w:lang w:val="en-US"/>
        </w:rPr>
        <w:t xml:space="preserve">we </w:t>
      </w:r>
      <w:r w:rsidR="00C17940">
        <w:rPr>
          <w:rFonts w:ascii="Calibri" w:eastAsia="Calibri" w:hAnsi="Calibri" w:cs="Calibri"/>
          <w:lang w:val="en-US"/>
        </w:rPr>
        <w:t xml:space="preserve">planned and drew the sketch first, </w:t>
      </w:r>
      <w:r w:rsidR="00D0026E">
        <w:rPr>
          <w:rFonts w:ascii="Calibri" w:eastAsia="Calibri" w:hAnsi="Calibri" w:cs="Calibri"/>
          <w:lang w:val="en-US"/>
        </w:rPr>
        <w:t>we were still able to include all the laws mentioned above.</w:t>
      </w:r>
    </w:p>
    <w:p w14:paraId="736AFF10" w14:textId="7BF64B52" w:rsidR="001F3785" w:rsidRPr="00214EE0" w:rsidRDefault="00D22AF8" w:rsidP="00214EE0">
      <w:pPr>
        <w:spacing w:before="180" w:line="257" w:lineRule="auto"/>
        <w:ind w:right="-20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Next to our</w:t>
      </w:r>
      <w:r w:rsidR="00475A30">
        <w:rPr>
          <w:rFonts w:ascii="Calibri" w:eastAsia="Calibri" w:hAnsi="Calibri" w:cs="Calibri"/>
          <w:lang w:val="en-US"/>
        </w:rPr>
        <w:t xml:space="preserve"> our sketch, we also included a little summary of what we were trying to achieve by drawing the homepage (colors, aesthetic, etc.) </w:t>
      </w:r>
      <w:r w:rsidR="00C036D3">
        <w:rPr>
          <w:rFonts w:ascii="Calibri" w:eastAsia="Calibri" w:hAnsi="Calibri" w:cs="Calibri"/>
          <w:lang w:val="en-US"/>
        </w:rPr>
        <w:t>and asked chat</w:t>
      </w:r>
      <w:r>
        <w:rPr>
          <w:rFonts w:ascii="Calibri" w:eastAsia="Calibri" w:hAnsi="Calibri" w:cs="Calibri"/>
          <w:lang w:val="en-US"/>
        </w:rPr>
        <w:t>GPT</w:t>
      </w:r>
      <w:r w:rsidR="00C036D3">
        <w:rPr>
          <w:rFonts w:ascii="Calibri" w:eastAsia="Calibri" w:hAnsi="Calibri" w:cs="Calibri"/>
          <w:lang w:val="en-US"/>
        </w:rPr>
        <w:t xml:space="preserve"> to create a slogan for the café that we could use on our Figma prototype.</w:t>
      </w:r>
      <w:r w:rsidR="001F3785"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  <w:br w:type="page"/>
      </w:r>
    </w:p>
    <w:p w14:paraId="3BA0E0D5" w14:textId="10C7F874" w:rsidR="00E872F2" w:rsidRPr="00574786" w:rsidRDefault="00E872F2" w:rsidP="001B34E3">
      <w:pPr>
        <w:shd w:val="clear" w:color="auto" w:fill="FFFFFF"/>
        <w:spacing w:before="180" w:after="180" w:line="240" w:lineRule="auto"/>
        <w:ind w:firstLine="708"/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</w:pPr>
      <w:r w:rsidRPr="00E872F2"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  <w:lastRenderedPageBreak/>
        <w:t>Prototyping with Figma</w:t>
      </w:r>
    </w:p>
    <w:p w14:paraId="33C46514" w14:textId="218E3DAE" w:rsidR="008B2207" w:rsidRPr="008B2207" w:rsidRDefault="008B2207" w:rsidP="00E872F2">
      <w:pPr>
        <w:shd w:val="clear" w:color="auto" w:fill="FFFFFF"/>
        <w:spacing w:before="180" w:after="180" w:line="240" w:lineRule="auto"/>
        <w:rPr>
          <w:rFonts w:ascii="Aptos Light" w:eastAsia="Times New Roman" w:hAnsi="Aptos Light" w:cs="Times New Roman"/>
          <w:kern w:val="0"/>
          <w:lang w:eastAsia="nb-NO"/>
          <w14:ligatures w14:val="none"/>
        </w:rPr>
      </w:pPr>
      <w:r w:rsidRPr="008B2207">
        <w:rPr>
          <w:rFonts w:ascii="Aptos Light" w:eastAsia="Times New Roman" w:hAnsi="Aptos Light" w:cs="Times New Roman"/>
          <w:kern w:val="0"/>
          <w:lang w:eastAsia="nb-NO"/>
          <w14:ligatures w14:val="none"/>
        </w:rPr>
        <w:t>Without a background picture</w:t>
      </w:r>
    </w:p>
    <w:p w14:paraId="346AD0FE" w14:textId="4A6338EA" w:rsidR="006311A9" w:rsidRDefault="00FC2BDA" w:rsidP="00E872F2">
      <w:pPr>
        <w:shd w:val="clear" w:color="auto" w:fill="FFFFFF"/>
        <w:spacing w:before="180" w:after="180" w:line="240" w:lineRule="auto"/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</w:pPr>
      <w:r w:rsidRPr="007217FD"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  <w:drawing>
          <wp:inline distT="0" distB="0" distL="0" distR="0" wp14:anchorId="2B671982" wp14:editId="61C8FD96">
            <wp:extent cx="2842260" cy="2062480"/>
            <wp:effectExtent l="0" t="0" r="0" b="0"/>
            <wp:docPr id="516142437" name="Bilde 1" descr="Et bilde som inneholder tekst, skjermbilde, kaffekopp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42437" name="Bilde 1" descr="Et bilde som inneholder tekst, skjermbilde, kaffekopp, design&#10;&#10;Automatisk generer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A919" w14:textId="222216F0" w:rsidR="006311A9" w:rsidRPr="008B2207" w:rsidRDefault="008B2207" w:rsidP="00E872F2">
      <w:pPr>
        <w:shd w:val="clear" w:color="auto" w:fill="FFFFFF"/>
        <w:spacing w:before="180" w:after="180" w:line="240" w:lineRule="auto"/>
        <w:rPr>
          <w:rFonts w:ascii="Aptos Light" w:eastAsia="Times New Roman" w:hAnsi="Aptos Light" w:cs="Times New Roman"/>
          <w:kern w:val="0"/>
          <w:lang w:eastAsia="nb-NO"/>
          <w14:ligatures w14:val="none"/>
        </w:rPr>
      </w:pPr>
      <w:r w:rsidRPr="008B2207">
        <w:rPr>
          <w:rFonts w:ascii="Aptos Light" w:eastAsia="Times New Roman" w:hAnsi="Aptos Light" w:cs="Times New Roman"/>
          <w:kern w:val="0"/>
          <w:lang w:eastAsia="nb-NO"/>
          <w14:ligatures w14:val="none"/>
        </w:rPr>
        <w:t>With background picture</w:t>
      </w:r>
    </w:p>
    <w:p w14:paraId="3A3DDF6A" w14:textId="60275F90" w:rsidR="006311A9" w:rsidRDefault="00FC2BDA" w:rsidP="004830AF">
      <w:pPr>
        <w:shd w:val="clear" w:color="auto" w:fill="FFFFFF" w:themeFill="background1"/>
        <w:spacing w:before="180" w:after="180" w:line="240" w:lineRule="auto"/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</w:pPr>
      <w:r w:rsidRPr="00B133FC"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  <w:drawing>
          <wp:inline distT="0" distB="0" distL="0" distR="0" wp14:anchorId="4D2B8C59" wp14:editId="127B312D">
            <wp:extent cx="2827020" cy="2034540"/>
            <wp:effectExtent l="0" t="0" r="0" b="3810"/>
            <wp:docPr id="1808742771" name="Bilde 1" descr="Et bilde som inneholder tekst, skjermbilde, kaffekopp, kaff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42771" name="Bilde 1" descr="Et bilde som inneholder tekst, skjermbilde, kaffekopp, kaffe&#10;&#10;Automatisk generert beskrivels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0F2C" w14:textId="77777777" w:rsidR="006311A9" w:rsidRDefault="006311A9" w:rsidP="00FC2BDA">
      <w:pPr>
        <w:shd w:val="clear" w:color="auto" w:fill="FFFFFF"/>
        <w:spacing w:before="180" w:after="180" w:line="240" w:lineRule="auto"/>
        <w:jc w:val="center"/>
        <w:rPr>
          <w:rFonts w:ascii="Aptos Light" w:eastAsia="Times New Roman" w:hAnsi="Aptos Light" w:cs="Times New Roman"/>
          <w:kern w:val="0"/>
          <w:lang w:eastAsia="nb-NO"/>
          <w14:ligatures w14:val="none"/>
        </w:rPr>
      </w:pPr>
    </w:p>
    <w:p w14:paraId="43077F51" w14:textId="121A61CA" w:rsidR="006311A9" w:rsidRDefault="006311A9" w:rsidP="00E872F2">
      <w:pPr>
        <w:shd w:val="clear" w:color="auto" w:fill="FFFFFF"/>
        <w:spacing w:before="180" w:after="180" w:line="240" w:lineRule="auto"/>
        <w:rPr>
          <w:rFonts w:ascii="Aptos Light" w:eastAsia="Times New Roman" w:hAnsi="Aptos Light" w:cs="Times New Roman"/>
          <w:kern w:val="0"/>
          <w:lang w:eastAsia="nb-NO"/>
          <w14:ligatures w14:val="none"/>
        </w:rPr>
      </w:pPr>
    </w:p>
    <w:p w14:paraId="307AEB47" w14:textId="371E035B" w:rsidR="007342EB" w:rsidRPr="00FC2BDA" w:rsidRDefault="006D17BC" w:rsidP="0746F20D">
      <w:pPr>
        <w:shd w:val="clear" w:color="auto" w:fill="FFFFFF" w:themeFill="background1"/>
        <w:spacing w:before="180" w:after="180" w:line="240" w:lineRule="auto"/>
        <w:rPr>
          <w:rFonts w:ascii="Aptos Light" w:eastAsia="Times New Roman" w:hAnsi="Aptos Light" w:cs="Times New Roman"/>
          <w:lang w:eastAsia="nb-NO"/>
        </w:rPr>
      </w:pPr>
      <w:r w:rsidRPr="00D25724">
        <w:rPr>
          <w:rFonts w:ascii="Aptos Light" w:eastAsia="Times New Roman" w:hAnsi="Aptos Light" w:cs="Times New Roman"/>
          <w:kern w:val="0"/>
          <w:lang w:eastAsia="nb-NO"/>
          <w14:ligatures w14:val="none"/>
        </w:rPr>
        <w:t xml:space="preserve">All the buttons are linked towards their respective </w:t>
      </w:r>
      <w:r w:rsidR="00D25724" w:rsidRPr="00D25724">
        <w:rPr>
          <w:rFonts w:ascii="Aptos Light" w:eastAsia="Times New Roman" w:hAnsi="Aptos Light" w:cs="Times New Roman"/>
          <w:kern w:val="0"/>
          <w:lang w:eastAsia="nb-NO"/>
          <w14:ligatures w14:val="none"/>
        </w:rPr>
        <w:t>pages</w:t>
      </w:r>
      <w:r w:rsidR="00D25724">
        <w:rPr>
          <w:rFonts w:ascii="Aptos Light" w:eastAsia="Times New Roman" w:hAnsi="Aptos Light" w:cs="Times New Roman"/>
          <w:kern w:val="0"/>
          <w:lang w:eastAsia="nb-NO"/>
          <w14:ligatures w14:val="none"/>
        </w:rPr>
        <w:t xml:space="preserve"> (example of the homepage)</w:t>
      </w:r>
    </w:p>
    <w:p w14:paraId="1AE27021" w14:textId="1EC3C0B5" w:rsidR="0746F20D" w:rsidRDefault="002A4CFC" w:rsidP="0746F20D">
      <w:pPr>
        <w:shd w:val="clear" w:color="auto" w:fill="FFFFFF" w:themeFill="background1"/>
        <w:spacing w:before="180" w:after="180" w:line="240" w:lineRule="auto"/>
        <w:rPr>
          <w:rFonts w:ascii="Aptos Light" w:eastAsia="Times New Roman" w:hAnsi="Aptos Light" w:cs="Times New Roman"/>
          <w:lang w:eastAsia="nb-NO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5FAF0CD9" wp14:editId="0076786E">
            <wp:simplePos x="0" y="0"/>
            <wp:positionH relativeFrom="margin">
              <wp:align>left</wp:align>
            </wp:positionH>
            <wp:positionV relativeFrom="paragraph">
              <wp:posOffset>86360</wp:posOffset>
            </wp:positionV>
            <wp:extent cx="4626242" cy="2286000"/>
            <wp:effectExtent l="0" t="0" r="3175" b="0"/>
            <wp:wrapNone/>
            <wp:docPr id="769688295" name="Bilde 1" descr="Et bilde som inneholder tekst, skjermbilde, Multimedieprogramvare, 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24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B6D1B" w14:textId="0AB6B829" w:rsidR="004221C2" w:rsidRPr="00FC2BDA" w:rsidRDefault="004221C2" w:rsidP="1488F136">
      <w:pPr>
        <w:shd w:val="clear" w:color="auto" w:fill="FFFFFF" w:themeFill="background1"/>
        <w:spacing w:before="180" w:after="180" w:line="240" w:lineRule="auto"/>
      </w:pPr>
    </w:p>
    <w:p w14:paraId="5DB173EA" w14:textId="407A6660" w:rsidR="00FC2BDA" w:rsidRDefault="00FC2BDA" w:rsidP="009F6DC8">
      <w:pPr>
        <w:shd w:val="clear" w:color="auto" w:fill="FFFFFF"/>
        <w:spacing w:before="180" w:after="180" w:line="240" w:lineRule="auto"/>
        <w:ind w:firstLine="708"/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</w:pPr>
    </w:p>
    <w:p w14:paraId="7A8E00D7" w14:textId="77777777" w:rsidR="00FC2BDA" w:rsidRDefault="00FC2BDA" w:rsidP="009F6DC8">
      <w:pPr>
        <w:shd w:val="clear" w:color="auto" w:fill="FFFFFF"/>
        <w:spacing w:before="180" w:after="180" w:line="240" w:lineRule="auto"/>
        <w:ind w:firstLine="708"/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</w:pPr>
    </w:p>
    <w:p w14:paraId="417EF2FF" w14:textId="77777777" w:rsidR="00FC2BDA" w:rsidRDefault="00FC2BDA" w:rsidP="009F6DC8">
      <w:pPr>
        <w:shd w:val="clear" w:color="auto" w:fill="FFFFFF"/>
        <w:spacing w:before="180" w:after="180" w:line="240" w:lineRule="auto"/>
        <w:ind w:firstLine="708"/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</w:pPr>
    </w:p>
    <w:p w14:paraId="445F0C1F" w14:textId="77777777" w:rsidR="00FC2BDA" w:rsidRDefault="00FC2BDA" w:rsidP="009F6DC8">
      <w:pPr>
        <w:shd w:val="clear" w:color="auto" w:fill="FFFFFF"/>
        <w:spacing w:before="180" w:after="180" w:line="240" w:lineRule="auto"/>
        <w:ind w:firstLine="708"/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</w:pPr>
    </w:p>
    <w:p w14:paraId="584F1FC7" w14:textId="77777777" w:rsidR="00FC2BDA" w:rsidRDefault="00FC2BDA" w:rsidP="009F6DC8">
      <w:pPr>
        <w:shd w:val="clear" w:color="auto" w:fill="FFFFFF"/>
        <w:spacing w:before="180" w:after="180" w:line="240" w:lineRule="auto"/>
        <w:ind w:firstLine="708"/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</w:pPr>
    </w:p>
    <w:p w14:paraId="34472D0B" w14:textId="77777777" w:rsidR="00FC2BDA" w:rsidRDefault="00FC2BDA" w:rsidP="009F6DC8">
      <w:pPr>
        <w:shd w:val="clear" w:color="auto" w:fill="FFFFFF"/>
        <w:spacing w:before="180" w:after="180" w:line="240" w:lineRule="auto"/>
        <w:ind w:firstLine="708"/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</w:pPr>
    </w:p>
    <w:p w14:paraId="35BA78D9" w14:textId="77777777" w:rsidR="00FC2BDA" w:rsidRDefault="00FC2BDA" w:rsidP="00FC2BDA">
      <w:pPr>
        <w:shd w:val="clear" w:color="auto" w:fill="FFFFFF"/>
        <w:spacing w:before="180" w:after="180" w:line="240" w:lineRule="auto"/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</w:pPr>
    </w:p>
    <w:p w14:paraId="36241974" w14:textId="36855FD7" w:rsidR="009F6DC8" w:rsidRPr="00E872F2" w:rsidRDefault="00E872F2" w:rsidP="009F6DC8">
      <w:pPr>
        <w:shd w:val="clear" w:color="auto" w:fill="FFFFFF"/>
        <w:spacing w:before="180" w:after="180" w:line="240" w:lineRule="auto"/>
        <w:ind w:firstLine="708"/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</w:pPr>
      <w:r w:rsidRPr="00E872F2">
        <w:rPr>
          <w:rFonts w:ascii="Aptos Light" w:eastAsia="Times New Roman" w:hAnsi="Aptos Light" w:cs="Times New Roman"/>
          <w:kern w:val="0"/>
          <w:sz w:val="28"/>
          <w:szCs w:val="28"/>
          <w:lang w:eastAsia="nb-NO"/>
          <w14:ligatures w14:val="none"/>
        </w:rPr>
        <w:lastRenderedPageBreak/>
        <w:t>Prototyping with Dall E</w:t>
      </w:r>
    </w:p>
    <w:p w14:paraId="65008402" w14:textId="5EEF3637" w:rsidR="0016122A" w:rsidRDefault="00164374">
      <w:pPr>
        <w:rPr>
          <w:rFonts w:ascii="Aptos Light" w:hAnsi="Aptos Light"/>
          <w:sz w:val="28"/>
          <w:szCs w:val="28"/>
        </w:rPr>
      </w:pPr>
      <w:r>
        <w:rPr>
          <w:noProof/>
        </w:rPr>
        <w:drawing>
          <wp:inline distT="0" distB="0" distL="0" distR="0" wp14:anchorId="7CEB4B74" wp14:editId="758C9B29">
            <wp:extent cx="5760720" cy="5760720"/>
            <wp:effectExtent l="0" t="0" r="0" b="0"/>
            <wp:docPr id="1108873424" name="Bilde 1" descr="Et bilde som inneholder tekst, drikk, kaffe, koffei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73424" name="Bilde 1" descr="Et bilde som inneholder tekst, drikk, kaffe, koffein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A904" w14:textId="77777777" w:rsidR="0016122A" w:rsidRDefault="0016122A">
      <w:pPr>
        <w:rPr>
          <w:rFonts w:ascii="Aptos Light" w:hAnsi="Aptos Light"/>
          <w:sz w:val="28"/>
          <w:szCs w:val="28"/>
        </w:rPr>
      </w:pPr>
    </w:p>
    <w:p w14:paraId="59C560CA" w14:textId="19FFC4F5" w:rsidR="0016122A" w:rsidRPr="0016122A" w:rsidRDefault="0016122A">
      <w:pPr>
        <w:rPr>
          <w:rFonts w:ascii="Aptos Light" w:hAnsi="Aptos Light"/>
          <w:sz w:val="24"/>
          <w:szCs w:val="24"/>
        </w:rPr>
      </w:pPr>
      <w:r w:rsidRPr="0016122A">
        <w:rPr>
          <w:rFonts w:ascii="Aptos Light" w:hAnsi="Aptos Light"/>
          <w:sz w:val="24"/>
          <w:szCs w:val="24"/>
        </w:rPr>
        <w:t>Dall E prototype:</w:t>
      </w:r>
    </w:p>
    <w:tbl>
      <w:tblPr>
        <w:tblStyle w:val="Tabellrutenett"/>
        <w:tblW w:w="9145" w:type="dxa"/>
        <w:tblLook w:val="04A0" w:firstRow="1" w:lastRow="0" w:firstColumn="1" w:lastColumn="0" w:noHBand="0" w:noVBand="1"/>
      </w:tblPr>
      <w:tblGrid>
        <w:gridCol w:w="9145"/>
      </w:tblGrid>
      <w:tr w:rsidR="0016122A" w14:paraId="7D656751" w14:textId="77777777" w:rsidTr="00CC2801">
        <w:trPr>
          <w:trHeight w:val="1682"/>
        </w:trPr>
        <w:tc>
          <w:tcPr>
            <w:tcW w:w="9145" w:type="dxa"/>
          </w:tcPr>
          <w:p w14:paraId="1536B1EC" w14:textId="6EDCB242" w:rsidR="0016122A" w:rsidRPr="006311A9" w:rsidRDefault="00B11155">
            <w:pPr>
              <w:rPr>
                <w:rFonts w:ascii="Aptos Light" w:hAnsi="Aptos Light"/>
              </w:rPr>
            </w:pPr>
            <w:r>
              <w:rPr>
                <w:rFonts w:ascii="Aptos Light" w:hAnsi="Aptos Light"/>
              </w:rPr>
              <w:t>Prompts used: Cre</w:t>
            </w:r>
            <w:r w:rsidR="005435E4">
              <w:rPr>
                <w:rFonts w:ascii="Aptos Light" w:hAnsi="Aptos Light"/>
              </w:rPr>
              <w:t xml:space="preserve">ate </w:t>
            </w:r>
            <w:r w:rsidR="00463194">
              <w:rPr>
                <w:rFonts w:ascii="Aptos Light" w:hAnsi="Aptos Light"/>
              </w:rPr>
              <w:t xml:space="preserve">a webpage for a </w:t>
            </w:r>
            <w:r w:rsidR="00397834">
              <w:rPr>
                <w:rFonts w:ascii="Aptos Light" w:hAnsi="Aptos Light"/>
              </w:rPr>
              <w:t xml:space="preserve">small </w:t>
            </w:r>
            <w:r w:rsidR="00463194">
              <w:rPr>
                <w:rFonts w:ascii="Aptos Light" w:hAnsi="Aptos Light"/>
              </w:rPr>
              <w:t xml:space="preserve">caffe with a menu, image gallery, </w:t>
            </w:r>
            <w:r w:rsidR="001F76DF">
              <w:rPr>
                <w:rFonts w:ascii="Aptos Light" w:hAnsi="Aptos Light"/>
              </w:rPr>
              <w:t>text,</w:t>
            </w:r>
            <w:r w:rsidR="00397834">
              <w:rPr>
                <w:rFonts w:ascii="Aptos Light" w:hAnsi="Aptos Light"/>
              </w:rPr>
              <w:t xml:space="preserve"> and logo.</w:t>
            </w:r>
          </w:p>
          <w:p w14:paraId="182FD0AE" w14:textId="682B7BA5" w:rsidR="006311A9" w:rsidRPr="006311A9" w:rsidRDefault="00930DF9">
            <w:pPr>
              <w:rPr>
                <w:rFonts w:ascii="Aptos Light" w:hAnsi="Aptos Light"/>
              </w:rPr>
            </w:pPr>
            <w:r>
              <w:rPr>
                <w:rFonts w:ascii="Aptos Light" w:hAnsi="Aptos Light"/>
              </w:rPr>
              <w:t xml:space="preserve">It has quite a nice setup and it gives the aesthetic of what people usually would imagine a coffee shop website would look like. Ignoring all the mistakes and the </w:t>
            </w:r>
            <w:r w:rsidR="00082DCB">
              <w:rPr>
                <w:rFonts w:ascii="Aptos Light" w:hAnsi="Aptos Light"/>
              </w:rPr>
              <w:t xml:space="preserve">small variety of pictures and coffees, it overall has a clean </w:t>
            </w:r>
            <w:r w:rsidR="00112996">
              <w:rPr>
                <w:rFonts w:ascii="Aptos Light" w:hAnsi="Aptos Light"/>
              </w:rPr>
              <w:t xml:space="preserve">look that would be easy to navigate through. Comparing it to our sketch, it is quite on the same level </w:t>
            </w:r>
            <w:r w:rsidR="008E58BB">
              <w:rPr>
                <w:rFonts w:ascii="Aptos Light" w:hAnsi="Aptos Light"/>
              </w:rPr>
              <w:t>of simplicity</w:t>
            </w:r>
            <w:r w:rsidR="00C42016">
              <w:rPr>
                <w:rFonts w:ascii="Aptos Light" w:hAnsi="Aptos Light"/>
              </w:rPr>
              <w:t xml:space="preserve">, although ours has a more welcoming </w:t>
            </w:r>
            <w:r w:rsidR="00433F5E">
              <w:rPr>
                <w:rFonts w:ascii="Aptos Light" w:hAnsi="Aptos Light"/>
              </w:rPr>
              <w:t>vibe that might attract customers to want to grab a warm drink</w:t>
            </w:r>
            <w:r w:rsidR="00150D92">
              <w:rPr>
                <w:rFonts w:ascii="Aptos Light" w:hAnsi="Aptos Light"/>
              </w:rPr>
              <w:t xml:space="preserve"> on the go or </w:t>
            </w:r>
            <w:r w:rsidR="00982E02">
              <w:rPr>
                <w:rFonts w:ascii="Aptos Light" w:hAnsi="Aptos Light"/>
              </w:rPr>
              <w:t>have a place to sit and relax</w:t>
            </w:r>
            <w:r w:rsidR="00ED4DFF">
              <w:rPr>
                <w:rFonts w:ascii="Aptos Light" w:hAnsi="Aptos Light"/>
              </w:rPr>
              <w:t xml:space="preserve">. We also saw that the text on the generated picture is quite </w:t>
            </w:r>
            <w:r w:rsidR="001F76DF">
              <w:rPr>
                <w:rFonts w:ascii="Aptos Light" w:hAnsi="Aptos Light"/>
              </w:rPr>
              <w:t>small,</w:t>
            </w:r>
            <w:r w:rsidR="00ED4DFF">
              <w:rPr>
                <w:rFonts w:ascii="Aptos Light" w:hAnsi="Aptos Light"/>
              </w:rPr>
              <w:t xml:space="preserve"> and this might make it difficult for </w:t>
            </w:r>
            <w:r w:rsidR="00372BCF">
              <w:rPr>
                <w:rFonts w:ascii="Aptos Light" w:hAnsi="Aptos Light"/>
              </w:rPr>
              <w:t xml:space="preserve">users with </w:t>
            </w:r>
            <w:r w:rsidR="00482F7A">
              <w:rPr>
                <w:rFonts w:ascii="Aptos Light" w:hAnsi="Aptos Light"/>
              </w:rPr>
              <w:t>troubled sight to</w:t>
            </w:r>
            <w:r w:rsidR="00D732D0">
              <w:rPr>
                <w:rFonts w:ascii="Aptos Light" w:hAnsi="Aptos Light"/>
              </w:rPr>
              <w:t xml:space="preserve"> navigate </w:t>
            </w:r>
            <w:r w:rsidR="001F76DF">
              <w:rPr>
                <w:rFonts w:ascii="Aptos Light" w:hAnsi="Aptos Light"/>
              </w:rPr>
              <w:t>through</w:t>
            </w:r>
            <w:r w:rsidR="00D732D0">
              <w:rPr>
                <w:rFonts w:ascii="Aptos Light" w:hAnsi="Aptos Light"/>
              </w:rPr>
              <w:t xml:space="preserve"> the website.</w:t>
            </w:r>
          </w:p>
        </w:tc>
      </w:tr>
    </w:tbl>
    <w:p w14:paraId="4B72C3A3" w14:textId="794BD875" w:rsidR="00F2371A" w:rsidRDefault="00F2371A">
      <w:pPr>
        <w:rPr>
          <w:rFonts w:ascii="Aptos Light" w:hAnsi="Aptos Light"/>
          <w:sz w:val="28"/>
          <w:szCs w:val="28"/>
        </w:rPr>
      </w:pPr>
    </w:p>
    <w:p w14:paraId="656CE76C" w14:textId="12A8E6AD" w:rsidR="00D74427" w:rsidRDefault="00D74427">
      <w:pPr>
        <w:rPr>
          <w:rFonts w:ascii="Aptos Light" w:hAnsi="Aptos Light"/>
          <w:sz w:val="28"/>
          <w:szCs w:val="28"/>
        </w:rPr>
      </w:pPr>
    </w:p>
    <w:p w14:paraId="28E10D57" w14:textId="1FD726D8" w:rsidR="00D74427" w:rsidRPr="00574786" w:rsidRDefault="00D74427" w:rsidP="00E80C95">
      <w:pPr>
        <w:ind w:left="708" w:firstLine="708"/>
        <w:rPr>
          <w:rFonts w:ascii="Aptos Light" w:hAnsi="Aptos Light"/>
          <w:sz w:val="28"/>
          <w:szCs w:val="28"/>
        </w:rPr>
      </w:pPr>
      <w:r>
        <w:rPr>
          <w:rFonts w:ascii="Aptos Light" w:hAnsi="Aptos Light"/>
          <w:sz w:val="28"/>
          <w:szCs w:val="28"/>
        </w:rPr>
        <w:lastRenderedPageBreak/>
        <w:t>Sources</w:t>
      </w:r>
    </w:p>
    <w:p w14:paraId="72696D9B" w14:textId="77777777" w:rsidR="00E80C95" w:rsidRDefault="00E80C95" w:rsidP="5B7278DA">
      <w:pPr>
        <w:ind w:firstLine="708"/>
      </w:pPr>
    </w:p>
    <w:p w14:paraId="746F04A3" w14:textId="1651173B" w:rsidR="3CF8B545" w:rsidRPr="00E80C95" w:rsidRDefault="00A03613" w:rsidP="5B7278DA">
      <w:pPr>
        <w:ind w:firstLine="708"/>
        <w:rPr>
          <w:rFonts w:ascii="Aptos Light" w:hAnsi="Aptos Light"/>
        </w:rPr>
      </w:pPr>
      <w:hyperlink r:id="rId15" w:history="1">
        <w:r w:rsidR="00E80C95" w:rsidRPr="00E84F66">
          <w:rPr>
            <w:rStyle w:val="Hyperkobling"/>
            <w:rFonts w:ascii="Aptos Light" w:hAnsi="Aptos Light"/>
          </w:rPr>
          <w:t>https://lawsofux.com/</w:t>
        </w:r>
      </w:hyperlink>
    </w:p>
    <w:p w14:paraId="493B7062" w14:textId="77777777" w:rsidR="00E80C95" w:rsidRDefault="00E80C95" w:rsidP="00D74427">
      <w:pPr>
        <w:ind w:firstLine="708"/>
        <w:rPr>
          <w:rFonts w:ascii="Aptos Light" w:hAnsi="Aptos Light"/>
          <w:lang w:val="nb-NO"/>
        </w:rPr>
      </w:pPr>
    </w:p>
    <w:p w14:paraId="4BEB85C4" w14:textId="5AD61CD8" w:rsidR="00F2371A" w:rsidRPr="00E80C95" w:rsidRDefault="3CF8B545" w:rsidP="00D74427">
      <w:pPr>
        <w:ind w:firstLine="708"/>
        <w:rPr>
          <w:rFonts w:ascii="Aptos Light" w:hAnsi="Aptos Light"/>
          <w:lang w:val="nb-NO"/>
        </w:rPr>
      </w:pPr>
      <w:r w:rsidRPr="00E80C95">
        <w:rPr>
          <w:rFonts w:ascii="Aptos Light" w:hAnsi="Aptos Light"/>
          <w:lang w:val="nb-NO"/>
        </w:rPr>
        <w:t>Universell utforming av IKT-systemer (F.E.Sandnes)</w:t>
      </w:r>
    </w:p>
    <w:sectPr w:rsidR="00F2371A" w:rsidRPr="00E80C95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AE70A" w14:textId="77777777" w:rsidR="00C03EEC" w:rsidRDefault="00C03EEC" w:rsidP="001D2211">
      <w:pPr>
        <w:spacing w:after="0" w:line="240" w:lineRule="auto"/>
      </w:pPr>
      <w:r>
        <w:separator/>
      </w:r>
    </w:p>
  </w:endnote>
  <w:endnote w:type="continuationSeparator" w:id="0">
    <w:p w14:paraId="49517E22" w14:textId="77777777" w:rsidR="00C03EEC" w:rsidRDefault="00C03EEC" w:rsidP="001D2211">
      <w:pPr>
        <w:spacing w:after="0" w:line="240" w:lineRule="auto"/>
      </w:pPr>
      <w:r>
        <w:continuationSeparator/>
      </w:r>
    </w:p>
  </w:endnote>
  <w:endnote w:type="continuationNotice" w:id="1">
    <w:p w14:paraId="55AF96AE" w14:textId="77777777" w:rsidR="00C03EEC" w:rsidRDefault="00C03EE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4F851" w14:textId="77777777" w:rsidR="00C03EEC" w:rsidRDefault="00C03EEC" w:rsidP="001D2211">
      <w:pPr>
        <w:spacing w:after="0" w:line="240" w:lineRule="auto"/>
      </w:pPr>
      <w:r>
        <w:separator/>
      </w:r>
    </w:p>
  </w:footnote>
  <w:footnote w:type="continuationSeparator" w:id="0">
    <w:p w14:paraId="275141E6" w14:textId="77777777" w:rsidR="00C03EEC" w:rsidRDefault="00C03EEC" w:rsidP="001D2211">
      <w:pPr>
        <w:spacing w:after="0" w:line="240" w:lineRule="auto"/>
      </w:pPr>
      <w:r>
        <w:continuationSeparator/>
      </w:r>
    </w:p>
  </w:footnote>
  <w:footnote w:type="continuationNotice" w:id="1">
    <w:p w14:paraId="584FD613" w14:textId="77777777" w:rsidR="00C03EEC" w:rsidRDefault="00C03EE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B2CED" w14:textId="3A9A6CEA" w:rsidR="001D2211" w:rsidRDefault="001D2211" w:rsidP="001D2211">
    <w:pPr>
      <w:pStyle w:val="Topptekst"/>
      <w:jc w:val="right"/>
      <w:rPr>
        <w:rFonts w:ascii="Aptos Light" w:hAnsi="Aptos Light"/>
      </w:rPr>
    </w:pPr>
    <w:r>
      <w:rPr>
        <w:rFonts w:ascii="Aptos Light" w:hAnsi="Aptos Light"/>
      </w:rPr>
      <w:t>Group 8</w:t>
    </w:r>
  </w:p>
  <w:p w14:paraId="31912167" w14:textId="77777777" w:rsidR="001D2211" w:rsidRPr="001D2211" w:rsidRDefault="001D2211" w:rsidP="001D2211">
    <w:pPr>
      <w:pStyle w:val="Topptekst"/>
      <w:jc w:val="right"/>
      <w:rPr>
        <w:rFonts w:ascii="Aptos Light" w:hAnsi="Aptos Ligh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D148B6"/>
    <w:multiLevelType w:val="multilevel"/>
    <w:tmpl w:val="402EB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AD0CF5"/>
    <w:multiLevelType w:val="hybridMultilevel"/>
    <w:tmpl w:val="FFFFFFFF"/>
    <w:lvl w:ilvl="0" w:tplc="78829D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A6C2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BAB5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B0FE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7241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A8C7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1A3A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78D6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F87B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1695332">
    <w:abstractNumId w:val="0"/>
  </w:num>
  <w:num w:numId="2" w16cid:durableId="7070732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D61"/>
    <w:rsid w:val="0000063D"/>
    <w:rsid w:val="00002CDE"/>
    <w:rsid w:val="000051D3"/>
    <w:rsid w:val="0000540C"/>
    <w:rsid w:val="000066CE"/>
    <w:rsid w:val="00017FE1"/>
    <w:rsid w:val="000208B7"/>
    <w:rsid w:val="0002583E"/>
    <w:rsid w:val="000264F8"/>
    <w:rsid w:val="000266C5"/>
    <w:rsid w:val="00042F1A"/>
    <w:rsid w:val="0004364E"/>
    <w:rsid w:val="00043F4A"/>
    <w:rsid w:val="0005022B"/>
    <w:rsid w:val="000520E1"/>
    <w:rsid w:val="000521FA"/>
    <w:rsid w:val="000539CA"/>
    <w:rsid w:val="00054ECB"/>
    <w:rsid w:val="00066684"/>
    <w:rsid w:val="00066E5F"/>
    <w:rsid w:val="00067AE2"/>
    <w:rsid w:val="00070A7D"/>
    <w:rsid w:val="00071BF3"/>
    <w:rsid w:val="00082DCB"/>
    <w:rsid w:val="00090B4C"/>
    <w:rsid w:val="00090D37"/>
    <w:rsid w:val="000949A5"/>
    <w:rsid w:val="000952F7"/>
    <w:rsid w:val="0009779F"/>
    <w:rsid w:val="000B02A6"/>
    <w:rsid w:val="000B0BBA"/>
    <w:rsid w:val="000B3016"/>
    <w:rsid w:val="000B3E9F"/>
    <w:rsid w:val="000B42A7"/>
    <w:rsid w:val="000B7C51"/>
    <w:rsid w:val="000C051F"/>
    <w:rsid w:val="000C23D1"/>
    <w:rsid w:val="000C353B"/>
    <w:rsid w:val="000C384A"/>
    <w:rsid w:val="000C3AEB"/>
    <w:rsid w:val="000C765B"/>
    <w:rsid w:val="000D46F7"/>
    <w:rsid w:val="000D7790"/>
    <w:rsid w:val="000E084D"/>
    <w:rsid w:val="000E13EA"/>
    <w:rsid w:val="000E5BE6"/>
    <w:rsid w:val="000F021F"/>
    <w:rsid w:val="000F0351"/>
    <w:rsid w:val="000F114D"/>
    <w:rsid w:val="000F3803"/>
    <w:rsid w:val="000F3BF8"/>
    <w:rsid w:val="00105F43"/>
    <w:rsid w:val="00111138"/>
    <w:rsid w:val="00112996"/>
    <w:rsid w:val="00112C6D"/>
    <w:rsid w:val="001148BA"/>
    <w:rsid w:val="00114E4F"/>
    <w:rsid w:val="00115140"/>
    <w:rsid w:val="00121C7D"/>
    <w:rsid w:val="00125E43"/>
    <w:rsid w:val="00126CC2"/>
    <w:rsid w:val="0013492C"/>
    <w:rsid w:val="001405F7"/>
    <w:rsid w:val="001439F9"/>
    <w:rsid w:val="00144D0D"/>
    <w:rsid w:val="00145424"/>
    <w:rsid w:val="00146E3C"/>
    <w:rsid w:val="00150D92"/>
    <w:rsid w:val="001535D0"/>
    <w:rsid w:val="00156723"/>
    <w:rsid w:val="0016122A"/>
    <w:rsid w:val="00164374"/>
    <w:rsid w:val="00164D08"/>
    <w:rsid w:val="0016563F"/>
    <w:rsid w:val="00166CC2"/>
    <w:rsid w:val="00167050"/>
    <w:rsid w:val="001722E2"/>
    <w:rsid w:val="001741B4"/>
    <w:rsid w:val="00175154"/>
    <w:rsid w:val="00177321"/>
    <w:rsid w:val="00184A76"/>
    <w:rsid w:val="001922B3"/>
    <w:rsid w:val="00192E5D"/>
    <w:rsid w:val="00193AA5"/>
    <w:rsid w:val="00193F70"/>
    <w:rsid w:val="0019581B"/>
    <w:rsid w:val="001A19D3"/>
    <w:rsid w:val="001A430F"/>
    <w:rsid w:val="001A7509"/>
    <w:rsid w:val="001A76F6"/>
    <w:rsid w:val="001B2C19"/>
    <w:rsid w:val="001B2F9E"/>
    <w:rsid w:val="001B33C6"/>
    <w:rsid w:val="001B34E3"/>
    <w:rsid w:val="001B409B"/>
    <w:rsid w:val="001B44D6"/>
    <w:rsid w:val="001B4B20"/>
    <w:rsid w:val="001B4D9F"/>
    <w:rsid w:val="001B5377"/>
    <w:rsid w:val="001B5580"/>
    <w:rsid w:val="001B5F92"/>
    <w:rsid w:val="001B7933"/>
    <w:rsid w:val="001C0BF9"/>
    <w:rsid w:val="001C3B00"/>
    <w:rsid w:val="001D0BFA"/>
    <w:rsid w:val="001D13E2"/>
    <w:rsid w:val="001D21F4"/>
    <w:rsid w:val="001D2211"/>
    <w:rsid w:val="001D2C26"/>
    <w:rsid w:val="001D477A"/>
    <w:rsid w:val="001E1996"/>
    <w:rsid w:val="001E7DB6"/>
    <w:rsid w:val="001F1583"/>
    <w:rsid w:val="001F3785"/>
    <w:rsid w:val="001F76DF"/>
    <w:rsid w:val="001F7989"/>
    <w:rsid w:val="002027CA"/>
    <w:rsid w:val="00210CCB"/>
    <w:rsid w:val="002145CE"/>
    <w:rsid w:val="00214EE0"/>
    <w:rsid w:val="00215E4E"/>
    <w:rsid w:val="00217055"/>
    <w:rsid w:val="002207AB"/>
    <w:rsid w:val="00222260"/>
    <w:rsid w:val="00224169"/>
    <w:rsid w:val="00225875"/>
    <w:rsid w:val="0023415A"/>
    <w:rsid w:val="00235B2D"/>
    <w:rsid w:val="002366B0"/>
    <w:rsid w:val="0023726A"/>
    <w:rsid w:val="002413F3"/>
    <w:rsid w:val="00246CBB"/>
    <w:rsid w:val="002516D6"/>
    <w:rsid w:val="0025278C"/>
    <w:rsid w:val="002540F7"/>
    <w:rsid w:val="00255309"/>
    <w:rsid w:val="00260A79"/>
    <w:rsid w:val="00260C97"/>
    <w:rsid w:val="00260CB1"/>
    <w:rsid w:val="00264B3A"/>
    <w:rsid w:val="00273DB6"/>
    <w:rsid w:val="00281774"/>
    <w:rsid w:val="00283C8B"/>
    <w:rsid w:val="00283DB3"/>
    <w:rsid w:val="00283F42"/>
    <w:rsid w:val="002845E1"/>
    <w:rsid w:val="0028759C"/>
    <w:rsid w:val="00290FAD"/>
    <w:rsid w:val="0029119C"/>
    <w:rsid w:val="00292E6F"/>
    <w:rsid w:val="002950F7"/>
    <w:rsid w:val="00295487"/>
    <w:rsid w:val="0029775B"/>
    <w:rsid w:val="002A26BA"/>
    <w:rsid w:val="002A4CFC"/>
    <w:rsid w:val="002A73F9"/>
    <w:rsid w:val="002A7BE3"/>
    <w:rsid w:val="002B280F"/>
    <w:rsid w:val="002B4D13"/>
    <w:rsid w:val="002B5981"/>
    <w:rsid w:val="002B79AE"/>
    <w:rsid w:val="002C1246"/>
    <w:rsid w:val="002C4ABB"/>
    <w:rsid w:val="002D37AA"/>
    <w:rsid w:val="002D6FC3"/>
    <w:rsid w:val="002D73FD"/>
    <w:rsid w:val="002E008D"/>
    <w:rsid w:val="002E536E"/>
    <w:rsid w:val="002E7984"/>
    <w:rsid w:val="002F3316"/>
    <w:rsid w:val="002F6074"/>
    <w:rsid w:val="002F6FCD"/>
    <w:rsid w:val="00300379"/>
    <w:rsid w:val="00301B16"/>
    <w:rsid w:val="003140B1"/>
    <w:rsid w:val="003163B5"/>
    <w:rsid w:val="00321D55"/>
    <w:rsid w:val="00324680"/>
    <w:rsid w:val="003274DB"/>
    <w:rsid w:val="00330DF2"/>
    <w:rsid w:val="00333DA4"/>
    <w:rsid w:val="0033657A"/>
    <w:rsid w:val="003402D6"/>
    <w:rsid w:val="00340ABE"/>
    <w:rsid w:val="00341C07"/>
    <w:rsid w:val="00341F67"/>
    <w:rsid w:val="003433A4"/>
    <w:rsid w:val="00346FA8"/>
    <w:rsid w:val="00352C4F"/>
    <w:rsid w:val="00355282"/>
    <w:rsid w:val="00357198"/>
    <w:rsid w:val="00366D47"/>
    <w:rsid w:val="003670A9"/>
    <w:rsid w:val="00370A0D"/>
    <w:rsid w:val="00372496"/>
    <w:rsid w:val="00372BCF"/>
    <w:rsid w:val="0037379C"/>
    <w:rsid w:val="00374279"/>
    <w:rsid w:val="00377593"/>
    <w:rsid w:val="00381AAD"/>
    <w:rsid w:val="003828B4"/>
    <w:rsid w:val="00385A81"/>
    <w:rsid w:val="00390AB4"/>
    <w:rsid w:val="003960CE"/>
    <w:rsid w:val="003961A8"/>
    <w:rsid w:val="0039746F"/>
    <w:rsid w:val="00397834"/>
    <w:rsid w:val="003A469A"/>
    <w:rsid w:val="003A7513"/>
    <w:rsid w:val="003A7FDE"/>
    <w:rsid w:val="003B43E6"/>
    <w:rsid w:val="003B6466"/>
    <w:rsid w:val="003B666F"/>
    <w:rsid w:val="003B67CF"/>
    <w:rsid w:val="003C160F"/>
    <w:rsid w:val="003D0B9B"/>
    <w:rsid w:val="003D5080"/>
    <w:rsid w:val="003D7213"/>
    <w:rsid w:val="003E0E56"/>
    <w:rsid w:val="003E2DF4"/>
    <w:rsid w:val="003E630F"/>
    <w:rsid w:val="003F19F4"/>
    <w:rsid w:val="003F1ADD"/>
    <w:rsid w:val="003F528D"/>
    <w:rsid w:val="003F5C1E"/>
    <w:rsid w:val="003F7F26"/>
    <w:rsid w:val="00404FDF"/>
    <w:rsid w:val="00406C17"/>
    <w:rsid w:val="004107AF"/>
    <w:rsid w:val="00410B6A"/>
    <w:rsid w:val="00412399"/>
    <w:rsid w:val="0041368B"/>
    <w:rsid w:val="00417098"/>
    <w:rsid w:val="00417885"/>
    <w:rsid w:val="0042025F"/>
    <w:rsid w:val="004221C2"/>
    <w:rsid w:val="00424545"/>
    <w:rsid w:val="004246D4"/>
    <w:rsid w:val="00426331"/>
    <w:rsid w:val="004314BC"/>
    <w:rsid w:val="0043238A"/>
    <w:rsid w:val="00433F5E"/>
    <w:rsid w:val="004355B7"/>
    <w:rsid w:val="00437831"/>
    <w:rsid w:val="00440DE0"/>
    <w:rsid w:val="004537EC"/>
    <w:rsid w:val="00457DC1"/>
    <w:rsid w:val="00462DCD"/>
    <w:rsid w:val="00463194"/>
    <w:rsid w:val="004700AA"/>
    <w:rsid w:val="004724F8"/>
    <w:rsid w:val="00474B2D"/>
    <w:rsid w:val="00475A30"/>
    <w:rsid w:val="00476954"/>
    <w:rsid w:val="004822D6"/>
    <w:rsid w:val="00482F7A"/>
    <w:rsid w:val="004830AF"/>
    <w:rsid w:val="00487253"/>
    <w:rsid w:val="004912E3"/>
    <w:rsid w:val="00492F72"/>
    <w:rsid w:val="00494B5C"/>
    <w:rsid w:val="00495604"/>
    <w:rsid w:val="004A1054"/>
    <w:rsid w:val="004A5750"/>
    <w:rsid w:val="004A5CDC"/>
    <w:rsid w:val="004B1F3C"/>
    <w:rsid w:val="004B248D"/>
    <w:rsid w:val="004C1FA2"/>
    <w:rsid w:val="004C3DB1"/>
    <w:rsid w:val="004C4CB7"/>
    <w:rsid w:val="004C74EF"/>
    <w:rsid w:val="004D0206"/>
    <w:rsid w:val="004D1686"/>
    <w:rsid w:val="004D3A1B"/>
    <w:rsid w:val="004D4DB2"/>
    <w:rsid w:val="004D58EB"/>
    <w:rsid w:val="004D6FDA"/>
    <w:rsid w:val="004D797A"/>
    <w:rsid w:val="004E144F"/>
    <w:rsid w:val="004E2539"/>
    <w:rsid w:val="004E2AC6"/>
    <w:rsid w:val="004E2D9B"/>
    <w:rsid w:val="004E6182"/>
    <w:rsid w:val="004F531E"/>
    <w:rsid w:val="004F5C40"/>
    <w:rsid w:val="004F6E40"/>
    <w:rsid w:val="00502178"/>
    <w:rsid w:val="0050375E"/>
    <w:rsid w:val="0050547B"/>
    <w:rsid w:val="00516A47"/>
    <w:rsid w:val="00521D5D"/>
    <w:rsid w:val="00524B38"/>
    <w:rsid w:val="00532EF0"/>
    <w:rsid w:val="00536961"/>
    <w:rsid w:val="005435E4"/>
    <w:rsid w:val="00543E35"/>
    <w:rsid w:val="005601AB"/>
    <w:rsid w:val="0056048A"/>
    <w:rsid w:val="0056055F"/>
    <w:rsid w:val="00561C93"/>
    <w:rsid w:val="00562AD3"/>
    <w:rsid w:val="00563022"/>
    <w:rsid w:val="00570898"/>
    <w:rsid w:val="00572E07"/>
    <w:rsid w:val="00573E1E"/>
    <w:rsid w:val="0057469B"/>
    <w:rsid w:val="00574786"/>
    <w:rsid w:val="00574E08"/>
    <w:rsid w:val="00584BC3"/>
    <w:rsid w:val="00586B11"/>
    <w:rsid w:val="00591B0C"/>
    <w:rsid w:val="005926DC"/>
    <w:rsid w:val="00592736"/>
    <w:rsid w:val="00594CA0"/>
    <w:rsid w:val="005971DD"/>
    <w:rsid w:val="00597E39"/>
    <w:rsid w:val="005A4E8F"/>
    <w:rsid w:val="005A5F3E"/>
    <w:rsid w:val="005A781A"/>
    <w:rsid w:val="005B172D"/>
    <w:rsid w:val="005B5F25"/>
    <w:rsid w:val="005C366B"/>
    <w:rsid w:val="005C667D"/>
    <w:rsid w:val="005C68DF"/>
    <w:rsid w:val="005D337E"/>
    <w:rsid w:val="005D66EE"/>
    <w:rsid w:val="005E12AA"/>
    <w:rsid w:val="005E6924"/>
    <w:rsid w:val="005E7B26"/>
    <w:rsid w:val="005F0884"/>
    <w:rsid w:val="006007D9"/>
    <w:rsid w:val="00602565"/>
    <w:rsid w:val="00603294"/>
    <w:rsid w:val="00612CFB"/>
    <w:rsid w:val="00617811"/>
    <w:rsid w:val="00617AFD"/>
    <w:rsid w:val="00617D42"/>
    <w:rsid w:val="006311A9"/>
    <w:rsid w:val="00636BC5"/>
    <w:rsid w:val="00637A2C"/>
    <w:rsid w:val="0064043E"/>
    <w:rsid w:val="00642B72"/>
    <w:rsid w:val="006436A4"/>
    <w:rsid w:val="00643C23"/>
    <w:rsid w:val="006474E4"/>
    <w:rsid w:val="00651586"/>
    <w:rsid w:val="00651A45"/>
    <w:rsid w:val="006575DF"/>
    <w:rsid w:val="006616FB"/>
    <w:rsid w:val="00663C36"/>
    <w:rsid w:val="00664B64"/>
    <w:rsid w:val="00666CA4"/>
    <w:rsid w:val="00672B8A"/>
    <w:rsid w:val="00681746"/>
    <w:rsid w:val="00683BD5"/>
    <w:rsid w:val="00686EAF"/>
    <w:rsid w:val="006900F4"/>
    <w:rsid w:val="006928CD"/>
    <w:rsid w:val="006950AE"/>
    <w:rsid w:val="006A2596"/>
    <w:rsid w:val="006A2F70"/>
    <w:rsid w:val="006A36B0"/>
    <w:rsid w:val="006A3C0F"/>
    <w:rsid w:val="006A3F48"/>
    <w:rsid w:val="006A4221"/>
    <w:rsid w:val="006A4C47"/>
    <w:rsid w:val="006A4C80"/>
    <w:rsid w:val="006A52E5"/>
    <w:rsid w:val="006B1BEA"/>
    <w:rsid w:val="006B5DA8"/>
    <w:rsid w:val="006B6072"/>
    <w:rsid w:val="006B74E4"/>
    <w:rsid w:val="006B7B90"/>
    <w:rsid w:val="006C3FEF"/>
    <w:rsid w:val="006C51D3"/>
    <w:rsid w:val="006D17BC"/>
    <w:rsid w:val="006D3F34"/>
    <w:rsid w:val="006F3B77"/>
    <w:rsid w:val="006F4479"/>
    <w:rsid w:val="006F497E"/>
    <w:rsid w:val="006F74A7"/>
    <w:rsid w:val="00700266"/>
    <w:rsid w:val="0070394F"/>
    <w:rsid w:val="0070730C"/>
    <w:rsid w:val="007139D4"/>
    <w:rsid w:val="00713E3A"/>
    <w:rsid w:val="0071520F"/>
    <w:rsid w:val="0071752E"/>
    <w:rsid w:val="007217FD"/>
    <w:rsid w:val="00725CB6"/>
    <w:rsid w:val="00725F0F"/>
    <w:rsid w:val="00727379"/>
    <w:rsid w:val="00733ADE"/>
    <w:rsid w:val="00733E39"/>
    <w:rsid w:val="007342EB"/>
    <w:rsid w:val="00740D2E"/>
    <w:rsid w:val="0074212C"/>
    <w:rsid w:val="00744D43"/>
    <w:rsid w:val="00747505"/>
    <w:rsid w:val="007535DF"/>
    <w:rsid w:val="007550ED"/>
    <w:rsid w:val="007600EB"/>
    <w:rsid w:val="0076309B"/>
    <w:rsid w:val="007747E7"/>
    <w:rsid w:val="0077775A"/>
    <w:rsid w:val="00777A54"/>
    <w:rsid w:val="007816C3"/>
    <w:rsid w:val="00782AFF"/>
    <w:rsid w:val="00782C50"/>
    <w:rsid w:val="00784BDC"/>
    <w:rsid w:val="00793C07"/>
    <w:rsid w:val="00795DDE"/>
    <w:rsid w:val="00796CD4"/>
    <w:rsid w:val="0079735D"/>
    <w:rsid w:val="00797E71"/>
    <w:rsid w:val="007A205E"/>
    <w:rsid w:val="007A3B93"/>
    <w:rsid w:val="007A4E7E"/>
    <w:rsid w:val="007B04B8"/>
    <w:rsid w:val="007B18A2"/>
    <w:rsid w:val="007B40FB"/>
    <w:rsid w:val="007B5FD7"/>
    <w:rsid w:val="007C0844"/>
    <w:rsid w:val="007C419E"/>
    <w:rsid w:val="007C6738"/>
    <w:rsid w:val="007D50E9"/>
    <w:rsid w:val="007E136E"/>
    <w:rsid w:val="007E422B"/>
    <w:rsid w:val="007E7A92"/>
    <w:rsid w:val="007F10E0"/>
    <w:rsid w:val="008050F2"/>
    <w:rsid w:val="0080551D"/>
    <w:rsid w:val="00805784"/>
    <w:rsid w:val="00807767"/>
    <w:rsid w:val="00812FEE"/>
    <w:rsid w:val="00813F72"/>
    <w:rsid w:val="00820264"/>
    <w:rsid w:val="00821486"/>
    <w:rsid w:val="00826AC3"/>
    <w:rsid w:val="00830697"/>
    <w:rsid w:val="00830CA9"/>
    <w:rsid w:val="00840684"/>
    <w:rsid w:val="008413D3"/>
    <w:rsid w:val="008426A8"/>
    <w:rsid w:val="00843CE0"/>
    <w:rsid w:val="00845CD1"/>
    <w:rsid w:val="00850F60"/>
    <w:rsid w:val="0085306E"/>
    <w:rsid w:val="008535CE"/>
    <w:rsid w:val="00853B99"/>
    <w:rsid w:val="00855C1B"/>
    <w:rsid w:val="00856556"/>
    <w:rsid w:val="00860769"/>
    <w:rsid w:val="00860B1E"/>
    <w:rsid w:val="00862929"/>
    <w:rsid w:val="0086427E"/>
    <w:rsid w:val="008660AD"/>
    <w:rsid w:val="008663C9"/>
    <w:rsid w:val="00866ADF"/>
    <w:rsid w:val="0086725A"/>
    <w:rsid w:val="00872CBA"/>
    <w:rsid w:val="00876560"/>
    <w:rsid w:val="0087787F"/>
    <w:rsid w:val="00882590"/>
    <w:rsid w:val="00883812"/>
    <w:rsid w:val="008914B2"/>
    <w:rsid w:val="0089373B"/>
    <w:rsid w:val="00894098"/>
    <w:rsid w:val="008A4E51"/>
    <w:rsid w:val="008B2207"/>
    <w:rsid w:val="008B292A"/>
    <w:rsid w:val="008B37B0"/>
    <w:rsid w:val="008B6524"/>
    <w:rsid w:val="008B6C31"/>
    <w:rsid w:val="008C3372"/>
    <w:rsid w:val="008D0DF5"/>
    <w:rsid w:val="008D48BC"/>
    <w:rsid w:val="008D648F"/>
    <w:rsid w:val="008E0C18"/>
    <w:rsid w:val="008E2D74"/>
    <w:rsid w:val="008E53DB"/>
    <w:rsid w:val="008E58BB"/>
    <w:rsid w:val="00911179"/>
    <w:rsid w:val="00915987"/>
    <w:rsid w:val="00921698"/>
    <w:rsid w:val="009256BD"/>
    <w:rsid w:val="00930DF9"/>
    <w:rsid w:val="00931505"/>
    <w:rsid w:val="00933B88"/>
    <w:rsid w:val="00935CB4"/>
    <w:rsid w:val="00940A8F"/>
    <w:rsid w:val="00947285"/>
    <w:rsid w:val="009523D6"/>
    <w:rsid w:val="00952D7E"/>
    <w:rsid w:val="00953FCD"/>
    <w:rsid w:val="00956F06"/>
    <w:rsid w:val="00957224"/>
    <w:rsid w:val="00957407"/>
    <w:rsid w:val="0096367D"/>
    <w:rsid w:val="00970DC7"/>
    <w:rsid w:val="0097288A"/>
    <w:rsid w:val="00975875"/>
    <w:rsid w:val="009824C5"/>
    <w:rsid w:val="00982E02"/>
    <w:rsid w:val="00983F5A"/>
    <w:rsid w:val="009853D4"/>
    <w:rsid w:val="0098557E"/>
    <w:rsid w:val="00996EFE"/>
    <w:rsid w:val="009A1394"/>
    <w:rsid w:val="009A40ED"/>
    <w:rsid w:val="009A41CD"/>
    <w:rsid w:val="009A460D"/>
    <w:rsid w:val="009A601B"/>
    <w:rsid w:val="009B2B96"/>
    <w:rsid w:val="009B4DF8"/>
    <w:rsid w:val="009C33AB"/>
    <w:rsid w:val="009C5F11"/>
    <w:rsid w:val="009C6F9F"/>
    <w:rsid w:val="009D0927"/>
    <w:rsid w:val="009D218A"/>
    <w:rsid w:val="009E2FA0"/>
    <w:rsid w:val="009E3697"/>
    <w:rsid w:val="009E4939"/>
    <w:rsid w:val="009E5B95"/>
    <w:rsid w:val="009F1D41"/>
    <w:rsid w:val="009F3213"/>
    <w:rsid w:val="009F55A5"/>
    <w:rsid w:val="009F6672"/>
    <w:rsid w:val="009F6DC8"/>
    <w:rsid w:val="00A01C3D"/>
    <w:rsid w:val="00A034C6"/>
    <w:rsid w:val="00A03613"/>
    <w:rsid w:val="00A05FC7"/>
    <w:rsid w:val="00A10DB7"/>
    <w:rsid w:val="00A11243"/>
    <w:rsid w:val="00A1162D"/>
    <w:rsid w:val="00A141E2"/>
    <w:rsid w:val="00A154AE"/>
    <w:rsid w:val="00A20BA4"/>
    <w:rsid w:val="00A21D56"/>
    <w:rsid w:val="00A32452"/>
    <w:rsid w:val="00A33D5C"/>
    <w:rsid w:val="00A342EE"/>
    <w:rsid w:val="00A34EDD"/>
    <w:rsid w:val="00A35CA2"/>
    <w:rsid w:val="00A41EAE"/>
    <w:rsid w:val="00A42111"/>
    <w:rsid w:val="00A428ED"/>
    <w:rsid w:val="00A46CA5"/>
    <w:rsid w:val="00A473EF"/>
    <w:rsid w:val="00A50F6E"/>
    <w:rsid w:val="00A55324"/>
    <w:rsid w:val="00A62315"/>
    <w:rsid w:val="00A63F2B"/>
    <w:rsid w:val="00A71522"/>
    <w:rsid w:val="00A7674C"/>
    <w:rsid w:val="00A803F7"/>
    <w:rsid w:val="00A8097B"/>
    <w:rsid w:val="00A81A85"/>
    <w:rsid w:val="00A82B12"/>
    <w:rsid w:val="00A9042D"/>
    <w:rsid w:val="00A918A3"/>
    <w:rsid w:val="00A92767"/>
    <w:rsid w:val="00A92977"/>
    <w:rsid w:val="00A92D57"/>
    <w:rsid w:val="00A967D7"/>
    <w:rsid w:val="00AA2007"/>
    <w:rsid w:val="00AA2058"/>
    <w:rsid w:val="00AA3C92"/>
    <w:rsid w:val="00AA3CF4"/>
    <w:rsid w:val="00AA4423"/>
    <w:rsid w:val="00AB4430"/>
    <w:rsid w:val="00AB5D4E"/>
    <w:rsid w:val="00AB6BCB"/>
    <w:rsid w:val="00AC4D87"/>
    <w:rsid w:val="00AC577B"/>
    <w:rsid w:val="00AC633F"/>
    <w:rsid w:val="00AD0FEE"/>
    <w:rsid w:val="00AD5223"/>
    <w:rsid w:val="00AD567B"/>
    <w:rsid w:val="00AD59BA"/>
    <w:rsid w:val="00AE1F19"/>
    <w:rsid w:val="00AE3679"/>
    <w:rsid w:val="00AF1365"/>
    <w:rsid w:val="00AF1BA7"/>
    <w:rsid w:val="00AF2B67"/>
    <w:rsid w:val="00AF327A"/>
    <w:rsid w:val="00AF540D"/>
    <w:rsid w:val="00AF5538"/>
    <w:rsid w:val="00AF7196"/>
    <w:rsid w:val="00B01D33"/>
    <w:rsid w:val="00B01FD6"/>
    <w:rsid w:val="00B02214"/>
    <w:rsid w:val="00B027A1"/>
    <w:rsid w:val="00B056A2"/>
    <w:rsid w:val="00B11155"/>
    <w:rsid w:val="00B133FC"/>
    <w:rsid w:val="00B141CA"/>
    <w:rsid w:val="00B1686A"/>
    <w:rsid w:val="00B203BE"/>
    <w:rsid w:val="00B25F7B"/>
    <w:rsid w:val="00B340CF"/>
    <w:rsid w:val="00B34543"/>
    <w:rsid w:val="00B34932"/>
    <w:rsid w:val="00B35064"/>
    <w:rsid w:val="00B37A81"/>
    <w:rsid w:val="00B41BAD"/>
    <w:rsid w:val="00B542D0"/>
    <w:rsid w:val="00B55E27"/>
    <w:rsid w:val="00B57FB8"/>
    <w:rsid w:val="00B6307D"/>
    <w:rsid w:val="00B710DA"/>
    <w:rsid w:val="00B71C0D"/>
    <w:rsid w:val="00B72ACB"/>
    <w:rsid w:val="00B731A1"/>
    <w:rsid w:val="00B74D51"/>
    <w:rsid w:val="00B80679"/>
    <w:rsid w:val="00B81006"/>
    <w:rsid w:val="00B845DE"/>
    <w:rsid w:val="00B84B4E"/>
    <w:rsid w:val="00B901F4"/>
    <w:rsid w:val="00B91573"/>
    <w:rsid w:val="00B93ABF"/>
    <w:rsid w:val="00BA0A5B"/>
    <w:rsid w:val="00BA28E4"/>
    <w:rsid w:val="00BA56D4"/>
    <w:rsid w:val="00BB1B99"/>
    <w:rsid w:val="00BC0671"/>
    <w:rsid w:val="00BC139D"/>
    <w:rsid w:val="00BC1FAE"/>
    <w:rsid w:val="00BC40B6"/>
    <w:rsid w:val="00BC6DD6"/>
    <w:rsid w:val="00BC755B"/>
    <w:rsid w:val="00BC795B"/>
    <w:rsid w:val="00BD6222"/>
    <w:rsid w:val="00BE4E53"/>
    <w:rsid w:val="00BE5400"/>
    <w:rsid w:val="00BE6FEE"/>
    <w:rsid w:val="00BE722F"/>
    <w:rsid w:val="00C036D3"/>
    <w:rsid w:val="00C03EEC"/>
    <w:rsid w:val="00C04E90"/>
    <w:rsid w:val="00C12976"/>
    <w:rsid w:val="00C17507"/>
    <w:rsid w:val="00C17940"/>
    <w:rsid w:val="00C235EB"/>
    <w:rsid w:val="00C25763"/>
    <w:rsid w:val="00C30767"/>
    <w:rsid w:val="00C3735D"/>
    <w:rsid w:val="00C42016"/>
    <w:rsid w:val="00C545A2"/>
    <w:rsid w:val="00C55085"/>
    <w:rsid w:val="00C56A30"/>
    <w:rsid w:val="00C63671"/>
    <w:rsid w:val="00C6479D"/>
    <w:rsid w:val="00C71DE7"/>
    <w:rsid w:val="00C7527A"/>
    <w:rsid w:val="00C7574B"/>
    <w:rsid w:val="00C901EF"/>
    <w:rsid w:val="00C903A0"/>
    <w:rsid w:val="00C911CD"/>
    <w:rsid w:val="00C938C0"/>
    <w:rsid w:val="00C959B5"/>
    <w:rsid w:val="00CA1736"/>
    <w:rsid w:val="00CB0BB6"/>
    <w:rsid w:val="00CB2639"/>
    <w:rsid w:val="00CB3C1E"/>
    <w:rsid w:val="00CB4227"/>
    <w:rsid w:val="00CB5553"/>
    <w:rsid w:val="00CC2801"/>
    <w:rsid w:val="00CC2976"/>
    <w:rsid w:val="00CD20F9"/>
    <w:rsid w:val="00CE1E62"/>
    <w:rsid w:val="00CE5932"/>
    <w:rsid w:val="00CE5986"/>
    <w:rsid w:val="00CF28E7"/>
    <w:rsid w:val="00CF6818"/>
    <w:rsid w:val="00CF7FE9"/>
    <w:rsid w:val="00D0026E"/>
    <w:rsid w:val="00D01BB6"/>
    <w:rsid w:val="00D05ABE"/>
    <w:rsid w:val="00D063C7"/>
    <w:rsid w:val="00D10720"/>
    <w:rsid w:val="00D111CB"/>
    <w:rsid w:val="00D12CA6"/>
    <w:rsid w:val="00D14E26"/>
    <w:rsid w:val="00D208F7"/>
    <w:rsid w:val="00D20C34"/>
    <w:rsid w:val="00D22AF8"/>
    <w:rsid w:val="00D22E65"/>
    <w:rsid w:val="00D25724"/>
    <w:rsid w:val="00D265AF"/>
    <w:rsid w:val="00D42891"/>
    <w:rsid w:val="00D4320A"/>
    <w:rsid w:val="00D44460"/>
    <w:rsid w:val="00D54798"/>
    <w:rsid w:val="00D5637E"/>
    <w:rsid w:val="00D6782F"/>
    <w:rsid w:val="00D7061A"/>
    <w:rsid w:val="00D72B4B"/>
    <w:rsid w:val="00D732D0"/>
    <w:rsid w:val="00D73768"/>
    <w:rsid w:val="00D74296"/>
    <w:rsid w:val="00D74427"/>
    <w:rsid w:val="00D83AAE"/>
    <w:rsid w:val="00DA03C8"/>
    <w:rsid w:val="00DA0BFE"/>
    <w:rsid w:val="00DA1CFF"/>
    <w:rsid w:val="00DA43D7"/>
    <w:rsid w:val="00DB03D4"/>
    <w:rsid w:val="00DB1026"/>
    <w:rsid w:val="00DB6E8E"/>
    <w:rsid w:val="00DC2126"/>
    <w:rsid w:val="00DC31FE"/>
    <w:rsid w:val="00DC7062"/>
    <w:rsid w:val="00DD0AC0"/>
    <w:rsid w:val="00DD2B79"/>
    <w:rsid w:val="00DD571E"/>
    <w:rsid w:val="00DD65EC"/>
    <w:rsid w:val="00DE6370"/>
    <w:rsid w:val="00DE74EE"/>
    <w:rsid w:val="00DF27E5"/>
    <w:rsid w:val="00DF5A40"/>
    <w:rsid w:val="00E031BF"/>
    <w:rsid w:val="00E05E49"/>
    <w:rsid w:val="00E062E6"/>
    <w:rsid w:val="00E06C73"/>
    <w:rsid w:val="00E07C43"/>
    <w:rsid w:val="00E145E4"/>
    <w:rsid w:val="00E1466F"/>
    <w:rsid w:val="00E14E36"/>
    <w:rsid w:val="00E20A90"/>
    <w:rsid w:val="00E24AA4"/>
    <w:rsid w:val="00E265A6"/>
    <w:rsid w:val="00E27408"/>
    <w:rsid w:val="00E3115F"/>
    <w:rsid w:val="00E3650A"/>
    <w:rsid w:val="00E43920"/>
    <w:rsid w:val="00E45076"/>
    <w:rsid w:val="00E50990"/>
    <w:rsid w:val="00E53A54"/>
    <w:rsid w:val="00E54EBB"/>
    <w:rsid w:val="00E57BCC"/>
    <w:rsid w:val="00E603C5"/>
    <w:rsid w:val="00E6199D"/>
    <w:rsid w:val="00E67D0E"/>
    <w:rsid w:val="00E80C95"/>
    <w:rsid w:val="00E82273"/>
    <w:rsid w:val="00E872F2"/>
    <w:rsid w:val="00E9402F"/>
    <w:rsid w:val="00EA6365"/>
    <w:rsid w:val="00EA6930"/>
    <w:rsid w:val="00EB2248"/>
    <w:rsid w:val="00EB2571"/>
    <w:rsid w:val="00EB3616"/>
    <w:rsid w:val="00EB68CD"/>
    <w:rsid w:val="00EB7209"/>
    <w:rsid w:val="00EC03CF"/>
    <w:rsid w:val="00EC0584"/>
    <w:rsid w:val="00ED2018"/>
    <w:rsid w:val="00ED2D64"/>
    <w:rsid w:val="00ED49FA"/>
    <w:rsid w:val="00ED4DFF"/>
    <w:rsid w:val="00EE0005"/>
    <w:rsid w:val="00EE1C71"/>
    <w:rsid w:val="00EE2DBD"/>
    <w:rsid w:val="00EE48A0"/>
    <w:rsid w:val="00EE713F"/>
    <w:rsid w:val="00EF0E55"/>
    <w:rsid w:val="00EF1CBF"/>
    <w:rsid w:val="00EF1F21"/>
    <w:rsid w:val="00EF26EB"/>
    <w:rsid w:val="00EF3505"/>
    <w:rsid w:val="00EF4C28"/>
    <w:rsid w:val="00EF6404"/>
    <w:rsid w:val="00EF6D61"/>
    <w:rsid w:val="00EF74E7"/>
    <w:rsid w:val="00F0121F"/>
    <w:rsid w:val="00F05C5D"/>
    <w:rsid w:val="00F063FC"/>
    <w:rsid w:val="00F1121E"/>
    <w:rsid w:val="00F16794"/>
    <w:rsid w:val="00F20396"/>
    <w:rsid w:val="00F2112C"/>
    <w:rsid w:val="00F22C95"/>
    <w:rsid w:val="00F22F4A"/>
    <w:rsid w:val="00F2371A"/>
    <w:rsid w:val="00F41EFE"/>
    <w:rsid w:val="00F44194"/>
    <w:rsid w:val="00F45AEE"/>
    <w:rsid w:val="00F511E0"/>
    <w:rsid w:val="00F52015"/>
    <w:rsid w:val="00F53876"/>
    <w:rsid w:val="00F551F8"/>
    <w:rsid w:val="00F575F6"/>
    <w:rsid w:val="00F60BED"/>
    <w:rsid w:val="00F6203E"/>
    <w:rsid w:val="00F649F8"/>
    <w:rsid w:val="00F71610"/>
    <w:rsid w:val="00F808B7"/>
    <w:rsid w:val="00F827E9"/>
    <w:rsid w:val="00F83279"/>
    <w:rsid w:val="00F85658"/>
    <w:rsid w:val="00F868F0"/>
    <w:rsid w:val="00F92CC0"/>
    <w:rsid w:val="00FA0091"/>
    <w:rsid w:val="00FA42FE"/>
    <w:rsid w:val="00FA6019"/>
    <w:rsid w:val="00FB16D4"/>
    <w:rsid w:val="00FC1987"/>
    <w:rsid w:val="00FC2BDA"/>
    <w:rsid w:val="00FC3250"/>
    <w:rsid w:val="00FD48C4"/>
    <w:rsid w:val="00FD6387"/>
    <w:rsid w:val="00FE1305"/>
    <w:rsid w:val="00FE2BD2"/>
    <w:rsid w:val="00FE3CD1"/>
    <w:rsid w:val="00FE4D90"/>
    <w:rsid w:val="00FE561A"/>
    <w:rsid w:val="00FE6330"/>
    <w:rsid w:val="00FE7CC2"/>
    <w:rsid w:val="00FF06CE"/>
    <w:rsid w:val="00FF10D8"/>
    <w:rsid w:val="00FF5E7D"/>
    <w:rsid w:val="00FF63D8"/>
    <w:rsid w:val="00FF7C1B"/>
    <w:rsid w:val="02178702"/>
    <w:rsid w:val="024B4E09"/>
    <w:rsid w:val="02C22114"/>
    <w:rsid w:val="031B50EF"/>
    <w:rsid w:val="03337D2D"/>
    <w:rsid w:val="034190D6"/>
    <w:rsid w:val="034A47AA"/>
    <w:rsid w:val="04ECA3D0"/>
    <w:rsid w:val="051909DA"/>
    <w:rsid w:val="05FFE719"/>
    <w:rsid w:val="06002065"/>
    <w:rsid w:val="06161A1E"/>
    <w:rsid w:val="065B43DE"/>
    <w:rsid w:val="06FC9491"/>
    <w:rsid w:val="0746F20D"/>
    <w:rsid w:val="07529064"/>
    <w:rsid w:val="078B7F3D"/>
    <w:rsid w:val="07CA7B64"/>
    <w:rsid w:val="07F65071"/>
    <w:rsid w:val="08B61EFB"/>
    <w:rsid w:val="0A3D1EF8"/>
    <w:rsid w:val="0A51C2C3"/>
    <w:rsid w:val="0A5A1533"/>
    <w:rsid w:val="0B350DF5"/>
    <w:rsid w:val="0B3F2D05"/>
    <w:rsid w:val="0B916D54"/>
    <w:rsid w:val="0CFF3567"/>
    <w:rsid w:val="0D0E1A90"/>
    <w:rsid w:val="0D8EE43D"/>
    <w:rsid w:val="0E4C5885"/>
    <w:rsid w:val="0E740E33"/>
    <w:rsid w:val="0EC08398"/>
    <w:rsid w:val="0EF5A076"/>
    <w:rsid w:val="0FE4344D"/>
    <w:rsid w:val="102F5677"/>
    <w:rsid w:val="109B5D16"/>
    <w:rsid w:val="10B156CF"/>
    <w:rsid w:val="10FC420B"/>
    <w:rsid w:val="111429A3"/>
    <w:rsid w:val="113385DB"/>
    <w:rsid w:val="11836D62"/>
    <w:rsid w:val="11917A2D"/>
    <w:rsid w:val="11A4E2D4"/>
    <w:rsid w:val="1200A85D"/>
    <w:rsid w:val="126AE219"/>
    <w:rsid w:val="13500066"/>
    <w:rsid w:val="13605279"/>
    <w:rsid w:val="1488F136"/>
    <w:rsid w:val="14BA43DB"/>
    <w:rsid w:val="155FB8D6"/>
    <w:rsid w:val="1633985C"/>
    <w:rsid w:val="1651E657"/>
    <w:rsid w:val="16914F7B"/>
    <w:rsid w:val="176C7FAE"/>
    <w:rsid w:val="1818B069"/>
    <w:rsid w:val="18475390"/>
    <w:rsid w:val="1859B6DC"/>
    <w:rsid w:val="1863B6CC"/>
    <w:rsid w:val="193AAA66"/>
    <w:rsid w:val="196223D5"/>
    <w:rsid w:val="1979AD08"/>
    <w:rsid w:val="1A21ED47"/>
    <w:rsid w:val="1AAD14AD"/>
    <w:rsid w:val="1AC9960E"/>
    <w:rsid w:val="1AD94386"/>
    <w:rsid w:val="1B096D91"/>
    <w:rsid w:val="1B41DF56"/>
    <w:rsid w:val="1BCC35F8"/>
    <w:rsid w:val="1BD9B324"/>
    <w:rsid w:val="1C0F01D8"/>
    <w:rsid w:val="1D529D9D"/>
    <w:rsid w:val="1DCB827A"/>
    <w:rsid w:val="1E3DA9BC"/>
    <w:rsid w:val="1E9BA0CF"/>
    <w:rsid w:val="1EBFAA14"/>
    <w:rsid w:val="1FB3779F"/>
    <w:rsid w:val="1FB8DDA1"/>
    <w:rsid w:val="203C59AE"/>
    <w:rsid w:val="21E99DAF"/>
    <w:rsid w:val="21FE637B"/>
    <w:rsid w:val="23DD0A54"/>
    <w:rsid w:val="2448D7A7"/>
    <w:rsid w:val="24BB6390"/>
    <w:rsid w:val="2621B26C"/>
    <w:rsid w:val="269C5DB1"/>
    <w:rsid w:val="271DBBF9"/>
    <w:rsid w:val="27355C37"/>
    <w:rsid w:val="27A84BE7"/>
    <w:rsid w:val="27C446E3"/>
    <w:rsid w:val="2865903B"/>
    <w:rsid w:val="28B3CFD3"/>
    <w:rsid w:val="29AD59E5"/>
    <w:rsid w:val="2A1FF066"/>
    <w:rsid w:val="2A7B4198"/>
    <w:rsid w:val="2AB5EE1C"/>
    <w:rsid w:val="2ADD9544"/>
    <w:rsid w:val="2B1C916B"/>
    <w:rsid w:val="2B2A1417"/>
    <w:rsid w:val="2B5512E0"/>
    <w:rsid w:val="2C3D8B1D"/>
    <w:rsid w:val="2C7A4640"/>
    <w:rsid w:val="2CA6029D"/>
    <w:rsid w:val="2CBEF40C"/>
    <w:rsid w:val="2CDABA06"/>
    <w:rsid w:val="2CE5989A"/>
    <w:rsid w:val="2CFC3463"/>
    <w:rsid w:val="2D7086B4"/>
    <w:rsid w:val="2D8F34FF"/>
    <w:rsid w:val="2E4292AF"/>
    <w:rsid w:val="2EE41458"/>
    <w:rsid w:val="2EECCB2C"/>
    <w:rsid w:val="2F449B21"/>
    <w:rsid w:val="2FE08EFF"/>
    <w:rsid w:val="306192E7"/>
    <w:rsid w:val="30704811"/>
    <w:rsid w:val="308FBECA"/>
    <w:rsid w:val="30AEDC54"/>
    <w:rsid w:val="31E69EB7"/>
    <w:rsid w:val="322FF455"/>
    <w:rsid w:val="32A50B80"/>
    <w:rsid w:val="32ABC91B"/>
    <w:rsid w:val="33345633"/>
    <w:rsid w:val="33BA8CB0"/>
    <w:rsid w:val="340DB91C"/>
    <w:rsid w:val="34687C00"/>
    <w:rsid w:val="353B8F40"/>
    <w:rsid w:val="355184DC"/>
    <w:rsid w:val="357FE324"/>
    <w:rsid w:val="35F40E37"/>
    <w:rsid w:val="364719AF"/>
    <w:rsid w:val="368941A4"/>
    <w:rsid w:val="371539CE"/>
    <w:rsid w:val="3750447E"/>
    <w:rsid w:val="379B05E3"/>
    <w:rsid w:val="37A0BF60"/>
    <w:rsid w:val="37E84605"/>
    <w:rsid w:val="38F3381C"/>
    <w:rsid w:val="3A0ABEA8"/>
    <w:rsid w:val="3A1392EF"/>
    <w:rsid w:val="3A4352F8"/>
    <w:rsid w:val="3A52C862"/>
    <w:rsid w:val="3B1F4F4F"/>
    <w:rsid w:val="3BE8D827"/>
    <w:rsid w:val="3C716364"/>
    <w:rsid w:val="3C7D192D"/>
    <w:rsid w:val="3CC4D2A3"/>
    <w:rsid w:val="3CF8B545"/>
    <w:rsid w:val="3EA4606B"/>
    <w:rsid w:val="3F113BEB"/>
    <w:rsid w:val="3F5369D8"/>
    <w:rsid w:val="3FF25038"/>
    <w:rsid w:val="400AB9DF"/>
    <w:rsid w:val="408694F4"/>
    <w:rsid w:val="41059F14"/>
    <w:rsid w:val="4191EAD2"/>
    <w:rsid w:val="419F3432"/>
    <w:rsid w:val="4211C01B"/>
    <w:rsid w:val="4283BB07"/>
    <w:rsid w:val="42F806DD"/>
    <w:rsid w:val="43ACEE6C"/>
    <w:rsid w:val="43CAF156"/>
    <w:rsid w:val="4415D1FA"/>
    <w:rsid w:val="4519636B"/>
    <w:rsid w:val="45870399"/>
    <w:rsid w:val="45D0F756"/>
    <w:rsid w:val="4673A34F"/>
    <w:rsid w:val="46A7FB7F"/>
    <w:rsid w:val="46F62C68"/>
    <w:rsid w:val="47204680"/>
    <w:rsid w:val="4747B140"/>
    <w:rsid w:val="475E7BBD"/>
    <w:rsid w:val="480D7997"/>
    <w:rsid w:val="4906309B"/>
    <w:rsid w:val="490AB214"/>
    <w:rsid w:val="4938BDC3"/>
    <w:rsid w:val="498A2D4E"/>
    <w:rsid w:val="49B0A006"/>
    <w:rsid w:val="49B92409"/>
    <w:rsid w:val="4A73D48A"/>
    <w:rsid w:val="4AFA61EE"/>
    <w:rsid w:val="4B15BEF7"/>
    <w:rsid w:val="4B35D7C0"/>
    <w:rsid w:val="4B7C9517"/>
    <w:rsid w:val="4B8975B3"/>
    <w:rsid w:val="4BE09032"/>
    <w:rsid w:val="4C41F8C7"/>
    <w:rsid w:val="4D22BA7B"/>
    <w:rsid w:val="4D4337EB"/>
    <w:rsid w:val="4D86CD19"/>
    <w:rsid w:val="4DA68BD3"/>
    <w:rsid w:val="4F5DE176"/>
    <w:rsid w:val="4F7810C9"/>
    <w:rsid w:val="508AB2BE"/>
    <w:rsid w:val="516E68CF"/>
    <w:rsid w:val="51FB34FB"/>
    <w:rsid w:val="5258AAA5"/>
    <w:rsid w:val="5359534C"/>
    <w:rsid w:val="537D303B"/>
    <w:rsid w:val="5400BEAA"/>
    <w:rsid w:val="54332399"/>
    <w:rsid w:val="5584FA45"/>
    <w:rsid w:val="5629E085"/>
    <w:rsid w:val="5656B2AC"/>
    <w:rsid w:val="56D27AD3"/>
    <w:rsid w:val="585F3B6C"/>
    <w:rsid w:val="5895C583"/>
    <w:rsid w:val="58D1F92B"/>
    <w:rsid w:val="59904531"/>
    <w:rsid w:val="59F16372"/>
    <w:rsid w:val="5A18BD7B"/>
    <w:rsid w:val="5A556B78"/>
    <w:rsid w:val="5A768BF3"/>
    <w:rsid w:val="5ADE2A66"/>
    <w:rsid w:val="5B7278DA"/>
    <w:rsid w:val="5B919029"/>
    <w:rsid w:val="5BA62FDA"/>
    <w:rsid w:val="5C63C7C2"/>
    <w:rsid w:val="5C6DF587"/>
    <w:rsid w:val="5C815B6D"/>
    <w:rsid w:val="5D50A4E1"/>
    <w:rsid w:val="5D5C3FA8"/>
    <w:rsid w:val="5DA7A0F0"/>
    <w:rsid w:val="5E053261"/>
    <w:rsid w:val="5ECC95C5"/>
    <w:rsid w:val="5F5D740F"/>
    <w:rsid w:val="60161E61"/>
    <w:rsid w:val="6016E8AA"/>
    <w:rsid w:val="61DEBA6E"/>
    <w:rsid w:val="623BAACA"/>
    <w:rsid w:val="62452B43"/>
    <w:rsid w:val="62720FE5"/>
    <w:rsid w:val="637D4D56"/>
    <w:rsid w:val="638341A3"/>
    <w:rsid w:val="63AA4AD8"/>
    <w:rsid w:val="656408F3"/>
    <w:rsid w:val="65AF58D6"/>
    <w:rsid w:val="66FF0473"/>
    <w:rsid w:val="671D075D"/>
    <w:rsid w:val="67205A8D"/>
    <w:rsid w:val="6767E801"/>
    <w:rsid w:val="67E3575B"/>
    <w:rsid w:val="6813B5F0"/>
    <w:rsid w:val="6835CB97"/>
    <w:rsid w:val="689DA86E"/>
    <w:rsid w:val="69CCA9C2"/>
    <w:rsid w:val="6AB7AFE9"/>
    <w:rsid w:val="6AB7B406"/>
    <w:rsid w:val="6ADB575D"/>
    <w:rsid w:val="6B322D75"/>
    <w:rsid w:val="6BBCBD63"/>
    <w:rsid w:val="6C4D2B73"/>
    <w:rsid w:val="6C921E45"/>
    <w:rsid w:val="6CC578D8"/>
    <w:rsid w:val="6D216D15"/>
    <w:rsid w:val="6DE16FD3"/>
    <w:rsid w:val="6DE6D0C5"/>
    <w:rsid w:val="6EAF5D7E"/>
    <w:rsid w:val="6EBB770E"/>
    <w:rsid w:val="6F1FB1E5"/>
    <w:rsid w:val="6F472C34"/>
    <w:rsid w:val="6FC6047E"/>
    <w:rsid w:val="702E56AF"/>
    <w:rsid w:val="70342FB1"/>
    <w:rsid w:val="7074D082"/>
    <w:rsid w:val="7134E1F5"/>
    <w:rsid w:val="724CB975"/>
    <w:rsid w:val="733F3973"/>
    <w:rsid w:val="73B2D49B"/>
    <w:rsid w:val="73CEEA63"/>
    <w:rsid w:val="741A69A6"/>
    <w:rsid w:val="7551F498"/>
    <w:rsid w:val="75EA27F5"/>
    <w:rsid w:val="75EC3DBC"/>
    <w:rsid w:val="763C366E"/>
    <w:rsid w:val="76CFD73F"/>
    <w:rsid w:val="76E6975B"/>
    <w:rsid w:val="779F5384"/>
    <w:rsid w:val="77CB4954"/>
    <w:rsid w:val="78123924"/>
    <w:rsid w:val="787A1FF0"/>
    <w:rsid w:val="78BCEBD0"/>
    <w:rsid w:val="78EC7A03"/>
    <w:rsid w:val="798C036E"/>
    <w:rsid w:val="79D94B8F"/>
    <w:rsid w:val="79F93362"/>
    <w:rsid w:val="7A6B7FD7"/>
    <w:rsid w:val="7B029007"/>
    <w:rsid w:val="7B8BE66D"/>
    <w:rsid w:val="7BF556DB"/>
    <w:rsid w:val="7C0DF258"/>
    <w:rsid w:val="7CAB4104"/>
    <w:rsid w:val="7DA7817F"/>
    <w:rsid w:val="7E028ECD"/>
    <w:rsid w:val="7E5C1675"/>
    <w:rsid w:val="7EC48EE1"/>
    <w:rsid w:val="7EF1ECED"/>
    <w:rsid w:val="7FF3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D8252"/>
  <w15:chartTrackingRefBased/>
  <w15:docId w15:val="{1A820BE5-6ADC-4449-8F76-FE5D6579F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72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nb-NO"/>
      <w14:ligatures w14:val="none"/>
    </w:rPr>
  </w:style>
  <w:style w:type="character" w:styleId="Sterk">
    <w:name w:val="Strong"/>
    <w:basedOn w:val="Standardskriftforavsnitt"/>
    <w:uiPriority w:val="22"/>
    <w:qFormat/>
    <w:rsid w:val="00E872F2"/>
    <w:rPr>
      <w:b/>
      <w:bCs/>
    </w:rPr>
  </w:style>
  <w:style w:type="table" w:styleId="Tabellrutenett">
    <w:name w:val="Table Grid"/>
    <w:basedOn w:val="Vanligtabell"/>
    <w:uiPriority w:val="39"/>
    <w:rsid w:val="00FE2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pptekst">
    <w:name w:val="header"/>
    <w:basedOn w:val="Normal"/>
    <w:link w:val="TopptekstTegn"/>
    <w:uiPriority w:val="99"/>
    <w:unhideWhenUsed/>
    <w:rsid w:val="001D22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1D2211"/>
    <w:rPr>
      <w:lang w:val="en-GB"/>
    </w:rPr>
  </w:style>
  <w:style w:type="paragraph" w:styleId="Bunntekst">
    <w:name w:val="footer"/>
    <w:basedOn w:val="Normal"/>
    <w:link w:val="BunntekstTegn"/>
    <w:uiPriority w:val="99"/>
    <w:unhideWhenUsed/>
    <w:rsid w:val="001D22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1D2211"/>
    <w:rPr>
      <w:lang w:val="en-GB"/>
    </w:rPr>
  </w:style>
  <w:style w:type="paragraph" w:styleId="Listeavsnitt">
    <w:name w:val="List Paragraph"/>
    <w:basedOn w:val="Normal"/>
    <w:uiPriority w:val="34"/>
    <w:qFormat/>
    <w:rsid w:val="007B5FD7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3F1ADD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3F1A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2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lawsofux.com/" TargetMode="Externa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610</Words>
  <Characters>3236</Characters>
  <Application>Microsoft Office Word</Application>
  <DocSecurity>0</DocSecurity>
  <Lines>26</Lines>
  <Paragraphs>7</Paragraphs>
  <ScaleCrop>false</ScaleCrop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Iliana Ellinor Hagen</dc:creator>
  <cp:keywords/>
  <dc:description/>
  <cp:lastModifiedBy>Ali Abdullahi Abdi</cp:lastModifiedBy>
  <cp:revision>2</cp:revision>
  <dcterms:created xsi:type="dcterms:W3CDTF">2024-03-04T17:18:00Z</dcterms:created>
  <dcterms:modified xsi:type="dcterms:W3CDTF">2024-03-04T17:18:00Z</dcterms:modified>
</cp:coreProperties>
</file>