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CDD" w:rsidRDefault="003155BE" w:rsidP="00EC2C6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Goo</w:t>
      </w:r>
      <w:r w:rsidR="00592CD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scripting </w:t>
      </w:r>
      <w:r w:rsidR="00592CDD">
        <w:rPr>
          <w:rFonts w:ascii="Arial" w:hAnsi="Arial" w:cs="Arial"/>
          <w:b/>
          <w:bCs/>
          <w:sz w:val="28"/>
          <w:szCs w:val="28"/>
        </w:rPr>
        <w:t>language</w:t>
      </w:r>
      <w:r>
        <w:rPr>
          <w:rFonts w:ascii="Arial" w:hAnsi="Arial" w:cs="Arial"/>
          <w:b/>
          <w:bCs/>
          <w:sz w:val="28"/>
          <w:szCs w:val="28"/>
        </w:rPr>
        <w:t xml:space="preserve"> description</w:t>
      </w:r>
      <w:r w:rsidR="00592CDD">
        <w:rPr>
          <w:rFonts w:ascii="Arial" w:hAnsi="Arial" w:cs="Arial"/>
          <w:b/>
          <w:bCs/>
          <w:sz w:val="28"/>
          <w:szCs w:val="28"/>
        </w:rPr>
        <w:t>:</w:t>
      </w:r>
    </w:p>
    <w:p w:rsidR="001A0FEC" w:rsidRDefault="001A0FEC" w:rsidP="003E2F42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Adding a script to an object does nothing. In order to use it, first you need to prompt the Goo Interpreter to translate </w:t>
      </w:r>
      <w:r w:rsidR="00B00106">
        <w:rPr>
          <w:rFonts w:ascii="Arial" w:hAnsi="Arial" w:cs="Arial"/>
          <w:sz w:val="22"/>
          <w:szCs w:val="22"/>
        </w:rPr>
        <w:t>your</w:t>
      </w:r>
      <w:r>
        <w:rPr>
          <w:rFonts w:ascii="Arial" w:hAnsi="Arial" w:cs="Arial"/>
          <w:sz w:val="22"/>
          <w:szCs w:val="22"/>
        </w:rPr>
        <w:t xml:space="preserve"> script into events with “translate()”</w:t>
      </w:r>
      <w:r w:rsidR="00164D18">
        <w:rPr>
          <w:rFonts w:ascii="Arial" w:hAnsi="Arial" w:cs="Arial"/>
          <w:sz w:val="22"/>
          <w:szCs w:val="22"/>
        </w:rPr>
        <w:t xml:space="preserve"> method like this:</w:t>
      </w:r>
    </w:p>
    <w:p w:rsidR="001A0FEC" w:rsidRDefault="00164D18" w:rsidP="001A0FEC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objects.bob.scripts.new_script.translate</w:t>
      </w:r>
      <w:proofErr w:type="spellEnd"/>
      <w:r>
        <w:rPr>
          <w:rFonts w:ascii="Arial" w:hAnsi="Arial" w:cs="Arial"/>
          <w:sz w:val="22"/>
          <w:szCs w:val="22"/>
        </w:rPr>
        <w:t>()</w:t>
      </w:r>
      <w:r w:rsidR="00B00106">
        <w:rPr>
          <w:rFonts w:ascii="Arial" w:hAnsi="Arial" w:cs="Arial"/>
          <w:sz w:val="22"/>
          <w:szCs w:val="22"/>
        </w:rPr>
        <w:t>;</w:t>
      </w:r>
    </w:p>
    <w:p w:rsidR="00164D18" w:rsidRDefault="00EC2C69" w:rsidP="00164D18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code inside the main scope of the script is </w:t>
      </w:r>
      <w:r w:rsidR="003E2F42">
        <w:rPr>
          <w:rFonts w:ascii="Arial" w:hAnsi="Arial" w:cs="Arial"/>
          <w:sz w:val="22"/>
          <w:szCs w:val="22"/>
        </w:rPr>
        <w:t>always translated into a dormant event. In order to trigger</w:t>
      </w:r>
      <w:r w:rsidR="001A0FEC">
        <w:rPr>
          <w:rFonts w:ascii="Arial" w:hAnsi="Arial" w:cs="Arial"/>
          <w:sz w:val="22"/>
          <w:szCs w:val="22"/>
        </w:rPr>
        <w:t xml:space="preserve"> a dormant event</w:t>
      </w:r>
      <w:r w:rsidR="003E2F42">
        <w:rPr>
          <w:rFonts w:ascii="Arial" w:hAnsi="Arial" w:cs="Arial"/>
          <w:sz w:val="22"/>
          <w:szCs w:val="22"/>
        </w:rPr>
        <w:t xml:space="preserve"> </w:t>
      </w:r>
      <w:r w:rsidR="00164D18">
        <w:rPr>
          <w:rFonts w:ascii="Arial" w:hAnsi="Arial" w:cs="Arial"/>
          <w:sz w:val="22"/>
          <w:szCs w:val="22"/>
        </w:rPr>
        <w:t xml:space="preserve">use </w:t>
      </w:r>
      <w:r w:rsidR="003E2F42">
        <w:rPr>
          <w:rFonts w:ascii="Arial" w:hAnsi="Arial" w:cs="Arial"/>
          <w:sz w:val="22"/>
          <w:szCs w:val="22"/>
        </w:rPr>
        <w:t xml:space="preserve">“run()” </w:t>
      </w:r>
      <w:r w:rsidR="00164D18">
        <w:rPr>
          <w:rFonts w:ascii="Arial" w:hAnsi="Arial" w:cs="Arial"/>
          <w:sz w:val="22"/>
          <w:szCs w:val="22"/>
        </w:rPr>
        <w:t>method</w:t>
      </w:r>
      <w:r w:rsidR="003155BE">
        <w:rPr>
          <w:rFonts w:ascii="Arial" w:hAnsi="Arial" w:cs="Arial"/>
          <w:sz w:val="22"/>
          <w:szCs w:val="22"/>
        </w:rPr>
        <w:t xml:space="preserve"> </w:t>
      </w:r>
      <w:r w:rsidR="003E2F42">
        <w:rPr>
          <w:rFonts w:ascii="Arial" w:hAnsi="Arial" w:cs="Arial"/>
          <w:sz w:val="22"/>
          <w:szCs w:val="22"/>
        </w:rPr>
        <w:t>like th</w:t>
      </w:r>
      <w:r w:rsidR="00B00106">
        <w:rPr>
          <w:rFonts w:ascii="Arial" w:hAnsi="Arial" w:cs="Arial"/>
          <w:sz w:val="22"/>
          <w:szCs w:val="22"/>
        </w:rPr>
        <w:t>is</w:t>
      </w:r>
      <w:r w:rsidR="003E2F42">
        <w:rPr>
          <w:rFonts w:ascii="Arial" w:hAnsi="Arial" w:cs="Arial"/>
          <w:sz w:val="22"/>
          <w:szCs w:val="22"/>
        </w:rPr>
        <w:t>:</w:t>
      </w:r>
    </w:p>
    <w:p w:rsidR="003E2F42" w:rsidRDefault="003E2F42" w:rsidP="00164D18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</w:t>
      </w:r>
      <w:r w:rsidR="001A0FEC">
        <w:rPr>
          <w:rFonts w:ascii="Arial" w:hAnsi="Arial" w:cs="Arial"/>
          <w:sz w:val="22"/>
          <w:szCs w:val="22"/>
        </w:rPr>
        <w:t>bob.events.sleepy.run</w:t>
      </w:r>
      <w:proofErr w:type="spellEnd"/>
      <w:r w:rsidR="001A0FEC">
        <w:rPr>
          <w:rFonts w:ascii="Arial" w:hAnsi="Arial" w:cs="Arial"/>
          <w:sz w:val="22"/>
          <w:szCs w:val="22"/>
        </w:rPr>
        <w:t>()</w:t>
      </w:r>
      <w:r w:rsidR="00B00106">
        <w:rPr>
          <w:rFonts w:ascii="Arial" w:hAnsi="Arial" w:cs="Arial"/>
          <w:sz w:val="22"/>
          <w:szCs w:val="22"/>
        </w:rPr>
        <w:t>;</w:t>
      </w:r>
    </w:p>
    <w:p w:rsidR="005100D2" w:rsidRDefault="00B00106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Engine </w:t>
      </w:r>
      <w:r w:rsidR="005100D2">
        <w:rPr>
          <w:rFonts w:ascii="Arial" w:hAnsi="Arial" w:cs="Arial"/>
          <w:sz w:val="22"/>
          <w:szCs w:val="22"/>
        </w:rPr>
        <w:t xml:space="preserve">can </w:t>
      </w:r>
      <w:r w:rsidR="00FD2DE8">
        <w:rPr>
          <w:rFonts w:ascii="Arial" w:hAnsi="Arial" w:cs="Arial"/>
          <w:sz w:val="22"/>
          <w:szCs w:val="22"/>
        </w:rPr>
        <w:t>halt</w:t>
      </w:r>
      <w:r w:rsidR="005100D2">
        <w:rPr>
          <w:rFonts w:ascii="Arial" w:hAnsi="Arial" w:cs="Arial"/>
          <w:sz w:val="22"/>
          <w:szCs w:val="22"/>
        </w:rPr>
        <w:t xml:space="preserve"> the execution of an event if the infinite loop is detected. If needed it can also </w:t>
      </w:r>
      <w:r>
        <w:rPr>
          <w:rFonts w:ascii="Arial" w:hAnsi="Arial" w:cs="Arial"/>
          <w:sz w:val="22"/>
          <w:szCs w:val="22"/>
        </w:rPr>
        <w:t xml:space="preserve">deactivate a dangerous </w:t>
      </w:r>
      <w:r w:rsidR="005100D2">
        <w:rPr>
          <w:rFonts w:ascii="Arial" w:hAnsi="Arial" w:cs="Arial"/>
          <w:sz w:val="22"/>
          <w:szCs w:val="22"/>
        </w:rPr>
        <w:t>event</w:t>
      </w:r>
      <w:r>
        <w:rPr>
          <w:rFonts w:ascii="Arial" w:hAnsi="Arial" w:cs="Arial"/>
          <w:sz w:val="22"/>
          <w:szCs w:val="22"/>
        </w:rPr>
        <w:t xml:space="preserve"> – deactivated event cannot be triggered</w:t>
      </w:r>
      <w:r w:rsidR="00FD2DE8">
        <w:rPr>
          <w:rFonts w:ascii="Arial" w:hAnsi="Arial" w:cs="Arial"/>
          <w:sz w:val="22"/>
          <w:szCs w:val="22"/>
        </w:rPr>
        <w:t xml:space="preserve"> by other events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 xml:space="preserve"> In order to activate such event, use methods: “run()” or “elevated_run()”. The second method forces the engine to ignore dangerous behavior.</w:t>
      </w:r>
    </w:p>
    <w:p w:rsidR="005100D2" w:rsidRDefault="005100D2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 </w:t>
      </w:r>
      <w:r w:rsidR="00653D6B">
        <w:rPr>
          <w:rFonts w:ascii="Arial" w:hAnsi="Arial" w:cs="Arial"/>
          <w:sz w:val="22"/>
          <w:szCs w:val="22"/>
        </w:rPr>
        <w:t xml:space="preserve">method </w:t>
      </w:r>
      <w:r w:rsidR="00506398">
        <w:rPr>
          <w:rFonts w:ascii="Arial" w:hAnsi="Arial" w:cs="Arial"/>
          <w:sz w:val="22"/>
          <w:szCs w:val="22"/>
        </w:rPr>
        <w:t xml:space="preserve">or accessor </w:t>
      </w:r>
      <w:r w:rsidR="00653D6B">
        <w:rPr>
          <w:rFonts w:ascii="Arial" w:hAnsi="Arial" w:cs="Arial"/>
          <w:sz w:val="22"/>
          <w:szCs w:val="22"/>
        </w:rPr>
        <w:t xml:space="preserve">needs a context based on </w:t>
      </w:r>
      <w:r w:rsidR="00506398">
        <w:rPr>
          <w:rFonts w:ascii="Arial" w:hAnsi="Arial" w:cs="Arial"/>
          <w:sz w:val="22"/>
          <w:szCs w:val="22"/>
        </w:rPr>
        <w:t xml:space="preserve">one of these </w:t>
      </w:r>
      <w:r w:rsidR="00653D6B">
        <w:rPr>
          <w:rFonts w:ascii="Arial" w:hAnsi="Arial" w:cs="Arial"/>
          <w:sz w:val="22"/>
          <w:szCs w:val="22"/>
        </w:rPr>
        <w:t>template</w:t>
      </w:r>
      <w:r w:rsidR="00506398">
        <w:rPr>
          <w:rFonts w:ascii="Arial" w:hAnsi="Arial" w:cs="Arial"/>
          <w:sz w:val="22"/>
          <w:szCs w:val="22"/>
        </w:rPr>
        <w:t>s</w:t>
      </w:r>
      <w:r w:rsidR="00653D6B">
        <w:rPr>
          <w:rFonts w:ascii="Arial" w:hAnsi="Arial" w:cs="Arial"/>
          <w:sz w:val="22"/>
          <w:szCs w:val="22"/>
        </w:rPr>
        <w:t>:</w:t>
      </w:r>
    </w:p>
    <w:p w:rsidR="00FA1D46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[subject]</w:t>
      </w:r>
      <w:r>
        <w:rPr>
          <w:rFonts w:ascii="Arial" w:hAnsi="Arial" w:cs="Arial"/>
          <w:sz w:val="22"/>
          <w:szCs w:val="22"/>
        </w:rPr>
        <w:t>.[method/variable]</w:t>
      </w:r>
      <w:r>
        <w:rPr>
          <w:rFonts w:ascii="Arial" w:hAnsi="Arial" w:cs="Arial"/>
          <w:sz w:val="22"/>
          <w:szCs w:val="22"/>
        </w:rPr>
        <w:t xml:space="preserve"> – accessing methods and variables of the</w:t>
      </w:r>
      <w:r w:rsidR="002052E9">
        <w:rPr>
          <w:rFonts w:ascii="Arial" w:hAnsi="Arial" w:cs="Arial"/>
          <w:sz w:val="22"/>
          <w:szCs w:val="22"/>
        </w:rPr>
        <w:t xml:space="preserve"> subjects: layers, cameras,</w:t>
      </w:r>
      <w:r>
        <w:rPr>
          <w:rFonts w:ascii="Arial" w:hAnsi="Arial" w:cs="Arial"/>
          <w:sz w:val="22"/>
          <w:szCs w:val="22"/>
        </w:rPr>
        <w:t xml:space="preserve"> </w:t>
      </w:r>
      <w:r w:rsidR="002052E9">
        <w:rPr>
          <w:rFonts w:ascii="Arial" w:hAnsi="Arial" w:cs="Arial"/>
          <w:sz w:val="22"/>
          <w:szCs w:val="22"/>
        </w:rPr>
        <w:t>mouse and env(environment);</w:t>
      </w:r>
    </w:p>
    <w:p w:rsidR="002052E9" w:rsidRPr="00FA1D46" w:rsidRDefault="002052E9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cameras.[</w:t>
      </w:r>
      <w:proofErr w:type="spellStart"/>
      <w:r>
        <w:rPr>
          <w:rFonts w:ascii="Arial" w:hAnsi="Arial" w:cs="Arial"/>
          <w:sz w:val="22"/>
          <w:szCs w:val="22"/>
        </w:rPr>
        <w:t>camera_id</w:t>
      </w:r>
      <w:proofErr w:type="spellEnd"/>
      <w:r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506398" w:rsidRDefault="00506398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</w:t>
      </w:r>
      <w:proofErr w:type="spellStart"/>
      <w:r>
        <w:rPr>
          <w:rFonts w:ascii="Arial" w:hAnsi="Arial" w:cs="Arial"/>
          <w:sz w:val="22"/>
          <w:szCs w:val="22"/>
        </w:rPr>
        <w:t>layer_id</w:t>
      </w:r>
      <w:proofErr w:type="spellEnd"/>
      <w:r>
        <w:rPr>
          <w:rFonts w:ascii="Arial" w:hAnsi="Arial" w:cs="Arial"/>
          <w:sz w:val="22"/>
          <w:szCs w:val="22"/>
        </w:rPr>
        <w:t>].</w:t>
      </w:r>
      <w:r>
        <w:rPr>
          <w:rFonts w:ascii="Arial" w:hAnsi="Arial" w:cs="Arial"/>
          <w:sz w:val="22"/>
          <w:szCs w:val="22"/>
        </w:rPr>
        <w:t>[method</w:t>
      </w:r>
      <w:r w:rsidR="00FA1D46">
        <w:rPr>
          <w:rFonts w:ascii="Arial" w:hAnsi="Arial" w:cs="Arial"/>
          <w:sz w:val="22"/>
          <w:szCs w:val="22"/>
        </w:rPr>
        <w:t>/variable</w:t>
      </w:r>
      <w:r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</w:t>
      </w:r>
      <w:proofErr w:type="spellStart"/>
      <w:r>
        <w:rPr>
          <w:rFonts w:ascii="Arial" w:hAnsi="Arial" w:cs="Arial"/>
          <w:sz w:val="22"/>
          <w:szCs w:val="22"/>
        </w:rPr>
        <w:t>layer_id</w:t>
      </w:r>
      <w:proofErr w:type="spellEnd"/>
      <w:r>
        <w:rPr>
          <w:rFonts w:ascii="Arial" w:hAnsi="Arial" w:cs="Arial"/>
          <w:sz w:val="22"/>
          <w:szCs w:val="22"/>
        </w:rPr>
        <w:t>].[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.[method/</w:t>
      </w:r>
      <w:r>
        <w:rPr>
          <w:rFonts w:ascii="Arial" w:hAnsi="Arial" w:cs="Arial"/>
          <w:sz w:val="22"/>
          <w:szCs w:val="22"/>
        </w:rPr>
        <w:t>variable</w:t>
      </w:r>
      <w:r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</w:t>
      </w:r>
      <w:proofErr w:type="spellStart"/>
      <w:r>
        <w:rPr>
          <w:rFonts w:ascii="Arial" w:hAnsi="Arial" w:cs="Arial"/>
          <w:sz w:val="22"/>
          <w:szCs w:val="22"/>
        </w:rPr>
        <w:t>layer_id</w:t>
      </w:r>
      <w:proofErr w:type="spellEnd"/>
      <w:r>
        <w:rPr>
          <w:rFonts w:ascii="Arial" w:hAnsi="Arial" w:cs="Arial"/>
          <w:sz w:val="22"/>
          <w:szCs w:val="22"/>
        </w:rPr>
        <w:t>].[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>].[module].[method/</w:t>
      </w:r>
      <w:r>
        <w:rPr>
          <w:rFonts w:ascii="Arial" w:hAnsi="Arial" w:cs="Arial"/>
          <w:sz w:val="22"/>
          <w:szCs w:val="22"/>
        </w:rPr>
        <w:t>variable</w:t>
      </w:r>
      <w:r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653D6B" w:rsidRDefault="00653D6B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].[object_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</w:t>
      </w:r>
      <w:r w:rsidR="005E2013">
        <w:rPr>
          <w:rFonts w:ascii="Arial" w:hAnsi="Arial" w:cs="Arial"/>
          <w:sz w:val="22"/>
          <w:szCs w:val="22"/>
        </w:rPr>
        <w:t>module</w:t>
      </w:r>
      <w:r>
        <w:rPr>
          <w:rFonts w:ascii="Arial" w:hAnsi="Arial" w:cs="Arial"/>
          <w:sz w:val="22"/>
          <w:szCs w:val="22"/>
        </w:rPr>
        <w:t>]</w:t>
      </w:r>
      <w:r w:rsidR="005E2013">
        <w:rPr>
          <w:rFonts w:ascii="Arial" w:hAnsi="Arial" w:cs="Arial"/>
          <w:sz w:val="22"/>
          <w:szCs w:val="22"/>
        </w:rPr>
        <w:t>.[</w:t>
      </w:r>
      <w:r w:rsidR="00506398">
        <w:rPr>
          <w:rFonts w:ascii="Arial" w:hAnsi="Arial" w:cs="Arial"/>
          <w:sz w:val="22"/>
          <w:szCs w:val="22"/>
        </w:rPr>
        <w:t>element_id</w:t>
      </w:r>
      <w:r w:rsidR="005E2013">
        <w:rPr>
          <w:rFonts w:ascii="Arial" w:hAnsi="Arial" w:cs="Arial"/>
          <w:sz w:val="22"/>
          <w:szCs w:val="22"/>
        </w:rPr>
        <w:t>]</w:t>
      </w:r>
      <w:r w:rsidR="00506398">
        <w:rPr>
          <w:rFonts w:ascii="Arial" w:hAnsi="Arial" w:cs="Arial"/>
          <w:sz w:val="22"/>
          <w:szCs w:val="22"/>
        </w:rPr>
        <w:t>.[method</w:t>
      </w:r>
      <w:r w:rsidR="00FA1D46">
        <w:rPr>
          <w:rFonts w:ascii="Arial" w:hAnsi="Arial" w:cs="Arial"/>
          <w:sz w:val="22"/>
          <w:szCs w:val="22"/>
        </w:rPr>
        <w:t>/variable</w:t>
      </w:r>
      <w:r w:rsidR="00506398"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For example: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layers.clone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layers.second.patrick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layers.first.new_patrick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layers.second.patrick.var.apples</w:t>
      </w:r>
      <w:proofErr w:type="spellEnd"/>
      <w:r>
        <w:rPr>
          <w:rFonts w:ascii="Arial" w:hAnsi="Arial" w:cs="Arial"/>
          <w:sz w:val="22"/>
          <w:szCs w:val="22"/>
        </w:rPr>
        <w:t xml:space="preserve"> = 10;</w:t>
      </w:r>
    </w:p>
    <w:p w:rsidR="00FA1D46" w:rsidRDefault="00FA1D46" w:rsidP="00653D6B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</w:t>
      </w:r>
      <w:r w:rsidR="007E5094">
        <w:rPr>
          <w:rFonts w:ascii="Arial" w:hAnsi="Arial" w:cs="Arial"/>
          <w:sz w:val="22"/>
          <w:szCs w:val="22"/>
        </w:rPr>
        <w:t>shorten</w:t>
      </w:r>
      <w:r>
        <w:rPr>
          <w:rFonts w:ascii="Arial" w:hAnsi="Arial" w:cs="Arial"/>
          <w:sz w:val="22"/>
          <w:szCs w:val="22"/>
        </w:rPr>
        <w:t xml:space="preserve"> “</w:t>
      </w:r>
      <w:r>
        <w:rPr>
          <w:rFonts w:ascii="Arial" w:hAnsi="Arial" w:cs="Arial"/>
          <w:sz w:val="22"/>
          <w:szCs w:val="22"/>
        </w:rPr>
        <w:t>layers.[</w:t>
      </w:r>
      <w:proofErr w:type="spellStart"/>
      <w:r>
        <w:rPr>
          <w:rFonts w:ascii="Arial" w:hAnsi="Arial" w:cs="Arial"/>
          <w:sz w:val="22"/>
          <w:szCs w:val="22"/>
        </w:rPr>
        <w:t>layer_id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="007E5094">
        <w:rPr>
          <w:rFonts w:ascii="Arial" w:hAnsi="Arial" w:cs="Arial"/>
          <w:sz w:val="22"/>
          <w:szCs w:val="22"/>
        </w:rPr>
        <w:t>.[</w:t>
      </w:r>
      <w:proofErr w:type="spellStart"/>
      <w:r w:rsidR="007E5094">
        <w:rPr>
          <w:rFonts w:ascii="Arial" w:hAnsi="Arial" w:cs="Arial"/>
          <w:sz w:val="22"/>
          <w:szCs w:val="22"/>
        </w:rPr>
        <w:t>object_id</w:t>
      </w:r>
      <w:proofErr w:type="spellEnd"/>
      <w:r w:rsidR="007E5094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” using built-in variable </w:t>
      </w:r>
      <w:r w:rsidRPr="008F36B1">
        <w:rPr>
          <w:rFonts w:ascii="Arial" w:hAnsi="Arial" w:cs="Arial"/>
          <w:b/>
          <w:bCs/>
          <w:sz w:val="22"/>
          <w:szCs w:val="22"/>
        </w:rPr>
        <w:t>objects</w:t>
      </w:r>
      <w:r>
        <w:rPr>
          <w:rFonts w:ascii="Arial" w:hAnsi="Arial" w:cs="Arial"/>
          <w:sz w:val="22"/>
          <w:szCs w:val="22"/>
        </w:rPr>
        <w:t xml:space="preserve"> like this:</w:t>
      </w:r>
    </w:p>
    <w:p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>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</w:t>
      </w:r>
      <w:r>
        <w:rPr>
          <w:rFonts w:ascii="Arial" w:hAnsi="Arial" w:cs="Arial"/>
          <w:sz w:val="22"/>
          <w:szCs w:val="22"/>
        </w:rPr>
        <w:t>.[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>].[module].[method/variable]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7E5094" w:rsidP="002052E9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>].[module].[</w:t>
      </w:r>
      <w:proofErr w:type="spellStart"/>
      <w:r>
        <w:rPr>
          <w:rFonts w:ascii="Arial" w:hAnsi="Arial" w:cs="Arial"/>
          <w:sz w:val="22"/>
          <w:szCs w:val="22"/>
        </w:rPr>
        <w:t>element_id</w:t>
      </w:r>
      <w:proofErr w:type="spellEnd"/>
      <w:r>
        <w:rPr>
          <w:rFonts w:ascii="Arial" w:hAnsi="Arial" w:cs="Arial"/>
          <w:sz w:val="22"/>
          <w:szCs w:val="22"/>
        </w:rPr>
        <w:t>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8F36B1" w:rsidRDefault="008F36B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When accessing the owner of the script, you can just use </w:t>
      </w:r>
      <w:r>
        <w:rPr>
          <w:rFonts w:ascii="Arial" w:hAnsi="Arial" w:cs="Arial"/>
          <w:sz w:val="22"/>
          <w:szCs w:val="22"/>
        </w:rPr>
        <w:t xml:space="preserve">built-in </w:t>
      </w:r>
      <w:r>
        <w:rPr>
          <w:rFonts w:ascii="Arial" w:hAnsi="Arial" w:cs="Arial"/>
          <w:sz w:val="22"/>
          <w:szCs w:val="22"/>
        </w:rPr>
        <w:t xml:space="preserve">variable </w:t>
      </w:r>
      <w:r w:rsidRPr="008F36B1">
        <w:rPr>
          <w:rFonts w:ascii="Arial" w:hAnsi="Arial" w:cs="Arial"/>
          <w:b/>
          <w:bCs/>
          <w:sz w:val="22"/>
          <w:szCs w:val="22"/>
        </w:rPr>
        <w:t>me</w:t>
      </w:r>
      <w:r w:rsidR="00C005E1">
        <w:rPr>
          <w:rFonts w:ascii="Arial" w:hAnsi="Arial" w:cs="Arial"/>
          <w:sz w:val="22"/>
          <w:szCs w:val="22"/>
        </w:rPr>
        <w:t xml:space="preserve"> like this:</w:t>
      </w:r>
    </w:p>
    <w:p w:rsidR="00C005E1" w:rsidRDefault="00C005E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me.var.money</w:t>
      </w:r>
      <w:proofErr w:type="spellEnd"/>
      <w:r>
        <w:rPr>
          <w:rFonts w:ascii="Arial" w:hAnsi="Arial" w:cs="Arial"/>
          <w:sz w:val="22"/>
          <w:szCs w:val="22"/>
        </w:rPr>
        <w:t xml:space="preserve"> += 50;</w:t>
      </w:r>
    </w:p>
    <w:p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Under the hood, </w:t>
      </w:r>
      <w:r w:rsidR="006B770D">
        <w:rPr>
          <w:rFonts w:ascii="Arial" w:hAnsi="Arial" w:cs="Arial"/>
          <w:sz w:val="22"/>
          <w:szCs w:val="22"/>
        </w:rPr>
        <w:t xml:space="preserve">accessing the context by id in this way uses aggregation command </w:t>
      </w:r>
      <w:r w:rsidR="006B770D" w:rsidRPr="006B770D">
        <w:rPr>
          <w:rFonts w:ascii="Arial" w:hAnsi="Arial" w:cs="Arial"/>
          <w:b/>
          <w:bCs/>
          <w:sz w:val="22"/>
          <w:szCs w:val="22"/>
        </w:rPr>
        <w:t>first</w:t>
      </w:r>
      <w:r w:rsidR="006B770D">
        <w:rPr>
          <w:rFonts w:ascii="Arial" w:hAnsi="Arial" w:cs="Arial"/>
          <w:sz w:val="22"/>
          <w:szCs w:val="22"/>
        </w:rPr>
        <w:t>: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cameras.[</w:t>
      </w:r>
      <w:proofErr w:type="spellStart"/>
      <w:r>
        <w:rPr>
          <w:rFonts w:ascii="Arial" w:hAnsi="Arial" w:cs="Arial"/>
          <w:sz w:val="22"/>
          <w:szCs w:val="22"/>
        </w:rPr>
        <w:t>camera_id</w:t>
      </w:r>
      <w:proofErr w:type="spellEnd"/>
      <w:r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first(cameras.id == [</w:t>
      </w:r>
      <w:proofErr w:type="spellStart"/>
      <w:r>
        <w:rPr>
          <w:rFonts w:ascii="Arial" w:hAnsi="Arial" w:cs="Arial"/>
          <w:sz w:val="22"/>
          <w:szCs w:val="22"/>
        </w:rPr>
        <w:t>camera_id</w:t>
      </w:r>
      <w:proofErr w:type="spellEnd"/>
      <w:r>
        <w:rPr>
          <w:rFonts w:ascii="Arial" w:hAnsi="Arial" w:cs="Arial"/>
          <w:sz w:val="22"/>
          <w:szCs w:val="22"/>
        </w:rPr>
        <w:t>]);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</w:t>
      </w:r>
      <w:proofErr w:type="spellStart"/>
      <w:r>
        <w:rPr>
          <w:rFonts w:ascii="Arial" w:hAnsi="Arial" w:cs="Arial"/>
          <w:sz w:val="22"/>
          <w:szCs w:val="22"/>
        </w:rPr>
        <w:t>layer_id</w:t>
      </w:r>
      <w:proofErr w:type="spellEnd"/>
      <w:r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</w:t>
      </w:r>
      <w:r>
        <w:rPr>
          <w:rFonts w:ascii="Arial" w:hAnsi="Arial" w:cs="Arial"/>
          <w:sz w:val="22"/>
          <w:szCs w:val="22"/>
        </w:rPr>
        <w:t xml:space="preserve">layers.id </w:t>
      </w:r>
      <w:r>
        <w:rPr>
          <w:rFonts w:ascii="Arial" w:hAnsi="Arial" w:cs="Arial"/>
          <w:sz w:val="22"/>
          <w:szCs w:val="22"/>
        </w:rPr>
        <w:t>== [</w:t>
      </w:r>
      <w:proofErr w:type="spellStart"/>
      <w:r>
        <w:rPr>
          <w:rFonts w:ascii="Arial" w:hAnsi="Arial" w:cs="Arial"/>
          <w:sz w:val="22"/>
          <w:szCs w:val="22"/>
        </w:rPr>
        <w:t>layer</w:t>
      </w:r>
      <w:r>
        <w:rPr>
          <w:rFonts w:ascii="Arial" w:hAnsi="Arial" w:cs="Arial"/>
          <w:sz w:val="22"/>
          <w:szCs w:val="22"/>
        </w:rPr>
        <w:t>_id</w:t>
      </w:r>
      <w:proofErr w:type="spellEnd"/>
      <w:r>
        <w:rPr>
          <w:rFonts w:ascii="Arial" w:hAnsi="Arial" w:cs="Arial"/>
          <w:sz w:val="22"/>
          <w:szCs w:val="22"/>
        </w:rPr>
        <w:t>])</w:t>
      </w:r>
      <w:r>
        <w:rPr>
          <w:rFonts w:ascii="Arial" w:hAnsi="Arial" w:cs="Arial"/>
          <w:sz w:val="22"/>
          <w:szCs w:val="22"/>
        </w:rPr>
        <w:t>;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</w:t>
      </w:r>
      <w:proofErr w:type="spellStart"/>
      <w:r>
        <w:rPr>
          <w:rFonts w:ascii="Arial" w:hAnsi="Arial" w:cs="Arial"/>
          <w:sz w:val="22"/>
          <w:szCs w:val="22"/>
        </w:rPr>
        <w:t>object_id</w:t>
      </w:r>
      <w:proofErr w:type="spellEnd"/>
      <w:r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</w:t>
      </w:r>
      <w:r>
        <w:rPr>
          <w:rFonts w:ascii="Arial" w:hAnsi="Arial" w:cs="Arial"/>
          <w:sz w:val="22"/>
          <w:szCs w:val="22"/>
        </w:rPr>
        <w:t>objects</w:t>
      </w:r>
      <w:r>
        <w:rPr>
          <w:rFonts w:ascii="Arial" w:hAnsi="Arial" w:cs="Arial"/>
          <w:sz w:val="22"/>
          <w:szCs w:val="22"/>
        </w:rPr>
        <w:t xml:space="preserve">.id ==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object</w:t>
      </w:r>
      <w:r>
        <w:rPr>
          <w:rFonts w:ascii="Arial" w:hAnsi="Arial" w:cs="Arial"/>
          <w:sz w:val="22"/>
          <w:szCs w:val="22"/>
        </w:rPr>
        <w:t>_id</w:t>
      </w:r>
      <w:proofErr w:type="spellEnd"/>
      <w:r>
        <w:rPr>
          <w:rFonts w:ascii="Arial" w:hAnsi="Arial" w:cs="Arial"/>
          <w:sz w:val="22"/>
          <w:szCs w:val="22"/>
        </w:rPr>
        <w:t>])</w:t>
      </w:r>
      <w:r>
        <w:rPr>
          <w:rFonts w:ascii="Arial" w:hAnsi="Arial" w:cs="Arial"/>
          <w:sz w:val="22"/>
          <w:szCs w:val="22"/>
        </w:rPr>
        <w:t>.</w:t>
      </w:r>
    </w:p>
    <w:p w:rsidR="002323D4" w:rsidRDefault="002052E9" w:rsidP="002323D4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Context can be </w:t>
      </w:r>
      <w:r w:rsidR="002323D4">
        <w:rPr>
          <w:rFonts w:ascii="Arial" w:hAnsi="Arial" w:cs="Arial"/>
          <w:sz w:val="22"/>
          <w:szCs w:val="22"/>
        </w:rPr>
        <w:t xml:space="preserve">assigned to a variable using </w:t>
      </w:r>
      <w:r w:rsidR="002323D4" w:rsidRPr="002323D4">
        <w:rPr>
          <w:rFonts w:ascii="Arial" w:hAnsi="Arial" w:cs="Arial"/>
          <w:b/>
          <w:bCs/>
          <w:sz w:val="22"/>
          <w:szCs w:val="22"/>
        </w:rPr>
        <w:t>let</w:t>
      </w:r>
      <w:r w:rsidR="002323D4">
        <w:rPr>
          <w:rFonts w:ascii="Arial" w:hAnsi="Arial" w:cs="Arial"/>
          <w:sz w:val="22"/>
          <w:szCs w:val="22"/>
        </w:rPr>
        <w:t xml:space="preserve"> statement: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a = </w:t>
      </w:r>
      <w:proofErr w:type="spellStart"/>
      <w:r>
        <w:rPr>
          <w:rFonts w:ascii="Arial" w:hAnsi="Arial" w:cs="Arial"/>
          <w:sz w:val="22"/>
          <w:szCs w:val="22"/>
        </w:rPr>
        <w:t>layers.background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let bob = </w:t>
      </w:r>
      <w:proofErr w:type="spellStart"/>
      <w:r>
        <w:rPr>
          <w:rFonts w:ascii="Arial" w:hAnsi="Arial" w:cs="Arial"/>
          <w:sz w:val="22"/>
          <w:szCs w:val="22"/>
        </w:rPr>
        <w:t>objects.bob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money = </w:t>
      </w:r>
      <w:proofErr w:type="spellStart"/>
      <w:r>
        <w:rPr>
          <w:rFonts w:ascii="Arial" w:hAnsi="Arial" w:cs="Arial"/>
          <w:sz w:val="22"/>
          <w:szCs w:val="22"/>
        </w:rPr>
        <w:t>objects.bob.var.money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5E7F1A" w:rsidRDefault="006B770D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</w:t>
      </w:r>
      <w:r w:rsidR="002323D4">
        <w:rPr>
          <w:rFonts w:ascii="Arial" w:hAnsi="Arial" w:cs="Arial"/>
          <w:sz w:val="22"/>
          <w:szCs w:val="22"/>
        </w:rPr>
        <w:t xml:space="preserve">access </w:t>
      </w:r>
      <w:r w:rsidR="005E7F1A">
        <w:rPr>
          <w:rFonts w:ascii="Arial" w:hAnsi="Arial" w:cs="Arial"/>
          <w:sz w:val="22"/>
          <w:szCs w:val="22"/>
        </w:rPr>
        <w:t xml:space="preserve">the context of a </w:t>
      </w:r>
      <w:r w:rsidR="002323D4">
        <w:rPr>
          <w:rFonts w:ascii="Arial" w:hAnsi="Arial" w:cs="Arial"/>
          <w:sz w:val="22"/>
          <w:szCs w:val="22"/>
        </w:rPr>
        <w:t>group of objects</w:t>
      </w:r>
      <w:r w:rsidR="005E7F1A">
        <w:rPr>
          <w:rFonts w:ascii="Arial" w:hAnsi="Arial" w:cs="Arial"/>
          <w:sz w:val="22"/>
          <w:szCs w:val="22"/>
        </w:rPr>
        <w:t xml:space="preserve"> in one go</w:t>
      </w:r>
      <w:r>
        <w:rPr>
          <w:rFonts w:ascii="Arial" w:hAnsi="Arial" w:cs="Arial"/>
          <w:sz w:val="22"/>
          <w:szCs w:val="22"/>
        </w:rPr>
        <w:t xml:space="preserve"> use aggregation operators: </w:t>
      </w:r>
      <w:r w:rsidR="005E7F1A">
        <w:rPr>
          <w:rFonts w:ascii="Arial" w:hAnsi="Arial" w:cs="Arial"/>
          <w:sz w:val="22"/>
          <w:szCs w:val="22"/>
        </w:rPr>
        <w:t>first, last, all. Aggregation template</w:t>
      </w:r>
      <w:r>
        <w:rPr>
          <w:rFonts w:ascii="Arial" w:hAnsi="Arial" w:cs="Arial"/>
          <w:sz w:val="22"/>
          <w:szCs w:val="22"/>
        </w:rPr>
        <w:t>s</w:t>
      </w:r>
      <w:r w:rsidR="005E7F1A">
        <w:rPr>
          <w:rFonts w:ascii="Arial" w:hAnsi="Arial" w:cs="Arial"/>
          <w:sz w:val="22"/>
          <w:szCs w:val="22"/>
        </w:rPr>
        <w:t>: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</w:t>
      </w:r>
      <w:r w:rsidR="006B770D">
        <w:rPr>
          <w:rFonts w:ascii="Arial" w:hAnsi="Arial" w:cs="Arial"/>
          <w:sz w:val="22"/>
          <w:szCs w:val="22"/>
        </w:rPr>
        <w:t>.[…].</w:t>
      </w:r>
      <w:r>
        <w:rPr>
          <w:rFonts w:ascii="Arial" w:hAnsi="Arial" w:cs="Arial"/>
          <w:sz w:val="22"/>
          <w:szCs w:val="22"/>
        </w:rPr>
        <w:t>[method/variable] [comparison]</w:t>
      </w:r>
      <w:r w:rsidR="00AD5E46">
        <w:rPr>
          <w:rFonts w:ascii="Arial" w:hAnsi="Arial" w:cs="Arial"/>
          <w:sz w:val="22"/>
          <w:szCs w:val="22"/>
        </w:rPr>
        <w:t xml:space="preserve"> [</w:t>
      </w:r>
      <w:r w:rsidR="006B770D">
        <w:rPr>
          <w:rFonts w:ascii="Arial" w:hAnsi="Arial" w:cs="Arial"/>
          <w:sz w:val="22"/>
          <w:szCs w:val="22"/>
        </w:rPr>
        <w:t>value</w:t>
      </w:r>
      <w:r w:rsidR="00AD5E46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)</w:t>
      </w:r>
      <w:r w:rsidR="006B770D">
        <w:rPr>
          <w:rFonts w:ascii="Arial" w:hAnsi="Arial" w:cs="Arial"/>
          <w:sz w:val="22"/>
          <w:szCs w:val="22"/>
        </w:rPr>
        <w:t>;</w:t>
      </w:r>
    </w:p>
    <w:p w:rsidR="005E7F1A" w:rsidRDefault="006B770D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[aggregation]([subject].[…].[method/variable] [comparison] [subject].[…].[method/variable]</w:t>
      </w:r>
      <w:r>
        <w:rPr>
          <w:rFonts w:ascii="Arial" w:hAnsi="Arial" w:cs="Arial"/>
          <w:sz w:val="22"/>
          <w:szCs w:val="22"/>
        </w:rPr>
        <w:t>)</w:t>
      </w:r>
    </w:p>
    <w:p w:rsidR="00565397" w:rsidRDefault="00565397" w:rsidP="00565397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You can assign aggregated context to a variable using </w:t>
      </w:r>
      <w:r w:rsidRPr="00565397">
        <w:rPr>
          <w:rFonts w:ascii="Arial" w:hAnsi="Arial" w:cs="Arial"/>
          <w:b/>
          <w:bCs/>
          <w:sz w:val="22"/>
          <w:szCs w:val="22"/>
        </w:rPr>
        <w:t>let</w:t>
      </w:r>
      <w:r>
        <w:rPr>
          <w:rFonts w:ascii="Arial" w:hAnsi="Arial" w:cs="Arial"/>
          <w:sz w:val="22"/>
          <w:szCs w:val="22"/>
        </w:rPr>
        <w:t xml:space="preserve"> statement</w:t>
      </w:r>
      <w:r w:rsidR="007A2512">
        <w:rPr>
          <w:rFonts w:ascii="Arial" w:hAnsi="Arial" w:cs="Arial"/>
          <w:sz w:val="22"/>
          <w:szCs w:val="22"/>
        </w:rPr>
        <w:t xml:space="preserve">. Also </w:t>
      </w:r>
    </w:p>
    <w:p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Examples</w:t>
      </w:r>
      <w:r w:rsidR="00565397">
        <w:rPr>
          <w:rFonts w:ascii="Arial" w:hAnsi="Arial" w:cs="Arial"/>
          <w:sz w:val="22"/>
          <w:szCs w:val="22"/>
        </w:rPr>
        <w:t xml:space="preserve"> of aggregation</w:t>
      </w:r>
      <w:r>
        <w:rPr>
          <w:rFonts w:ascii="Arial" w:hAnsi="Arial" w:cs="Arial"/>
          <w:sz w:val="22"/>
          <w:szCs w:val="22"/>
        </w:rPr>
        <w:t>:</w:t>
      </w:r>
    </w:p>
    <w:p w:rsidR="00AC5F80" w:rsidRDefault="00AC5F80" w:rsidP="00AC5F80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first(id == “bob”).</w:t>
      </w:r>
      <w:proofErr w:type="spellStart"/>
      <w:r>
        <w:rPr>
          <w:rFonts w:ascii="Arial" w:hAnsi="Arial" w:cs="Arial"/>
          <w:sz w:val="22"/>
          <w:szCs w:val="22"/>
        </w:rPr>
        <w:t>var.money</w:t>
      </w:r>
      <w:proofErr w:type="spellEnd"/>
      <w:r>
        <w:rPr>
          <w:rFonts w:ascii="Arial" w:hAnsi="Arial" w:cs="Arial"/>
          <w:sz w:val="22"/>
          <w:szCs w:val="22"/>
        </w:rPr>
        <w:t xml:space="preserve"> = 10; - this line do exactly the same thing as this line: “</w:t>
      </w:r>
      <w:proofErr w:type="spellStart"/>
      <w:r>
        <w:rPr>
          <w:rFonts w:ascii="Arial" w:hAnsi="Arial" w:cs="Arial"/>
          <w:sz w:val="22"/>
          <w:szCs w:val="22"/>
        </w:rPr>
        <w:t>objects.bob.var.money</w:t>
      </w:r>
      <w:proofErr w:type="spellEnd"/>
      <w:r>
        <w:rPr>
          <w:rFonts w:ascii="Arial" w:hAnsi="Arial" w:cs="Arial"/>
          <w:sz w:val="22"/>
          <w:szCs w:val="22"/>
        </w:rPr>
        <w:t xml:space="preserve"> = 10”</w:t>
      </w:r>
      <w:r w:rsidR="00565397">
        <w:rPr>
          <w:rFonts w:ascii="Arial" w:hAnsi="Arial" w:cs="Arial"/>
          <w:sz w:val="22"/>
          <w:szCs w:val="22"/>
        </w:rPr>
        <w:t>;</w:t>
      </w:r>
    </w:p>
    <w:p w:rsidR="00565397" w:rsidRDefault="00565397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all(group == “tree”).</w:t>
      </w:r>
      <w:proofErr w:type="spellStart"/>
      <w:r>
        <w:rPr>
          <w:rFonts w:ascii="Arial" w:hAnsi="Arial" w:cs="Arial"/>
          <w:sz w:val="22"/>
          <w:szCs w:val="22"/>
        </w:rPr>
        <w:t>events.spawn_apples</w:t>
      </w:r>
      <w:proofErr w:type="spellEnd"/>
      <w:r>
        <w:rPr>
          <w:rFonts w:ascii="Arial" w:hAnsi="Arial" w:cs="Arial"/>
          <w:sz w:val="22"/>
          <w:szCs w:val="22"/>
        </w:rPr>
        <w:t>();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first_bob</w:t>
      </w:r>
      <w:proofErr w:type="spellEnd"/>
      <w:r>
        <w:rPr>
          <w:rFonts w:ascii="Arial" w:hAnsi="Arial" w:cs="Arial"/>
          <w:sz w:val="22"/>
          <w:szCs w:val="22"/>
        </w:rPr>
        <w:t xml:space="preserve"> = first(group == “bob”);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last_bob</w:t>
      </w:r>
      <w:proofErr w:type="spellEnd"/>
      <w:r>
        <w:rPr>
          <w:rFonts w:ascii="Arial" w:hAnsi="Arial" w:cs="Arial"/>
          <w:sz w:val="22"/>
          <w:szCs w:val="22"/>
        </w:rPr>
        <w:t xml:space="preserve"> = last(group == “bob”);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all_bobs</w:t>
      </w:r>
      <w:proofErr w:type="spellEnd"/>
      <w:r>
        <w:rPr>
          <w:rFonts w:ascii="Arial" w:hAnsi="Arial" w:cs="Arial"/>
          <w:sz w:val="22"/>
          <w:szCs w:val="22"/>
        </w:rPr>
        <w:t xml:space="preserve"> = all(group == “bob”);</w:t>
      </w:r>
    </w:p>
    <w:p w:rsidR="005E7F1A" w:rsidRP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all_rich_kids</w:t>
      </w:r>
      <w:proofErr w:type="spellEnd"/>
      <w:r>
        <w:rPr>
          <w:rFonts w:ascii="Arial" w:hAnsi="Arial" w:cs="Arial"/>
          <w:sz w:val="22"/>
          <w:szCs w:val="22"/>
        </w:rPr>
        <w:t xml:space="preserve"> = all(</w:t>
      </w:r>
      <w:proofErr w:type="spellStart"/>
      <w:r>
        <w:rPr>
          <w:rFonts w:ascii="Arial" w:hAnsi="Arial" w:cs="Arial"/>
          <w:sz w:val="22"/>
          <w:szCs w:val="22"/>
        </w:rPr>
        <w:t>var.money</w:t>
      </w:r>
      <w:proofErr w:type="spellEnd"/>
      <w:r>
        <w:rPr>
          <w:rFonts w:ascii="Arial" w:hAnsi="Arial" w:cs="Arial"/>
          <w:sz w:val="22"/>
          <w:szCs w:val="22"/>
        </w:rPr>
        <w:t xml:space="preserve"> &gt;= 1000)</w:t>
      </w:r>
      <w:r w:rsidR="00F604F1">
        <w:rPr>
          <w:rFonts w:ascii="Arial" w:hAnsi="Arial" w:cs="Arial"/>
          <w:sz w:val="22"/>
          <w:szCs w:val="22"/>
        </w:rPr>
        <w:t>.</w:t>
      </w:r>
    </w:p>
    <w:p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loop</w:t>
      </w:r>
    </w:p>
    <w:p w:rsidR="008F36B1" w:rsidRDefault="008F36B1" w:rsidP="008F36B1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while(</w:t>
      </w:r>
      <w:proofErr w:type="spellStart"/>
      <w:r>
        <w:rPr>
          <w:rFonts w:ascii="Arial" w:hAnsi="Arial" w:cs="Arial"/>
          <w:sz w:val="22"/>
          <w:szCs w:val="22"/>
        </w:rPr>
        <w:t>me.var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statement</w:t>
      </w:r>
    </w:p>
    <w:p w:rsidR="00F604F1" w:rsidRDefault="00F604F1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Functions:</w:t>
      </w:r>
    </w:p>
    <w:p w:rsidR="00F604F1" w:rsidRDefault="00F604F1" w:rsidP="00F604F1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 </w:t>
      </w:r>
      <w:r w:rsidR="003653FB">
        <w:rPr>
          <w:rFonts w:ascii="Arial" w:hAnsi="Arial" w:cs="Arial"/>
          <w:sz w:val="22"/>
          <w:szCs w:val="22"/>
        </w:rPr>
        <w:t>funny()</w:t>
      </w:r>
    </w:p>
    <w:p w:rsidR="00F604F1" w:rsidRPr="005E7F1A" w:rsidRDefault="00F604F1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aaa</w:t>
      </w:r>
      <w:proofErr w:type="spellEnd"/>
    </w:p>
    <w:p w:rsidR="009A69F2" w:rsidRDefault="009A69F2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010699" w:rsidRDefault="00653D6B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script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</w:t>
      </w:r>
      <w:bookmarkStart w:id="0" w:name="_Hlk137725397"/>
      <w:r w:rsidR="003155BE">
        <w:rPr>
          <w:rFonts w:ascii="Arial" w:hAnsi="Arial" w:cs="Arial"/>
          <w:b/>
          <w:bCs/>
          <w:sz w:val="28"/>
          <w:szCs w:val="28"/>
        </w:rPr>
        <w:t>translate</w:t>
      </w:r>
      <w:bookmarkEnd w:id="0"/>
      <w:r w:rsidR="00010699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string event_id=”[script]”</w:t>
      </w:r>
      <w:r w:rsidR="00010699">
        <w:rPr>
          <w:rFonts w:ascii="Arial" w:hAnsi="Arial" w:cs="Arial"/>
          <w:b/>
          <w:bCs/>
          <w:sz w:val="28"/>
          <w:szCs w:val="28"/>
        </w:rPr>
        <w:t>)</w:t>
      </w:r>
      <w:r w:rsidR="00010699">
        <w:rPr>
          <w:rFonts w:ascii="Arial" w:hAnsi="Arial" w:cs="Arial"/>
          <w:b/>
          <w:bCs/>
          <w:sz w:val="28"/>
          <w:szCs w:val="28"/>
        </w:rPr>
        <w:t>:</w:t>
      </w:r>
    </w:p>
    <w:p w:rsidR="00010699" w:rsidRDefault="00010699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</w:t>
      </w:r>
      <w:r w:rsidR="005100D2">
        <w:rPr>
          <w:rFonts w:ascii="Arial" w:hAnsi="Arial" w:cs="Arial"/>
          <w:sz w:val="22"/>
          <w:szCs w:val="22"/>
        </w:rPr>
        <w:t>Method</w:t>
      </w:r>
      <w:r w:rsidR="009A69F2">
        <w:rPr>
          <w:rFonts w:ascii="Arial" w:hAnsi="Arial" w:cs="Arial"/>
          <w:sz w:val="22"/>
          <w:szCs w:val="22"/>
        </w:rPr>
        <w:t xml:space="preserve"> prompts the interpreter to translate selected script into an event</w:t>
      </w:r>
      <w:r w:rsidR="00653D6B">
        <w:rPr>
          <w:rFonts w:ascii="Arial" w:hAnsi="Arial" w:cs="Arial"/>
          <w:sz w:val="22"/>
          <w:szCs w:val="22"/>
        </w:rPr>
        <w:t xml:space="preserve"> named </w:t>
      </w:r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r w:rsidR="00653D6B">
        <w:rPr>
          <w:rFonts w:ascii="Arial" w:hAnsi="Arial" w:cs="Arial"/>
          <w:sz w:val="22"/>
          <w:szCs w:val="22"/>
        </w:rPr>
        <w:t xml:space="preserve"> by creating a new event or updating existing one in the selected object. Default value of </w:t>
      </w:r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r w:rsidR="00653D6B">
        <w:rPr>
          <w:rFonts w:ascii="Arial" w:hAnsi="Arial" w:cs="Arial"/>
          <w:sz w:val="22"/>
          <w:szCs w:val="22"/>
        </w:rPr>
        <w:t xml:space="preserve"> is the name/id of translated script.</w:t>
      </w:r>
    </w:p>
    <w:p w:rsidR="005100D2" w:rsidRDefault="005100D2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604F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me.scripts.rec</w:t>
      </w:r>
      <w:r w:rsidR="009A69F2">
        <w:rPr>
          <w:rFonts w:ascii="Arial" w:hAnsi="Arial" w:cs="Arial"/>
          <w:sz w:val="22"/>
          <w:szCs w:val="22"/>
        </w:rPr>
        <w:t>ursion</w:t>
      </w:r>
      <w:r>
        <w:rPr>
          <w:rFonts w:ascii="Arial" w:hAnsi="Arial" w:cs="Arial"/>
          <w:sz w:val="22"/>
          <w:szCs w:val="22"/>
        </w:rPr>
        <w:t>.</w:t>
      </w:r>
      <w:r w:rsidR="009A69F2" w:rsidRPr="009A69F2">
        <w:rPr>
          <w:rFonts w:ascii="Arial" w:hAnsi="Arial" w:cs="Arial"/>
          <w:sz w:val="22"/>
          <w:szCs w:val="22"/>
        </w:rPr>
        <w:t>translate</w:t>
      </w:r>
      <w:proofErr w:type="spellEnd"/>
      <w:r>
        <w:rPr>
          <w:rFonts w:ascii="Arial" w:hAnsi="Arial" w:cs="Arial"/>
          <w:sz w:val="22"/>
          <w:szCs w:val="22"/>
        </w:rPr>
        <w:t>()</w:t>
      </w:r>
    </w:p>
    <w:p w:rsidR="003155BE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3155BE" w:rsidRDefault="00653D6B" w:rsidP="003155BE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event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.run(int n=1):</w:t>
      </w:r>
    </w:p>
    <w:p w:rsidR="003155BE" w:rsidRPr="003155BE" w:rsidRDefault="003155BE" w:rsidP="003155BE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executes a chosen </w:t>
      </w:r>
      <w:r>
        <w:rPr>
          <w:rFonts w:ascii="Arial" w:hAnsi="Arial" w:cs="Arial"/>
          <w:sz w:val="22"/>
          <w:szCs w:val="22"/>
        </w:rPr>
        <w:t>event</w:t>
      </w:r>
      <w:r>
        <w:rPr>
          <w:rFonts w:ascii="Arial" w:hAnsi="Arial" w:cs="Arial"/>
          <w:sz w:val="22"/>
          <w:szCs w:val="22"/>
        </w:rPr>
        <w:t xml:space="preserve">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</w:t>
      </w:r>
      <w:r>
        <w:rPr>
          <w:rFonts w:ascii="Arial" w:hAnsi="Arial" w:cs="Arial"/>
          <w:sz w:val="22"/>
          <w:szCs w:val="22"/>
        </w:rPr>
        <w:t xml:space="preserve">, which is limited by the environmental variable </w:t>
      </w:r>
      <w:r w:rsidRPr="003155BE">
        <w:rPr>
          <w:rFonts w:ascii="Arial" w:hAnsi="Arial" w:cs="Arial"/>
          <w:b/>
          <w:bCs/>
          <w:sz w:val="22"/>
          <w:szCs w:val="22"/>
        </w:rPr>
        <w:t>stack_size</w:t>
      </w:r>
      <w:r>
        <w:rPr>
          <w:rFonts w:ascii="Arial" w:hAnsi="Arial" w:cs="Arial"/>
          <w:sz w:val="22"/>
          <w:szCs w:val="22"/>
        </w:rPr>
        <w:t>.</w:t>
      </w:r>
    </w:p>
    <w:p w:rsidR="005100D2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</w:t>
      </w:r>
      <w:r w:rsidR="009A69F2">
        <w:rPr>
          <w:rFonts w:ascii="Arial" w:hAnsi="Arial" w:cs="Arial"/>
          <w:sz w:val="22"/>
          <w:szCs w:val="22"/>
        </w:rPr>
        <w:t>events</w:t>
      </w:r>
      <w:r>
        <w:rPr>
          <w:rFonts w:ascii="Arial" w:hAnsi="Arial" w:cs="Arial"/>
          <w:sz w:val="22"/>
          <w:szCs w:val="22"/>
        </w:rPr>
        <w:t>.</w:t>
      </w:r>
      <w:r w:rsidR="009A69F2">
        <w:rPr>
          <w:rFonts w:ascii="Arial" w:hAnsi="Arial" w:cs="Arial"/>
          <w:sz w:val="22"/>
          <w:szCs w:val="22"/>
        </w:rPr>
        <w:t>recursion</w:t>
      </w:r>
      <w:r>
        <w:rPr>
          <w:rFonts w:ascii="Arial" w:hAnsi="Arial" w:cs="Arial"/>
          <w:sz w:val="22"/>
          <w:szCs w:val="22"/>
        </w:rPr>
        <w:t>.run</w:t>
      </w:r>
      <w:proofErr w:type="spellEnd"/>
      <w:r>
        <w:rPr>
          <w:rFonts w:ascii="Arial" w:hAnsi="Arial" w:cs="Arial"/>
          <w:sz w:val="22"/>
          <w:szCs w:val="22"/>
        </w:rPr>
        <w:t>()</w:t>
      </w:r>
      <w:r w:rsidR="00FD2DE8">
        <w:rPr>
          <w:rFonts w:ascii="Arial" w:hAnsi="Arial" w:cs="Arial"/>
          <w:sz w:val="22"/>
          <w:szCs w:val="22"/>
        </w:rPr>
        <w:t>.</w:t>
      </w:r>
    </w:p>
    <w:p w:rsidR="00F45906" w:rsidRDefault="00F45906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FD2DE8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</w:t>
      </w:r>
      <w:r>
        <w:rPr>
          <w:rFonts w:ascii="Arial" w:hAnsi="Arial" w:cs="Arial"/>
          <w:b/>
          <w:bCs/>
          <w:sz w:val="28"/>
          <w:szCs w:val="28"/>
        </w:rPr>
        <w:t>elevated_</w:t>
      </w:r>
      <w:r>
        <w:rPr>
          <w:rFonts w:ascii="Arial" w:hAnsi="Arial" w:cs="Arial"/>
          <w:b/>
          <w:bCs/>
          <w:sz w:val="28"/>
          <w:szCs w:val="28"/>
        </w:rPr>
        <w:t>run(int n=1):</w:t>
      </w:r>
    </w:p>
    <w:p w:rsidR="00FD2DE8" w:rsidRPr="003155BE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executes a chosen event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</w:t>
      </w:r>
      <w:r w:rsidR="00F45906">
        <w:rPr>
          <w:rFonts w:ascii="Arial" w:hAnsi="Arial" w:cs="Arial"/>
          <w:sz w:val="22"/>
          <w:szCs w:val="22"/>
        </w:rPr>
        <w:t xml:space="preserve"> without any limitation and </w:t>
      </w:r>
      <w:r w:rsidR="00F604F1">
        <w:rPr>
          <w:rFonts w:ascii="Arial" w:hAnsi="Arial" w:cs="Arial"/>
          <w:sz w:val="22"/>
          <w:szCs w:val="22"/>
        </w:rPr>
        <w:t xml:space="preserve">by </w:t>
      </w:r>
      <w:r w:rsidR="00F45906">
        <w:rPr>
          <w:rFonts w:ascii="Arial" w:hAnsi="Arial" w:cs="Arial"/>
          <w:sz w:val="22"/>
          <w:szCs w:val="22"/>
        </w:rPr>
        <w:t>ignoring all dangers like infinite loop</w:t>
      </w:r>
      <w:r w:rsidR="00F604F1">
        <w:rPr>
          <w:rFonts w:ascii="Arial" w:hAnsi="Arial" w:cs="Arial"/>
          <w:sz w:val="22"/>
          <w:szCs w:val="22"/>
        </w:rPr>
        <w:t>s,</w:t>
      </w:r>
      <w:r w:rsidR="00F45906">
        <w:rPr>
          <w:rFonts w:ascii="Arial" w:hAnsi="Arial" w:cs="Arial"/>
          <w:sz w:val="22"/>
          <w:szCs w:val="22"/>
        </w:rPr>
        <w:t xml:space="preserve"> modification of system files</w:t>
      </w:r>
      <w:r w:rsidR="00F604F1">
        <w:rPr>
          <w:rFonts w:ascii="Arial" w:hAnsi="Arial" w:cs="Arial"/>
          <w:sz w:val="22"/>
          <w:szCs w:val="22"/>
        </w:rPr>
        <w:t xml:space="preserve"> or having sex with your mom</w:t>
      </w:r>
      <w:r w:rsidR="00F45906">
        <w:rPr>
          <w:rFonts w:ascii="Arial" w:hAnsi="Arial" w:cs="Arial"/>
          <w:sz w:val="22"/>
          <w:szCs w:val="22"/>
        </w:rPr>
        <w:t>.</w:t>
      </w:r>
    </w:p>
    <w:p w:rsidR="00B00106" w:rsidRDefault="00FD2DE8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me.events.recursion.</w:t>
      </w:r>
      <w:r w:rsidR="00F604F1">
        <w:rPr>
          <w:rFonts w:ascii="Arial" w:hAnsi="Arial" w:cs="Arial"/>
          <w:sz w:val="22"/>
          <w:szCs w:val="22"/>
        </w:rPr>
        <w:t>elevated_</w:t>
      </w:r>
      <w:r>
        <w:rPr>
          <w:rFonts w:ascii="Arial" w:hAnsi="Arial" w:cs="Arial"/>
          <w:sz w:val="22"/>
          <w:szCs w:val="22"/>
        </w:rPr>
        <w:t>run().</w:t>
      </w:r>
    </w:p>
    <w:p w:rsidR="00B00106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</w:t>
      </w:r>
      <w:r>
        <w:rPr>
          <w:rFonts w:ascii="Arial" w:hAnsi="Arial" w:cs="Arial"/>
          <w:b/>
          <w:bCs/>
          <w:sz w:val="28"/>
          <w:szCs w:val="28"/>
        </w:rPr>
        <w:t>stop</w:t>
      </w:r>
      <w:r>
        <w:rPr>
          <w:rFonts w:ascii="Arial" w:hAnsi="Arial" w:cs="Arial"/>
          <w:b/>
          <w:bCs/>
          <w:sz w:val="28"/>
          <w:szCs w:val="28"/>
        </w:rPr>
        <w:t>():</w:t>
      </w:r>
    </w:p>
    <w:p w:rsidR="00B00106" w:rsidRPr="003155BE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</w:t>
      </w:r>
      <w:r>
        <w:rPr>
          <w:rFonts w:ascii="Arial" w:hAnsi="Arial" w:cs="Arial"/>
          <w:sz w:val="22"/>
          <w:szCs w:val="22"/>
        </w:rPr>
        <w:t>deactivates</w:t>
      </w:r>
      <w:r w:rsidR="00FD2DE8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event</w:t>
      </w:r>
      <w:r w:rsidR="00FD2DE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FD2DE8">
        <w:rPr>
          <w:rFonts w:ascii="Arial" w:hAnsi="Arial" w:cs="Arial"/>
          <w:sz w:val="22"/>
          <w:szCs w:val="22"/>
        </w:rPr>
        <w:t xml:space="preserve">making it </w:t>
      </w:r>
      <w:r w:rsidR="00FD2DE8" w:rsidRPr="00FD2DE8">
        <w:rPr>
          <w:rFonts w:ascii="Arial" w:hAnsi="Arial" w:cs="Arial"/>
          <w:sz w:val="22"/>
          <w:szCs w:val="22"/>
        </w:rPr>
        <w:t>indifferent</w:t>
      </w:r>
      <w:r w:rsidR="00FD2DE8">
        <w:rPr>
          <w:rFonts w:ascii="Arial" w:hAnsi="Arial" w:cs="Arial"/>
          <w:sz w:val="22"/>
          <w:szCs w:val="22"/>
        </w:rPr>
        <w:t xml:space="preserve"> to any triggers.</w:t>
      </w:r>
    </w:p>
    <w:p w:rsidR="00B00106" w:rsidRPr="00592CDD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me.events.</w:t>
      </w:r>
      <w:r w:rsidR="00FD2DE8">
        <w:rPr>
          <w:rFonts w:ascii="Arial" w:hAnsi="Arial" w:cs="Arial"/>
          <w:sz w:val="22"/>
          <w:szCs w:val="22"/>
        </w:rPr>
        <w:t>eat_bananas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>stop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="00FD2DE8">
        <w:rPr>
          <w:rFonts w:ascii="Arial" w:hAnsi="Arial" w:cs="Arial"/>
          <w:sz w:val="22"/>
          <w:szCs w:val="22"/>
        </w:rPr>
        <w:t>).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E96D8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string text</w:t>
      </w:r>
      <w:r>
        <w:rPr>
          <w:rFonts w:ascii="Arial" w:hAnsi="Arial" w:cs="Arial"/>
          <w:b/>
          <w:bCs/>
          <w:sz w:val="28"/>
          <w:szCs w:val="28"/>
        </w:rPr>
        <w:t>):</w:t>
      </w:r>
    </w:p>
    <w:p w:rsidR="00E96D8D" w:rsidRPr="003155BE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Command prints a provided text in the terminal. It’s the best tool for debugging!</w:t>
      </w:r>
    </w:p>
    <w:p w:rsidR="00E96D8D" w:rsidRPr="00592CD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Example: </w:t>
      </w:r>
      <w:r>
        <w:rPr>
          <w:rFonts w:ascii="Arial" w:hAnsi="Arial" w:cs="Arial"/>
          <w:sz w:val="22"/>
          <w:szCs w:val="22"/>
        </w:rPr>
        <w:t>print(“Hello Goo!\n”);</w:t>
      </w:r>
    </w:p>
    <w:p w:rsidR="007A2512" w:rsidRDefault="007A2512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let [name] = [value]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This statement assigns a literal or context to a new variable created in the script owner. Examples: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let banana = “”</w:t>
      </w:r>
    </w:p>
    <w:p w:rsidR="00010699" w:rsidRDefault="00010699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each_iteration:</w:t>
      </w:r>
    </w:p>
    <w:p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Code inside its scope is </w:t>
      </w:r>
      <w:r w:rsidR="00EC2C69">
        <w:rPr>
          <w:rFonts w:ascii="Arial" w:hAnsi="Arial" w:cs="Arial"/>
          <w:sz w:val="22"/>
          <w:szCs w:val="22"/>
        </w:rPr>
        <w:t xml:space="preserve">translated into </w:t>
      </w:r>
      <w:r>
        <w:rPr>
          <w:rFonts w:ascii="Arial" w:hAnsi="Arial" w:cs="Arial"/>
          <w:sz w:val="22"/>
          <w:szCs w:val="22"/>
        </w:rPr>
        <w:t xml:space="preserve">executed </w:t>
      </w:r>
      <w:r w:rsidR="00EC2C69">
        <w:rPr>
          <w:rFonts w:ascii="Arial" w:hAnsi="Arial" w:cs="Arial"/>
          <w:sz w:val="22"/>
          <w:szCs w:val="22"/>
        </w:rPr>
        <w:t xml:space="preserve">during </w:t>
      </w:r>
      <w:r>
        <w:rPr>
          <w:rFonts w:ascii="Arial" w:hAnsi="Arial" w:cs="Arial"/>
          <w:sz w:val="22"/>
          <w:szCs w:val="22"/>
        </w:rPr>
        <w:t>every iteration</w:t>
      </w:r>
      <w:r w:rsidR="00EC2C69">
        <w:rPr>
          <w:rFonts w:ascii="Arial" w:hAnsi="Arial" w:cs="Arial"/>
          <w:sz w:val="22"/>
          <w:szCs w:val="22"/>
        </w:rPr>
        <w:t xml:space="preserve"> of engine loop. On the engine architectural level </w:t>
      </w:r>
      <w:r w:rsidR="00EC2C69" w:rsidRPr="00EC2C69">
        <w:rPr>
          <w:rFonts w:ascii="Arial" w:hAnsi="Arial" w:cs="Arial"/>
          <w:b/>
          <w:bCs/>
          <w:sz w:val="22"/>
          <w:szCs w:val="22"/>
        </w:rPr>
        <w:t>each_iteration</w:t>
      </w:r>
      <w:r w:rsidR="00EC2C69">
        <w:rPr>
          <w:rFonts w:ascii="Arial" w:hAnsi="Arial" w:cs="Arial"/>
          <w:sz w:val="22"/>
          <w:szCs w:val="22"/>
        </w:rPr>
        <w:t xml:space="preserve"> creates an event.</w:t>
      </w:r>
    </w:p>
    <w:p w:rsidR="00F604F1" w:rsidRPr="00592CDD" w:rsidRDefault="00F604F1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CF55E2" w:rsidRPr="005E44C0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 w:rsidRPr="005E44C0">
        <w:rPr>
          <w:rFonts w:ascii="Arial" w:hAnsi="Arial" w:cs="Arial"/>
          <w:b/>
          <w:bCs/>
          <w:sz w:val="28"/>
          <w:szCs w:val="28"/>
        </w:rPr>
        <w:t>each_second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Description: Simple condition check triggered every second. You can simulate it by incrementing a variable every iteration and checking its value in a simple if statement.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Result: bool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Example: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each_second{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6C2D">
        <w:rPr>
          <w:rFonts w:ascii="Arial" w:hAnsi="Arial" w:cs="Arial"/>
          <w:sz w:val="22"/>
          <w:szCs w:val="22"/>
        </w:rPr>
        <w:t>me.var.money</w:t>
      </w:r>
      <w:proofErr w:type="spellEnd"/>
      <w:r w:rsidRPr="00956C2D">
        <w:rPr>
          <w:rFonts w:ascii="Arial" w:hAnsi="Arial" w:cs="Arial"/>
          <w:sz w:val="22"/>
          <w:szCs w:val="22"/>
        </w:rPr>
        <w:t xml:space="preserve"> ++;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r w:rsidRPr="00956C2D">
        <w:rPr>
          <w:rFonts w:ascii="Arial" w:hAnsi="Arial" w:cs="Arial"/>
          <w:sz w:val="22"/>
          <w:szCs w:val="22"/>
        </w:rPr>
        <w:t>}</w:t>
      </w:r>
    </w:p>
    <w:p w:rsidR="005E44C0" w:rsidRPr="00CF55E2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:rsidR="00CF55E2" w:rsidRPr="005E44C0" w:rsidRDefault="005E44C0" w:rsidP="00956C2D">
      <w:pPr>
        <w:rPr>
          <w:rFonts w:ascii="Arial" w:hAnsi="Arial" w:cs="Arial"/>
          <w:b/>
          <w:bCs/>
          <w:sz w:val="28"/>
          <w:szCs w:val="28"/>
        </w:rPr>
      </w:pPr>
      <w:r w:rsidRPr="005E44C0">
        <w:rPr>
          <w:rFonts w:ascii="Arial" w:hAnsi="Arial" w:cs="Arial"/>
          <w:b/>
          <w:bCs/>
          <w:sz w:val="28"/>
          <w:szCs w:val="28"/>
        </w:rPr>
        <w:t>i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solated</w:t>
      </w:r>
      <w:r w:rsidRPr="005E44C0">
        <w:rPr>
          <w:rFonts w:ascii="Arial" w:hAnsi="Arial" w:cs="Arial"/>
          <w:b/>
          <w:bCs/>
          <w:sz w:val="28"/>
          <w:szCs w:val="28"/>
        </w:rPr>
        <w:t>_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if:</w:t>
      </w:r>
    </w:p>
    <w:p w:rsidR="00956C2D" w:rsidRDefault="00CF55E2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</w:t>
      </w:r>
      <w:r w:rsidR="005E44C0">
        <w:rPr>
          <w:rFonts w:ascii="Arial" w:hAnsi="Arial" w:cs="Arial"/>
        </w:rPr>
        <w:t xml:space="preserve">statement </w:t>
      </w:r>
      <w:r>
        <w:rPr>
          <w:rFonts w:ascii="Arial" w:hAnsi="Arial" w:cs="Arial"/>
        </w:rPr>
        <w:t xml:space="preserve">checks only the state of the currently </w:t>
      </w:r>
      <w:r w:rsidR="001B3B1C" w:rsidRPr="001B3B1C">
        <w:rPr>
          <w:rFonts w:ascii="Arial" w:hAnsi="Arial" w:cs="Arial"/>
        </w:rPr>
        <w:t>analyzed</w:t>
      </w:r>
      <w:r w:rsidR="001B3B1C">
        <w:rPr>
          <w:rFonts w:ascii="Arial" w:hAnsi="Arial" w:cs="Arial"/>
        </w:rPr>
        <w:t xml:space="preserve"> object</w:t>
      </w:r>
      <w:r w:rsidR="00956C2D">
        <w:rPr>
          <w:rFonts w:ascii="Arial" w:hAnsi="Arial" w:cs="Arial"/>
        </w:rPr>
        <w:t>.</w:t>
      </w:r>
    </w:p>
    <w:p w:rsidR="001B3B1C" w:rsidRDefault="001B3B1C" w:rsidP="00956C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Result: bool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isolated_if(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6</w:t>
      </w:r>
      <w:r w:rsidR="004308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) {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--;</w:t>
      </w:r>
    </w:p>
    <w:p w:rsidR="005E44C0" w:rsidRDefault="005E44C0" w:rsidP="00956C2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56C2D" w:rsidRPr="005E44C0" w:rsidRDefault="00860F7E" w:rsidP="00956C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half</w:t>
      </w:r>
      <w:r w:rsidR="00956C2D" w:rsidRPr="005E44C0">
        <w:rPr>
          <w:rFonts w:ascii="Arial" w:hAnsi="Arial" w:cs="Arial"/>
          <w:b/>
          <w:bCs/>
          <w:sz w:val="28"/>
          <w:szCs w:val="28"/>
        </w:rPr>
        <w:t>_if: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</w:t>
      </w:r>
      <w:r w:rsidR="00F50FC9">
        <w:rPr>
          <w:rFonts w:ascii="Arial" w:hAnsi="Arial" w:cs="Arial"/>
        </w:rPr>
        <w:t xml:space="preserve">inherits functionality of </w:t>
      </w:r>
      <w:r w:rsidR="00F50FC9" w:rsidRPr="00F50FC9">
        <w:rPr>
          <w:rFonts w:ascii="Arial" w:hAnsi="Arial" w:cs="Arial"/>
          <w:b/>
          <w:bCs/>
        </w:rPr>
        <w:t>isolated_if</w:t>
      </w:r>
      <w:r w:rsidR="00F50FC9">
        <w:rPr>
          <w:rFonts w:ascii="Arial" w:hAnsi="Arial" w:cs="Arial"/>
        </w:rPr>
        <w:t xml:space="preserve"> and </w:t>
      </w:r>
      <w:r w:rsidR="00860F7E">
        <w:rPr>
          <w:rFonts w:ascii="Arial" w:hAnsi="Arial" w:cs="Arial"/>
        </w:rPr>
        <w:t xml:space="preserve">compares currently </w:t>
      </w:r>
      <w:r w:rsidR="00860F7E" w:rsidRPr="001B3B1C">
        <w:rPr>
          <w:rFonts w:ascii="Arial" w:hAnsi="Arial" w:cs="Arial"/>
        </w:rPr>
        <w:t>analyzed</w:t>
      </w:r>
      <w:r w:rsidR="00860F7E">
        <w:rPr>
          <w:rFonts w:ascii="Arial" w:hAnsi="Arial" w:cs="Arial"/>
        </w:rPr>
        <w:t xml:space="preserve"> object</w:t>
      </w:r>
      <w:r w:rsidR="00F50FC9">
        <w:rPr>
          <w:rFonts w:ascii="Arial" w:hAnsi="Arial" w:cs="Arial"/>
        </w:rPr>
        <w:t>’s</w:t>
      </w:r>
      <w:r w:rsidR="00860F7E">
        <w:rPr>
          <w:rFonts w:ascii="Arial" w:hAnsi="Arial" w:cs="Arial"/>
        </w:rPr>
        <w:t xml:space="preserve"> state (including constants) to a one specific object at the time.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="00860F7E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:rsidR="00956C2D" w:rsidRDefault="00956C2D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60F7E">
        <w:rPr>
          <w:rFonts w:ascii="Arial" w:hAnsi="Arial" w:cs="Arial"/>
        </w:rPr>
        <w:t>half</w:t>
      </w:r>
      <w:r>
        <w:rPr>
          <w:rFonts w:ascii="Arial" w:hAnsi="Arial" w:cs="Arial"/>
        </w:rPr>
        <w:t xml:space="preserve">_if(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 w:rsidR="00860F7E"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) {</w:t>
      </w:r>
      <w:r w:rsidR="00860F7E">
        <w:rPr>
          <w:rFonts w:ascii="Arial" w:hAnsi="Arial" w:cs="Arial"/>
        </w:rPr>
        <w:t xml:space="preserve"> … </w:t>
      </w:r>
      <w:r>
        <w:rPr>
          <w:rFonts w:ascii="Arial" w:hAnsi="Arial" w:cs="Arial"/>
        </w:rPr>
        <w:t>}</w:t>
      </w:r>
    </w:p>
    <w:p w:rsidR="00860F7E" w:rsidRDefault="00860F7E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half_if(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45 ) { … }</w:t>
      </w:r>
    </w:p>
    <w:p w:rsidR="00956C2D" w:rsidRDefault="00956C2D" w:rsidP="00956C2D">
      <w:pPr>
        <w:rPr>
          <w:rFonts w:ascii="Arial" w:hAnsi="Arial" w:cs="Arial"/>
        </w:rPr>
      </w:pPr>
    </w:p>
    <w:p w:rsidR="00F50FC9" w:rsidRPr="005E44C0" w:rsidRDefault="00F50FC9" w:rsidP="00F50FC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full_</w:t>
      </w:r>
      <w:r w:rsidRPr="005E44C0">
        <w:rPr>
          <w:rFonts w:ascii="Arial" w:hAnsi="Arial" w:cs="Arial"/>
          <w:b/>
          <w:bCs/>
          <w:sz w:val="28"/>
          <w:szCs w:val="28"/>
        </w:rPr>
        <w:t>if: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compares constants, currently </w:t>
      </w:r>
      <w:r w:rsidRPr="001B3B1C">
        <w:rPr>
          <w:rFonts w:ascii="Arial" w:hAnsi="Arial" w:cs="Arial"/>
        </w:rPr>
        <w:t>analyzed</w:t>
      </w:r>
      <w:r>
        <w:rPr>
          <w:rFonts w:ascii="Arial" w:hAnsi="Arial" w:cs="Arial"/>
        </w:rPr>
        <w:t xml:space="preserve"> object’s state, one specific object or even two different objects in every </w:t>
      </w:r>
      <w:r w:rsidRPr="00F50FC9">
        <w:rPr>
          <w:rFonts w:ascii="Arial" w:hAnsi="Arial" w:cs="Arial"/>
        </w:rPr>
        <w:t>comparison</w:t>
      </w:r>
      <w:r>
        <w:rPr>
          <w:rFonts w:ascii="Arial" w:hAnsi="Arial" w:cs="Arial"/>
        </w:rPr>
        <w:t xml:space="preserve">. 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full_if(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bob.var.money</w:t>
      </w:r>
      <w:proofErr w:type="spellEnd"/>
      <w:r>
        <w:rPr>
          <w:rFonts w:ascii="Arial" w:hAnsi="Arial" w:cs="Arial"/>
        </w:rPr>
        <w:t>) { … }</w:t>
      </w:r>
    </w:p>
    <w:p w:rsidR="00526E27" w:rsidRDefault="00F50FC9" w:rsidP="00F50F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full_if(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jeff.var.diamonds</w:t>
      </w:r>
      <w:proofErr w:type="spellEnd"/>
    </w:p>
    <w:p w:rsidR="00F50FC9" w:rsidRDefault="00F50FC9" w:rsidP="00526E2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|| </w:t>
      </w:r>
      <w:proofErr w:type="spellStart"/>
      <w:r>
        <w:rPr>
          <w:rFonts w:ascii="Arial" w:hAnsi="Arial" w:cs="Arial"/>
        </w:rPr>
        <w:t>steve.var.cash</w:t>
      </w:r>
      <w:proofErr w:type="spellEnd"/>
      <w:r>
        <w:rPr>
          <w:rFonts w:ascii="Arial" w:hAnsi="Arial" w:cs="Arial"/>
        </w:rPr>
        <w:t xml:space="preserve"> &lt;</w:t>
      </w:r>
      <w:r w:rsidR="00526E2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patrick.var.bread</w:t>
      </w:r>
      <w:proofErr w:type="spellEnd"/>
      <w:r>
        <w:rPr>
          <w:rFonts w:ascii="Arial" w:hAnsi="Arial" w:cs="Arial"/>
        </w:rPr>
        <w:t xml:space="preserve"> ) { … }</w:t>
      </w:r>
    </w:p>
    <w:p w:rsidR="00F50FC9" w:rsidRDefault="00F50FC9" w:rsidP="00956C2D">
      <w:pPr>
        <w:rPr>
          <w:rFonts w:ascii="Arial" w:hAnsi="Arial" w:cs="Arial"/>
        </w:rPr>
      </w:pPr>
    </w:p>
    <w:p w:rsidR="004B747D" w:rsidRPr="005E44C0" w:rsidRDefault="004B747D" w:rsidP="004B74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first</w:t>
      </w:r>
      <w:r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conditional statement returns the first object 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half_if(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) { … }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half_if(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45 ) { … }</w:t>
      </w:r>
    </w:p>
    <w:p w:rsidR="004B747D" w:rsidRDefault="004B747D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last</w:t>
      </w: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forall</w:t>
      </w: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while</w:t>
      </w:r>
    </w:p>
    <w:p w:rsidR="00E86542" w:rsidRDefault="00E86542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conflicts: next conditionals have to work on updated objects!!!!!!!!!!!!!!!!!!!!!!!!!!!!!!!!!!!!!!!!!!!!!!!!!!!!!!!!!!!!!!!!!!!!!!!!!!!!!!!!!!!!!!!!</w:t>
      </w:r>
    </w:p>
    <w:p w:rsidR="00E86542" w:rsidRPr="00CF55E2" w:rsidRDefault="00E86542" w:rsidP="00956C2D">
      <w:pPr>
        <w:rPr>
          <w:rFonts w:ascii="Arial" w:hAnsi="Arial" w:cs="Arial"/>
        </w:rPr>
      </w:pPr>
    </w:p>
    <w:sectPr w:rsidR="00E86542" w:rsidRPr="00CF55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227"/>
    <w:multiLevelType w:val="hybridMultilevel"/>
    <w:tmpl w:val="CA9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3314"/>
    <w:multiLevelType w:val="hybridMultilevel"/>
    <w:tmpl w:val="46E8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7398"/>
    <w:multiLevelType w:val="hybridMultilevel"/>
    <w:tmpl w:val="BBCA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F7E16"/>
    <w:multiLevelType w:val="hybridMultilevel"/>
    <w:tmpl w:val="5BE0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5365">
    <w:abstractNumId w:val="2"/>
  </w:num>
  <w:num w:numId="2" w16cid:durableId="1889485086">
    <w:abstractNumId w:val="0"/>
  </w:num>
  <w:num w:numId="3" w16cid:durableId="211577696">
    <w:abstractNumId w:val="1"/>
  </w:num>
  <w:num w:numId="4" w16cid:durableId="148007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010699"/>
    <w:rsid w:val="00164D18"/>
    <w:rsid w:val="001A0FEC"/>
    <w:rsid w:val="001B3B1C"/>
    <w:rsid w:val="002052E9"/>
    <w:rsid w:val="002323D4"/>
    <w:rsid w:val="003155BE"/>
    <w:rsid w:val="003653FB"/>
    <w:rsid w:val="003E2F42"/>
    <w:rsid w:val="00430852"/>
    <w:rsid w:val="004B747D"/>
    <w:rsid w:val="00506398"/>
    <w:rsid w:val="005100D2"/>
    <w:rsid w:val="00526E27"/>
    <w:rsid w:val="00565397"/>
    <w:rsid w:val="00592CDD"/>
    <w:rsid w:val="005E2013"/>
    <w:rsid w:val="005E44C0"/>
    <w:rsid w:val="005E7F1A"/>
    <w:rsid w:val="00653D6B"/>
    <w:rsid w:val="006B770D"/>
    <w:rsid w:val="007A2512"/>
    <w:rsid w:val="007E5094"/>
    <w:rsid w:val="00860F7E"/>
    <w:rsid w:val="0087439D"/>
    <w:rsid w:val="008F36B1"/>
    <w:rsid w:val="00956C2D"/>
    <w:rsid w:val="009A69F2"/>
    <w:rsid w:val="00AC5F80"/>
    <w:rsid w:val="00AD5E46"/>
    <w:rsid w:val="00B00106"/>
    <w:rsid w:val="00C005E1"/>
    <w:rsid w:val="00CF55E2"/>
    <w:rsid w:val="00E86542"/>
    <w:rsid w:val="00E96D8D"/>
    <w:rsid w:val="00EC2C69"/>
    <w:rsid w:val="00F10484"/>
    <w:rsid w:val="00F45906"/>
    <w:rsid w:val="00F50FC9"/>
    <w:rsid w:val="00F604F1"/>
    <w:rsid w:val="00FA1D46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F6A5"/>
  <w15:chartTrackingRefBased/>
  <w15:docId w15:val="{F9BD1EAD-521F-4D2B-9553-897906E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11</cp:revision>
  <dcterms:created xsi:type="dcterms:W3CDTF">2023-06-14T15:23:00Z</dcterms:created>
  <dcterms:modified xsi:type="dcterms:W3CDTF">2023-06-15T16:31:00Z</dcterms:modified>
</cp:coreProperties>
</file>