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801D7" w14:textId="77777777" w:rsidR="003C2AF2" w:rsidRPr="003C2AF2" w:rsidRDefault="003C2AF2" w:rsidP="003C2AF2">
      <w:pPr>
        <w:rPr>
          <w:b/>
          <w:bCs/>
        </w:rPr>
      </w:pPr>
      <w:r w:rsidRPr="003C2AF2">
        <w:rPr>
          <w:b/>
          <w:bCs/>
        </w:rPr>
        <w:t># 高速公路收费站交通流量预测 - 技术报告</w:t>
      </w:r>
    </w:p>
    <w:p w14:paraId="4BCB92C3" w14:textId="77777777" w:rsidR="003C2AF2" w:rsidRPr="003C2AF2" w:rsidRDefault="003C2AF2" w:rsidP="003C2AF2">
      <w:r w:rsidRPr="003C2AF2">
        <w:t>任务来源：KDD Cup 2017 Highway Tollgates Traffic Flow Prediction</w:t>
      </w:r>
    </w:p>
    <w:p w14:paraId="5BCA0DD7" w14:textId="77777777" w:rsidR="003C2AF2" w:rsidRPr="003C2AF2" w:rsidRDefault="003C2AF2" w:rsidP="003C2AF2">
      <w:r w:rsidRPr="003C2AF2">
        <w:t>预测目标：基于历史通行记录，预测 8:00-10:00（早高峰） 和 17:00-19:00（晚高峰） 两个时段内，每 20 分钟 间隔的车流量</w:t>
      </w:r>
    </w:p>
    <w:p w14:paraId="2090C798" w14:textId="3B24C6CE" w:rsidR="003C2AF2" w:rsidRDefault="00711E87" w:rsidP="003C2AF2">
      <w:r>
        <w:rPr>
          <w:noProof/>
        </w:rPr>
        <w:pict w14:anchorId="5CCCFA8A">
          <v:rect id="_x0000_i1031" alt="" style="width:415.3pt;height:.05pt;mso-width-percent:0;mso-height-percent:0;mso-width-percent:0;mso-height-percent:0" o:hralign="center" o:hrstd="t" o:hr="t" fillcolor="#a0a0a0" stroked="f"/>
        </w:pict>
      </w:r>
    </w:p>
    <w:p w14:paraId="0CBC3E7B" w14:textId="4463FE0A" w:rsidR="00D645AE" w:rsidRDefault="003C2AF2" w:rsidP="00D645AE">
      <w:r>
        <w:rPr>
          <w:rFonts w:hint="eastAsia"/>
        </w:rPr>
        <w:t>团队分工：</w:t>
      </w:r>
    </w:p>
    <w:p w14:paraId="2CB5AD68" w14:textId="77777777" w:rsidR="00D645AE" w:rsidRDefault="00D645AE" w:rsidP="00D645AE">
      <w:r>
        <w:rPr>
          <w:rFonts w:hint="eastAsia"/>
        </w:rPr>
        <w:t>成员一：项目负责人、数据理解与进度统筹</w:t>
      </w:r>
    </w:p>
    <w:p w14:paraId="7873CE69" w14:textId="4B15A5FE" w:rsidR="00D645AE" w:rsidRDefault="00D645AE" w:rsidP="00D645AE">
      <w:r>
        <w:rPr>
          <w:rFonts w:hint="eastAsia"/>
        </w:rPr>
        <w:t>主要职责：</w:t>
      </w:r>
    </w:p>
    <w:p w14:paraId="0DC27A99" w14:textId="77777777" w:rsidR="00D645AE" w:rsidRDefault="00D645AE" w:rsidP="00D645AE">
      <w:r>
        <w:rPr>
          <w:rFonts w:hint="eastAsia"/>
        </w:rPr>
        <w:t>负责整体项目计划、任务拆解、进度协调和最终质量把关。</w:t>
      </w:r>
    </w:p>
    <w:p w14:paraId="78E5FB26" w14:textId="77777777" w:rsidR="00D645AE" w:rsidRDefault="00D645AE" w:rsidP="00D645AE">
      <w:r>
        <w:rPr>
          <w:rFonts w:hint="eastAsia"/>
        </w:rPr>
        <w:t>阅读作业要求，明确预测对象、预测时段、提交格式、评价指标和数据使用限制。</w:t>
      </w:r>
    </w:p>
    <w:p w14:paraId="29E0CA28" w14:textId="77777777" w:rsidR="00D645AE" w:rsidRDefault="00D645AE" w:rsidP="00D645AE">
      <w:r>
        <w:rPr>
          <w:rFonts w:hint="eastAsia"/>
        </w:rPr>
        <w:t>整理所有原始数据字段含义（收费站通行数据、车辆轨迹、天气、道路 link/route 数据）。</w:t>
      </w:r>
    </w:p>
    <w:p w14:paraId="2FB822FE" w14:textId="77777777" w:rsidR="00D645AE" w:rsidRDefault="00D645AE" w:rsidP="00D645AE">
      <w:r>
        <w:rPr>
          <w:rFonts w:hint="eastAsia"/>
        </w:rPr>
        <w:t>维护项目目录结构、代码命名规范和文档规范。</w:t>
      </w:r>
    </w:p>
    <w:p w14:paraId="46234888" w14:textId="77777777" w:rsidR="00D645AE" w:rsidRDefault="00D645AE" w:rsidP="00D645AE">
      <w:r>
        <w:rPr>
          <w:rFonts w:hint="eastAsia"/>
        </w:rPr>
        <w:t>组织小组会议，记录会议结论、当前问题和下一步安排。</w:t>
      </w:r>
    </w:p>
    <w:p w14:paraId="64B83824" w14:textId="77777777" w:rsidR="00D645AE" w:rsidRDefault="00D645AE" w:rsidP="00D645AE">
      <w:r>
        <w:rPr>
          <w:rFonts w:hint="eastAsia"/>
        </w:rPr>
        <w:t>成员二：数据清洗与时间序列对齐</w:t>
      </w:r>
    </w:p>
    <w:p w14:paraId="0A4EBB56" w14:textId="188DCB61" w:rsidR="00D645AE" w:rsidRDefault="00D645AE" w:rsidP="00D645AE">
      <w:r>
        <w:rPr>
          <w:rFonts w:hint="eastAsia"/>
        </w:rPr>
        <w:t>主要职责</w:t>
      </w:r>
    </w:p>
    <w:p w14:paraId="7CF6913F" w14:textId="77777777" w:rsidR="00D645AE" w:rsidRDefault="00D645AE" w:rsidP="00D645AE">
      <w:r>
        <w:rPr>
          <w:rFonts w:hint="eastAsia"/>
        </w:rPr>
        <w:t>读取原始收费站通行数据，按 20 分钟窗口聚合 volume。</w:t>
      </w:r>
    </w:p>
    <w:p w14:paraId="1A2F08BD" w14:textId="77777777" w:rsidR="00D645AE" w:rsidRDefault="00D645AE" w:rsidP="00D645AE">
      <w:r>
        <w:rPr>
          <w:rFonts w:hint="eastAsia"/>
        </w:rPr>
        <w:t>构造标准时间序列索引，补齐每个收费站-方向组合在训练期和测试期内的所有时间窗口。</w:t>
      </w:r>
    </w:p>
    <w:p w14:paraId="196EEF0A" w14:textId="77777777" w:rsidR="00D645AE" w:rsidRDefault="00D645AE" w:rsidP="00D645AE">
      <w:r>
        <w:rPr>
          <w:rFonts w:hint="eastAsia"/>
        </w:rPr>
        <w:t>处理缺失值：无车流窗口补 0，设备异常缺失使用前向/后向填充或同时间段历史中位数填充。</w:t>
      </w:r>
    </w:p>
    <w:p w14:paraId="4FD504D6" w14:textId="77777777" w:rsidR="00D645AE" w:rsidRDefault="00D645AE" w:rsidP="00D645AE">
      <w:r>
        <w:rPr>
          <w:rFonts w:hint="eastAsia"/>
        </w:rPr>
        <w:t>专注时序完整性，确保时间轴连续无断裂，为后续特征工程提供基础。</w:t>
      </w:r>
    </w:p>
    <w:p w14:paraId="731EE6B2" w14:textId="77777777" w:rsidR="00D645AE" w:rsidRDefault="00D645AE" w:rsidP="00D645AE">
      <w:r>
        <w:rPr>
          <w:rFonts w:hint="eastAsia"/>
        </w:rPr>
        <w:t>成员三：异常值检测与数据质量分析</w:t>
      </w:r>
    </w:p>
    <w:p w14:paraId="2A4CBBAB" w14:textId="6DDA229A" w:rsidR="00D645AE" w:rsidRDefault="00D645AE" w:rsidP="00D645AE">
      <w:r>
        <w:rPr>
          <w:rFonts w:hint="eastAsia"/>
        </w:rPr>
        <w:t>主要职责</w:t>
      </w:r>
    </w:p>
    <w:p w14:paraId="5CC85E18" w14:textId="77777777" w:rsidR="00D645AE" w:rsidRDefault="00D645AE" w:rsidP="00D645AE">
      <w:r>
        <w:rPr>
          <w:rFonts w:hint="eastAsia"/>
        </w:rPr>
        <w:t>负责异常值检测与修正（箱线图法、3σ 原则、分组中位数约束、邻域平滑）。</w:t>
      </w:r>
    </w:p>
    <w:p w14:paraId="0DCEA9CB" w14:textId="77777777" w:rsidR="00D645AE" w:rsidRDefault="00D645AE" w:rsidP="00D645AE">
      <w:r>
        <w:rPr>
          <w:rFonts w:hint="eastAsia"/>
        </w:rPr>
        <w:t>分析异常点对 MAPE 的影响，保留处理前后的对比结果。</w:t>
      </w:r>
    </w:p>
    <w:p w14:paraId="4C5499E0" w14:textId="2C71F83E" w:rsidR="00D645AE" w:rsidRDefault="00D645AE" w:rsidP="00D645AE">
      <w:r>
        <w:rPr>
          <w:rFonts w:hint="eastAsia"/>
        </w:rPr>
        <w:t>输出数据质量报告，包括缺失率、异常点分布、处理逻辑说明。</w:t>
      </w:r>
    </w:p>
    <w:p w14:paraId="64A00B00" w14:textId="77777777" w:rsidR="00D645AE" w:rsidRDefault="00D645AE" w:rsidP="00D645AE">
      <w:r>
        <w:rPr>
          <w:rFonts w:hint="eastAsia"/>
        </w:rPr>
        <w:t>与成员二协作，确保清洗后的数据可用于特征工程。</w:t>
      </w:r>
    </w:p>
    <w:p w14:paraId="69BA51F2" w14:textId="77777777" w:rsidR="00D645AE" w:rsidRDefault="00D645AE" w:rsidP="00D645AE">
      <w:r>
        <w:rPr>
          <w:rFonts w:hint="eastAsia"/>
        </w:rPr>
        <w:lastRenderedPageBreak/>
        <w:t>成员四：特征工程与样本构造</w:t>
      </w:r>
    </w:p>
    <w:p w14:paraId="49D29857" w14:textId="2B4D3193" w:rsidR="00D645AE" w:rsidRDefault="00D645AE" w:rsidP="00D645AE">
      <w:r>
        <w:rPr>
          <w:rFonts w:hint="eastAsia"/>
        </w:rPr>
        <w:t>主要职责</w:t>
      </w:r>
    </w:p>
    <w:p w14:paraId="2F2B2410" w14:textId="77777777" w:rsidR="00D645AE" w:rsidRDefault="00D645AE" w:rsidP="00D645AE">
      <w:r>
        <w:rPr>
          <w:rFonts w:hint="eastAsia"/>
        </w:rPr>
        <w:t>基于清洗后的流量表构造监督学习样本（过去 2 小时 → 预测目标窗口）。</w:t>
      </w:r>
    </w:p>
    <w:p w14:paraId="25134737" w14:textId="77777777" w:rsidR="00D645AE" w:rsidRDefault="00D645AE" w:rsidP="00D645AE">
      <w:r>
        <w:rPr>
          <w:rFonts w:hint="eastAsia"/>
        </w:rPr>
        <w:t>构造历史流量特征（lag_1~lag_6、均值、最大值、标准差、变化率等）。</w:t>
      </w:r>
    </w:p>
    <w:p w14:paraId="6F9FD4CE" w14:textId="77777777" w:rsidR="00D645AE" w:rsidRDefault="00D645AE" w:rsidP="00D645AE">
      <w:r>
        <w:rPr>
          <w:rFonts w:hint="eastAsia"/>
        </w:rPr>
        <w:t>构造时间特征（小时、星期几、是否高峰时段等）。</w:t>
      </w:r>
    </w:p>
    <w:p w14:paraId="61B3DC25" w14:textId="77777777" w:rsidR="00D645AE" w:rsidRDefault="00D645AE" w:rsidP="00D645AE">
      <w:r>
        <w:rPr>
          <w:rFonts w:hint="eastAsia"/>
        </w:rPr>
        <w:t>融合天气特征（天气类型、温度、湿度等）和拓扑特征（收费站 ID、路线长度等）。</w:t>
      </w:r>
    </w:p>
    <w:p w14:paraId="4C115447" w14:textId="16E18094" w:rsidR="00D645AE" w:rsidRDefault="00D645AE" w:rsidP="00D645AE">
      <w:r>
        <w:rPr>
          <w:rFonts w:hint="eastAsia"/>
        </w:rPr>
        <w:t>生成可直接用于模型训练的特征矩阵。</w:t>
      </w:r>
    </w:p>
    <w:p w14:paraId="3C489A1E" w14:textId="77777777" w:rsidR="00D645AE" w:rsidRDefault="00D645AE" w:rsidP="00D645AE">
      <w:r>
        <w:rPr>
          <w:rFonts w:hint="eastAsia"/>
        </w:rPr>
        <w:t>成员五：模型训练与调参</w:t>
      </w:r>
    </w:p>
    <w:p w14:paraId="57FF88EB" w14:textId="640E6715" w:rsidR="00D645AE" w:rsidRDefault="00D645AE" w:rsidP="00D645AE">
      <w:r>
        <w:rPr>
          <w:rFonts w:hint="eastAsia"/>
        </w:rPr>
        <w:t>主要职责</w:t>
      </w:r>
    </w:p>
    <w:p w14:paraId="01347E76" w14:textId="77777777" w:rsidR="00D645AE" w:rsidRDefault="00D645AE" w:rsidP="00D645AE">
      <w:r>
        <w:rPr>
          <w:rFonts w:hint="eastAsia"/>
        </w:rPr>
        <w:t>实现基线模型（历史均值、滑动均值）。</w:t>
      </w:r>
    </w:p>
    <w:p w14:paraId="55E4153C" w14:textId="77777777" w:rsidR="00D645AE" w:rsidRDefault="00D645AE" w:rsidP="00D645AE">
      <w:r>
        <w:rPr>
          <w:rFonts w:hint="eastAsia"/>
        </w:rPr>
        <w:t>实现传统模型（Linear Regression、Ridge、RandomForest、GBDT）作为对照。</w:t>
      </w:r>
    </w:p>
    <w:p w14:paraId="2A0F8A9F" w14:textId="77777777" w:rsidR="00D645AE" w:rsidRDefault="00D645AE" w:rsidP="00D645AE">
      <w:r>
        <w:rPr>
          <w:rFonts w:hint="eastAsia"/>
        </w:rPr>
        <w:t>专注 XGBoost 主模型，负责参数调优（n_estimators、max_depth 等）。</w:t>
      </w:r>
    </w:p>
    <w:p w14:paraId="3145C350" w14:textId="77777777" w:rsidR="00D645AE" w:rsidRDefault="00D645AE" w:rsidP="00D645AE">
      <w:r>
        <w:rPr>
          <w:rFonts w:hint="eastAsia"/>
        </w:rPr>
        <w:t>比较统一建模 vs. 分收费站-方向单独建模的效果。</w:t>
      </w:r>
    </w:p>
    <w:p w14:paraId="5C62ADD3" w14:textId="77777777" w:rsidR="00D645AE" w:rsidRDefault="00D645AE" w:rsidP="00D645AE">
      <w:r>
        <w:rPr>
          <w:rFonts w:hint="eastAsia"/>
        </w:rPr>
        <w:t>输出调参后的最优模型参数和性能记录。</w:t>
      </w:r>
    </w:p>
    <w:p w14:paraId="620FC8E8" w14:textId="77777777" w:rsidR="00D645AE" w:rsidRDefault="00D645AE" w:rsidP="00D645AE">
      <w:r>
        <w:rPr>
          <w:rFonts w:hint="eastAsia"/>
        </w:rPr>
        <w:t>成员六：模型融合、验证评估与报告整合</w:t>
      </w:r>
    </w:p>
    <w:p w14:paraId="6E0854F4" w14:textId="17958F1C" w:rsidR="00D645AE" w:rsidRDefault="00D645AE" w:rsidP="00D645AE">
      <w:r>
        <w:rPr>
          <w:rFonts w:hint="eastAsia"/>
        </w:rPr>
        <w:t>主要职责</w:t>
      </w:r>
    </w:p>
    <w:p w14:paraId="50AFF3A6" w14:textId="77777777" w:rsidR="00D645AE" w:rsidRDefault="00D645AE" w:rsidP="00D645AE">
      <w:r>
        <w:rPr>
          <w:rFonts w:hint="eastAsia"/>
        </w:rPr>
        <w:t>负责模型融合（如 XGBoost 与 GBDT/RF 的加权平均），控制复杂度。</w:t>
      </w:r>
    </w:p>
    <w:p w14:paraId="09230D70" w14:textId="77777777" w:rsidR="00D645AE" w:rsidRDefault="00D645AE" w:rsidP="00D645AE">
      <w:r>
        <w:rPr>
          <w:rFonts w:hint="eastAsia"/>
        </w:rPr>
        <w:t>设计验证方案，模拟真实预测流程，编写 MAPE 计算函数。</w:t>
      </w:r>
    </w:p>
    <w:p w14:paraId="20C724E8" w14:textId="77777777" w:rsidR="00D645AE" w:rsidRDefault="00D645AE" w:rsidP="00D645AE">
      <w:r>
        <w:rPr>
          <w:rFonts w:hint="eastAsia"/>
        </w:rPr>
        <w:t>分析误差较大的案例（异常流量、天气影响等），提出改进建议。</w:t>
      </w:r>
    </w:p>
    <w:p w14:paraId="12DF99FF" w14:textId="77777777" w:rsidR="00D645AE" w:rsidRDefault="00D645AE" w:rsidP="00D645AE">
      <w:r>
        <w:rPr>
          <w:rFonts w:hint="eastAsia"/>
        </w:rPr>
        <w:t>统筹课程报告整合，汇总各成员的文字说明、图表和实验结果。</w:t>
      </w:r>
    </w:p>
    <w:p w14:paraId="27238A94" w14:textId="77777777" w:rsidR="00D645AE" w:rsidRDefault="00D645AE" w:rsidP="00D645AE">
      <w:r>
        <w:rPr>
          <w:rFonts w:hint="eastAsia"/>
        </w:rPr>
        <w:t>负责答辩 PPT 的最终版本整合，协调各成员讲解内容。</w:t>
      </w:r>
    </w:p>
    <w:p w14:paraId="200DA124" w14:textId="5F9FF006" w:rsidR="003C2AF2" w:rsidRPr="003C2AF2" w:rsidRDefault="003C2AF2" w:rsidP="00D645AE">
      <w:pPr>
        <w:rPr>
          <w:b/>
          <w:bCs/>
        </w:rPr>
      </w:pPr>
      <w:r w:rsidRPr="003C2AF2">
        <w:rPr>
          <w:b/>
          <w:bCs/>
        </w:rPr>
        <w:t>1. 项目概述</w:t>
      </w:r>
    </w:p>
    <w:p w14:paraId="45EBB2ED" w14:textId="77777777" w:rsidR="003C2AF2" w:rsidRPr="003C2AF2" w:rsidRDefault="003C2AF2" w:rsidP="003C2AF2">
      <w:pPr>
        <w:rPr>
          <w:b/>
          <w:bCs/>
        </w:rPr>
      </w:pPr>
      <w:r w:rsidRPr="003C2AF2">
        <w:rPr>
          <w:b/>
          <w:bCs/>
        </w:rPr>
        <w:t>1.1 任务背景</w:t>
      </w:r>
    </w:p>
    <w:p w14:paraId="7E3C078F" w14:textId="77777777" w:rsidR="003C2AF2" w:rsidRDefault="003C2AF2" w:rsidP="003C2AF2">
      <w:r w:rsidRPr="003C2AF2">
        <w:t>本课题来源于 KDD Cup 2017 竞赛，该竞赛由中国计算机学会（CCF）和阿里巴巴等机构联合发起，是数据挖掘领域最具影响力的国际赛事之一。随着城市交通需求持续增长，高速公路收费站的通行压力日益突出。准确把握未来数小时内收费站的车流量变化，有助于交通管理部门提前调配资源、发布预警信息、引导车辆分流，从而缓解拥堵。</w:t>
      </w:r>
    </w:p>
    <w:p w14:paraId="5FFAF481" w14:textId="77777777" w:rsidR="003C2AF2" w:rsidRPr="003C2AF2" w:rsidRDefault="003C2AF2" w:rsidP="003C2AF2">
      <w:r w:rsidRPr="003C2AF2">
        <w:lastRenderedPageBreak/>
        <w:t>题目给定的原始数据并非现成的时间序列，而是一条条离散的车辆通行记录——每通过一辆车，系统产生一条包含时间戳、收费站编号、行驶方向等信息的数据。参赛者需要自行将这些微观记录聚合成有规律的宏观流量序列，再构建预测模型。这模拟了工业界真实的数据处理场景：原始日志往往是杂乱、稀疏的，建模者需要完成从数据清洗到特征构造再到模型训练的完整链路。</w:t>
      </w:r>
    </w:p>
    <w:p w14:paraId="3982E6EF" w14:textId="77777777" w:rsidR="003C2AF2" w:rsidRPr="003C2AF2" w:rsidRDefault="003C2AF2" w:rsidP="003C2AF2">
      <w:pPr>
        <w:rPr>
          <w:b/>
          <w:bCs/>
        </w:rPr>
      </w:pPr>
      <w:r w:rsidRPr="003C2AF2">
        <w:rPr>
          <w:b/>
          <w:bCs/>
        </w:rPr>
        <w:t>1.2 数据规模与时间划分</w:t>
      </w:r>
    </w:p>
    <w:p w14:paraId="6DE23224" w14:textId="77777777" w:rsidR="003C2AF2" w:rsidRPr="003C2AF2" w:rsidRDefault="003C2AF2" w:rsidP="003C2AF2">
      <w:r w:rsidRPr="003C2AF2">
        <w:t>整个数据集覆盖 2016 年 9 月 19 日至 10 月 24 日，共约 5 周。按照竞赛规则，前三周（9-19 ~ 10-10）用于模型训练，接下来一周（10-11 ~ 10-17）作为本地验证集，最后一周（10-18 ~ 10-24）为正式预测目标。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622"/>
        <w:gridCol w:w="622"/>
        <w:gridCol w:w="2495"/>
      </w:tblGrid>
      <w:tr w:rsidR="003C2AF2" w:rsidRPr="003C2AF2" w14:paraId="4F7ED5BB" w14:textId="77777777">
        <w:trPr>
          <w:tblHeader/>
          <w:tblCellSpacing w:w="15" w:type="dxa"/>
        </w:trPr>
        <w:tc>
          <w:tcPr>
            <w:tcW w:w="0" w:type="auto"/>
            <w:vAlign w:val="center"/>
            <w:hideMark/>
          </w:tcPr>
          <w:p w14:paraId="19AA8EAF" w14:textId="77777777" w:rsidR="003C2AF2" w:rsidRPr="003C2AF2" w:rsidRDefault="003C2AF2" w:rsidP="003C2AF2">
            <w:pPr>
              <w:rPr>
                <w:b/>
                <w:bCs/>
              </w:rPr>
            </w:pPr>
            <w:r w:rsidRPr="003C2AF2">
              <w:rPr>
                <w:b/>
                <w:bCs/>
              </w:rPr>
              <w:t>数据划分</w:t>
            </w:r>
          </w:p>
        </w:tc>
        <w:tc>
          <w:tcPr>
            <w:tcW w:w="0" w:type="auto"/>
            <w:vAlign w:val="center"/>
            <w:hideMark/>
          </w:tcPr>
          <w:p w14:paraId="3F308FF0" w14:textId="77777777" w:rsidR="003C2AF2" w:rsidRPr="003C2AF2" w:rsidRDefault="003C2AF2" w:rsidP="003C2AF2">
            <w:pPr>
              <w:rPr>
                <w:b/>
                <w:bCs/>
              </w:rPr>
            </w:pPr>
            <w:r w:rsidRPr="003C2AF2">
              <w:rPr>
                <w:b/>
                <w:bCs/>
              </w:rPr>
              <w:t>时间范围</w:t>
            </w:r>
          </w:p>
        </w:tc>
        <w:tc>
          <w:tcPr>
            <w:tcW w:w="0" w:type="auto"/>
            <w:vAlign w:val="center"/>
            <w:hideMark/>
          </w:tcPr>
          <w:p w14:paraId="450EC527" w14:textId="77777777" w:rsidR="003C2AF2" w:rsidRPr="003C2AF2" w:rsidRDefault="003C2AF2" w:rsidP="003C2AF2">
            <w:pPr>
              <w:rPr>
                <w:b/>
                <w:bCs/>
              </w:rPr>
            </w:pPr>
            <w:r w:rsidRPr="003C2AF2">
              <w:rPr>
                <w:b/>
                <w:bCs/>
              </w:rPr>
              <w:t>天数</w:t>
            </w:r>
          </w:p>
        </w:tc>
        <w:tc>
          <w:tcPr>
            <w:tcW w:w="0" w:type="auto"/>
            <w:vAlign w:val="center"/>
            <w:hideMark/>
          </w:tcPr>
          <w:p w14:paraId="62AE3046" w14:textId="77777777" w:rsidR="003C2AF2" w:rsidRPr="003C2AF2" w:rsidRDefault="003C2AF2" w:rsidP="003C2AF2">
            <w:pPr>
              <w:rPr>
                <w:b/>
                <w:bCs/>
              </w:rPr>
            </w:pPr>
            <w:r w:rsidRPr="003C2AF2">
              <w:rPr>
                <w:b/>
                <w:bCs/>
              </w:rPr>
              <w:t>用途</w:t>
            </w:r>
          </w:p>
        </w:tc>
      </w:tr>
      <w:tr w:rsidR="003C2AF2" w:rsidRPr="003C2AF2" w14:paraId="1B0FA3D5" w14:textId="77777777">
        <w:trPr>
          <w:tblCellSpacing w:w="15" w:type="dxa"/>
        </w:trPr>
        <w:tc>
          <w:tcPr>
            <w:tcW w:w="0" w:type="auto"/>
            <w:vAlign w:val="center"/>
            <w:hideMark/>
          </w:tcPr>
          <w:p w14:paraId="4FDA3AC7" w14:textId="77777777" w:rsidR="003C2AF2" w:rsidRPr="003C2AF2" w:rsidRDefault="003C2AF2" w:rsidP="003C2AF2">
            <w:r w:rsidRPr="003C2AF2">
              <w:t>训练集</w:t>
            </w:r>
          </w:p>
        </w:tc>
        <w:tc>
          <w:tcPr>
            <w:tcW w:w="0" w:type="auto"/>
            <w:vAlign w:val="center"/>
            <w:hideMark/>
          </w:tcPr>
          <w:p w14:paraId="020DC7F4" w14:textId="77777777" w:rsidR="003C2AF2" w:rsidRPr="003C2AF2" w:rsidRDefault="003C2AF2" w:rsidP="003C2AF2">
            <w:r w:rsidRPr="003C2AF2">
              <w:t>2016-09-19 ~ 2016-10-10</w:t>
            </w:r>
          </w:p>
        </w:tc>
        <w:tc>
          <w:tcPr>
            <w:tcW w:w="0" w:type="auto"/>
            <w:vAlign w:val="center"/>
            <w:hideMark/>
          </w:tcPr>
          <w:p w14:paraId="65BC7F14" w14:textId="77777777" w:rsidR="003C2AF2" w:rsidRPr="003C2AF2" w:rsidRDefault="003C2AF2" w:rsidP="003C2AF2">
            <w:r w:rsidRPr="003C2AF2">
              <w:t>22 天</w:t>
            </w:r>
          </w:p>
        </w:tc>
        <w:tc>
          <w:tcPr>
            <w:tcW w:w="0" w:type="auto"/>
            <w:vAlign w:val="center"/>
            <w:hideMark/>
          </w:tcPr>
          <w:p w14:paraId="0B641F40" w14:textId="77777777" w:rsidR="003C2AF2" w:rsidRPr="003C2AF2" w:rsidRDefault="003C2AF2" w:rsidP="003C2AF2">
            <w:r w:rsidRPr="003C2AF2">
              <w:t>模型参数学习</w:t>
            </w:r>
          </w:p>
        </w:tc>
      </w:tr>
      <w:tr w:rsidR="003C2AF2" w:rsidRPr="003C2AF2" w14:paraId="5319DB99" w14:textId="77777777">
        <w:trPr>
          <w:tblCellSpacing w:w="15" w:type="dxa"/>
        </w:trPr>
        <w:tc>
          <w:tcPr>
            <w:tcW w:w="0" w:type="auto"/>
            <w:vAlign w:val="center"/>
            <w:hideMark/>
          </w:tcPr>
          <w:p w14:paraId="420CE417" w14:textId="77777777" w:rsidR="003C2AF2" w:rsidRPr="003C2AF2" w:rsidRDefault="003C2AF2" w:rsidP="003C2AF2">
            <w:r w:rsidRPr="003C2AF2">
              <w:t>验证集</w:t>
            </w:r>
          </w:p>
        </w:tc>
        <w:tc>
          <w:tcPr>
            <w:tcW w:w="0" w:type="auto"/>
            <w:vAlign w:val="center"/>
            <w:hideMark/>
          </w:tcPr>
          <w:p w14:paraId="03972BAA" w14:textId="77777777" w:rsidR="003C2AF2" w:rsidRPr="003C2AF2" w:rsidRDefault="003C2AF2" w:rsidP="003C2AF2">
            <w:r w:rsidRPr="003C2AF2">
              <w:t>2016-10-11 ~ 2016-10-17</w:t>
            </w:r>
          </w:p>
        </w:tc>
        <w:tc>
          <w:tcPr>
            <w:tcW w:w="0" w:type="auto"/>
            <w:vAlign w:val="center"/>
            <w:hideMark/>
          </w:tcPr>
          <w:p w14:paraId="5972BC0C" w14:textId="77777777" w:rsidR="003C2AF2" w:rsidRPr="003C2AF2" w:rsidRDefault="003C2AF2" w:rsidP="003C2AF2">
            <w:r w:rsidRPr="003C2AF2">
              <w:t>7 天</w:t>
            </w:r>
          </w:p>
        </w:tc>
        <w:tc>
          <w:tcPr>
            <w:tcW w:w="0" w:type="auto"/>
            <w:vAlign w:val="center"/>
            <w:hideMark/>
          </w:tcPr>
          <w:p w14:paraId="21A50768" w14:textId="77777777" w:rsidR="003C2AF2" w:rsidRPr="003C2AF2" w:rsidRDefault="003C2AF2" w:rsidP="003C2AF2">
            <w:r w:rsidRPr="003C2AF2">
              <w:t>本地效果评估与模型选择</w:t>
            </w:r>
          </w:p>
        </w:tc>
      </w:tr>
      <w:tr w:rsidR="003C2AF2" w:rsidRPr="003C2AF2" w14:paraId="02278B04" w14:textId="77777777">
        <w:trPr>
          <w:tblCellSpacing w:w="15" w:type="dxa"/>
        </w:trPr>
        <w:tc>
          <w:tcPr>
            <w:tcW w:w="0" w:type="auto"/>
            <w:vAlign w:val="center"/>
            <w:hideMark/>
          </w:tcPr>
          <w:p w14:paraId="220A6CFA" w14:textId="77777777" w:rsidR="003C2AF2" w:rsidRPr="003C2AF2" w:rsidRDefault="003C2AF2" w:rsidP="003C2AF2">
            <w:r w:rsidRPr="003C2AF2">
              <w:t>测试集（Phase 1）</w:t>
            </w:r>
          </w:p>
        </w:tc>
        <w:tc>
          <w:tcPr>
            <w:tcW w:w="0" w:type="auto"/>
            <w:vAlign w:val="center"/>
            <w:hideMark/>
          </w:tcPr>
          <w:p w14:paraId="050377FC" w14:textId="77777777" w:rsidR="003C2AF2" w:rsidRPr="003C2AF2" w:rsidRDefault="003C2AF2" w:rsidP="003C2AF2">
            <w:r w:rsidRPr="003C2AF2">
              <w:t>2016-10-18 ~ 2016-10-24</w:t>
            </w:r>
          </w:p>
        </w:tc>
        <w:tc>
          <w:tcPr>
            <w:tcW w:w="0" w:type="auto"/>
            <w:vAlign w:val="center"/>
            <w:hideMark/>
          </w:tcPr>
          <w:p w14:paraId="711EA4C2" w14:textId="77777777" w:rsidR="003C2AF2" w:rsidRPr="003C2AF2" w:rsidRDefault="003C2AF2" w:rsidP="003C2AF2">
            <w:r w:rsidRPr="003C2AF2">
              <w:t>7 天</w:t>
            </w:r>
          </w:p>
        </w:tc>
        <w:tc>
          <w:tcPr>
            <w:tcW w:w="0" w:type="auto"/>
            <w:vAlign w:val="center"/>
            <w:hideMark/>
          </w:tcPr>
          <w:p w14:paraId="3FA398BE" w14:textId="77777777" w:rsidR="003C2AF2" w:rsidRPr="003C2AF2" w:rsidRDefault="003C2AF2" w:rsidP="003C2AF2">
            <w:r w:rsidRPr="003C2AF2">
              <w:t>正式预测提交</w:t>
            </w:r>
          </w:p>
        </w:tc>
      </w:tr>
    </w:tbl>
    <w:p w14:paraId="420CD1B3" w14:textId="77777777" w:rsidR="003C2AF2" w:rsidRPr="003C2AF2" w:rsidRDefault="003C2AF2" w:rsidP="003C2AF2">
      <w:pPr>
        <w:rPr>
          <w:b/>
          <w:bCs/>
        </w:rPr>
      </w:pPr>
      <w:r w:rsidRPr="003C2AF2">
        <w:rPr>
          <w:b/>
          <w:bCs/>
        </w:rPr>
        <w:t>1.3 预测对象</w:t>
      </w:r>
    </w:p>
    <w:p w14:paraId="00D5912E" w14:textId="77777777" w:rsidR="003C2AF2" w:rsidRPr="003C2AF2" w:rsidRDefault="003C2AF2" w:rsidP="003C2AF2">
      <w:r w:rsidRPr="003C2AF2">
        <w:t>竞赛要求对 5 个收费站方向组合进行预测，覆盖 3 座收费站和两个行驶方向（0 表示驶入、1 表示驶出）：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949"/>
        <w:gridCol w:w="1496"/>
        <w:gridCol w:w="2495"/>
      </w:tblGrid>
      <w:tr w:rsidR="003C2AF2" w:rsidRPr="003C2AF2" w14:paraId="36C452D1" w14:textId="77777777">
        <w:trPr>
          <w:tblHeader/>
          <w:tblCellSpacing w:w="15" w:type="dxa"/>
        </w:trPr>
        <w:tc>
          <w:tcPr>
            <w:tcW w:w="0" w:type="auto"/>
            <w:vAlign w:val="center"/>
            <w:hideMark/>
          </w:tcPr>
          <w:p w14:paraId="1C2F5154" w14:textId="77777777" w:rsidR="003C2AF2" w:rsidRPr="003C2AF2" w:rsidRDefault="003C2AF2" w:rsidP="003C2AF2">
            <w:pPr>
              <w:rPr>
                <w:b/>
                <w:bCs/>
              </w:rPr>
            </w:pPr>
            <w:r w:rsidRPr="003C2AF2">
              <w:rPr>
                <w:b/>
                <w:bCs/>
              </w:rPr>
              <w:t>tollgate_id</w:t>
            </w:r>
          </w:p>
        </w:tc>
        <w:tc>
          <w:tcPr>
            <w:tcW w:w="0" w:type="auto"/>
            <w:vAlign w:val="center"/>
            <w:hideMark/>
          </w:tcPr>
          <w:p w14:paraId="5E4FBF28" w14:textId="77777777" w:rsidR="003C2AF2" w:rsidRPr="003C2AF2" w:rsidRDefault="003C2AF2" w:rsidP="003C2AF2">
            <w:pPr>
              <w:rPr>
                <w:b/>
                <w:bCs/>
              </w:rPr>
            </w:pPr>
            <w:r w:rsidRPr="003C2AF2">
              <w:rPr>
                <w:b/>
                <w:bCs/>
              </w:rPr>
              <w:t>direction</w:t>
            </w:r>
          </w:p>
        </w:tc>
        <w:tc>
          <w:tcPr>
            <w:tcW w:w="0" w:type="auto"/>
            <w:vAlign w:val="center"/>
            <w:hideMark/>
          </w:tcPr>
          <w:p w14:paraId="34655D5A" w14:textId="77777777" w:rsidR="003C2AF2" w:rsidRPr="003C2AF2" w:rsidRDefault="003C2AF2" w:rsidP="003C2AF2">
            <w:pPr>
              <w:rPr>
                <w:b/>
                <w:bCs/>
              </w:rPr>
            </w:pPr>
            <w:r w:rsidRPr="003C2AF2">
              <w:rPr>
                <w:b/>
                <w:bCs/>
              </w:rPr>
              <w:t>含义</w:t>
            </w:r>
          </w:p>
        </w:tc>
        <w:tc>
          <w:tcPr>
            <w:tcW w:w="0" w:type="auto"/>
            <w:vAlign w:val="center"/>
            <w:hideMark/>
          </w:tcPr>
          <w:p w14:paraId="2FBB1293" w14:textId="77777777" w:rsidR="003C2AF2" w:rsidRPr="003C2AF2" w:rsidRDefault="003C2AF2" w:rsidP="003C2AF2">
            <w:pPr>
              <w:rPr>
                <w:b/>
                <w:bCs/>
              </w:rPr>
            </w:pPr>
            <w:r w:rsidRPr="003C2AF2">
              <w:rPr>
                <w:b/>
                <w:bCs/>
              </w:rPr>
              <w:t>流量特征</w:t>
            </w:r>
          </w:p>
        </w:tc>
      </w:tr>
      <w:tr w:rsidR="003C2AF2" w:rsidRPr="003C2AF2" w14:paraId="3FDF91FB" w14:textId="77777777">
        <w:trPr>
          <w:tblCellSpacing w:w="15" w:type="dxa"/>
        </w:trPr>
        <w:tc>
          <w:tcPr>
            <w:tcW w:w="0" w:type="auto"/>
            <w:vAlign w:val="center"/>
            <w:hideMark/>
          </w:tcPr>
          <w:p w14:paraId="24A9E55C" w14:textId="77777777" w:rsidR="003C2AF2" w:rsidRPr="003C2AF2" w:rsidRDefault="003C2AF2" w:rsidP="003C2AF2">
            <w:r w:rsidRPr="003C2AF2">
              <w:t>1</w:t>
            </w:r>
          </w:p>
        </w:tc>
        <w:tc>
          <w:tcPr>
            <w:tcW w:w="0" w:type="auto"/>
            <w:vAlign w:val="center"/>
            <w:hideMark/>
          </w:tcPr>
          <w:p w14:paraId="24D0AE33" w14:textId="77777777" w:rsidR="003C2AF2" w:rsidRPr="003C2AF2" w:rsidRDefault="003C2AF2" w:rsidP="003C2AF2">
            <w:r w:rsidRPr="003C2AF2">
              <w:t>0</w:t>
            </w:r>
          </w:p>
        </w:tc>
        <w:tc>
          <w:tcPr>
            <w:tcW w:w="0" w:type="auto"/>
            <w:vAlign w:val="center"/>
            <w:hideMark/>
          </w:tcPr>
          <w:p w14:paraId="74B7A1B5" w14:textId="77777777" w:rsidR="003C2AF2" w:rsidRPr="003C2AF2" w:rsidRDefault="003C2AF2" w:rsidP="003C2AF2">
            <w:r w:rsidRPr="003C2AF2">
              <w:t>收费站 1 进口</w:t>
            </w:r>
          </w:p>
        </w:tc>
        <w:tc>
          <w:tcPr>
            <w:tcW w:w="0" w:type="auto"/>
            <w:vAlign w:val="center"/>
            <w:hideMark/>
          </w:tcPr>
          <w:p w14:paraId="43C38C06" w14:textId="77777777" w:rsidR="003C2AF2" w:rsidRPr="003C2AF2" w:rsidRDefault="003C2AF2" w:rsidP="003C2AF2">
            <w:r w:rsidRPr="003C2AF2">
              <w:t>波动最大，预测难度最高</w:t>
            </w:r>
          </w:p>
        </w:tc>
      </w:tr>
      <w:tr w:rsidR="003C2AF2" w:rsidRPr="003C2AF2" w14:paraId="0F187611" w14:textId="77777777">
        <w:trPr>
          <w:tblCellSpacing w:w="15" w:type="dxa"/>
        </w:trPr>
        <w:tc>
          <w:tcPr>
            <w:tcW w:w="0" w:type="auto"/>
            <w:vAlign w:val="center"/>
            <w:hideMark/>
          </w:tcPr>
          <w:p w14:paraId="7EF00ED0" w14:textId="77777777" w:rsidR="003C2AF2" w:rsidRPr="003C2AF2" w:rsidRDefault="003C2AF2" w:rsidP="003C2AF2">
            <w:r w:rsidRPr="003C2AF2">
              <w:t>1</w:t>
            </w:r>
          </w:p>
        </w:tc>
        <w:tc>
          <w:tcPr>
            <w:tcW w:w="0" w:type="auto"/>
            <w:vAlign w:val="center"/>
            <w:hideMark/>
          </w:tcPr>
          <w:p w14:paraId="5A755073" w14:textId="77777777" w:rsidR="003C2AF2" w:rsidRPr="003C2AF2" w:rsidRDefault="003C2AF2" w:rsidP="003C2AF2">
            <w:r w:rsidRPr="003C2AF2">
              <w:t>1</w:t>
            </w:r>
          </w:p>
        </w:tc>
        <w:tc>
          <w:tcPr>
            <w:tcW w:w="0" w:type="auto"/>
            <w:vAlign w:val="center"/>
            <w:hideMark/>
          </w:tcPr>
          <w:p w14:paraId="619C349A" w14:textId="77777777" w:rsidR="003C2AF2" w:rsidRPr="003C2AF2" w:rsidRDefault="003C2AF2" w:rsidP="003C2AF2">
            <w:r w:rsidRPr="003C2AF2">
              <w:t>收费站 1 出口</w:t>
            </w:r>
          </w:p>
        </w:tc>
        <w:tc>
          <w:tcPr>
            <w:tcW w:w="0" w:type="auto"/>
            <w:vAlign w:val="center"/>
            <w:hideMark/>
          </w:tcPr>
          <w:p w14:paraId="409AD635" w14:textId="77777777" w:rsidR="003C2AF2" w:rsidRPr="003C2AF2" w:rsidRDefault="003C2AF2" w:rsidP="003C2AF2">
            <w:r w:rsidRPr="003C2AF2">
              <w:t>中等波动</w:t>
            </w:r>
          </w:p>
        </w:tc>
      </w:tr>
      <w:tr w:rsidR="003C2AF2" w:rsidRPr="003C2AF2" w14:paraId="4C9A1DFD" w14:textId="77777777">
        <w:trPr>
          <w:tblCellSpacing w:w="15" w:type="dxa"/>
        </w:trPr>
        <w:tc>
          <w:tcPr>
            <w:tcW w:w="0" w:type="auto"/>
            <w:vAlign w:val="center"/>
            <w:hideMark/>
          </w:tcPr>
          <w:p w14:paraId="3876103D" w14:textId="77777777" w:rsidR="003C2AF2" w:rsidRPr="003C2AF2" w:rsidRDefault="003C2AF2" w:rsidP="003C2AF2">
            <w:r w:rsidRPr="003C2AF2">
              <w:t>2</w:t>
            </w:r>
          </w:p>
        </w:tc>
        <w:tc>
          <w:tcPr>
            <w:tcW w:w="0" w:type="auto"/>
            <w:vAlign w:val="center"/>
            <w:hideMark/>
          </w:tcPr>
          <w:p w14:paraId="2459D87E" w14:textId="77777777" w:rsidR="003C2AF2" w:rsidRPr="003C2AF2" w:rsidRDefault="003C2AF2" w:rsidP="003C2AF2">
            <w:r w:rsidRPr="003C2AF2">
              <w:t>0</w:t>
            </w:r>
          </w:p>
        </w:tc>
        <w:tc>
          <w:tcPr>
            <w:tcW w:w="0" w:type="auto"/>
            <w:vAlign w:val="center"/>
            <w:hideMark/>
          </w:tcPr>
          <w:p w14:paraId="25D31591" w14:textId="77777777" w:rsidR="003C2AF2" w:rsidRPr="003C2AF2" w:rsidRDefault="003C2AF2" w:rsidP="003C2AF2">
            <w:r w:rsidRPr="003C2AF2">
              <w:t>收费站 2 进口</w:t>
            </w:r>
          </w:p>
        </w:tc>
        <w:tc>
          <w:tcPr>
            <w:tcW w:w="0" w:type="auto"/>
            <w:vAlign w:val="center"/>
            <w:hideMark/>
          </w:tcPr>
          <w:p w14:paraId="2DEF3391" w14:textId="77777777" w:rsidR="003C2AF2" w:rsidRPr="003C2AF2" w:rsidRDefault="003C2AF2" w:rsidP="003C2AF2">
            <w:r w:rsidRPr="003C2AF2">
              <w:t>较稳定</w:t>
            </w:r>
          </w:p>
        </w:tc>
      </w:tr>
      <w:tr w:rsidR="003C2AF2" w:rsidRPr="003C2AF2" w14:paraId="0122FE20" w14:textId="77777777">
        <w:trPr>
          <w:tblCellSpacing w:w="15" w:type="dxa"/>
        </w:trPr>
        <w:tc>
          <w:tcPr>
            <w:tcW w:w="0" w:type="auto"/>
            <w:vAlign w:val="center"/>
            <w:hideMark/>
          </w:tcPr>
          <w:p w14:paraId="4F7D445B" w14:textId="77777777" w:rsidR="003C2AF2" w:rsidRPr="003C2AF2" w:rsidRDefault="003C2AF2" w:rsidP="003C2AF2">
            <w:r w:rsidRPr="003C2AF2">
              <w:t>3</w:t>
            </w:r>
          </w:p>
        </w:tc>
        <w:tc>
          <w:tcPr>
            <w:tcW w:w="0" w:type="auto"/>
            <w:vAlign w:val="center"/>
            <w:hideMark/>
          </w:tcPr>
          <w:p w14:paraId="13B441E9" w14:textId="77777777" w:rsidR="003C2AF2" w:rsidRPr="003C2AF2" w:rsidRDefault="003C2AF2" w:rsidP="003C2AF2">
            <w:r w:rsidRPr="003C2AF2">
              <w:t>0</w:t>
            </w:r>
          </w:p>
        </w:tc>
        <w:tc>
          <w:tcPr>
            <w:tcW w:w="0" w:type="auto"/>
            <w:vAlign w:val="center"/>
            <w:hideMark/>
          </w:tcPr>
          <w:p w14:paraId="05513BE0" w14:textId="77777777" w:rsidR="003C2AF2" w:rsidRPr="003C2AF2" w:rsidRDefault="003C2AF2" w:rsidP="003C2AF2">
            <w:r w:rsidRPr="003C2AF2">
              <w:t>收费站 3 进口</w:t>
            </w:r>
          </w:p>
        </w:tc>
        <w:tc>
          <w:tcPr>
            <w:tcW w:w="0" w:type="auto"/>
            <w:vAlign w:val="center"/>
            <w:hideMark/>
          </w:tcPr>
          <w:p w14:paraId="1872A4A5" w14:textId="77777777" w:rsidR="003C2AF2" w:rsidRPr="003C2AF2" w:rsidRDefault="003C2AF2" w:rsidP="003C2AF2">
            <w:r w:rsidRPr="003C2AF2">
              <w:t>最稳定，预测最容易</w:t>
            </w:r>
          </w:p>
        </w:tc>
      </w:tr>
      <w:tr w:rsidR="003C2AF2" w:rsidRPr="003C2AF2" w14:paraId="380AA274" w14:textId="77777777">
        <w:trPr>
          <w:tblCellSpacing w:w="15" w:type="dxa"/>
        </w:trPr>
        <w:tc>
          <w:tcPr>
            <w:tcW w:w="0" w:type="auto"/>
            <w:vAlign w:val="center"/>
            <w:hideMark/>
          </w:tcPr>
          <w:p w14:paraId="367BBD3C" w14:textId="77777777" w:rsidR="003C2AF2" w:rsidRPr="003C2AF2" w:rsidRDefault="003C2AF2" w:rsidP="003C2AF2">
            <w:r w:rsidRPr="003C2AF2">
              <w:t>3</w:t>
            </w:r>
          </w:p>
        </w:tc>
        <w:tc>
          <w:tcPr>
            <w:tcW w:w="0" w:type="auto"/>
            <w:vAlign w:val="center"/>
            <w:hideMark/>
          </w:tcPr>
          <w:p w14:paraId="441775B3" w14:textId="77777777" w:rsidR="003C2AF2" w:rsidRPr="003C2AF2" w:rsidRDefault="003C2AF2" w:rsidP="003C2AF2">
            <w:r w:rsidRPr="003C2AF2">
              <w:t>1</w:t>
            </w:r>
          </w:p>
        </w:tc>
        <w:tc>
          <w:tcPr>
            <w:tcW w:w="0" w:type="auto"/>
            <w:vAlign w:val="center"/>
            <w:hideMark/>
          </w:tcPr>
          <w:p w14:paraId="530B1D3B" w14:textId="77777777" w:rsidR="003C2AF2" w:rsidRPr="003C2AF2" w:rsidRDefault="003C2AF2" w:rsidP="003C2AF2">
            <w:r w:rsidRPr="003C2AF2">
              <w:t>收费站 3 出口</w:t>
            </w:r>
          </w:p>
        </w:tc>
        <w:tc>
          <w:tcPr>
            <w:tcW w:w="0" w:type="auto"/>
            <w:vAlign w:val="center"/>
            <w:hideMark/>
          </w:tcPr>
          <w:p w14:paraId="6C6D4C07" w14:textId="77777777" w:rsidR="003C2AF2" w:rsidRPr="003C2AF2" w:rsidRDefault="003C2AF2" w:rsidP="003C2AF2">
            <w:r w:rsidRPr="003C2AF2">
              <w:t>最稳定</w:t>
            </w:r>
          </w:p>
        </w:tc>
      </w:tr>
      <w:tr w:rsidR="00B538EB" w:rsidRPr="003C2AF2" w14:paraId="50C59D4D" w14:textId="77777777">
        <w:trPr>
          <w:tblCellSpacing w:w="15" w:type="dxa"/>
        </w:trPr>
        <w:tc>
          <w:tcPr>
            <w:tcW w:w="0" w:type="auto"/>
            <w:vAlign w:val="center"/>
          </w:tcPr>
          <w:p w14:paraId="420DE65C" w14:textId="77777777" w:rsidR="00B538EB" w:rsidRPr="003C2AF2" w:rsidRDefault="00B538EB" w:rsidP="003C2AF2"/>
        </w:tc>
        <w:tc>
          <w:tcPr>
            <w:tcW w:w="0" w:type="auto"/>
            <w:vAlign w:val="center"/>
          </w:tcPr>
          <w:p w14:paraId="2A4B20C7" w14:textId="77777777" w:rsidR="00B538EB" w:rsidRPr="003C2AF2" w:rsidRDefault="00B538EB" w:rsidP="003C2AF2"/>
        </w:tc>
        <w:tc>
          <w:tcPr>
            <w:tcW w:w="0" w:type="auto"/>
            <w:vAlign w:val="center"/>
          </w:tcPr>
          <w:p w14:paraId="1F354577" w14:textId="77777777" w:rsidR="00B538EB" w:rsidRPr="003C2AF2" w:rsidRDefault="00B538EB" w:rsidP="003C2AF2"/>
        </w:tc>
        <w:tc>
          <w:tcPr>
            <w:tcW w:w="0" w:type="auto"/>
            <w:vAlign w:val="center"/>
          </w:tcPr>
          <w:p w14:paraId="59B6B188" w14:textId="77777777" w:rsidR="00B538EB" w:rsidRPr="003C2AF2" w:rsidRDefault="00B538EB" w:rsidP="003C2AF2"/>
        </w:tc>
      </w:tr>
    </w:tbl>
    <w:p w14:paraId="1E4EB5AB" w14:textId="045DF7EC" w:rsidR="00B538EB" w:rsidRDefault="00B538EB" w:rsidP="00B538EB">
      <w:r>
        <w:rPr>
          <w:rFonts w:hint="eastAsia"/>
        </w:rPr>
        <w:t>1_0 波动最强：收费站1进口方向上游路线分散、车源复杂，通行量受随机因素影响大。</w:t>
      </w:r>
    </w:p>
    <w:p w14:paraId="1CE5AB34" w14:textId="5C45FF3F" w:rsidR="00B538EB" w:rsidRDefault="00B538EB" w:rsidP="00B538EB">
      <w:r>
        <w:rPr>
          <w:rFonts w:hint="eastAsia"/>
        </w:rPr>
        <w:t>3_0 / 3_1 最稳定：收费站3连接路线多且车道宽，通行能力充足，流量基线高且规律性强。</w:t>
      </w:r>
    </w:p>
    <w:p w14:paraId="03CE449E" w14:textId="31E59DAB" w:rsidR="00B538EB" w:rsidRDefault="00B538EB" w:rsidP="00B538EB">
      <w:r>
        <w:rPr>
          <w:rFonts w:hint="eastAsia"/>
        </w:rPr>
        <w:t>晚高峰 &gt; 早高峰：早高峰是"家→公司"单向通勤，尖峰集中；晚高峰叠加下班、购</w:t>
      </w:r>
      <w:r>
        <w:rPr>
          <w:rFonts w:hint="eastAsia"/>
        </w:rPr>
        <w:lastRenderedPageBreak/>
        <w:t>物、聚餐等多种出行目的，时间分散、波动更大。</w:t>
      </w:r>
    </w:p>
    <w:p w14:paraId="3E45D003" w14:textId="77777777" w:rsidR="00B538EB" w:rsidRDefault="00B538EB" w:rsidP="00B538EB"/>
    <w:p w14:paraId="0087293F" w14:textId="340914AC" w:rsidR="00B538EB" w:rsidRDefault="00B538EB" w:rsidP="00B538EB">
      <w:r w:rsidRPr="00B538EB">
        <w:t>traffic_flow_dashboard</w:t>
      </w:r>
      <w:r w:rsidRPr="00B538EB">
        <w:rPr>
          <w:noProof/>
        </w:rPr>
        <w:drawing>
          <wp:anchor distT="0" distB="0" distL="114300" distR="114300" simplePos="0" relativeHeight="251658240" behindDoc="0" locked="0" layoutInCell="1" allowOverlap="1" wp14:anchorId="7DF792C1" wp14:editId="2B4F4913">
            <wp:simplePos x="0" y="0"/>
            <wp:positionH relativeFrom="column">
              <wp:posOffset>1988</wp:posOffset>
            </wp:positionH>
            <wp:positionV relativeFrom="page">
              <wp:posOffset>1264257</wp:posOffset>
            </wp:positionV>
            <wp:extent cx="5274310" cy="2734310"/>
            <wp:effectExtent l="0" t="0" r="2540" b="8890"/>
            <wp:wrapTopAndBottom/>
            <wp:docPr id="330639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734310"/>
                    </a:xfrm>
                    <a:prstGeom prst="rect">
                      <a:avLst/>
                    </a:prstGeom>
                    <a:noFill/>
                    <a:ln>
                      <a:noFill/>
                    </a:ln>
                  </pic:spPr>
                </pic:pic>
              </a:graphicData>
            </a:graphic>
          </wp:anchor>
        </w:drawing>
      </w:r>
      <w:r>
        <w:rPr>
          <w:rFonts w:hint="eastAsia"/>
        </w:rPr>
        <w:t>.html</w:t>
      </w:r>
    </w:p>
    <w:p w14:paraId="0B070400" w14:textId="48306638" w:rsidR="003C2AF2" w:rsidRPr="003C2AF2" w:rsidRDefault="003C2AF2" w:rsidP="003C2AF2">
      <w:r w:rsidRPr="003C2AF2">
        <w:t>不同组合的流量模式差异显著——收费站 3 的两个方向因为道路连接多、车道宽而流量基线较高且稳定，收费站 1 进口方向则因上游路线分散，流量波动性最强。这种差异性是后续"分组建模"策略的直接动机。</w:t>
      </w:r>
    </w:p>
    <w:p w14:paraId="27312EE5" w14:textId="77777777" w:rsidR="003C2AF2" w:rsidRPr="003C2AF2" w:rsidRDefault="003C2AF2" w:rsidP="003C2AF2">
      <w:pPr>
        <w:rPr>
          <w:b/>
          <w:bCs/>
        </w:rPr>
      </w:pPr>
      <w:r w:rsidRPr="003C2AF2">
        <w:rPr>
          <w:b/>
          <w:bCs/>
        </w:rPr>
        <w:t>1.4 预测机制：滑动窗口与先验约束</w:t>
      </w:r>
    </w:p>
    <w:p w14:paraId="24E0D831" w14:textId="77777777" w:rsidR="003C2AF2" w:rsidRPr="003C2AF2" w:rsidRDefault="003C2AF2" w:rsidP="003C2AF2">
      <w:r w:rsidRPr="003C2AF2">
        <w:t>本题最核心的约束条件：竞赛只允许使用预测窗口之前特定时段的数据作为模型输入。设定了一套"先验-预测"的滑动窗口机制：</w:t>
      </w:r>
    </w:p>
    <w:p w14:paraId="60D290D6" w14:textId="77777777" w:rsidR="003C2AF2" w:rsidRPr="003C2AF2" w:rsidRDefault="003C2AF2" w:rsidP="003C2AF2">
      <w:pPr>
        <w:numPr>
          <w:ilvl w:val="0"/>
          <w:numId w:val="1"/>
        </w:numPr>
      </w:pPr>
      <w:r w:rsidRPr="003C2AF2">
        <w:t>早高峰：模型获取当天 06:00-08:00 共 6 个 20 分钟窗口的真实流量作为先验，预测随后 08:00-10:00 共 6 个窗口。</w:t>
      </w:r>
    </w:p>
    <w:p w14:paraId="090B550F" w14:textId="77777777" w:rsidR="003C2AF2" w:rsidRPr="003C2AF2" w:rsidRDefault="003C2AF2" w:rsidP="003C2AF2">
      <w:pPr>
        <w:numPr>
          <w:ilvl w:val="0"/>
          <w:numId w:val="1"/>
        </w:numPr>
      </w:pPr>
      <w:r w:rsidRPr="003C2AF2">
        <w:t>晚高峰：模型获取当天 15:00-17:00 的 6 个窗口流量，预测 17:00-19:00 共 6 个窗口。</w:t>
      </w:r>
    </w:p>
    <w:p w14:paraId="12CAE8D5" w14:textId="77777777" w:rsidR="003C2AF2" w:rsidRPr="003C2AF2" w:rsidRDefault="003C2AF2" w:rsidP="003C2AF2">
      <w:r w:rsidRPr="003C2AF2">
        <w:t>模型的任务可以概括为：看过过去 2 小时"发生了什么"，推测未来 2 小时"会发生什么"。每个高峰期拆分为 6 个预测步长（horizon_step 1~6），分别对应高峰开始后的第 1 到第 6 个 20 分钟。每天预测 2 时段 × 6 窗口 × 5 组合 = 60 条，7 天总计 420 条。</w:t>
      </w:r>
    </w:p>
    <w:p w14:paraId="0D52F8B1" w14:textId="77777777" w:rsidR="003C2AF2" w:rsidRPr="003C2AF2" w:rsidRDefault="00711E87" w:rsidP="003C2AF2">
      <w:r>
        <w:rPr>
          <w:noProof/>
        </w:rPr>
        <w:pict w14:anchorId="3EB469A2">
          <v:rect id="_x0000_i1030" alt="" style="width:415.3pt;height:.05pt;mso-width-percent:0;mso-height-percent:0;mso-width-percent:0;mso-height-percent:0" o:hralign="center" o:hrstd="t" o:hr="t" fillcolor="#a0a0a0" stroked="f"/>
        </w:pict>
      </w:r>
    </w:p>
    <w:p w14:paraId="431B5273" w14:textId="77777777" w:rsidR="003C2AF2" w:rsidRPr="003C2AF2" w:rsidRDefault="003C2AF2" w:rsidP="003C2AF2">
      <w:pPr>
        <w:rPr>
          <w:b/>
          <w:bCs/>
        </w:rPr>
      </w:pPr>
      <w:r w:rsidRPr="003C2AF2">
        <w:rPr>
          <w:b/>
          <w:bCs/>
        </w:rPr>
        <w:t>2. 数据处理方法</w:t>
      </w:r>
    </w:p>
    <w:p w14:paraId="789A6622" w14:textId="107BFC0D" w:rsidR="003C2AF2" w:rsidRPr="003C2AF2" w:rsidRDefault="003C2AF2" w:rsidP="003C2AF2">
      <w:pPr>
        <w:rPr>
          <w:b/>
          <w:bCs/>
        </w:rPr>
      </w:pPr>
      <w:r w:rsidRPr="003C2AF2">
        <w:rPr>
          <w:b/>
          <w:bCs/>
        </w:rPr>
        <w:t xml:space="preserve">2.1 </w:t>
      </w:r>
      <w:r w:rsidR="002546BA">
        <w:rPr>
          <w:rFonts w:hint="eastAsia"/>
          <w:b/>
          <w:bCs/>
        </w:rPr>
        <w:t>处理目标</w:t>
      </w:r>
    </w:p>
    <w:p w14:paraId="564D1E50" w14:textId="7A6DED5F" w:rsidR="003C2AF2" w:rsidRDefault="003C2AF2" w:rsidP="003C2AF2">
      <w:r w:rsidRPr="003C2AF2">
        <w:t>原始 CSV 文件直接来自竞赛平台，存在几类问题：列名包含引号和空格、时间字段是</w:t>
      </w:r>
      <w:r w:rsidRPr="003C2AF2">
        <w:lastRenderedPageBreak/>
        <w:t>字符串格式、部分记录关键字段为空、数据中包含题目不要求的收费站方向组合。</w:t>
      </w:r>
      <w:r w:rsidR="002546BA">
        <w:rPr>
          <w:rFonts w:hint="eastAsia"/>
        </w:rPr>
        <w:t>影响</w:t>
      </w:r>
      <w:r w:rsidRPr="003C2AF2">
        <w:t>后续的 groupby 聚合和窗口对齐。</w:t>
      </w:r>
    </w:p>
    <w:p w14:paraId="188832E3" w14:textId="64A3571F" w:rsidR="002546BA" w:rsidRPr="003C2AF2" w:rsidRDefault="002546BA" w:rsidP="003C2AF2">
      <w:r w:rsidRPr="002546BA">
        <w:t>数据处理的核心目标是：</w:t>
      </w:r>
      <w:r w:rsidRPr="002546BA">
        <w:cr/>
      </w:r>
      <w:r>
        <w:rPr>
          <w:rFonts w:hint="eastAsia"/>
        </w:rPr>
        <w:t xml:space="preserve">1. </w:t>
      </w:r>
      <w:r w:rsidRPr="002546BA">
        <w:t>将逐车记录聚合成 20 分钟粒度的时间序列数据。</w:t>
      </w:r>
      <w:r w:rsidRPr="002546BA">
        <w:cr/>
      </w:r>
      <w:r>
        <w:rPr>
          <w:rFonts w:hint="eastAsia"/>
        </w:rPr>
        <w:t xml:space="preserve">2. </w:t>
      </w:r>
      <w:r w:rsidRPr="002546BA">
        <w:t>补齐没有车辆记录的时间窗口，避免样本断裂。</w:t>
      </w:r>
      <w:r w:rsidRPr="002546BA">
        <w:cr/>
      </w:r>
      <w:r>
        <w:rPr>
          <w:rFonts w:hint="eastAsia"/>
        </w:rPr>
        <w:t xml:space="preserve">3. </w:t>
      </w:r>
      <w:r w:rsidRPr="002546BA">
        <w:t>清洗异常值与缺失值，降低噪声对模型训练的影响。</w:t>
      </w:r>
      <w:r w:rsidRPr="002546BA">
        <w:cr/>
      </w:r>
      <w:r>
        <w:rPr>
          <w:rFonts w:hint="eastAsia"/>
        </w:rPr>
        <w:t xml:space="preserve">4. </w:t>
      </w:r>
      <w:r w:rsidRPr="002546BA">
        <w:t>保留测试阶段可提前获得的先行时段数据，用于预测后续高峰期。</w:t>
      </w:r>
    </w:p>
    <w:p w14:paraId="70B086BC" w14:textId="62189FAD" w:rsidR="002546BA" w:rsidRDefault="003C2AF2" w:rsidP="003C2AF2">
      <w:pPr>
        <w:rPr>
          <w:b/>
          <w:bCs/>
        </w:rPr>
      </w:pPr>
      <w:r w:rsidRPr="003C2AF2">
        <w:rPr>
          <w:b/>
          <w:bCs/>
        </w:rPr>
        <w:t xml:space="preserve">2.2 </w:t>
      </w:r>
      <w:r w:rsidR="002546BA" w:rsidRPr="002546BA">
        <w:rPr>
          <w:b/>
          <w:bCs/>
        </w:rPr>
        <w:t>原始数据读取与</w:t>
      </w:r>
      <w:r w:rsidR="00C307E0">
        <w:rPr>
          <w:rFonts w:hint="eastAsia"/>
          <w:b/>
          <w:bCs/>
        </w:rPr>
        <w:t>处理</w:t>
      </w:r>
    </w:p>
    <w:p w14:paraId="59D71844" w14:textId="189EE62E" w:rsidR="002546BA" w:rsidRPr="00C307E0" w:rsidRDefault="00BA3AD9" w:rsidP="003C2AF2">
      <w:r w:rsidRPr="00C307E0">
        <w:rPr>
          <w:rFonts w:hint="eastAsia"/>
        </w:rPr>
        <w:t>2.2.1规范化处理</w:t>
      </w:r>
    </w:p>
    <w:p w14:paraId="20E8CE61" w14:textId="01735385" w:rsidR="002546BA" w:rsidRDefault="002546BA" w:rsidP="003C2AF2">
      <w:r w:rsidRPr="002546BA">
        <w:t>代码在 `src/data_cleaning.py` 中读取训练集和测试集的 volume 数据：</w:t>
      </w:r>
      <w:r w:rsidRPr="002546BA">
        <w:cr/>
        <w:t>训练集：`data/raw/training/volume(table 6)_training.csv`</w:t>
      </w:r>
      <w:r w:rsidRPr="002546BA">
        <w:cr/>
        <w:t>测试先验数据：`data/raw/testing_phase1/volume(table 6)_test1.csv`</w:t>
      </w:r>
    </w:p>
    <w:p w14:paraId="00CABBED" w14:textId="77777777" w:rsidR="002546BA" w:rsidRDefault="002546BA" w:rsidP="003C2AF2"/>
    <w:p w14:paraId="418A3934" w14:textId="22F139F8" w:rsidR="00BA3AD9" w:rsidRDefault="00BA3AD9" w:rsidP="003C2AF2">
      <w:r w:rsidRPr="00BA3AD9">
        <w:t>读取后主要做了以下规范化处理：</w:t>
      </w:r>
      <w:r w:rsidRPr="00BA3AD9">
        <w:cr/>
      </w:r>
      <w:r w:rsidRPr="00BA3AD9">
        <w:cr/>
        <w:t>- 去除字段名中的多余空格和引号。</w:t>
      </w:r>
      <w:r w:rsidRPr="00BA3AD9">
        <w:cr/>
        <w:t>- 将 `time` 转为标准时间格式</w:t>
      </w:r>
      <w:r w:rsidRPr="00BA3AD9">
        <w:cr/>
        <w:t>- 将 `tollgate_id` 和 `direction` 转为整数。</w:t>
      </w:r>
      <w:r>
        <w:rPr>
          <w:rFonts w:hint="eastAsia"/>
        </w:rPr>
        <w:t>（对应收费站和具体方向）</w:t>
      </w:r>
      <w:r w:rsidRPr="00BA3AD9">
        <w:cr/>
        <w:t>- 删除关键字段缺失的记录。</w:t>
      </w:r>
      <w:r w:rsidRPr="00BA3AD9">
        <w:cr/>
        <w:t>- 只保留题目要求预测的 5 个收费站-方向组合</w:t>
      </w:r>
    </w:p>
    <w:p w14:paraId="74CA2BB2" w14:textId="5910C87A" w:rsidR="00BA3AD9" w:rsidRDefault="00BA3AD9" w:rsidP="003C2AF2">
      <w:r>
        <w:rPr>
          <w:rFonts w:hint="eastAsia"/>
        </w:rPr>
        <w:t>2.2.2</w:t>
      </w:r>
      <w:r w:rsidR="00B538EB">
        <w:rPr>
          <w:rFonts w:hint="eastAsia"/>
        </w:rPr>
        <w:t>groupby</w:t>
      </w:r>
      <w:r>
        <w:rPr>
          <w:rFonts w:hint="eastAsia"/>
        </w:rPr>
        <w:t>聚合与零值填充·</w:t>
      </w:r>
    </w:p>
    <w:p w14:paraId="52B6C4B2" w14:textId="77777777" w:rsidR="00BA3AD9" w:rsidRDefault="00BA3AD9" w:rsidP="003C2AF2">
      <w:r w:rsidRPr="00BA3AD9">
        <w:t>项目将每条车辆记录按时间向下取整到 20 分钟窗口</w:t>
      </w:r>
    </w:p>
    <w:p w14:paraId="5E110727" w14:textId="77777777" w:rsidR="00BA3AD9" w:rsidRDefault="00BA3AD9" w:rsidP="003C2AF2">
      <w:r>
        <w:rPr>
          <w:rFonts w:hint="eastAsia"/>
        </w:rPr>
        <w:t>例：</w:t>
      </w:r>
    </w:p>
    <w:p w14:paraId="569F482F" w14:textId="77777777" w:rsidR="00BA3AD9" w:rsidRDefault="00BA3AD9" w:rsidP="003C2AF2">
      <w:r w:rsidRPr="00BA3AD9">
        <w:t>```text</w:t>
      </w:r>
      <w:r w:rsidRPr="00BA3AD9">
        <w:cr/>
        <w:t>08:03 -&gt; 08:00-08:20</w:t>
      </w:r>
      <w:r w:rsidRPr="00BA3AD9">
        <w:cr/>
        <w:t>08:27 -&gt; 08:20-08:40</w:t>
      </w:r>
      <w:r w:rsidRPr="00BA3AD9">
        <w:cr/>
        <w:t>08:55 -&gt; 08:40-09:00</w:t>
      </w:r>
      <w:r w:rsidRPr="00BA3AD9">
        <w:cr/>
        <w:t>```</w:t>
      </w:r>
    </w:p>
    <w:p w14:paraId="0D2AEB58" w14:textId="77777777" w:rsidR="006E2544" w:rsidRDefault="00BA3AD9" w:rsidP="003C2AF2">
      <w:r w:rsidRPr="00BA3AD9">
        <w:t>分组统计车辆数量，生成了完整的时间窗口和 5 个组合的笛卡尔积。</w:t>
      </w:r>
    </w:p>
    <w:p w14:paraId="27D310CB" w14:textId="77777777" w:rsidR="006E2544" w:rsidRDefault="006E2544" w:rsidP="003C2AF2"/>
    <w:p w14:paraId="02364D73" w14:textId="7BB22D63" w:rsidR="006E2544" w:rsidRDefault="006E2544" w:rsidP="003C2AF2">
      <w:r w:rsidRPr="006E2544">
        <w:t>原始数据</w:t>
      </w:r>
      <w:r>
        <w:rPr>
          <w:rFonts w:hint="eastAsia"/>
        </w:rPr>
        <w:t>中</w:t>
      </w:r>
      <w:r w:rsidRPr="006E2544">
        <w:t>如果一个20分钟的窗口内，没有任何车辆通过某个收费站，那么原始数据中就不会存在属于这个组合的记录。因此，在聚合结果里，这个组合就根本不会出</w:t>
      </w:r>
      <w:r w:rsidRPr="006E2544">
        <w:lastRenderedPageBreak/>
        <w:t>现。解决方法是先通过 build_complete_index() 生成完整时间网格</w:t>
      </w:r>
      <w:r>
        <w:rPr>
          <w:rFonts w:hint="eastAsia"/>
        </w:rPr>
        <w:t>，</w:t>
      </w:r>
      <w:r w:rsidRPr="006E2544">
        <w:t>个覆盖整个分析时段、严格以20分钟为间隔</w:t>
      </w:r>
      <w:r>
        <w:rPr>
          <w:rFonts w:hint="eastAsia"/>
        </w:rPr>
        <w:t>。对于</w:t>
      </w:r>
      <w:r w:rsidRPr="006E2544">
        <w:t>流量数据</w:t>
      </w:r>
      <w:r>
        <w:rPr>
          <w:rFonts w:hint="eastAsia"/>
        </w:rPr>
        <w:t>，有</w:t>
      </w:r>
      <w:r w:rsidRPr="006E2544">
        <w:t>时间和空间（收费站）两个维度</w:t>
      </w:r>
      <w:r>
        <w:rPr>
          <w:rFonts w:hint="eastAsia"/>
        </w:rPr>
        <w:t>，</w:t>
      </w:r>
      <w:r w:rsidRPr="006E2544">
        <w:t>我们需要考虑每一个收费站在每一个时间窗口的情况。笛卡尔积</w:t>
      </w:r>
      <w:r>
        <w:rPr>
          <w:rFonts w:hint="eastAsia"/>
        </w:rPr>
        <w:t>是</w:t>
      </w:r>
      <w:r w:rsidRPr="006E2544">
        <w:t>多个集合中所有可能有序组合的集合</w:t>
      </w:r>
      <w:r>
        <w:rPr>
          <w:rFonts w:hint="eastAsia"/>
        </w:rPr>
        <w:t>，</w:t>
      </w:r>
      <w:r w:rsidRPr="006E2544">
        <w:t>它系统地、穷尽地生成所有可能的 (收费站， 时间窗口) 组合。</w:t>
      </w:r>
    </w:p>
    <w:p w14:paraId="55D87027" w14:textId="7C4DD2DA" w:rsidR="006E2544" w:rsidRDefault="006E2544" w:rsidP="003C2AF2">
      <w:r w:rsidRPr="006E2544">
        <w:rPr>
          <w:rFonts w:ascii="Times New Roman" w:hAnsi="Times New Roman" w:cs="Times New Roman"/>
        </w:rPr>
        <w:t>◦</w:t>
      </w:r>
      <w:r w:rsidRPr="006E2544">
        <w:t xml:space="preserve">竖列是所有的收费站。 </w:t>
      </w:r>
    </w:p>
    <w:p w14:paraId="7A146AB0" w14:textId="509EEB35" w:rsidR="006E2544" w:rsidRDefault="006E2544" w:rsidP="003C2AF2">
      <w:r w:rsidRPr="006E2544">
        <w:rPr>
          <w:rFonts w:ascii="Times New Roman" w:hAnsi="Times New Roman" w:cs="Times New Roman"/>
        </w:rPr>
        <w:t>◦</w:t>
      </w:r>
      <w:r w:rsidRPr="006E2544">
        <w:t xml:space="preserve"> 横排是所有的时间窗口。 </w:t>
      </w:r>
    </w:p>
    <w:p w14:paraId="5644B151" w14:textId="6B5369F2" w:rsidR="006E2544" w:rsidRDefault="006E2544" w:rsidP="003C2AF2">
      <w:r w:rsidRPr="006E2544">
        <w:rPr>
          <w:rFonts w:ascii="Times New Roman" w:hAnsi="Times New Roman" w:cs="Times New Roman"/>
        </w:rPr>
        <w:t>◦</w:t>
      </w:r>
      <w:r w:rsidRPr="006E2544">
        <w:t xml:space="preserve"> 笛卡尔积就是把竖列和横排的每一项都配对，填满整个表格的每一个格子。</w:t>
      </w:r>
    </w:p>
    <w:p w14:paraId="2AA41C35" w14:textId="4C5A779C" w:rsidR="00BA3AD9" w:rsidRDefault="00BA3AD9" w:rsidP="003C2AF2">
      <w:r w:rsidRPr="00BA3AD9">
        <w:t>从起始到结束以 20 分钟为步长生成所有窗口，再与 5 个组合做笛卡尔积，得到全量索引</w:t>
      </w:r>
      <w:r w:rsidR="00C307E0">
        <w:rPr>
          <w:rFonts w:hint="eastAsia"/>
        </w:rPr>
        <w:t>。</w:t>
      </w:r>
      <w:r w:rsidRPr="00BA3AD9">
        <w:t>然后与实际聚合结果左连接，</w:t>
      </w:r>
      <w:r w:rsidR="006E2544" w:rsidRPr="006E2544">
        <w:t>以全量网格为基准。对于网格中的每一个 (收费站， 时间窗口) 组合去实际数据里寻找匹配</w:t>
      </w:r>
      <w:r w:rsidR="006E2544">
        <w:rPr>
          <w:rFonts w:hint="eastAsia"/>
        </w:rPr>
        <w:t>，</w:t>
      </w:r>
      <w:r w:rsidRPr="00BA3AD9">
        <w:t>匹配不到的窗口填 0。最终训练期聚合结果为：</w:t>
      </w:r>
      <w:r w:rsidRPr="00BA3AD9">
        <w:cr/>
        <w:t>- `data/processed/volume_train_20min.csv`</w:t>
      </w:r>
      <w:r w:rsidRPr="00BA3AD9">
        <w:cr/>
        <w:t>- 共 `10440` 条 20 分钟窗口记录。</w:t>
      </w:r>
    </w:p>
    <w:p w14:paraId="7196A556" w14:textId="77777777" w:rsidR="00BA3AD9" w:rsidRDefault="00BA3AD9" w:rsidP="003C2AF2"/>
    <w:p w14:paraId="4E3BA08E" w14:textId="37AEF5C0" w:rsidR="00BA3AD9" w:rsidRDefault="00C307E0" w:rsidP="003C2AF2">
      <w:r>
        <w:rPr>
          <w:rFonts w:hint="eastAsia"/>
        </w:rPr>
        <w:t>2.2.3</w:t>
      </w:r>
      <w:r w:rsidRPr="00C307E0">
        <w:t>时间字段补充</w:t>
      </w:r>
    </w:p>
    <w:p w14:paraId="52DF8C43" w14:textId="31F24795" w:rsidR="00C307E0" w:rsidRDefault="00C307E0" w:rsidP="003C2AF2">
      <w:r w:rsidRPr="00C307E0">
        <w:t>聚合后，代码为每一行补充了一组后续建模常用的时间字段：</w:t>
      </w:r>
      <w:r w:rsidRPr="00C307E0">
        <w:cr/>
      </w:r>
      <w:r w:rsidRPr="00C307E0">
        <w:cr/>
        <w:t>- `time_window_start`：窗口开始时间。</w:t>
      </w:r>
      <w:r w:rsidRPr="00C307E0">
        <w:cr/>
        <w:t>- `time_window_end`：窗口结束时间。</w:t>
      </w:r>
      <w:r w:rsidRPr="00C307E0">
        <w:cr/>
        <w:t>- `time_window`：提交文件要求的时间窗口字符串。</w:t>
      </w:r>
      <w:r w:rsidRPr="00C307E0">
        <w:cr/>
        <w:t>- `date`：日期。</w:t>
      </w:r>
      <w:r w:rsidRPr="00C307E0">
        <w:cr/>
        <w:t>- `hour`：小时。</w:t>
      </w:r>
      <w:r w:rsidRPr="00C307E0">
        <w:cr/>
        <w:t>- `minute`：分钟。</w:t>
      </w:r>
      <w:r w:rsidRPr="00C307E0">
        <w:cr/>
        <w:t>- `window_index`：一天内第几个 20 分钟窗口。</w:t>
      </w:r>
      <w:r w:rsidRPr="00C307E0">
        <w:cr/>
        <w:t>- `weekday`：星期几。</w:t>
      </w:r>
      <w:r w:rsidRPr="00C307E0">
        <w:cr/>
        <w:t>- `is_weekend`：是否周末。</w:t>
      </w:r>
      <w:r w:rsidRPr="00C307E0">
        <w:cr/>
        <w:t>- `is_morning_peak`：是否早高峰。</w:t>
      </w:r>
      <w:r w:rsidRPr="00C307E0">
        <w:cr/>
        <w:t>- `is_evening_peak`：是否晚高峰。</w:t>
      </w:r>
      <w:r w:rsidRPr="00C307E0">
        <w:cr/>
        <w:t>- `is_peak`：是否预测目标高峰期。</w:t>
      </w:r>
      <w:r w:rsidRPr="00C307E0">
        <w:cr/>
        <w:t>- `is_lead_window`：是否为可用先行时段。</w:t>
      </w:r>
      <w:r w:rsidRPr="00C307E0">
        <w:cr/>
      </w:r>
      <w:r w:rsidRPr="00C307E0">
        <w:cr/>
        <w:t>这些字段既用于筛选目标时段，也直接参与后续特征工程。</w:t>
      </w:r>
    </w:p>
    <w:p w14:paraId="03CCBBE3" w14:textId="77777777" w:rsidR="00C307E0" w:rsidRDefault="003C2AF2" w:rsidP="003C2AF2">
      <w:pPr>
        <w:rPr>
          <w:b/>
          <w:bCs/>
        </w:rPr>
      </w:pPr>
      <w:r w:rsidRPr="003C2AF2">
        <w:rPr>
          <w:b/>
          <w:bCs/>
        </w:rPr>
        <w:t xml:space="preserve">2.3 </w:t>
      </w:r>
      <w:r w:rsidR="00C307E0" w:rsidRPr="00C307E0">
        <w:rPr>
          <w:b/>
          <w:bCs/>
        </w:rPr>
        <w:t>异常值处理和平滑</w:t>
      </w:r>
    </w:p>
    <w:p w14:paraId="02109004" w14:textId="77777777" w:rsidR="00670715" w:rsidRDefault="003C2AF2" w:rsidP="003C2AF2">
      <w:r w:rsidRPr="003C2AF2">
        <w:t>交通流量天然含有异常值——事故拥堵、节假日骤增、设备故障误报等。</w:t>
      </w:r>
    </w:p>
    <w:p w14:paraId="330E1795" w14:textId="79410589" w:rsidR="00670715" w:rsidRDefault="00670715" w:rsidP="003C2AF2">
      <w:r w:rsidRPr="00670715">
        <w:lastRenderedPageBreak/>
        <w:t>流量数据容易出现突增、突降或采集噪声。</w:t>
      </w:r>
    </w:p>
    <w:p w14:paraId="7C829BAA" w14:textId="72FD7F7B" w:rsidR="003C2AF2" w:rsidRDefault="003C2AF2" w:rsidP="003C2AF2">
      <w:r w:rsidRPr="003C2AF2">
        <w:t>直接删除会丢失信息，替换为固定值会引入偏差，使用全局统计量则忽略了不同时段和收费站间的差异。</w:t>
      </w:r>
    </w:p>
    <w:p w14:paraId="2F0D652D" w14:textId="45AB6C85" w:rsidR="00670715" w:rsidRDefault="00670715" w:rsidP="003C2AF2">
      <w:r>
        <w:rPr>
          <w:rFonts w:hint="eastAsia"/>
        </w:rPr>
        <w:t>本项目中</w:t>
      </w:r>
      <w:r w:rsidRPr="003C2AF2">
        <w:t>采用 IQR（四分位距） 方法做异常检测。IQR 是一种基于数据分布稳健性的检测技术，不依赖均值和标准。</w:t>
      </w:r>
    </w:p>
    <w:p w14:paraId="443D104D" w14:textId="6C04515E" w:rsidR="006E2544" w:rsidRDefault="006E2544" w:rsidP="003C2AF2">
      <w:r w:rsidRPr="006E2544">
        <w:t>```text</w:t>
      </w:r>
      <w:r w:rsidRPr="006E2544">
        <w:cr/>
        <w:t>下界 = Q1 - 1.5 * IQR</w:t>
      </w:r>
      <w:r w:rsidRPr="006E2544">
        <w:cr/>
        <w:t>上界 = Q3 + 1.5 * IQR</w:t>
      </w:r>
      <w:r w:rsidRPr="006E2544">
        <w:cr/>
        <w:t>```</w:t>
      </w:r>
      <w:r w:rsidRPr="006E2544">
        <w:cr/>
      </w:r>
      <w:r w:rsidRPr="006E2544">
        <w:cr/>
        <w:t>其中 `IQR = Q3 - Q1`。</w:t>
      </w:r>
    </w:p>
    <w:p w14:paraId="0A7B60BE" w14:textId="673AC74E" w:rsidR="00670715" w:rsidRDefault="00670715" w:rsidP="003C2AF2">
      <w:r w:rsidRPr="003C2AF2">
        <w:t>其中 1.5 是统计学经验系数，在正态分布下覆盖约 99.3% 数据。</w:t>
      </w:r>
    </w:p>
    <w:p w14:paraId="06004931" w14:textId="77777777" w:rsidR="006E2544" w:rsidRDefault="006E2544" w:rsidP="003C2AF2"/>
    <w:p w14:paraId="40F152EB" w14:textId="6CD223DB" w:rsidR="00670715" w:rsidRDefault="006E2544" w:rsidP="003C2AF2">
      <w:r>
        <w:rPr>
          <w:rFonts w:hint="eastAsia"/>
        </w:rPr>
        <w:t>对不在相关范围内的异常数据</w:t>
      </w:r>
      <w:r w:rsidR="00670715">
        <w:rPr>
          <w:rFonts w:hint="eastAsia"/>
        </w:rPr>
        <w:t>：</w:t>
      </w:r>
    </w:p>
    <w:p w14:paraId="41DB1632" w14:textId="64328EDB" w:rsidR="00670715" w:rsidRDefault="00670715" w:rsidP="003C2AF2">
      <w:r w:rsidRPr="00670715">
        <w:t>- 标记 `is_outlier`，保留异常信息。</w:t>
      </w:r>
      <w:r w:rsidRPr="00670715">
        <w:cr/>
        <w:t>- 使用同一收费站-方向组合过去 3 个窗口的滚动中位数生成 `volume_smooth`。</w:t>
      </w:r>
      <w:r w:rsidRPr="00670715">
        <w:cr/>
        <w:t>- 只使用当前窗口之前的数据做平滑参考，避免引入未来信息。</w:t>
      </w:r>
    </w:p>
    <w:p w14:paraId="6104E796" w14:textId="1D774866" w:rsidR="00670715" w:rsidRPr="003C2AF2" w:rsidRDefault="00670715" w:rsidP="003C2AF2">
      <w:r w:rsidRPr="00670715">
        <w:t>避免异常点对模型造成过大影响。</w:t>
      </w:r>
      <w:r>
        <w:rPr>
          <w:rFonts w:hint="eastAsia"/>
        </w:rPr>
        <w:t>同时</w:t>
      </w:r>
      <w:r w:rsidRPr="00670715">
        <w:t>保留完整时间轴，不破坏滑动窗口样本结构。</w:t>
      </w:r>
    </w:p>
    <w:p w14:paraId="3002329F" w14:textId="343B42DE" w:rsidR="003C2AF2" w:rsidRDefault="003C2AF2" w:rsidP="003C2AF2">
      <w:pPr>
        <w:rPr>
          <w:b/>
          <w:bCs/>
        </w:rPr>
      </w:pPr>
      <w:r w:rsidRPr="003C2AF2">
        <w:rPr>
          <w:b/>
          <w:bCs/>
        </w:rPr>
        <w:t>2.4 测试期处理与提交</w:t>
      </w:r>
    </w:p>
    <w:p w14:paraId="1A35426E" w14:textId="3473D6BA" w:rsidR="00670715" w:rsidRPr="00670715" w:rsidRDefault="00670715" w:rsidP="003C2AF2">
      <w:r w:rsidRPr="00670715">
        <w:t>题目允许在预测高峰期前使用测试集中已知的绿色时段数据：</w:t>
      </w:r>
      <w:r w:rsidRPr="00670715">
        <w:cr/>
      </w:r>
      <w:r w:rsidRPr="00670715">
        <w:cr/>
        <w:t>- 上午：06:00-08:00</w:t>
      </w:r>
      <w:r w:rsidRPr="00670715">
        <w:cr/>
        <w:t>- 下午：15:00-17:00</w:t>
      </w:r>
      <w:r w:rsidRPr="00670715">
        <w:cr/>
        <w:t>项目将测试数据同样聚合为 20 分钟粒度，然后只保留 `is_lead_window = 1` 的窗口，用作预测 08:00-10:00 和 17:00-19:00 的先行流量信息。</w:t>
      </w:r>
      <w:r w:rsidRPr="00670715">
        <w:cr/>
        <w:t>最终得到：</w:t>
      </w:r>
      <w:r w:rsidRPr="00670715">
        <w:cr/>
        <w:t>- `data/processed/volume_test_known_20min.csv`</w:t>
      </w:r>
      <w:r w:rsidRPr="00670715">
        <w:cr/>
        <w:t>- 共 `420` 条测试先行窗口记录。</w:t>
      </w:r>
    </w:p>
    <w:p w14:paraId="52EBACB6" w14:textId="77777777" w:rsidR="00670715" w:rsidRDefault="00670715" w:rsidP="003C2AF2">
      <w:r w:rsidRPr="00670715">
        <w:t>项目根据题目要求生成 2016-10-18 至 2016-10-24 的预测模板：</w:t>
      </w:r>
      <w:r w:rsidRPr="00670715">
        <w:cr/>
      </w:r>
      <w:r w:rsidRPr="00670715">
        <w:cr/>
        <w:t>- 每天 2 个高峰时段。</w:t>
      </w:r>
      <w:r w:rsidRPr="00670715">
        <w:cr/>
        <w:t>- 每个高峰时段 6 个 20 分钟窗口。</w:t>
      </w:r>
      <w:r w:rsidRPr="00670715">
        <w:cr/>
        <w:t>- 共 7 天、5 个收费站-方向组合。</w:t>
      </w:r>
      <w:r w:rsidRPr="00670715">
        <w:cr/>
      </w:r>
      <w:r w:rsidRPr="00670715">
        <w:lastRenderedPageBreak/>
        <w:cr/>
        <w:t>提交文件包含：</w:t>
      </w:r>
      <w:r w:rsidRPr="00670715">
        <w:cr/>
        <w:t>```text</w:t>
      </w:r>
      <w:r w:rsidRPr="00670715">
        <w:cr/>
        <w:t>7 天 * 2 个时段 * 6 个窗口 * 5 个组合 = 420 行</w:t>
      </w:r>
      <w:r w:rsidRPr="00670715">
        <w:cr/>
        <w:t>```模板文件为：</w:t>
      </w:r>
      <w:r w:rsidRPr="00670715">
        <w:cr/>
        <w:t>- `data/submission/submission_template_phase1.csv`</w:t>
      </w:r>
    </w:p>
    <w:p w14:paraId="5C44E214" w14:textId="77777777" w:rsidR="00670715" w:rsidRDefault="00670715" w:rsidP="003C2AF2"/>
    <w:p w14:paraId="35400140" w14:textId="69CE3CF4" w:rsidR="00670715" w:rsidRDefault="00670715" w:rsidP="003C2AF2">
      <w:r>
        <w:rPr>
          <w:rFonts w:hint="eastAsia"/>
        </w:rPr>
        <w:t>小结：</w:t>
      </w:r>
      <w:r w:rsidR="000747EC" w:rsidRPr="000747EC">
        <w:t>数据处理阶段完成了从原始逐车记录到标准监督学习数据基础表的转换。通过 20 分钟聚合、完整窗口补齐、异常值标记与平滑、测试先行数据提取，项目为后续特征工程和模型训练提供了稳定、连续、无明显格式问题的数据基础。</w:t>
      </w:r>
    </w:p>
    <w:p w14:paraId="0601E08E" w14:textId="60811411" w:rsidR="003C2AF2" w:rsidRPr="003C2AF2" w:rsidRDefault="00711E87" w:rsidP="003C2AF2">
      <w:r>
        <w:rPr>
          <w:noProof/>
        </w:rPr>
        <w:pict w14:anchorId="2A453C1A">
          <v:rect id="_x0000_i1029" alt="" style="width:415.3pt;height:.05pt;mso-width-percent:0;mso-height-percent:0;mso-width-percent:0;mso-height-percent:0" o:hralign="center" o:hrstd="t" o:hr="t" fillcolor="#a0a0a0" stroked="f"/>
        </w:pict>
      </w:r>
    </w:p>
    <w:p w14:paraId="1110682D" w14:textId="77777777" w:rsidR="003C2AF2" w:rsidRDefault="003C2AF2" w:rsidP="003C2AF2">
      <w:pPr>
        <w:rPr>
          <w:b/>
          <w:bCs/>
        </w:rPr>
      </w:pPr>
      <w:r w:rsidRPr="003C2AF2">
        <w:rPr>
          <w:b/>
          <w:bCs/>
        </w:rPr>
        <w:t>3. 特征工程体系</w:t>
      </w:r>
    </w:p>
    <w:p w14:paraId="7CD746A3" w14:textId="77777777" w:rsidR="00E415B9" w:rsidRPr="003C2AF2" w:rsidRDefault="00E415B9" w:rsidP="003C2AF2">
      <w:pPr>
        <w:rPr>
          <w:b/>
          <w:bCs/>
        </w:rPr>
      </w:pPr>
    </w:p>
    <w:p w14:paraId="3D794FDA" w14:textId="35EE59D9" w:rsidR="003C2AF2" w:rsidRDefault="003C2AF2" w:rsidP="003C2AF2">
      <w:r w:rsidRPr="003C2AF2">
        <w:t>特征工程决定了模型效果的上限。交通流量受多种因素影响：时间周期性（早晚高峰节奏、工作日与周末差异）、外部环境（天气条件改变出行）、道路结构（通行能力差异）、短期趋势（过去几小时的变化方向）、长期记忆（前几周同一天的规律）。</w:t>
      </w:r>
    </w:p>
    <w:p w14:paraId="6AD3BD28" w14:textId="326EDE1F" w:rsidR="007F27EC" w:rsidRPr="003C2AF2" w:rsidRDefault="007F27EC" w:rsidP="003C2AF2">
      <w:r>
        <w:rPr>
          <w:rFonts w:hint="eastAsia"/>
        </w:rPr>
        <w:t>而</w:t>
      </w:r>
      <w:r w:rsidRPr="007F27EC">
        <w:t>原始数据是客观记录，但本身可能没有直接意义。特征工程提取出其中的模式、规律和上下文</w:t>
      </w:r>
      <w:r>
        <w:rPr>
          <w:rFonts w:hint="eastAsia"/>
        </w:rPr>
        <w:t>，</w:t>
      </w:r>
      <w:r w:rsidRPr="007F27EC">
        <w:t>将领域知识编码成模型可读特征</w:t>
      </w:r>
      <w:r>
        <w:rPr>
          <w:rFonts w:hint="eastAsia"/>
        </w:rPr>
        <w:t>，</w:t>
      </w:r>
      <w:r w:rsidRPr="007F27EC">
        <w:t>将类别信息转化为数值，让模型能够处理。</w:t>
      </w:r>
    </w:p>
    <w:p w14:paraId="71F93F4D" w14:textId="525D830E" w:rsidR="003C2AF2" w:rsidRPr="003C2AF2" w:rsidRDefault="003C2AF2" w:rsidP="003C2AF2">
      <w:pPr>
        <w:rPr>
          <w:b/>
          <w:bCs/>
        </w:rPr>
      </w:pPr>
      <w:r w:rsidRPr="003C2AF2">
        <w:rPr>
          <w:b/>
          <w:bCs/>
        </w:rPr>
        <w:t>3.1 滑动窗口流量特征</w:t>
      </w:r>
      <w:r w:rsidR="00E415B9" w:rsidRPr="003C2AF2">
        <w:rPr>
          <w:rFonts w:hint="eastAsia"/>
          <w:b/>
          <w:bCs/>
        </w:rPr>
        <w:t xml:space="preserve"> </w:t>
      </w:r>
    </w:p>
    <w:p w14:paraId="01FE5667" w14:textId="77777777" w:rsidR="003C2AF2" w:rsidRPr="003C2AF2" w:rsidRDefault="003C2AF2" w:rsidP="003C2AF2">
      <w:r w:rsidRPr="003C2AF2">
        <w:t>这是最直接的信息来源。给定目标窗口（如 08:00-08:20），模型需要知道在此之前 2 小时发生了什么。我们将前 2 小时 6 个 20 分钟窗口的流量作为原始输入，同时构造统计量捕捉不同层次的变化模式：</w:t>
      </w:r>
    </w:p>
    <w:p w14:paraId="1545506A" w14:textId="77777777" w:rsidR="003C2AF2" w:rsidRPr="003C2AF2" w:rsidRDefault="003C2AF2" w:rsidP="003C2AF2">
      <w:pPr>
        <w:numPr>
          <w:ilvl w:val="0"/>
          <w:numId w:val="2"/>
        </w:numPr>
      </w:pPr>
      <w:r w:rsidRPr="003C2AF2">
        <w:t>lag 原始值（lag_1_volume ~ lag_6_volume）：6 个前驱窗口逐一流量值，按时间从近到远排列。lag_1 是最靠近目标的前驱（预测 08:00 时 lag_1 为 07:40），lag_6 是最远的（06:00）。这种排列让模型直接学习"最近流量影响最大"的模式。</w:t>
      </w:r>
    </w:p>
    <w:p w14:paraId="1F2A9F52" w14:textId="77777777" w:rsidR="003C2AF2" w:rsidRPr="003C2AF2" w:rsidRDefault="003C2AF2" w:rsidP="003C2AF2">
      <w:pPr>
        <w:numPr>
          <w:ilvl w:val="0"/>
          <w:numId w:val="2"/>
        </w:numPr>
      </w:pPr>
      <w:r w:rsidRPr="003C2AF2">
        <w:t>前 2 小时整体统计（lead_2h_sum/mean/max/min/std）：从总量视角描述前驱窗口流量水平。标准差尤其有价值——如果过去 2 小时流量起伏剧烈，说明交通状态不稳定，预测难度更高。</w:t>
      </w:r>
    </w:p>
    <w:p w14:paraId="412EC8BB" w14:textId="77777777" w:rsidR="003C2AF2" w:rsidRPr="003C2AF2" w:rsidRDefault="003C2AF2" w:rsidP="003C2AF2">
      <w:pPr>
        <w:numPr>
          <w:ilvl w:val="0"/>
          <w:numId w:val="2"/>
        </w:numPr>
      </w:pPr>
      <w:r w:rsidRPr="003C2AF2">
        <w:t>最后一小时统计（lead_1h_sum/mean）：相比全部 2 小时，最近 1 小时与目标更相关，提供中间粒度的参考。</w:t>
      </w:r>
    </w:p>
    <w:p w14:paraId="3AD793C3" w14:textId="77777777" w:rsidR="003C2AF2" w:rsidRPr="003C2AF2" w:rsidRDefault="003C2AF2" w:rsidP="003C2AF2">
      <w:pPr>
        <w:numPr>
          <w:ilvl w:val="0"/>
          <w:numId w:val="2"/>
        </w:numPr>
      </w:pPr>
      <w:r w:rsidRPr="003C2AF2">
        <w:lastRenderedPageBreak/>
        <w:t xml:space="preserve">趋势信号（lead_trend = lag_6 </w:t>
      </w:r>
      <w:r w:rsidRPr="003C2AF2">
        <w:rPr>
          <w:rFonts w:ascii="Cambria Math" w:hAnsi="Cambria Math" w:cs="Cambria Math"/>
        </w:rPr>
        <w:t>−</w:t>
      </w:r>
      <w:r w:rsidRPr="003C2AF2">
        <w:t xml:space="preserve"> lag_1）：正值表示流量在上升（接近早高峰加速期），负值表示下降。直接编码了变化方向，是线性模型难以自学但树模型可以有效利用的信息。</w:t>
      </w:r>
    </w:p>
    <w:p w14:paraId="7B4C73E8" w14:textId="77777777" w:rsidR="003C2AF2" w:rsidRPr="003C2AF2" w:rsidRDefault="003C2AF2" w:rsidP="003C2AF2">
      <w:pPr>
        <w:rPr>
          <w:b/>
          <w:bCs/>
        </w:rPr>
      </w:pPr>
      <w:r w:rsidRPr="003C2AF2">
        <w:rPr>
          <w:b/>
          <w:bCs/>
        </w:rPr>
        <w:t>3.2 时间特征：编码周期性与上下文</w:t>
      </w:r>
    </w:p>
    <w:p w14:paraId="3F0783D7" w14:textId="77777777" w:rsidR="003C2AF2" w:rsidRPr="003C2AF2" w:rsidRDefault="003C2AF2" w:rsidP="003C2AF2">
      <w:r w:rsidRPr="003C2AF2">
        <w:t>交通流量有强烈的周期性，时间特征的作用是将这些规律编码为模型可理解的信号：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742"/>
        <w:gridCol w:w="4187"/>
      </w:tblGrid>
      <w:tr w:rsidR="003C2AF2" w:rsidRPr="003C2AF2" w14:paraId="4B529392" w14:textId="77777777">
        <w:trPr>
          <w:tblHeader/>
          <w:tblCellSpacing w:w="15" w:type="dxa"/>
        </w:trPr>
        <w:tc>
          <w:tcPr>
            <w:tcW w:w="0" w:type="auto"/>
            <w:vAlign w:val="center"/>
            <w:hideMark/>
          </w:tcPr>
          <w:p w14:paraId="1E59B2FD" w14:textId="77777777" w:rsidR="003C2AF2" w:rsidRPr="003C2AF2" w:rsidRDefault="003C2AF2" w:rsidP="003C2AF2">
            <w:pPr>
              <w:rPr>
                <w:b/>
                <w:bCs/>
              </w:rPr>
            </w:pPr>
            <w:r w:rsidRPr="003C2AF2">
              <w:rPr>
                <w:b/>
                <w:bCs/>
              </w:rPr>
              <w:t>特征</w:t>
            </w:r>
          </w:p>
        </w:tc>
        <w:tc>
          <w:tcPr>
            <w:tcW w:w="0" w:type="auto"/>
            <w:vAlign w:val="center"/>
            <w:hideMark/>
          </w:tcPr>
          <w:p w14:paraId="72344C41" w14:textId="77777777" w:rsidR="003C2AF2" w:rsidRPr="003C2AF2" w:rsidRDefault="003C2AF2" w:rsidP="003C2AF2">
            <w:pPr>
              <w:rPr>
                <w:b/>
                <w:bCs/>
              </w:rPr>
            </w:pPr>
            <w:r w:rsidRPr="003C2AF2">
              <w:rPr>
                <w:b/>
                <w:bCs/>
              </w:rPr>
              <w:t>取值</w:t>
            </w:r>
          </w:p>
        </w:tc>
        <w:tc>
          <w:tcPr>
            <w:tcW w:w="0" w:type="auto"/>
            <w:vAlign w:val="center"/>
            <w:hideMark/>
          </w:tcPr>
          <w:p w14:paraId="5B5E4A3B" w14:textId="77777777" w:rsidR="003C2AF2" w:rsidRPr="003C2AF2" w:rsidRDefault="003C2AF2" w:rsidP="003C2AF2">
            <w:pPr>
              <w:rPr>
                <w:b/>
                <w:bCs/>
              </w:rPr>
            </w:pPr>
            <w:r w:rsidRPr="003C2AF2">
              <w:rPr>
                <w:b/>
                <w:bCs/>
              </w:rPr>
              <w:t>作用</w:t>
            </w:r>
          </w:p>
        </w:tc>
      </w:tr>
      <w:tr w:rsidR="003C2AF2" w:rsidRPr="003C2AF2" w14:paraId="0E431253" w14:textId="77777777">
        <w:trPr>
          <w:tblCellSpacing w:w="15" w:type="dxa"/>
        </w:trPr>
        <w:tc>
          <w:tcPr>
            <w:tcW w:w="0" w:type="auto"/>
            <w:vAlign w:val="center"/>
            <w:hideMark/>
          </w:tcPr>
          <w:p w14:paraId="39F43596" w14:textId="77777777" w:rsidR="003C2AF2" w:rsidRPr="003C2AF2" w:rsidRDefault="003C2AF2" w:rsidP="003C2AF2">
            <w:r w:rsidRPr="003C2AF2">
              <w:rPr>
                <w:rFonts w:ascii="Times New Roman" w:hAnsi="Times New Roman" w:cs="Times New Roman"/>
              </w:rPr>
              <w:t>​</w:t>
            </w:r>
            <w:r w:rsidRPr="003C2AF2">
              <w:t>hour</w:t>
            </w:r>
          </w:p>
        </w:tc>
        <w:tc>
          <w:tcPr>
            <w:tcW w:w="0" w:type="auto"/>
            <w:vAlign w:val="center"/>
            <w:hideMark/>
          </w:tcPr>
          <w:p w14:paraId="68B88465" w14:textId="77777777" w:rsidR="003C2AF2" w:rsidRPr="003C2AF2" w:rsidRDefault="003C2AF2" w:rsidP="003C2AF2">
            <w:r w:rsidRPr="003C2AF2">
              <w:t>8, 9, 17, 18</w:t>
            </w:r>
          </w:p>
        </w:tc>
        <w:tc>
          <w:tcPr>
            <w:tcW w:w="0" w:type="auto"/>
            <w:vAlign w:val="center"/>
            <w:hideMark/>
          </w:tcPr>
          <w:p w14:paraId="09BC0CC8" w14:textId="77777777" w:rsidR="003C2AF2" w:rsidRPr="003C2AF2" w:rsidRDefault="003C2AF2" w:rsidP="003C2AF2">
            <w:r w:rsidRPr="003C2AF2">
              <w:t>区分不同小时流量基线</w:t>
            </w:r>
          </w:p>
        </w:tc>
      </w:tr>
      <w:tr w:rsidR="003C2AF2" w:rsidRPr="003C2AF2" w14:paraId="08060AA5" w14:textId="77777777">
        <w:trPr>
          <w:tblCellSpacing w:w="15" w:type="dxa"/>
        </w:trPr>
        <w:tc>
          <w:tcPr>
            <w:tcW w:w="0" w:type="auto"/>
            <w:vAlign w:val="center"/>
            <w:hideMark/>
          </w:tcPr>
          <w:p w14:paraId="3E22C06F" w14:textId="77777777" w:rsidR="003C2AF2" w:rsidRPr="003C2AF2" w:rsidRDefault="003C2AF2" w:rsidP="003C2AF2">
            <w:r w:rsidRPr="003C2AF2">
              <w:rPr>
                <w:rFonts w:ascii="Times New Roman" w:hAnsi="Times New Roman" w:cs="Times New Roman"/>
              </w:rPr>
              <w:t>​</w:t>
            </w:r>
            <w:r w:rsidRPr="003C2AF2">
              <w:t>minute</w:t>
            </w:r>
          </w:p>
        </w:tc>
        <w:tc>
          <w:tcPr>
            <w:tcW w:w="0" w:type="auto"/>
            <w:vAlign w:val="center"/>
            <w:hideMark/>
          </w:tcPr>
          <w:p w14:paraId="563D4AB3" w14:textId="77777777" w:rsidR="003C2AF2" w:rsidRPr="003C2AF2" w:rsidRDefault="003C2AF2" w:rsidP="003C2AF2">
            <w:r w:rsidRPr="003C2AF2">
              <w:t>0, 20, 40</w:t>
            </w:r>
          </w:p>
        </w:tc>
        <w:tc>
          <w:tcPr>
            <w:tcW w:w="0" w:type="auto"/>
            <w:vAlign w:val="center"/>
            <w:hideMark/>
          </w:tcPr>
          <w:p w14:paraId="08678FD8" w14:textId="77777777" w:rsidR="003C2AF2" w:rsidRPr="003C2AF2" w:rsidRDefault="003C2AF2" w:rsidP="003C2AF2">
            <w:r w:rsidRPr="003C2AF2">
              <w:t>小时内的波动节奏</w:t>
            </w:r>
          </w:p>
        </w:tc>
      </w:tr>
      <w:tr w:rsidR="003C2AF2" w:rsidRPr="003C2AF2" w14:paraId="583E862E" w14:textId="77777777">
        <w:trPr>
          <w:tblCellSpacing w:w="15" w:type="dxa"/>
        </w:trPr>
        <w:tc>
          <w:tcPr>
            <w:tcW w:w="0" w:type="auto"/>
            <w:vAlign w:val="center"/>
            <w:hideMark/>
          </w:tcPr>
          <w:p w14:paraId="6AD2FFC1" w14:textId="77777777" w:rsidR="003C2AF2" w:rsidRPr="003C2AF2" w:rsidRDefault="003C2AF2" w:rsidP="003C2AF2">
            <w:r w:rsidRPr="003C2AF2">
              <w:rPr>
                <w:rFonts w:ascii="Times New Roman" w:hAnsi="Times New Roman" w:cs="Times New Roman"/>
              </w:rPr>
              <w:t>​</w:t>
            </w:r>
            <w:r w:rsidRPr="003C2AF2">
              <w:t>window_index</w:t>
            </w:r>
          </w:p>
        </w:tc>
        <w:tc>
          <w:tcPr>
            <w:tcW w:w="0" w:type="auto"/>
            <w:vAlign w:val="center"/>
            <w:hideMark/>
          </w:tcPr>
          <w:p w14:paraId="3BAA8893" w14:textId="77777777" w:rsidR="003C2AF2" w:rsidRPr="003C2AF2" w:rsidRDefault="003C2AF2" w:rsidP="003C2AF2">
            <w:r w:rsidRPr="003C2AF2">
              <w:t>0~71</w:t>
            </w:r>
          </w:p>
        </w:tc>
        <w:tc>
          <w:tcPr>
            <w:tcW w:w="0" w:type="auto"/>
            <w:vAlign w:val="center"/>
            <w:hideMark/>
          </w:tcPr>
          <w:p w14:paraId="184633D1" w14:textId="77777777" w:rsidR="003C2AF2" w:rsidRPr="003C2AF2" w:rsidRDefault="003C2AF2" w:rsidP="003C2AF2">
            <w:r w:rsidRPr="003C2AF2">
              <w:t>一天中第几个 20 分钟，统一编码 hour+minute</w:t>
            </w:r>
          </w:p>
        </w:tc>
      </w:tr>
      <w:tr w:rsidR="003C2AF2" w:rsidRPr="003C2AF2" w14:paraId="18224BE8" w14:textId="77777777">
        <w:trPr>
          <w:tblCellSpacing w:w="15" w:type="dxa"/>
        </w:trPr>
        <w:tc>
          <w:tcPr>
            <w:tcW w:w="0" w:type="auto"/>
            <w:vAlign w:val="center"/>
            <w:hideMark/>
          </w:tcPr>
          <w:p w14:paraId="71AE87D2" w14:textId="77777777" w:rsidR="003C2AF2" w:rsidRPr="003C2AF2" w:rsidRDefault="003C2AF2" w:rsidP="003C2AF2">
            <w:r w:rsidRPr="003C2AF2">
              <w:rPr>
                <w:rFonts w:ascii="Times New Roman" w:hAnsi="Times New Roman" w:cs="Times New Roman"/>
              </w:rPr>
              <w:t>​</w:t>
            </w:r>
            <w:r w:rsidRPr="003C2AF2">
              <w:t>weekday</w:t>
            </w:r>
          </w:p>
        </w:tc>
        <w:tc>
          <w:tcPr>
            <w:tcW w:w="0" w:type="auto"/>
            <w:vAlign w:val="center"/>
            <w:hideMark/>
          </w:tcPr>
          <w:p w14:paraId="4F9D7FD2" w14:textId="77777777" w:rsidR="003C2AF2" w:rsidRPr="003C2AF2" w:rsidRDefault="003C2AF2" w:rsidP="003C2AF2">
            <w:r w:rsidRPr="003C2AF2">
              <w:t>0~6</w:t>
            </w:r>
          </w:p>
        </w:tc>
        <w:tc>
          <w:tcPr>
            <w:tcW w:w="0" w:type="auto"/>
            <w:vAlign w:val="center"/>
            <w:hideMark/>
          </w:tcPr>
          <w:p w14:paraId="683D70EE" w14:textId="77777777" w:rsidR="003C2AF2" w:rsidRPr="003C2AF2" w:rsidRDefault="003C2AF2" w:rsidP="003C2AF2">
            <w:r w:rsidRPr="003C2AF2">
              <w:t>星期几，让模型学习"周一通勤流"与"</w:t>
            </w:r>
          </w:p>
        </w:tc>
      </w:tr>
      <w:tr w:rsidR="003C2AF2" w:rsidRPr="003C2AF2" w14:paraId="2754FDCC" w14:textId="77777777">
        <w:trPr>
          <w:tblCellSpacing w:w="15" w:type="dxa"/>
        </w:trPr>
        <w:tc>
          <w:tcPr>
            <w:tcW w:w="0" w:type="auto"/>
            <w:vAlign w:val="center"/>
            <w:hideMark/>
          </w:tcPr>
          <w:p w14:paraId="76C6B6E7" w14:textId="77777777" w:rsidR="003C2AF2" w:rsidRPr="003C2AF2" w:rsidRDefault="003C2AF2" w:rsidP="003C2AF2">
            <w:r w:rsidRPr="003C2AF2">
              <w:t>周五返乡流"的差异</w:t>
            </w:r>
          </w:p>
        </w:tc>
        <w:tc>
          <w:tcPr>
            <w:tcW w:w="0" w:type="auto"/>
            <w:vAlign w:val="center"/>
            <w:hideMark/>
          </w:tcPr>
          <w:p w14:paraId="4063C1E4" w14:textId="77777777" w:rsidR="003C2AF2" w:rsidRPr="003C2AF2" w:rsidRDefault="003C2AF2" w:rsidP="003C2AF2"/>
        </w:tc>
        <w:tc>
          <w:tcPr>
            <w:tcW w:w="0" w:type="auto"/>
            <w:vAlign w:val="center"/>
            <w:hideMark/>
          </w:tcPr>
          <w:p w14:paraId="4E1218FA" w14:textId="77777777" w:rsidR="003C2AF2" w:rsidRPr="003C2AF2" w:rsidRDefault="003C2AF2" w:rsidP="003C2AF2"/>
        </w:tc>
      </w:tr>
      <w:tr w:rsidR="003C2AF2" w:rsidRPr="003C2AF2" w14:paraId="73C27A2B" w14:textId="77777777">
        <w:trPr>
          <w:tblCellSpacing w:w="15" w:type="dxa"/>
        </w:trPr>
        <w:tc>
          <w:tcPr>
            <w:tcW w:w="0" w:type="auto"/>
            <w:vAlign w:val="center"/>
            <w:hideMark/>
          </w:tcPr>
          <w:p w14:paraId="02993FD3" w14:textId="77777777" w:rsidR="003C2AF2" w:rsidRPr="003C2AF2" w:rsidRDefault="003C2AF2" w:rsidP="003C2AF2">
            <w:r w:rsidRPr="003C2AF2">
              <w:rPr>
                <w:rFonts w:ascii="Times New Roman" w:hAnsi="Times New Roman" w:cs="Times New Roman"/>
              </w:rPr>
              <w:t>​</w:t>
            </w:r>
            <w:r w:rsidRPr="003C2AF2">
              <w:t>is_weekend</w:t>
            </w:r>
          </w:p>
        </w:tc>
        <w:tc>
          <w:tcPr>
            <w:tcW w:w="0" w:type="auto"/>
            <w:vAlign w:val="center"/>
            <w:hideMark/>
          </w:tcPr>
          <w:p w14:paraId="4C32246B" w14:textId="77777777" w:rsidR="003C2AF2" w:rsidRPr="003C2AF2" w:rsidRDefault="003C2AF2" w:rsidP="003C2AF2">
            <w:r w:rsidRPr="003C2AF2">
              <w:t>0/1</w:t>
            </w:r>
          </w:p>
        </w:tc>
        <w:tc>
          <w:tcPr>
            <w:tcW w:w="0" w:type="auto"/>
            <w:vAlign w:val="center"/>
            <w:hideMark/>
          </w:tcPr>
          <w:p w14:paraId="3AAC0181" w14:textId="77777777" w:rsidR="003C2AF2" w:rsidRPr="003C2AF2" w:rsidRDefault="003C2AF2" w:rsidP="003C2AF2">
            <w:r w:rsidRPr="003C2AF2">
              <w:t>二值标记周末，直接区分通勤模式</w:t>
            </w:r>
          </w:p>
        </w:tc>
      </w:tr>
      <w:tr w:rsidR="003C2AF2" w:rsidRPr="003C2AF2" w14:paraId="09D8EC4F" w14:textId="77777777">
        <w:trPr>
          <w:tblCellSpacing w:w="15" w:type="dxa"/>
        </w:trPr>
        <w:tc>
          <w:tcPr>
            <w:tcW w:w="0" w:type="auto"/>
            <w:vAlign w:val="center"/>
            <w:hideMark/>
          </w:tcPr>
          <w:p w14:paraId="06D5A854" w14:textId="77777777" w:rsidR="003C2AF2" w:rsidRPr="003C2AF2" w:rsidRDefault="003C2AF2" w:rsidP="003C2AF2">
            <w:r w:rsidRPr="003C2AF2">
              <w:rPr>
                <w:rFonts w:ascii="Times New Roman" w:hAnsi="Times New Roman" w:cs="Times New Roman"/>
              </w:rPr>
              <w:t>​</w:t>
            </w:r>
            <w:r w:rsidRPr="003C2AF2">
              <w:t>is_morning_peak / is_evening_peak</w:t>
            </w:r>
          </w:p>
        </w:tc>
        <w:tc>
          <w:tcPr>
            <w:tcW w:w="0" w:type="auto"/>
            <w:vAlign w:val="center"/>
            <w:hideMark/>
          </w:tcPr>
          <w:p w14:paraId="4DA756C9" w14:textId="77777777" w:rsidR="003C2AF2" w:rsidRPr="003C2AF2" w:rsidRDefault="003C2AF2" w:rsidP="003C2AF2">
            <w:r w:rsidRPr="003C2AF2">
              <w:t>0/1</w:t>
            </w:r>
          </w:p>
        </w:tc>
        <w:tc>
          <w:tcPr>
            <w:tcW w:w="0" w:type="auto"/>
            <w:vAlign w:val="center"/>
            <w:hideMark/>
          </w:tcPr>
          <w:p w14:paraId="27B946AC" w14:textId="77777777" w:rsidR="003C2AF2" w:rsidRPr="003C2AF2" w:rsidRDefault="003C2AF2" w:rsidP="003C2AF2">
            <w:r w:rsidRPr="003C2AF2">
              <w:t>区分早晚高峰，帮助模型切换预测模式</w:t>
            </w:r>
          </w:p>
        </w:tc>
      </w:tr>
      <w:tr w:rsidR="003C2AF2" w:rsidRPr="003C2AF2" w14:paraId="79EE73EF" w14:textId="77777777">
        <w:trPr>
          <w:tblCellSpacing w:w="15" w:type="dxa"/>
        </w:trPr>
        <w:tc>
          <w:tcPr>
            <w:tcW w:w="0" w:type="auto"/>
            <w:vAlign w:val="center"/>
            <w:hideMark/>
          </w:tcPr>
          <w:p w14:paraId="61EE5289" w14:textId="77777777" w:rsidR="003C2AF2" w:rsidRPr="003C2AF2" w:rsidRDefault="003C2AF2" w:rsidP="003C2AF2">
            <w:r w:rsidRPr="003C2AF2">
              <w:rPr>
                <w:rFonts w:ascii="Times New Roman" w:hAnsi="Times New Roman" w:cs="Times New Roman"/>
              </w:rPr>
              <w:t>​</w:t>
            </w:r>
            <w:r w:rsidRPr="003C2AF2">
              <w:t>horizon_step</w:t>
            </w:r>
          </w:p>
        </w:tc>
        <w:tc>
          <w:tcPr>
            <w:tcW w:w="0" w:type="auto"/>
            <w:vAlign w:val="center"/>
            <w:hideMark/>
          </w:tcPr>
          <w:p w14:paraId="0EE148AF" w14:textId="77777777" w:rsidR="003C2AF2" w:rsidRPr="003C2AF2" w:rsidRDefault="003C2AF2" w:rsidP="003C2AF2">
            <w:r w:rsidRPr="003C2AF2">
              <w:t>1~6</w:t>
            </w:r>
          </w:p>
        </w:tc>
        <w:tc>
          <w:tcPr>
            <w:tcW w:w="0" w:type="auto"/>
            <w:vAlign w:val="center"/>
            <w:hideMark/>
          </w:tcPr>
          <w:p w14:paraId="73AE1F2A" w14:textId="77777777" w:rsidR="003C2AF2" w:rsidRPr="003C2AF2" w:rsidRDefault="003C2AF2" w:rsidP="003C2AF2">
            <w:r w:rsidRPr="003C2AF2">
              <w:t>关键特征：告知模型预测的是未来第几个 20 分钟。通常 step=1 误差最小，step 越大误差越高</w:t>
            </w:r>
          </w:p>
        </w:tc>
      </w:tr>
      <w:tr w:rsidR="003C2AF2" w:rsidRPr="003C2AF2" w14:paraId="08510082" w14:textId="77777777">
        <w:trPr>
          <w:tblCellSpacing w:w="15" w:type="dxa"/>
        </w:trPr>
        <w:tc>
          <w:tcPr>
            <w:tcW w:w="0" w:type="auto"/>
            <w:vAlign w:val="center"/>
            <w:hideMark/>
          </w:tcPr>
          <w:p w14:paraId="4BE28465" w14:textId="77777777" w:rsidR="003C2AF2" w:rsidRPr="003C2AF2" w:rsidRDefault="003C2AF2" w:rsidP="003C2AF2">
            <w:r w:rsidRPr="003C2AF2">
              <w:rPr>
                <w:rFonts w:ascii="Times New Roman" w:hAnsi="Times New Roman" w:cs="Times New Roman"/>
              </w:rPr>
              <w:t>​</w:t>
            </w:r>
            <w:r w:rsidRPr="003C2AF2">
              <w:t>session_id</w:t>
            </w:r>
          </w:p>
        </w:tc>
        <w:tc>
          <w:tcPr>
            <w:tcW w:w="0" w:type="auto"/>
            <w:vAlign w:val="center"/>
            <w:hideMark/>
          </w:tcPr>
          <w:p w14:paraId="4BFDF82C" w14:textId="77777777" w:rsidR="003C2AF2" w:rsidRPr="003C2AF2" w:rsidRDefault="003C2AF2" w:rsidP="003C2AF2">
            <w:r w:rsidRPr="003C2AF2">
              <w:t>0/1</w:t>
            </w:r>
          </w:p>
        </w:tc>
        <w:tc>
          <w:tcPr>
            <w:tcW w:w="0" w:type="auto"/>
            <w:vAlign w:val="center"/>
            <w:hideMark/>
          </w:tcPr>
          <w:p w14:paraId="692695E2" w14:textId="77777777" w:rsidR="003C2AF2" w:rsidRPr="003C2AF2" w:rsidRDefault="003C2AF2" w:rsidP="003C2AF2">
            <w:r w:rsidRPr="003C2AF2">
              <w:t>时段编号，辅助模型识别不同时段的行为差异</w:t>
            </w:r>
          </w:p>
        </w:tc>
      </w:tr>
    </w:tbl>
    <w:p w14:paraId="74B37CC9" w14:textId="77777777" w:rsidR="00E415B9" w:rsidRDefault="00E415B9" w:rsidP="003C2AF2">
      <w:r w:rsidRPr="00E415B9">
        <w:t>其中 `horizon_step` 表示当前预测的是未来第几个 20 分钟窗口。它可以帮助模型区分 08:00-08:20 与 09:40-10:00 这类不同预测步长。</w:t>
      </w:r>
    </w:p>
    <w:p w14:paraId="47FD5955" w14:textId="0A88DC7A" w:rsidR="003C2AF2" w:rsidRPr="003C2AF2" w:rsidRDefault="003C2AF2" w:rsidP="003C2AF2">
      <w:pPr>
        <w:rPr>
          <w:b/>
          <w:bCs/>
        </w:rPr>
      </w:pPr>
      <w:r w:rsidRPr="003C2AF2">
        <w:rPr>
          <w:b/>
          <w:bCs/>
        </w:rPr>
        <w:t>3.</w:t>
      </w:r>
      <w:r w:rsidR="00F459DE">
        <w:rPr>
          <w:rFonts w:hint="eastAsia"/>
          <w:b/>
          <w:bCs/>
        </w:rPr>
        <w:t>3</w:t>
      </w:r>
      <w:r w:rsidRPr="003C2AF2">
        <w:rPr>
          <w:b/>
          <w:bCs/>
        </w:rPr>
        <w:t xml:space="preserve"> 历史周期统计特征</w:t>
      </w:r>
    </w:p>
    <w:p w14:paraId="5D58FF93" w14:textId="77777777" w:rsidR="003C2AF2" w:rsidRPr="003C2AF2" w:rsidRDefault="003C2AF2" w:rsidP="003C2AF2">
      <w:r w:rsidRPr="003C2AF2">
        <w:t>进展 1 阶段，前几类特征主要聚焦于"当前窗口附近"的短期信息。但交通流量具有强烈的周期性——每周一的早高峰差不多，每天 08:00 的流量也有规律。进展 2 新增了 10 个历史周期统计特征来捕捉这种长期记忆：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1599"/>
        <w:gridCol w:w="2403"/>
      </w:tblGrid>
      <w:tr w:rsidR="003C2AF2" w:rsidRPr="003C2AF2" w14:paraId="0C42B8B4" w14:textId="77777777">
        <w:trPr>
          <w:tblHeader/>
          <w:tblCellSpacing w:w="15" w:type="dxa"/>
        </w:trPr>
        <w:tc>
          <w:tcPr>
            <w:tcW w:w="0" w:type="auto"/>
            <w:vAlign w:val="center"/>
            <w:hideMark/>
          </w:tcPr>
          <w:p w14:paraId="3A51813F" w14:textId="77777777" w:rsidR="003C2AF2" w:rsidRPr="003C2AF2" w:rsidRDefault="003C2AF2" w:rsidP="003C2AF2">
            <w:pPr>
              <w:rPr>
                <w:b/>
                <w:bCs/>
              </w:rPr>
            </w:pPr>
            <w:r w:rsidRPr="003C2AF2">
              <w:rPr>
                <w:b/>
                <w:bCs/>
              </w:rPr>
              <w:lastRenderedPageBreak/>
              <w:t>特征名</w:t>
            </w:r>
          </w:p>
        </w:tc>
        <w:tc>
          <w:tcPr>
            <w:tcW w:w="0" w:type="auto"/>
            <w:vAlign w:val="center"/>
            <w:hideMark/>
          </w:tcPr>
          <w:p w14:paraId="63D8155E" w14:textId="77777777" w:rsidR="003C2AF2" w:rsidRPr="003C2AF2" w:rsidRDefault="003C2AF2" w:rsidP="003C2AF2">
            <w:pPr>
              <w:rPr>
                <w:b/>
                <w:bCs/>
              </w:rPr>
            </w:pPr>
            <w:r w:rsidRPr="003C2AF2">
              <w:rPr>
                <w:b/>
                <w:bCs/>
              </w:rPr>
              <w:t>含义</w:t>
            </w:r>
          </w:p>
        </w:tc>
        <w:tc>
          <w:tcPr>
            <w:tcW w:w="0" w:type="auto"/>
            <w:vAlign w:val="center"/>
            <w:hideMark/>
          </w:tcPr>
          <w:p w14:paraId="73B89BED" w14:textId="77777777" w:rsidR="003C2AF2" w:rsidRPr="003C2AF2" w:rsidRDefault="003C2AF2" w:rsidP="003C2AF2">
            <w:pPr>
              <w:rPr>
                <w:b/>
                <w:bCs/>
              </w:rPr>
            </w:pPr>
            <w:r w:rsidRPr="003C2AF2">
              <w:rPr>
                <w:b/>
                <w:bCs/>
              </w:rPr>
              <w:t>价值</w:t>
            </w:r>
          </w:p>
        </w:tc>
      </w:tr>
      <w:tr w:rsidR="003C2AF2" w:rsidRPr="003C2AF2" w14:paraId="1D01E350" w14:textId="77777777">
        <w:trPr>
          <w:tblCellSpacing w:w="15" w:type="dxa"/>
        </w:trPr>
        <w:tc>
          <w:tcPr>
            <w:tcW w:w="0" w:type="auto"/>
            <w:vAlign w:val="center"/>
            <w:hideMark/>
          </w:tcPr>
          <w:p w14:paraId="76B4908D" w14:textId="77777777" w:rsidR="003C2AF2" w:rsidRPr="003C2AF2" w:rsidRDefault="003C2AF2" w:rsidP="003C2AF2">
            <w:r w:rsidRPr="003C2AF2">
              <w:rPr>
                <w:rFonts w:ascii="Times New Roman" w:hAnsi="Times New Roman" w:cs="Times New Roman"/>
              </w:rPr>
              <w:t>​</w:t>
            </w:r>
            <w:r w:rsidRPr="003C2AF2">
              <w:t>hist_combo_mean/median</w:t>
            </w:r>
          </w:p>
        </w:tc>
        <w:tc>
          <w:tcPr>
            <w:tcW w:w="0" w:type="auto"/>
            <w:vAlign w:val="center"/>
            <w:hideMark/>
          </w:tcPr>
          <w:p w14:paraId="081A7626" w14:textId="77777777" w:rsidR="003C2AF2" w:rsidRPr="003C2AF2" w:rsidRDefault="003C2AF2" w:rsidP="003C2AF2">
            <w:r w:rsidRPr="003C2AF2">
              <w:t>该组合历史全局均值/中位数</w:t>
            </w:r>
          </w:p>
        </w:tc>
        <w:tc>
          <w:tcPr>
            <w:tcW w:w="0" w:type="auto"/>
            <w:vAlign w:val="center"/>
            <w:hideMark/>
          </w:tcPr>
          <w:p w14:paraId="7A334C45" w14:textId="77777777" w:rsidR="003C2AF2" w:rsidRPr="003C2AF2" w:rsidRDefault="003C2AF2" w:rsidP="003C2AF2">
            <w:r w:rsidRPr="003C2AF2">
              <w:t>强基线，模型可在附近微调而非从零猜测</w:t>
            </w:r>
          </w:p>
        </w:tc>
      </w:tr>
      <w:tr w:rsidR="003C2AF2" w:rsidRPr="003C2AF2" w14:paraId="1DB7DB95" w14:textId="77777777">
        <w:trPr>
          <w:tblCellSpacing w:w="15" w:type="dxa"/>
        </w:trPr>
        <w:tc>
          <w:tcPr>
            <w:tcW w:w="0" w:type="auto"/>
            <w:vAlign w:val="center"/>
            <w:hideMark/>
          </w:tcPr>
          <w:p w14:paraId="6C7A2B6F" w14:textId="77777777" w:rsidR="003C2AF2" w:rsidRPr="003C2AF2" w:rsidRDefault="003C2AF2" w:rsidP="003C2AF2">
            <w:r w:rsidRPr="003C2AF2">
              <w:rPr>
                <w:rFonts w:ascii="Times New Roman" w:hAnsi="Times New Roman" w:cs="Times New Roman"/>
              </w:rPr>
              <w:t>​</w:t>
            </w:r>
            <w:r w:rsidRPr="003C2AF2">
              <w:t>hist_combo_window_mean/median/std</w:t>
            </w:r>
          </w:p>
        </w:tc>
        <w:tc>
          <w:tcPr>
            <w:tcW w:w="0" w:type="auto"/>
            <w:vAlign w:val="center"/>
            <w:hideMark/>
          </w:tcPr>
          <w:p w14:paraId="25E12415" w14:textId="77777777" w:rsidR="003C2AF2" w:rsidRPr="003C2AF2" w:rsidRDefault="003C2AF2" w:rsidP="003C2AF2">
            <w:r w:rsidRPr="003C2AF2">
              <w:t>同一日内窗口的历史统计</w:t>
            </w:r>
          </w:p>
        </w:tc>
        <w:tc>
          <w:tcPr>
            <w:tcW w:w="0" w:type="auto"/>
            <w:vAlign w:val="center"/>
            <w:hideMark/>
          </w:tcPr>
          <w:p w14:paraId="4931FCB1" w14:textId="77777777" w:rsidR="003C2AF2" w:rsidRPr="003C2AF2" w:rsidRDefault="003C2AF2" w:rsidP="003C2AF2">
            <w:r w:rsidRPr="003C2AF2">
              <w:t>精确到"这个收费站在这个时间点"</w:t>
            </w:r>
          </w:p>
        </w:tc>
      </w:tr>
      <w:tr w:rsidR="003C2AF2" w:rsidRPr="003C2AF2" w14:paraId="2124A78B" w14:textId="77777777">
        <w:trPr>
          <w:tblCellSpacing w:w="15" w:type="dxa"/>
        </w:trPr>
        <w:tc>
          <w:tcPr>
            <w:tcW w:w="0" w:type="auto"/>
            <w:vAlign w:val="center"/>
            <w:hideMark/>
          </w:tcPr>
          <w:p w14:paraId="316FAF55" w14:textId="77777777" w:rsidR="003C2AF2" w:rsidRPr="003C2AF2" w:rsidRDefault="003C2AF2" w:rsidP="003C2AF2">
            <w:r w:rsidRPr="003C2AF2">
              <w:rPr>
                <w:rFonts w:ascii="Times New Roman" w:hAnsi="Times New Roman" w:cs="Times New Roman"/>
              </w:rPr>
              <w:t>​</w:t>
            </w:r>
            <w:r w:rsidRPr="003C2AF2">
              <w:t>hist_combo_weekday_window_mean/median</w:t>
            </w:r>
          </w:p>
        </w:tc>
        <w:tc>
          <w:tcPr>
            <w:tcW w:w="0" w:type="auto"/>
            <w:vAlign w:val="center"/>
            <w:hideMark/>
          </w:tcPr>
          <w:p w14:paraId="24A61F4E" w14:textId="77777777" w:rsidR="003C2AF2" w:rsidRPr="003C2AF2" w:rsidRDefault="003C2AF2" w:rsidP="003C2AF2">
            <w:r w:rsidRPr="003C2AF2">
              <w:t>同星期同窗口的历史统计</w:t>
            </w:r>
          </w:p>
        </w:tc>
        <w:tc>
          <w:tcPr>
            <w:tcW w:w="0" w:type="auto"/>
            <w:vAlign w:val="center"/>
            <w:hideMark/>
          </w:tcPr>
          <w:p w14:paraId="140BBB7F" w14:textId="77777777" w:rsidR="003C2AF2" w:rsidRPr="003C2AF2" w:rsidRDefault="003C2AF2" w:rsidP="003C2AF2">
            <w:r w:rsidRPr="003C2AF2">
              <w:t>周一 08:00 和周六 08:00 分开建模</w:t>
            </w:r>
          </w:p>
        </w:tc>
      </w:tr>
      <w:tr w:rsidR="003C2AF2" w:rsidRPr="003C2AF2" w14:paraId="3A4645BF" w14:textId="77777777">
        <w:trPr>
          <w:tblCellSpacing w:w="15" w:type="dxa"/>
        </w:trPr>
        <w:tc>
          <w:tcPr>
            <w:tcW w:w="0" w:type="auto"/>
            <w:vAlign w:val="center"/>
            <w:hideMark/>
          </w:tcPr>
          <w:p w14:paraId="163C4003" w14:textId="77777777" w:rsidR="003C2AF2" w:rsidRPr="003C2AF2" w:rsidRDefault="003C2AF2" w:rsidP="003C2AF2">
            <w:r w:rsidRPr="003C2AF2">
              <w:rPr>
                <w:rFonts w:ascii="Times New Roman" w:hAnsi="Times New Roman" w:cs="Times New Roman"/>
              </w:rPr>
              <w:t>​</w:t>
            </w:r>
            <w:r w:rsidRPr="003C2AF2">
              <w:t>recent_3day_same_window_mean</w:t>
            </w:r>
          </w:p>
        </w:tc>
        <w:tc>
          <w:tcPr>
            <w:tcW w:w="0" w:type="auto"/>
            <w:vAlign w:val="center"/>
            <w:hideMark/>
          </w:tcPr>
          <w:p w14:paraId="207075A1" w14:textId="77777777" w:rsidR="003C2AF2" w:rsidRPr="003C2AF2" w:rsidRDefault="003C2AF2" w:rsidP="003C2AF2">
            <w:r w:rsidRPr="003C2AF2">
              <w:t>最近 3 天同窗口均值</w:t>
            </w:r>
          </w:p>
        </w:tc>
        <w:tc>
          <w:tcPr>
            <w:tcW w:w="0" w:type="auto"/>
            <w:vAlign w:val="center"/>
            <w:hideMark/>
          </w:tcPr>
          <w:p w14:paraId="155D605B" w14:textId="77777777" w:rsidR="003C2AF2" w:rsidRPr="003C2AF2" w:rsidRDefault="003C2AF2" w:rsidP="003C2AF2">
            <w:r w:rsidRPr="003C2AF2">
              <w:t>捕捉短期趋势</w:t>
            </w:r>
          </w:p>
        </w:tc>
      </w:tr>
      <w:tr w:rsidR="003C2AF2" w:rsidRPr="003C2AF2" w14:paraId="22C2BB74" w14:textId="77777777">
        <w:trPr>
          <w:tblCellSpacing w:w="15" w:type="dxa"/>
        </w:trPr>
        <w:tc>
          <w:tcPr>
            <w:tcW w:w="0" w:type="auto"/>
            <w:vAlign w:val="center"/>
            <w:hideMark/>
          </w:tcPr>
          <w:p w14:paraId="34EE7D30" w14:textId="77777777" w:rsidR="003C2AF2" w:rsidRPr="003C2AF2" w:rsidRDefault="003C2AF2" w:rsidP="003C2AF2">
            <w:r w:rsidRPr="003C2AF2">
              <w:rPr>
                <w:rFonts w:ascii="Times New Roman" w:hAnsi="Times New Roman" w:cs="Times New Roman"/>
              </w:rPr>
              <w:t>​</w:t>
            </w:r>
            <w:r w:rsidRPr="003C2AF2">
              <w:t>recent_7day_same_window_mean</w:t>
            </w:r>
          </w:p>
        </w:tc>
        <w:tc>
          <w:tcPr>
            <w:tcW w:w="0" w:type="auto"/>
            <w:vAlign w:val="center"/>
            <w:hideMark/>
          </w:tcPr>
          <w:p w14:paraId="3C457B3F" w14:textId="77777777" w:rsidR="003C2AF2" w:rsidRPr="003C2AF2" w:rsidRDefault="003C2AF2" w:rsidP="003C2AF2">
            <w:r w:rsidRPr="003C2AF2">
              <w:t>最近 7 天同窗口均值</w:t>
            </w:r>
          </w:p>
        </w:tc>
        <w:tc>
          <w:tcPr>
            <w:tcW w:w="0" w:type="auto"/>
            <w:vAlign w:val="center"/>
            <w:hideMark/>
          </w:tcPr>
          <w:p w14:paraId="5095ED70" w14:textId="77777777" w:rsidR="003C2AF2" w:rsidRPr="003C2AF2" w:rsidRDefault="003C2AF2" w:rsidP="003C2AF2">
            <w:r w:rsidRPr="003C2AF2">
              <w:t>捕捉周级周期</w:t>
            </w:r>
          </w:p>
        </w:tc>
      </w:tr>
      <w:tr w:rsidR="003C2AF2" w:rsidRPr="003C2AF2" w14:paraId="3081E18C" w14:textId="77777777">
        <w:trPr>
          <w:tblCellSpacing w:w="15" w:type="dxa"/>
        </w:trPr>
        <w:tc>
          <w:tcPr>
            <w:tcW w:w="0" w:type="auto"/>
            <w:vAlign w:val="center"/>
            <w:hideMark/>
          </w:tcPr>
          <w:p w14:paraId="239E1BD9" w14:textId="77777777" w:rsidR="003C2AF2" w:rsidRPr="003C2AF2" w:rsidRDefault="003C2AF2" w:rsidP="003C2AF2">
            <w:r w:rsidRPr="003C2AF2">
              <w:rPr>
                <w:rFonts w:ascii="Times New Roman" w:hAnsi="Times New Roman" w:cs="Times New Roman"/>
              </w:rPr>
              <w:t>​</w:t>
            </w:r>
            <w:r w:rsidRPr="003C2AF2">
              <w:t>previous_day_same_window_volume</w:t>
            </w:r>
          </w:p>
        </w:tc>
        <w:tc>
          <w:tcPr>
            <w:tcW w:w="0" w:type="auto"/>
            <w:vAlign w:val="center"/>
            <w:hideMark/>
          </w:tcPr>
          <w:p w14:paraId="039F0AFC" w14:textId="77777777" w:rsidR="003C2AF2" w:rsidRPr="003C2AF2" w:rsidRDefault="003C2AF2" w:rsidP="003C2AF2">
            <w:r w:rsidRPr="003C2AF2">
              <w:t>前一天同窗口流量</w:t>
            </w:r>
          </w:p>
        </w:tc>
        <w:tc>
          <w:tcPr>
            <w:tcW w:w="0" w:type="auto"/>
            <w:vAlign w:val="center"/>
            <w:hideMark/>
          </w:tcPr>
          <w:p w14:paraId="07750D0A" w14:textId="77777777" w:rsidR="003C2AF2" w:rsidRPr="003C2AF2" w:rsidRDefault="003C2AF2" w:rsidP="003C2AF2">
            <w:r w:rsidRPr="003C2AF2">
              <w:t>最简单的时序参考</w:t>
            </w:r>
          </w:p>
        </w:tc>
      </w:tr>
    </w:tbl>
    <w:p w14:paraId="01B67215" w14:textId="77777777" w:rsidR="003C2AF2" w:rsidRDefault="003C2AF2" w:rsidP="003C2AF2">
      <w:r w:rsidRPr="003C2AF2">
        <w:t>所有统计量计算时严格要求 time_window_start &lt; target_time，确保不使用未来数据。对于训练初期历史不足导致的缺失值，统一使用全局历史均值填充。</w:t>
      </w:r>
    </w:p>
    <w:p w14:paraId="019819E8" w14:textId="36FDF29D" w:rsidR="00F459DE" w:rsidRDefault="00F459DE" w:rsidP="003C2AF2">
      <w:pPr>
        <w:rPr>
          <w:b/>
          <w:bCs/>
        </w:rPr>
      </w:pPr>
      <w:r w:rsidRPr="00F459DE">
        <w:rPr>
          <w:rFonts w:hint="eastAsia"/>
          <w:b/>
          <w:bCs/>
        </w:rPr>
        <w:t>3.4</w:t>
      </w:r>
      <w:r w:rsidRPr="00F459DE">
        <w:rPr>
          <w:b/>
          <w:bCs/>
        </w:rPr>
        <w:t>短期流量特征</w:t>
      </w:r>
    </w:p>
    <w:p w14:paraId="14C38446" w14:textId="0CB5AA06" w:rsidR="00F459DE" w:rsidRPr="00F459DE" w:rsidRDefault="00F459DE" w:rsidP="003C2AF2">
      <w:r w:rsidRPr="00F459DE">
        <w:t>短期流量是本任务最关键的预测依据。项目直接使用高峰前 2 小时的 6 个窗口作为滞后特征：</w:t>
      </w:r>
      <w:r w:rsidRPr="00F459DE">
        <w:cr/>
      </w:r>
      <w:r w:rsidRPr="00F459DE">
        <w:cr/>
        <w:t>- `lag_6_volume`</w:t>
      </w:r>
      <w:r w:rsidRPr="00F459DE">
        <w:cr/>
        <w:t>- `lag_5_volume`</w:t>
      </w:r>
      <w:r w:rsidRPr="00F459DE">
        <w:cr/>
        <w:t>- `lag_4_volume`</w:t>
      </w:r>
      <w:r w:rsidRPr="00F459DE">
        <w:cr/>
        <w:t>- `lag_3_volume`</w:t>
      </w:r>
      <w:r w:rsidRPr="00F459DE">
        <w:cr/>
        <w:t>- `lag_2_volume`</w:t>
      </w:r>
      <w:r w:rsidRPr="00F459DE">
        <w:cr/>
        <w:t>- `lag_1_volume`</w:t>
      </w:r>
      <w:r w:rsidRPr="00F459DE">
        <w:cr/>
      </w:r>
      <w:r w:rsidRPr="00F459DE">
        <w:cr/>
        <w:t>其中 `lag_1_volume` 最接近预测窗口，通常对短期预测最有参考价值。</w:t>
      </w:r>
      <w:r w:rsidRPr="00F459DE">
        <w:cr/>
      </w:r>
      <w:r w:rsidRPr="00F459DE">
        <w:cr/>
        <w:t>同时，项目对这 6 个窗口做统计聚合，提取高峰前状态：</w:t>
      </w:r>
      <w:r w:rsidRPr="00F459DE">
        <w:cr/>
      </w:r>
      <w:r w:rsidRPr="00F459DE">
        <w:cr/>
        <w:t>- `lead_2h_sum`：前 2 小时总流量。</w:t>
      </w:r>
      <w:r w:rsidRPr="00F459DE">
        <w:cr/>
        <w:t>- `lead_2h_mean`：前 2 小时平均流量。</w:t>
      </w:r>
      <w:r w:rsidRPr="00F459DE">
        <w:cr/>
        <w:t>- `lead_2h_max`：前 2 小时最大流量。</w:t>
      </w:r>
      <w:r w:rsidRPr="00F459DE">
        <w:cr/>
      </w:r>
      <w:r w:rsidRPr="00F459DE">
        <w:lastRenderedPageBreak/>
        <w:t>- `lead_2h_min`：前 2 小时最小流量。</w:t>
      </w:r>
      <w:r w:rsidRPr="00F459DE">
        <w:cr/>
        <w:t>- `lead_2h_std`：前 2 小时波动程度。</w:t>
      </w:r>
      <w:r w:rsidRPr="00F459DE">
        <w:cr/>
        <w:t>- `lead_1h_sum`：最近 1 小时总流量。</w:t>
      </w:r>
      <w:r w:rsidRPr="00F459DE">
        <w:cr/>
        <w:t>- `lead_1h_mean`：最近 1 小时平均流量。</w:t>
      </w:r>
      <w:r w:rsidRPr="00F459DE">
        <w:cr/>
        <w:t>- `lead_trend`：前 2 小时末尾相对开头的变化趋势。</w:t>
      </w:r>
      <w:r w:rsidRPr="00F459DE">
        <w:cr/>
      </w:r>
      <w:r w:rsidRPr="00F459DE">
        <w:cr/>
        <w:t>这些特征能帮助模型判断高峰到来前流量是平稳、上升还是下降。</w:t>
      </w:r>
    </w:p>
    <w:p w14:paraId="43A91B77" w14:textId="632A8B1D" w:rsidR="00F459DE" w:rsidRPr="003C2AF2" w:rsidRDefault="00F459DE" w:rsidP="00F459DE">
      <w:pPr>
        <w:rPr>
          <w:b/>
          <w:bCs/>
        </w:rPr>
      </w:pPr>
      <w:r w:rsidRPr="003C2AF2">
        <w:rPr>
          <w:b/>
          <w:bCs/>
        </w:rPr>
        <w:t>3.</w:t>
      </w:r>
      <w:r>
        <w:rPr>
          <w:rFonts w:hint="eastAsia"/>
          <w:b/>
          <w:bCs/>
        </w:rPr>
        <w:t>5</w:t>
      </w:r>
      <w:r w:rsidRPr="003C2AF2">
        <w:rPr>
          <w:b/>
          <w:bCs/>
        </w:rPr>
        <w:t xml:space="preserve"> 天气特征：外部环境因素</w:t>
      </w:r>
    </w:p>
    <w:p w14:paraId="498F8410" w14:textId="77777777" w:rsidR="00F459DE" w:rsidRDefault="00F459DE" w:rsidP="00F459DE">
      <w:r w:rsidRPr="003C2AF2">
        <w:t>天气直接影响出行行为——雨天减少非必要出行，雾天降低通行速度。竞赛提供了 7 个维度的天气观测数据（气压、海平面气压、风向、风速、温度、相对湿度、降水量）。</w:t>
      </w:r>
    </w:p>
    <w:p w14:paraId="21CA3FDE" w14:textId="77777777" w:rsidR="00F459DE" w:rsidRDefault="00F459DE" w:rsidP="00F459DE">
      <w:r w:rsidRPr="00E415B9">
        <w:t>使用的天气字段包括：</w:t>
      </w:r>
      <w:r w:rsidRPr="00E415B9">
        <w:cr/>
      </w:r>
      <w:r w:rsidRPr="00E415B9">
        <w:cr/>
        <w:t>- `pressure`</w:t>
      </w:r>
      <w:r w:rsidRPr="00E415B9">
        <w:cr/>
        <w:t>- `sea_pressure`</w:t>
      </w:r>
      <w:r w:rsidRPr="00E415B9">
        <w:cr/>
        <w:t>- `wind_direction`</w:t>
      </w:r>
      <w:r w:rsidRPr="00E415B9">
        <w:cr/>
        <w:t>- `wind_speed`</w:t>
      </w:r>
      <w:r w:rsidRPr="00E415B9">
        <w:cr/>
        <w:t>- `temperature`</w:t>
      </w:r>
      <w:r w:rsidRPr="00E415B9">
        <w:cr/>
        <w:t>- `rel_humidity`</w:t>
      </w:r>
      <w:r w:rsidRPr="00E415B9">
        <w:cr/>
        <w:t>- `precipitation`</w:t>
      </w:r>
    </w:p>
    <w:p w14:paraId="6700EA42" w14:textId="77777777" w:rsidR="00F459DE" w:rsidRDefault="00F459DE" w:rsidP="00F459DE">
      <w:r w:rsidRPr="00E415B9">
        <w:cr/>
        <w:t>小时级观测与 20 分钟预测窗口之间存在时间匹配问题：使用 pd.merge_asof(direction="backward") 进行回溯匹配，对目标时间 t 只匹配最近一次不晚于 t 的天气观测（如预测 08:00 匹配 06:00 天气，绝不匹配 09:00）。】</w:t>
      </w:r>
      <w:r w:rsidRPr="00E415B9">
        <w:cr/>
        <w:t>同时加入：</w:t>
      </w:r>
      <w:r w:rsidRPr="00E415B9">
        <w:cr/>
        <w:t>- `weather_observation_lag_hours`</w:t>
      </w:r>
      <w:r w:rsidRPr="00E415B9">
        <w:cr/>
        <w:t>表示天气观测时间距离目标窗口相差多少小时，用于让模型感知天气数据的新旧程度。滞后越大，天气状况越可能已变化。</w:t>
      </w:r>
    </w:p>
    <w:p w14:paraId="2927D22D" w14:textId="7CA089EF" w:rsidR="00F459DE" w:rsidRPr="003C2AF2" w:rsidRDefault="00F459DE" w:rsidP="00F459DE">
      <w:pPr>
        <w:rPr>
          <w:b/>
          <w:bCs/>
        </w:rPr>
      </w:pPr>
      <w:r w:rsidRPr="003C2AF2">
        <w:rPr>
          <w:b/>
          <w:bCs/>
        </w:rPr>
        <w:t>3.</w:t>
      </w:r>
      <w:r>
        <w:rPr>
          <w:rFonts w:hint="eastAsia"/>
          <w:b/>
          <w:bCs/>
        </w:rPr>
        <w:t>6</w:t>
      </w:r>
      <w:r w:rsidRPr="003C2AF2">
        <w:rPr>
          <w:b/>
          <w:bCs/>
        </w:rPr>
        <w:t xml:space="preserve"> 路线与拓扑特征</w:t>
      </w:r>
    </w:p>
    <w:p w14:paraId="77B6C6E9" w14:textId="77777777" w:rsidR="00F459DE" w:rsidRDefault="00F459DE" w:rsidP="00F459DE">
      <w:r w:rsidRPr="003C2AF2">
        <w:t>不同收费站的结构差异先天决定流量基线。我们从 routes（路线表）和 links（路段表）中提取收费站级拓扑特征：通过每条路线的路段序列查找各路段长度、宽度、车道数等属性，先在路线级汇总，再按收费站聚合为 11 个静态特征，包括路线数量、路线总长度均值和极值、车道数和宽度的统计量等。这些特征不随时间变化，</w:t>
      </w:r>
      <w:r w:rsidRPr="00E415B9">
        <w:t>这些特征用于表达不同收费站所连接道路的通行能力差异。</w:t>
      </w:r>
    </w:p>
    <w:p w14:paraId="45C8CE8F" w14:textId="77777777" w:rsidR="00F459DE" w:rsidRPr="00F459DE" w:rsidRDefault="00F459DE" w:rsidP="003C2AF2"/>
    <w:p w14:paraId="4F434846" w14:textId="4FD569BD" w:rsidR="003C2AF2" w:rsidRDefault="003C2AF2" w:rsidP="003C2AF2">
      <w:pPr>
        <w:rPr>
          <w:b/>
          <w:bCs/>
        </w:rPr>
      </w:pPr>
      <w:r w:rsidRPr="003C2AF2">
        <w:rPr>
          <w:b/>
          <w:bCs/>
        </w:rPr>
        <w:lastRenderedPageBreak/>
        <w:t>3.</w:t>
      </w:r>
      <w:r w:rsidR="00F459DE">
        <w:rPr>
          <w:rFonts w:hint="eastAsia"/>
          <w:b/>
          <w:bCs/>
        </w:rPr>
        <w:t>7</w:t>
      </w:r>
      <w:r w:rsidRPr="003C2AF2">
        <w:rPr>
          <w:b/>
          <w:bCs/>
        </w:rPr>
        <w:t xml:space="preserve"> 特征融合总览</w:t>
      </w:r>
    </w:p>
    <w:p w14:paraId="63388B8F" w14:textId="5505D091" w:rsidR="003C2AF2" w:rsidRDefault="00F459DE" w:rsidP="003C2AF2">
      <w:r w:rsidRPr="00F459DE">
        <w:t>本项目采用简单、直接、可解释的特征拼接方式，将不同来源的特征合并为同一张特征表：</w:t>
      </w:r>
      <w:r w:rsidRPr="00F459DE">
        <w:cr/>
      </w:r>
      <w:r w:rsidRPr="00F459DE">
        <w:cr/>
        <w:t>```text</w:t>
      </w:r>
      <w:r w:rsidRPr="00F459DE">
        <w:cr/>
        <w:t>短期流量特征</w:t>
      </w:r>
      <w:r w:rsidRPr="00F459DE">
        <w:cr/>
        <w:t>+ 历史周期特征</w:t>
      </w:r>
      <w:r w:rsidRPr="00F459DE">
        <w:cr/>
        <w:t>+ 时间特征</w:t>
      </w:r>
      <w:r w:rsidRPr="00F459DE">
        <w:cr/>
        <w:t>+ 天气特征</w:t>
      </w:r>
      <w:r w:rsidRPr="00F459DE">
        <w:cr/>
        <w:t>+ 路网拓扑特征</w:t>
      </w:r>
      <w:r w:rsidRPr="00F459DE">
        <w:cr/>
        <w:t>+ tollgate_id / direction / combo_id</w:t>
      </w:r>
      <w:r w:rsidRPr="00F459DE">
        <w:cr/>
        <w:t>```</w:t>
      </w:r>
      <w:r w:rsidRPr="00F459DE">
        <w:cr/>
      </w:r>
      <w:r w:rsidRPr="00F459DE">
        <w:cr/>
        <w:t>融合后不再手工指定权重，而是交给 XGBoost 等树模型自动学习不同特征的重要性和非线性关系。</w:t>
      </w:r>
    </w:p>
    <w:p w14:paraId="53DA185C" w14:textId="7181C330" w:rsidR="00F459DE" w:rsidRPr="003C2AF2" w:rsidRDefault="00F459DE" w:rsidP="003C2AF2">
      <w:r>
        <w:rPr>
          <w:rFonts w:hint="eastAsia"/>
        </w:rPr>
        <w:t>小结：</w:t>
      </w:r>
      <w:r w:rsidRPr="00F459DE">
        <w:t>特征提取阶段的核心思想是用先行 2 小时流量描述短期状态，用历史周期特征描述长期规律，用时间、天气、路网特征提供外部解释变量。最终通过特征拼接形成统一的监督学习样本，使模型能够在不使用未来信息的前提下完成高峰期车流量预测。</w:t>
      </w:r>
    </w:p>
    <w:p w14:paraId="0B4ECD89" w14:textId="77777777" w:rsidR="003C2AF2" w:rsidRPr="003C2AF2" w:rsidRDefault="00711E87" w:rsidP="003C2AF2">
      <w:r>
        <w:rPr>
          <w:noProof/>
        </w:rPr>
        <w:pict w14:anchorId="3D1F7987">
          <v:rect id="_x0000_i1028" alt="" style="width:415.3pt;height:.05pt;mso-width-percent:0;mso-height-percent:0;mso-width-percent:0;mso-height-percent:0" o:hralign="center" o:hrstd="t" o:hr="t" fillcolor="#a0a0a0" stroked="f"/>
        </w:pict>
      </w:r>
    </w:p>
    <w:p w14:paraId="692FB96A" w14:textId="77777777" w:rsidR="003C2AF2" w:rsidRPr="003C2AF2" w:rsidRDefault="003C2AF2" w:rsidP="003C2AF2">
      <w:pPr>
        <w:rPr>
          <w:b/>
          <w:bCs/>
        </w:rPr>
      </w:pPr>
      <w:r w:rsidRPr="003C2AF2">
        <w:rPr>
          <w:b/>
          <w:bCs/>
        </w:rPr>
        <w:t>4. 模型训练与优化历程</w:t>
      </w:r>
    </w:p>
    <w:p w14:paraId="66E8FDA2" w14:textId="77777777" w:rsidR="003C2AF2" w:rsidRPr="003C2AF2" w:rsidRDefault="003C2AF2" w:rsidP="003C2AF2">
      <w:r w:rsidRPr="003C2AF2">
        <w:t>项目经历了三轮迭代优化，每轮都在验证集上与原方案对比，确认改进有效后再进入下一轮。</w:t>
      </w:r>
    </w:p>
    <w:p w14:paraId="13571FCC" w14:textId="77777777" w:rsidR="003C2AF2" w:rsidRPr="003C2AF2" w:rsidRDefault="003C2AF2" w:rsidP="003C2AF2">
      <w:pPr>
        <w:rPr>
          <w:b/>
          <w:bCs/>
        </w:rPr>
      </w:pPr>
      <w:r w:rsidRPr="003C2AF2">
        <w:rPr>
          <w:b/>
          <w:bCs/>
        </w:rPr>
        <w:t>4.1 验证策略：时序切分的必要性</w:t>
      </w:r>
    </w:p>
    <w:p w14:paraId="106B96D3" w14:textId="77777777" w:rsidR="003C2AF2" w:rsidRPr="003C2AF2" w:rsidRDefault="003C2AF2" w:rsidP="003C2AF2">
      <w:r w:rsidRPr="003C2AF2">
        <w:t>常规机器学习任务可以随机打乱切分训练集/验证集，但时间序列预测不行——如果随机打乱，模型可能在"未来"数据上训练、在"过去"数据上验证，完全不符合真实预测场景。我们严格按时间顺序切分：前 22 天训练，后 7 天验证。验证集恰好是预测目标周的前一周，长度与测试集一致（都是 7 天），误差估计能较好反映测试集上的真实表现。</w:t>
      </w:r>
    </w:p>
    <w:p w14:paraId="0A85DB98" w14:textId="77777777" w:rsidR="003C2AF2" w:rsidRPr="003C2AF2" w:rsidRDefault="003C2AF2" w:rsidP="003C2AF2">
      <w:pPr>
        <w:rPr>
          <w:b/>
          <w:bCs/>
        </w:rPr>
      </w:pPr>
      <w:r w:rsidRPr="003C2AF2">
        <w:rPr>
          <w:b/>
          <w:bCs/>
        </w:rPr>
        <w:t>4.2 进展 1：第一版建模闭环</w:t>
      </w:r>
    </w:p>
    <w:p w14:paraId="4C461FDF" w14:textId="77777777" w:rsidR="003C2AF2" w:rsidRPr="003C2AF2" w:rsidRDefault="003C2AF2" w:rsidP="003C2AF2">
      <w:r w:rsidRPr="003C2AF2">
        <w:t>目标：打通从原始数据到可提交预测的完整链路。</w:t>
      </w:r>
    </w:p>
    <w:p w14:paraId="39419D0E" w14:textId="77777777" w:rsidR="003C2AF2" w:rsidRPr="003C2AF2" w:rsidRDefault="003C2AF2" w:rsidP="003C2AF2">
      <w:r w:rsidRPr="003C2AF2">
        <w:t>选择了两个模型做对照：Ridge 线性回归作为基线 Pipeline([StandardScaler(), Ridge(alpha=1.0)])，XGBoost 作为主模型。XGBoost 参数选择偏向保守以控制过拟合风险：300 棵树、最大深度 3、学习率 0.05、样本和特征采样率均 0.85、L1/L2 正则</w:t>
      </w:r>
      <w:r w:rsidRPr="003C2AF2">
        <w:lastRenderedPageBreak/>
        <w:t>化均开启。</w:t>
      </w:r>
    </w:p>
    <w:p w14:paraId="25330345" w14:textId="77777777" w:rsidR="003C2AF2" w:rsidRPr="003C2AF2" w:rsidRDefault="003C2AF2" w:rsidP="003C2AF2">
      <w:r w:rsidRPr="003C2AF2">
        <w:t>第一阶段验证结果：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439"/>
      </w:tblGrid>
      <w:tr w:rsidR="003C2AF2" w:rsidRPr="003C2AF2" w14:paraId="688B0319" w14:textId="77777777">
        <w:trPr>
          <w:tblHeader/>
          <w:tblCellSpacing w:w="15" w:type="dxa"/>
        </w:trPr>
        <w:tc>
          <w:tcPr>
            <w:tcW w:w="0" w:type="auto"/>
            <w:vAlign w:val="center"/>
            <w:hideMark/>
          </w:tcPr>
          <w:p w14:paraId="31113819" w14:textId="77777777" w:rsidR="003C2AF2" w:rsidRPr="003C2AF2" w:rsidRDefault="003C2AF2" w:rsidP="003C2AF2">
            <w:pPr>
              <w:rPr>
                <w:b/>
                <w:bCs/>
              </w:rPr>
            </w:pPr>
            <w:r w:rsidRPr="003C2AF2">
              <w:rPr>
                <w:b/>
                <w:bCs/>
              </w:rPr>
              <w:t>模型</w:t>
            </w:r>
          </w:p>
        </w:tc>
        <w:tc>
          <w:tcPr>
            <w:tcW w:w="0" w:type="auto"/>
            <w:vAlign w:val="center"/>
            <w:hideMark/>
          </w:tcPr>
          <w:p w14:paraId="7CA1DC3D" w14:textId="77777777" w:rsidR="003C2AF2" w:rsidRPr="003C2AF2" w:rsidRDefault="003C2AF2" w:rsidP="003C2AF2">
            <w:pPr>
              <w:rPr>
                <w:b/>
                <w:bCs/>
              </w:rPr>
            </w:pPr>
            <w:r w:rsidRPr="003C2AF2">
              <w:rPr>
                <w:b/>
                <w:bCs/>
              </w:rPr>
              <w:t>验证集 MAPE</w:t>
            </w:r>
          </w:p>
        </w:tc>
      </w:tr>
      <w:tr w:rsidR="003C2AF2" w:rsidRPr="003C2AF2" w14:paraId="731D954E" w14:textId="77777777">
        <w:trPr>
          <w:tblCellSpacing w:w="15" w:type="dxa"/>
        </w:trPr>
        <w:tc>
          <w:tcPr>
            <w:tcW w:w="0" w:type="auto"/>
            <w:vAlign w:val="center"/>
            <w:hideMark/>
          </w:tcPr>
          <w:p w14:paraId="3802C880" w14:textId="77777777" w:rsidR="003C2AF2" w:rsidRPr="003C2AF2" w:rsidRDefault="003C2AF2" w:rsidP="003C2AF2">
            <w:r w:rsidRPr="003C2AF2">
              <w:t>Ridge</w:t>
            </w:r>
          </w:p>
        </w:tc>
        <w:tc>
          <w:tcPr>
            <w:tcW w:w="0" w:type="auto"/>
            <w:vAlign w:val="center"/>
            <w:hideMark/>
          </w:tcPr>
          <w:p w14:paraId="5DD297FC" w14:textId="77777777" w:rsidR="003C2AF2" w:rsidRPr="003C2AF2" w:rsidRDefault="003C2AF2" w:rsidP="003C2AF2">
            <w:r w:rsidRPr="003C2AF2">
              <w:t>0.407277</w:t>
            </w:r>
          </w:p>
        </w:tc>
      </w:tr>
      <w:tr w:rsidR="003C2AF2" w:rsidRPr="003C2AF2" w14:paraId="7277DBCC" w14:textId="77777777">
        <w:trPr>
          <w:tblCellSpacing w:w="15" w:type="dxa"/>
        </w:trPr>
        <w:tc>
          <w:tcPr>
            <w:tcW w:w="0" w:type="auto"/>
            <w:vAlign w:val="center"/>
            <w:hideMark/>
          </w:tcPr>
          <w:p w14:paraId="50F5CDB7" w14:textId="77777777" w:rsidR="003C2AF2" w:rsidRPr="003C2AF2" w:rsidRDefault="003C2AF2" w:rsidP="003C2AF2">
            <w:r w:rsidRPr="003C2AF2">
              <w:t>XGBoost（统一）</w:t>
            </w:r>
          </w:p>
        </w:tc>
        <w:tc>
          <w:tcPr>
            <w:tcW w:w="0" w:type="auto"/>
            <w:vAlign w:val="center"/>
            <w:hideMark/>
          </w:tcPr>
          <w:p w14:paraId="00E1D368" w14:textId="77777777" w:rsidR="003C2AF2" w:rsidRPr="003C2AF2" w:rsidRDefault="003C2AF2" w:rsidP="003C2AF2">
            <w:r w:rsidRPr="003C2AF2">
              <w:t>0.172920</w:t>
            </w:r>
          </w:p>
        </w:tc>
      </w:tr>
    </w:tbl>
    <w:p w14:paraId="7B3828F4" w14:textId="77777777" w:rsidR="003C2AF2" w:rsidRPr="003C2AF2" w:rsidRDefault="003C2AF2" w:rsidP="003C2AF2">
      <w:r w:rsidRPr="003C2AF2">
        <w:t>XGBoost 比 Ridge 提升了 57.5%，说明车型流量与特征之间存在复杂的非线性关系，线性模型无法捕捉。但分层评估揭示了几个关键问题：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3897"/>
      </w:tblGrid>
      <w:tr w:rsidR="003C2AF2" w:rsidRPr="003C2AF2" w14:paraId="624953C4" w14:textId="77777777">
        <w:trPr>
          <w:tblHeader/>
          <w:tblCellSpacing w:w="15" w:type="dxa"/>
        </w:trPr>
        <w:tc>
          <w:tcPr>
            <w:tcW w:w="0" w:type="auto"/>
            <w:vAlign w:val="center"/>
            <w:hideMark/>
          </w:tcPr>
          <w:p w14:paraId="34880A28" w14:textId="77777777" w:rsidR="003C2AF2" w:rsidRPr="003C2AF2" w:rsidRDefault="003C2AF2" w:rsidP="003C2AF2">
            <w:pPr>
              <w:rPr>
                <w:b/>
                <w:bCs/>
              </w:rPr>
            </w:pPr>
            <w:r w:rsidRPr="003C2AF2">
              <w:rPr>
                <w:b/>
                <w:bCs/>
              </w:rPr>
              <w:t>分析维度</w:t>
            </w:r>
          </w:p>
        </w:tc>
        <w:tc>
          <w:tcPr>
            <w:tcW w:w="0" w:type="auto"/>
            <w:vAlign w:val="center"/>
            <w:hideMark/>
          </w:tcPr>
          <w:p w14:paraId="61FA8190" w14:textId="77777777" w:rsidR="003C2AF2" w:rsidRPr="003C2AF2" w:rsidRDefault="003C2AF2" w:rsidP="003C2AF2">
            <w:pPr>
              <w:rPr>
                <w:b/>
                <w:bCs/>
              </w:rPr>
            </w:pPr>
            <w:r w:rsidRPr="003C2AF2">
              <w:rPr>
                <w:b/>
                <w:bCs/>
              </w:rPr>
              <w:t>发现</w:t>
            </w:r>
          </w:p>
        </w:tc>
      </w:tr>
      <w:tr w:rsidR="003C2AF2" w:rsidRPr="003C2AF2" w14:paraId="44BF32AE" w14:textId="77777777">
        <w:trPr>
          <w:tblCellSpacing w:w="15" w:type="dxa"/>
        </w:trPr>
        <w:tc>
          <w:tcPr>
            <w:tcW w:w="0" w:type="auto"/>
            <w:vAlign w:val="center"/>
            <w:hideMark/>
          </w:tcPr>
          <w:p w14:paraId="321F79F8" w14:textId="77777777" w:rsidR="003C2AF2" w:rsidRPr="003C2AF2" w:rsidRDefault="003C2AF2" w:rsidP="003C2AF2">
            <w:r w:rsidRPr="003C2AF2">
              <w:rPr>
                <w:rFonts w:ascii="Times New Roman" w:hAnsi="Times New Roman" w:cs="Times New Roman"/>
              </w:rPr>
              <w:t>​</w:t>
            </w:r>
            <w:r w:rsidRPr="003C2AF2">
              <w:t>combo_id=1_0</w:t>
            </w:r>
          </w:p>
        </w:tc>
        <w:tc>
          <w:tcPr>
            <w:tcW w:w="0" w:type="auto"/>
            <w:vAlign w:val="center"/>
            <w:hideMark/>
          </w:tcPr>
          <w:p w14:paraId="7C96EAEB" w14:textId="77777777" w:rsidR="003C2AF2" w:rsidRPr="003C2AF2" w:rsidRDefault="003C2AF2" w:rsidP="003C2AF2">
            <w:r w:rsidRPr="003C2AF2">
              <w:t>MAPE = 0.297，约为最佳组合的 2.5 倍</w:t>
            </w:r>
          </w:p>
        </w:tc>
      </w:tr>
      <w:tr w:rsidR="003C2AF2" w:rsidRPr="003C2AF2" w14:paraId="29E6CADC" w14:textId="77777777">
        <w:trPr>
          <w:tblCellSpacing w:w="15" w:type="dxa"/>
        </w:trPr>
        <w:tc>
          <w:tcPr>
            <w:tcW w:w="0" w:type="auto"/>
            <w:vAlign w:val="center"/>
            <w:hideMark/>
          </w:tcPr>
          <w:p w14:paraId="76081A0B" w14:textId="77777777" w:rsidR="003C2AF2" w:rsidRPr="003C2AF2" w:rsidRDefault="003C2AF2" w:rsidP="003C2AF2">
            <w:r w:rsidRPr="003C2AF2">
              <w:rPr>
                <w:rFonts w:ascii="Times New Roman" w:hAnsi="Times New Roman" w:cs="Times New Roman"/>
              </w:rPr>
              <w:t>​</w:t>
            </w:r>
            <w:r w:rsidRPr="003C2AF2">
              <w:t>horizon_step=6</w:t>
            </w:r>
          </w:p>
        </w:tc>
        <w:tc>
          <w:tcPr>
            <w:tcW w:w="0" w:type="auto"/>
            <w:vAlign w:val="center"/>
            <w:hideMark/>
          </w:tcPr>
          <w:p w14:paraId="2FDC1A39" w14:textId="77777777" w:rsidR="003C2AF2" w:rsidRPr="003C2AF2" w:rsidRDefault="003C2AF2" w:rsidP="003C2AF2">
            <w:r w:rsidRPr="003C2AF2">
              <w:t>MAPE = 0.220，是误差最高的步长</w:t>
            </w:r>
          </w:p>
        </w:tc>
      </w:tr>
      <w:tr w:rsidR="003C2AF2" w:rsidRPr="003C2AF2" w14:paraId="622FECB4" w14:textId="77777777">
        <w:trPr>
          <w:tblCellSpacing w:w="15" w:type="dxa"/>
        </w:trPr>
        <w:tc>
          <w:tcPr>
            <w:tcW w:w="0" w:type="auto"/>
            <w:vAlign w:val="center"/>
            <w:hideMark/>
          </w:tcPr>
          <w:p w14:paraId="16011EB5" w14:textId="77777777" w:rsidR="003C2AF2" w:rsidRPr="003C2AF2" w:rsidRDefault="003C2AF2" w:rsidP="003C2AF2">
            <w:r w:rsidRPr="003C2AF2">
              <w:t>晚高峰 vs 早高峰</w:t>
            </w:r>
          </w:p>
        </w:tc>
        <w:tc>
          <w:tcPr>
            <w:tcW w:w="0" w:type="auto"/>
            <w:vAlign w:val="center"/>
            <w:hideMark/>
          </w:tcPr>
          <w:p w14:paraId="4403D5DA" w14:textId="77777777" w:rsidR="003C2AF2" w:rsidRPr="003C2AF2" w:rsidRDefault="003C2AF2" w:rsidP="003C2AF2">
            <w:r w:rsidRPr="003C2AF2">
              <w:t>晚高峰 0.183 &gt; 早高峰 0.163</w:t>
            </w:r>
          </w:p>
        </w:tc>
      </w:tr>
    </w:tbl>
    <w:p w14:paraId="63988D6E" w14:textId="77777777" w:rsidR="003C2AF2" w:rsidRPr="003C2AF2" w:rsidRDefault="003C2AF2" w:rsidP="003C2AF2">
      <w:r w:rsidRPr="003C2AF2">
        <w:t>三个瓶颈非常明确：收费站 1 进口方向、最远预测步长、晚高峰。</w:t>
      </w:r>
    </w:p>
    <w:p w14:paraId="6E769F35" w14:textId="77777777" w:rsidR="003C2AF2" w:rsidRPr="003C2AF2" w:rsidRDefault="003C2AF2" w:rsidP="003C2AF2">
      <w:r w:rsidRPr="003C2AF2">
        <w:t>本阶段结论：当前已经有一个较好的 XGBoost 主模型，继续优化前需要先明确误差主要来源。下一步优先完善评估分析，再针对高误差点做特征增强。</w:t>
      </w:r>
    </w:p>
    <w:p w14:paraId="57C6A3D2" w14:textId="77777777" w:rsidR="003C2AF2" w:rsidRPr="003C2AF2" w:rsidRDefault="003C2AF2" w:rsidP="003C2AF2">
      <w:pPr>
        <w:rPr>
          <w:b/>
          <w:bCs/>
        </w:rPr>
      </w:pPr>
      <w:r w:rsidRPr="003C2AF2">
        <w:rPr>
          <w:b/>
          <w:bCs/>
        </w:rPr>
        <w:t>4.3 进展 2：历史周期特征优化</w:t>
      </w:r>
    </w:p>
    <w:p w14:paraId="7A879AF5" w14:textId="77777777" w:rsidR="003C2AF2" w:rsidRPr="003C2AF2" w:rsidRDefault="003C2AF2" w:rsidP="003C2AF2">
      <w:r w:rsidRPr="003C2AF2">
        <w:t>目标：在不改变整体流程的前提下，针对进展 1 暴露的弱点进行特征层面的定向增强。</w:t>
      </w:r>
    </w:p>
    <w:p w14:paraId="3F50A9E2" w14:textId="77777777" w:rsidR="003C2AF2" w:rsidRPr="003C2AF2" w:rsidRDefault="003C2AF2" w:rsidP="003C2AF2">
      <w:r w:rsidRPr="003C2AF2">
        <w:t>如果只有"最近 2 小时"的信息，模型对 2 小时后的流量（horizon_step=6）自然缺乏判断力。如果不在特征中显式编码"每周一 08:00 大致有多少车"，模型就需要自行从有限样本中归纳这个规律。进展 2 的新增特征（见 3.5 节）专门弥补这个短板。</w:t>
      </w:r>
    </w:p>
    <w:p w14:paraId="149206C4" w14:textId="77777777" w:rsidR="003C2AF2" w:rsidRPr="003C2AF2" w:rsidRDefault="003C2AF2" w:rsidP="003C2AF2">
      <w:r w:rsidRPr="003C2AF2">
        <w:t>优化后重新运行流程，验证结果如下：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424"/>
        <w:gridCol w:w="1424"/>
        <w:gridCol w:w="1045"/>
      </w:tblGrid>
      <w:tr w:rsidR="003C2AF2" w:rsidRPr="003C2AF2" w14:paraId="5C725FCF" w14:textId="77777777">
        <w:trPr>
          <w:tblHeader/>
          <w:tblCellSpacing w:w="15" w:type="dxa"/>
        </w:trPr>
        <w:tc>
          <w:tcPr>
            <w:tcW w:w="0" w:type="auto"/>
            <w:vAlign w:val="center"/>
            <w:hideMark/>
          </w:tcPr>
          <w:p w14:paraId="411A4181" w14:textId="77777777" w:rsidR="003C2AF2" w:rsidRPr="003C2AF2" w:rsidRDefault="003C2AF2" w:rsidP="003C2AF2">
            <w:pPr>
              <w:rPr>
                <w:b/>
                <w:bCs/>
              </w:rPr>
            </w:pPr>
            <w:r w:rsidRPr="003C2AF2">
              <w:rPr>
                <w:b/>
                <w:bCs/>
              </w:rPr>
              <w:t>模型</w:t>
            </w:r>
          </w:p>
        </w:tc>
        <w:tc>
          <w:tcPr>
            <w:tcW w:w="0" w:type="auto"/>
            <w:vAlign w:val="center"/>
            <w:hideMark/>
          </w:tcPr>
          <w:p w14:paraId="274FC376" w14:textId="77777777" w:rsidR="003C2AF2" w:rsidRPr="003C2AF2" w:rsidRDefault="003C2AF2" w:rsidP="003C2AF2">
            <w:pPr>
              <w:rPr>
                <w:b/>
                <w:bCs/>
              </w:rPr>
            </w:pPr>
            <w:r w:rsidRPr="003C2AF2">
              <w:rPr>
                <w:b/>
                <w:bCs/>
              </w:rPr>
              <w:t>优化前 MAPE</w:t>
            </w:r>
          </w:p>
        </w:tc>
        <w:tc>
          <w:tcPr>
            <w:tcW w:w="0" w:type="auto"/>
            <w:vAlign w:val="center"/>
            <w:hideMark/>
          </w:tcPr>
          <w:p w14:paraId="3A0A584A" w14:textId="77777777" w:rsidR="003C2AF2" w:rsidRPr="003C2AF2" w:rsidRDefault="003C2AF2" w:rsidP="003C2AF2">
            <w:pPr>
              <w:rPr>
                <w:b/>
                <w:bCs/>
              </w:rPr>
            </w:pPr>
            <w:r w:rsidRPr="003C2AF2">
              <w:rPr>
                <w:b/>
                <w:bCs/>
              </w:rPr>
              <w:t>优化后 MAPE</w:t>
            </w:r>
          </w:p>
        </w:tc>
        <w:tc>
          <w:tcPr>
            <w:tcW w:w="0" w:type="auto"/>
            <w:vAlign w:val="center"/>
            <w:hideMark/>
          </w:tcPr>
          <w:p w14:paraId="39E9E13B" w14:textId="77777777" w:rsidR="003C2AF2" w:rsidRPr="003C2AF2" w:rsidRDefault="003C2AF2" w:rsidP="003C2AF2">
            <w:pPr>
              <w:rPr>
                <w:b/>
                <w:bCs/>
              </w:rPr>
            </w:pPr>
            <w:r w:rsidRPr="003C2AF2">
              <w:rPr>
                <w:b/>
                <w:bCs/>
              </w:rPr>
              <w:t>变化</w:t>
            </w:r>
          </w:p>
        </w:tc>
      </w:tr>
      <w:tr w:rsidR="003C2AF2" w:rsidRPr="003C2AF2" w14:paraId="20C302DE" w14:textId="77777777">
        <w:trPr>
          <w:tblCellSpacing w:w="15" w:type="dxa"/>
        </w:trPr>
        <w:tc>
          <w:tcPr>
            <w:tcW w:w="0" w:type="auto"/>
            <w:vAlign w:val="center"/>
            <w:hideMark/>
          </w:tcPr>
          <w:p w14:paraId="2AD27E10" w14:textId="77777777" w:rsidR="003C2AF2" w:rsidRPr="003C2AF2" w:rsidRDefault="003C2AF2" w:rsidP="003C2AF2">
            <w:r w:rsidRPr="003C2AF2">
              <w:t>Ridge</w:t>
            </w:r>
          </w:p>
        </w:tc>
        <w:tc>
          <w:tcPr>
            <w:tcW w:w="0" w:type="auto"/>
            <w:vAlign w:val="center"/>
            <w:hideMark/>
          </w:tcPr>
          <w:p w14:paraId="683AFAEF" w14:textId="77777777" w:rsidR="003C2AF2" w:rsidRPr="003C2AF2" w:rsidRDefault="003C2AF2" w:rsidP="003C2AF2">
            <w:r w:rsidRPr="003C2AF2">
              <w:t>0.407277</w:t>
            </w:r>
          </w:p>
        </w:tc>
        <w:tc>
          <w:tcPr>
            <w:tcW w:w="0" w:type="auto"/>
            <w:vAlign w:val="center"/>
            <w:hideMark/>
          </w:tcPr>
          <w:p w14:paraId="39B99BD6" w14:textId="77777777" w:rsidR="003C2AF2" w:rsidRPr="003C2AF2" w:rsidRDefault="003C2AF2" w:rsidP="003C2AF2">
            <w:r w:rsidRPr="003C2AF2">
              <w:t>0.261726</w:t>
            </w:r>
          </w:p>
        </w:tc>
        <w:tc>
          <w:tcPr>
            <w:tcW w:w="0" w:type="auto"/>
            <w:vAlign w:val="center"/>
            <w:hideMark/>
          </w:tcPr>
          <w:p w14:paraId="209C21A2" w14:textId="77777777" w:rsidR="003C2AF2" w:rsidRPr="003C2AF2" w:rsidRDefault="003C2AF2" w:rsidP="003C2AF2">
            <w:r w:rsidRPr="003C2AF2">
              <w:t>-0.145551</w:t>
            </w:r>
          </w:p>
        </w:tc>
      </w:tr>
      <w:tr w:rsidR="003C2AF2" w:rsidRPr="003C2AF2" w14:paraId="4A5F52C1" w14:textId="77777777">
        <w:trPr>
          <w:tblCellSpacing w:w="15" w:type="dxa"/>
        </w:trPr>
        <w:tc>
          <w:tcPr>
            <w:tcW w:w="0" w:type="auto"/>
            <w:vAlign w:val="center"/>
            <w:hideMark/>
          </w:tcPr>
          <w:p w14:paraId="7451CF45" w14:textId="77777777" w:rsidR="003C2AF2" w:rsidRPr="003C2AF2" w:rsidRDefault="003C2AF2" w:rsidP="003C2AF2">
            <w:r w:rsidRPr="003C2AF2">
              <w:t>XGBoost</w:t>
            </w:r>
          </w:p>
        </w:tc>
        <w:tc>
          <w:tcPr>
            <w:tcW w:w="0" w:type="auto"/>
            <w:vAlign w:val="center"/>
            <w:hideMark/>
          </w:tcPr>
          <w:p w14:paraId="018974FE" w14:textId="77777777" w:rsidR="003C2AF2" w:rsidRPr="003C2AF2" w:rsidRDefault="003C2AF2" w:rsidP="003C2AF2">
            <w:r w:rsidRPr="003C2AF2">
              <w:t>0.172920</w:t>
            </w:r>
          </w:p>
        </w:tc>
        <w:tc>
          <w:tcPr>
            <w:tcW w:w="0" w:type="auto"/>
            <w:vAlign w:val="center"/>
            <w:hideMark/>
          </w:tcPr>
          <w:p w14:paraId="1159EF8B" w14:textId="77777777" w:rsidR="003C2AF2" w:rsidRPr="003C2AF2" w:rsidRDefault="003C2AF2" w:rsidP="003C2AF2">
            <w:r w:rsidRPr="003C2AF2">
              <w:t>0.169450</w:t>
            </w:r>
          </w:p>
        </w:tc>
        <w:tc>
          <w:tcPr>
            <w:tcW w:w="0" w:type="auto"/>
            <w:vAlign w:val="center"/>
            <w:hideMark/>
          </w:tcPr>
          <w:p w14:paraId="424774F9" w14:textId="77777777" w:rsidR="003C2AF2" w:rsidRPr="003C2AF2" w:rsidRDefault="003C2AF2" w:rsidP="003C2AF2">
            <w:r w:rsidRPr="003C2AF2">
              <w:t>-0.003471</w:t>
            </w:r>
          </w:p>
        </w:tc>
      </w:tr>
    </w:tbl>
    <w:p w14:paraId="45F693A0" w14:textId="77777777" w:rsidR="003C2AF2" w:rsidRPr="003C2AF2" w:rsidRDefault="003C2AF2" w:rsidP="003C2AF2">
      <w:r w:rsidRPr="003C2AF2">
        <w:t>Ridge 的大幅提升（下降 0.146）说明历史周期特征本身具有很强的线性解释力——流量与其历史同期值高度相关。XGBoost 原本已在非线性空间中捕捉了较多模式，提升幅度有限但仍正向。</w:t>
      </w:r>
    </w:p>
    <w:p w14:paraId="1F8A2EFA" w14:textId="77777777" w:rsidR="003C2AF2" w:rsidRPr="003C2AF2" w:rsidRDefault="003C2AF2" w:rsidP="003C2AF2">
      <w:r w:rsidRPr="003C2AF2">
        <w:lastRenderedPageBreak/>
        <w:t>重点问题改善：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920"/>
        <w:gridCol w:w="920"/>
        <w:gridCol w:w="1045"/>
      </w:tblGrid>
      <w:tr w:rsidR="003C2AF2" w:rsidRPr="003C2AF2" w14:paraId="1E9A1EA5" w14:textId="77777777">
        <w:trPr>
          <w:tblHeader/>
          <w:tblCellSpacing w:w="15" w:type="dxa"/>
        </w:trPr>
        <w:tc>
          <w:tcPr>
            <w:tcW w:w="0" w:type="auto"/>
            <w:vAlign w:val="center"/>
            <w:hideMark/>
          </w:tcPr>
          <w:p w14:paraId="1338FC19" w14:textId="77777777" w:rsidR="003C2AF2" w:rsidRPr="003C2AF2" w:rsidRDefault="003C2AF2" w:rsidP="003C2AF2">
            <w:pPr>
              <w:rPr>
                <w:b/>
                <w:bCs/>
              </w:rPr>
            </w:pPr>
            <w:r w:rsidRPr="003C2AF2">
              <w:rPr>
                <w:b/>
                <w:bCs/>
              </w:rPr>
              <w:t>指标</w:t>
            </w:r>
          </w:p>
        </w:tc>
        <w:tc>
          <w:tcPr>
            <w:tcW w:w="0" w:type="auto"/>
            <w:vAlign w:val="center"/>
            <w:hideMark/>
          </w:tcPr>
          <w:p w14:paraId="0C2C054E" w14:textId="77777777" w:rsidR="003C2AF2" w:rsidRPr="003C2AF2" w:rsidRDefault="003C2AF2" w:rsidP="003C2AF2">
            <w:pPr>
              <w:rPr>
                <w:b/>
                <w:bCs/>
              </w:rPr>
            </w:pPr>
            <w:r w:rsidRPr="003C2AF2">
              <w:rPr>
                <w:b/>
                <w:bCs/>
              </w:rPr>
              <w:t>优化前</w:t>
            </w:r>
          </w:p>
        </w:tc>
        <w:tc>
          <w:tcPr>
            <w:tcW w:w="0" w:type="auto"/>
            <w:vAlign w:val="center"/>
            <w:hideMark/>
          </w:tcPr>
          <w:p w14:paraId="0FD439FC" w14:textId="77777777" w:rsidR="003C2AF2" w:rsidRPr="003C2AF2" w:rsidRDefault="003C2AF2" w:rsidP="003C2AF2">
            <w:pPr>
              <w:rPr>
                <w:b/>
                <w:bCs/>
              </w:rPr>
            </w:pPr>
            <w:r w:rsidRPr="003C2AF2">
              <w:rPr>
                <w:b/>
                <w:bCs/>
              </w:rPr>
              <w:t>优化后</w:t>
            </w:r>
          </w:p>
        </w:tc>
        <w:tc>
          <w:tcPr>
            <w:tcW w:w="0" w:type="auto"/>
            <w:vAlign w:val="center"/>
            <w:hideMark/>
          </w:tcPr>
          <w:p w14:paraId="5BC1384F" w14:textId="77777777" w:rsidR="003C2AF2" w:rsidRPr="003C2AF2" w:rsidRDefault="003C2AF2" w:rsidP="003C2AF2">
            <w:pPr>
              <w:rPr>
                <w:b/>
                <w:bCs/>
              </w:rPr>
            </w:pPr>
            <w:r w:rsidRPr="003C2AF2">
              <w:rPr>
                <w:b/>
                <w:bCs/>
              </w:rPr>
              <w:t>变化</w:t>
            </w:r>
          </w:p>
        </w:tc>
      </w:tr>
      <w:tr w:rsidR="003C2AF2" w:rsidRPr="003C2AF2" w14:paraId="15DE4E2A" w14:textId="77777777">
        <w:trPr>
          <w:tblCellSpacing w:w="15" w:type="dxa"/>
        </w:trPr>
        <w:tc>
          <w:tcPr>
            <w:tcW w:w="0" w:type="auto"/>
            <w:vAlign w:val="center"/>
            <w:hideMark/>
          </w:tcPr>
          <w:p w14:paraId="199661A8" w14:textId="77777777" w:rsidR="003C2AF2" w:rsidRPr="003C2AF2" w:rsidRDefault="003C2AF2" w:rsidP="003C2AF2">
            <w:r w:rsidRPr="003C2AF2">
              <w:rPr>
                <w:rFonts w:ascii="Times New Roman" w:hAnsi="Times New Roman" w:cs="Times New Roman"/>
              </w:rPr>
              <w:t>​</w:t>
            </w:r>
            <w:r w:rsidRPr="003C2AF2">
              <w:t>1_0 MAPE</w:t>
            </w:r>
          </w:p>
        </w:tc>
        <w:tc>
          <w:tcPr>
            <w:tcW w:w="0" w:type="auto"/>
            <w:vAlign w:val="center"/>
            <w:hideMark/>
          </w:tcPr>
          <w:p w14:paraId="392D28F9" w14:textId="77777777" w:rsidR="003C2AF2" w:rsidRPr="003C2AF2" w:rsidRDefault="003C2AF2" w:rsidP="003C2AF2">
            <w:r w:rsidRPr="003C2AF2">
              <w:t>0.297464</w:t>
            </w:r>
          </w:p>
        </w:tc>
        <w:tc>
          <w:tcPr>
            <w:tcW w:w="0" w:type="auto"/>
            <w:vAlign w:val="center"/>
            <w:hideMark/>
          </w:tcPr>
          <w:p w14:paraId="1489A21D" w14:textId="77777777" w:rsidR="003C2AF2" w:rsidRPr="003C2AF2" w:rsidRDefault="003C2AF2" w:rsidP="003C2AF2">
            <w:r w:rsidRPr="003C2AF2">
              <w:t>0.282605</w:t>
            </w:r>
          </w:p>
        </w:tc>
        <w:tc>
          <w:tcPr>
            <w:tcW w:w="0" w:type="auto"/>
            <w:vAlign w:val="center"/>
            <w:hideMark/>
          </w:tcPr>
          <w:p w14:paraId="7F1CFB36" w14:textId="77777777" w:rsidR="003C2AF2" w:rsidRPr="003C2AF2" w:rsidRDefault="003C2AF2" w:rsidP="003C2AF2">
            <w:r w:rsidRPr="003C2AF2">
              <w:t>-0.014859</w:t>
            </w:r>
          </w:p>
        </w:tc>
      </w:tr>
      <w:tr w:rsidR="003C2AF2" w:rsidRPr="003C2AF2" w14:paraId="0AA8319F" w14:textId="77777777">
        <w:trPr>
          <w:tblCellSpacing w:w="15" w:type="dxa"/>
        </w:trPr>
        <w:tc>
          <w:tcPr>
            <w:tcW w:w="0" w:type="auto"/>
            <w:vAlign w:val="center"/>
            <w:hideMark/>
          </w:tcPr>
          <w:p w14:paraId="0C696B5E" w14:textId="77777777" w:rsidR="003C2AF2" w:rsidRPr="003C2AF2" w:rsidRDefault="003C2AF2" w:rsidP="003C2AF2">
            <w:r w:rsidRPr="003C2AF2">
              <w:rPr>
                <w:rFonts w:ascii="Times New Roman" w:hAnsi="Times New Roman" w:cs="Times New Roman"/>
              </w:rPr>
              <w:t>​</w:t>
            </w:r>
            <w:r w:rsidRPr="003C2AF2">
              <w:t>horizon_step=6 MAPE</w:t>
            </w:r>
          </w:p>
        </w:tc>
        <w:tc>
          <w:tcPr>
            <w:tcW w:w="0" w:type="auto"/>
            <w:vAlign w:val="center"/>
            <w:hideMark/>
          </w:tcPr>
          <w:p w14:paraId="43489AEA" w14:textId="77777777" w:rsidR="003C2AF2" w:rsidRPr="003C2AF2" w:rsidRDefault="003C2AF2" w:rsidP="003C2AF2">
            <w:r w:rsidRPr="003C2AF2">
              <w:t>0.220175</w:t>
            </w:r>
          </w:p>
        </w:tc>
        <w:tc>
          <w:tcPr>
            <w:tcW w:w="0" w:type="auto"/>
            <w:vAlign w:val="center"/>
            <w:hideMark/>
          </w:tcPr>
          <w:p w14:paraId="536BCB76" w14:textId="77777777" w:rsidR="003C2AF2" w:rsidRPr="003C2AF2" w:rsidRDefault="003C2AF2" w:rsidP="003C2AF2">
            <w:r w:rsidRPr="003C2AF2">
              <w:t>0.213207</w:t>
            </w:r>
          </w:p>
        </w:tc>
        <w:tc>
          <w:tcPr>
            <w:tcW w:w="0" w:type="auto"/>
            <w:vAlign w:val="center"/>
            <w:hideMark/>
          </w:tcPr>
          <w:p w14:paraId="69696081" w14:textId="77777777" w:rsidR="003C2AF2" w:rsidRPr="003C2AF2" w:rsidRDefault="003C2AF2" w:rsidP="003C2AF2">
            <w:r w:rsidRPr="003C2AF2">
              <w:t>-0.006968</w:t>
            </w:r>
          </w:p>
        </w:tc>
      </w:tr>
      <w:tr w:rsidR="003C2AF2" w:rsidRPr="003C2AF2" w14:paraId="1084D5D0" w14:textId="77777777">
        <w:trPr>
          <w:tblCellSpacing w:w="15" w:type="dxa"/>
        </w:trPr>
        <w:tc>
          <w:tcPr>
            <w:tcW w:w="0" w:type="auto"/>
            <w:vAlign w:val="center"/>
            <w:hideMark/>
          </w:tcPr>
          <w:p w14:paraId="718464CB" w14:textId="77777777" w:rsidR="003C2AF2" w:rsidRPr="003C2AF2" w:rsidRDefault="003C2AF2" w:rsidP="003C2AF2">
            <w:r w:rsidRPr="003C2AF2">
              <w:t>morning MAPE</w:t>
            </w:r>
          </w:p>
        </w:tc>
        <w:tc>
          <w:tcPr>
            <w:tcW w:w="0" w:type="auto"/>
            <w:vAlign w:val="center"/>
            <w:hideMark/>
          </w:tcPr>
          <w:p w14:paraId="7F1BBD3F" w14:textId="77777777" w:rsidR="003C2AF2" w:rsidRPr="003C2AF2" w:rsidRDefault="003C2AF2" w:rsidP="003C2AF2">
            <w:r w:rsidRPr="003C2AF2">
              <w:t>0.162821</w:t>
            </w:r>
          </w:p>
        </w:tc>
        <w:tc>
          <w:tcPr>
            <w:tcW w:w="0" w:type="auto"/>
            <w:vAlign w:val="center"/>
            <w:hideMark/>
          </w:tcPr>
          <w:p w14:paraId="663823AE" w14:textId="77777777" w:rsidR="003C2AF2" w:rsidRPr="003C2AF2" w:rsidRDefault="003C2AF2" w:rsidP="003C2AF2">
            <w:r w:rsidRPr="003C2AF2">
              <w:t>0.157486</w:t>
            </w:r>
          </w:p>
        </w:tc>
        <w:tc>
          <w:tcPr>
            <w:tcW w:w="0" w:type="auto"/>
            <w:vAlign w:val="center"/>
            <w:hideMark/>
          </w:tcPr>
          <w:p w14:paraId="12BDA58D" w14:textId="77777777" w:rsidR="003C2AF2" w:rsidRPr="003C2AF2" w:rsidRDefault="003C2AF2" w:rsidP="003C2AF2">
            <w:r w:rsidRPr="003C2AF2">
              <w:t>-0.005335</w:t>
            </w:r>
          </w:p>
        </w:tc>
      </w:tr>
      <w:tr w:rsidR="003C2AF2" w:rsidRPr="003C2AF2" w14:paraId="4A05808D" w14:textId="77777777">
        <w:trPr>
          <w:tblCellSpacing w:w="15" w:type="dxa"/>
        </w:trPr>
        <w:tc>
          <w:tcPr>
            <w:tcW w:w="0" w:type="auto"/>
            <w:vAlign w:val="center"/>
            <w:hideMark/>
          </w:tcPr>
          <w:p w14:paraId="530B39E5" w14:textId="77777777" w:rsidR="003C2AF2" w:rsidRPr="003C2AF2" w:rsidRDefault="003C2AF2" w:rsidP="003C2AF2">
            <w:r w:rsidRPr="003C2AF2">
              <w:t>evening MAPE</w:t>
            </w:r>
          </w:p>
        </w:tc>
        <w:tc>
          <w:tcPr>
            <w:tcW w:w="0" w:type="auto"/>
            <w:vAlign w:val="center"/>
            <w:hideMark/>
          </w:tcPr>
          <w:p w14:paraId="70B8DBE8" w14:textId="77777777" w:rsidR="003C2AF2" w:rsidRPr="003C2AF2" w:rsidRDefault="003C2AF2" w:rsidP="003C2AF2">
            <w:r w:rsidRPr="003C2AF2">
              <w:t>0.183019</w:t>
            </w:r>
          </w:p>
        </w:tc>
        <w:tc>
          <w:tcPr>
            <w:tcW w:w="0" w:type="auto"/>
            <w:vAlign w:val="center"/>
            <w:hideMark/>
          </w:tcPr>
          <w:p w14:paraId="7ED94BB0" w14:textId="77777777" w:rsidR="003C2AF2" w:rsidRPr="003C2AF2" w:rsidRDefault="003C2AF2" w:rsidP="003C2AF2">
            <w:r w:rsidRPr="003C2AF2">
              <w:t>0.181413</w:t>
            </w:r>
          </w:p>
        </w:tc>
        <w:tc>
          <w:tcPr>
            <w:tcW w:w="0" w:type="auto"/>
            <w:vAlign w:val="center"/>
            <w:hideMark/>
          </w:tcPr>
          <w:p w14:paraId="71399B3E" w14:textId="77777777" w:rsidR="003C2AF2" w:rsidRPr="003C2AF2" w:rsidRDefault="003C2AF2" w:rsidP="003C2AF2">
            <w:r w:rsidRPr="003C2AF2">
              <w:t>-0.001606</w:t>
            </w:r>
          </w:p>
        </w:tc>
      </w:tr>
    </w:tbl>
    <w:p w14:paraId="502171C5" w14:textId="77777777" w:rsidR="003C2AF2" w:rsidRPr="003C2AF2" w:rsidRDefault="003C2AF2" w:rsidP="003C2AF2">
      <w:r w:rsidRPr="003C2AF2">
        <w:t>三个目标指标均有改善。1_0 单组合下降约 0.015，是主要收益来源。</w:t>
      </w:r>
    </w:p>
    <w:p w14:paraId="2E167686" w14:textId="77777777" w:rsidR="003C2AF2" w:rsidRPr="003C2AF2" w:rsidRDefault="003C2AF2" w:rsidP="003C2AF2">
      <w:r w:rsidRPr="003C2AF2">
        <w:t>本阶段结论：历史周期统计特征优化有效。整体 XGBoost MAPE 从 0.1729 降至 0.1695。但 1_0 仍是误差最高的组合，horizon_step=6 仍是最远预测瓶颈。模型已进入"特征有效，但需要模型结构优化"的阶段——不同组合之间规律差异太大，统一模型难以面面俱到。</w:t>
      </w:r>
    </w:p>
    <w:p w14:paraId="2ECDB1FF" w14:textId="77777777" w:rsidR="003C2AF2" w:rsidRPr="003C2AF2" w:rsidRDefault="003C2AF2" w:rsidP="003C2AF2">
      <w:pPr>
        <w:rPr>
          <w:b/>
          <w:bCs/>
        </w:rPr>
      </w:pPr>
      <w:r w:rsidRPr="003C2AF2">
        <w:rPr>
          <w:b/>
          <w:bCs/>
        </w:rPr>
        <w:t>4.4 进展 3：分组建模与混合策略</w:t>
      </w:r>
    </w:p>
    <w:p w14:paraId="243249C6" w14:textId="77777777" w:rsidR="003C2AF2" w:rsidRPr="003C2AF2" w:rsidRDefault="003C2AF2" w:rsidP="003C2AF2">
      <w:r w:rsidRPr="003C2AF2">
        <w:t>目标：从"所有组合共用同一模型"升级为"为不同组合选择合适的模型"。</w:t>
      </w:r>
    </w:p>
    <w:p w14:paraId="3844E501" w14:textId="77777777" w:rsidR="003C2AF2" w:rsidRPr="003C2AF2" w:rsidRDefault="003C2AF2" w:rsidP="003C2AF2">
      <w:r w:rsidRPr="003C2AF2">
        <w:t>在进展 2 的评估中，5 个组合的 MAPE 从 0.120 到 0.283，差距悬殊。统一模型需要对所有组合"一视同仁"地分配参数，但收费站 3 的稳定模式和收费站 1 的剧烈波动可能天然适合不同的模型结构。进展 3 引入了两种新策略：</w:t>
      </w:r>
    </w:p>
    <w:p w14:paraId="46123A6B" w14:textId="77777777" w:rsidR="003C2AF2" w:rsidRPr="003C2AF2" w:rsidRDefault="003C2AF2" w:rsidP="003C2AF2">
      <w:r w:rsidRPr="003C2AF2">
        <w:t>Per-Combo XGBoost：为每个收费站方向组合独立训练 XGBoost（共 5 个）。每组合训练样本约 348 个，样本量虽减少但每个模型只需专注于一种流量模式，任务本质简化。</w:t>
      </w:r>
    </w:p>
    <w:p w14:paraId="4457F9A8" w14:textId="77777777" w:rsidR="003C2AF2" w:rsidRPr="003C2AF2" w:rsidRDefault="003C2AF2" w:rsidP="003C2AF2">
      <w:r w:rsidRPr="003C2AF2">
        <w:t>Hybrid XGBoost：在验证集上为每个组合选择更优模型——分别计算统一 XGBoost 和 Per-Combo XGBoost 的验证 MAPE，取更低者的预测作为该组合最终输出。将模型选择从人为假设转为数据驱动的比较。</w:t>
      </w:r>
    </w:p>
    <w:p w14:paraId="7E117340" w14:textId="77777777" w:rsidR="003C2AF2" w:rsidRPr="003C2AF2" w:rsidRDefault="003C2AF2" w:rsidP="003C2AF2">
      <w:r w:rsidRPr="003C2AF2">
        <w:t>验证集上的组合级模型选择结果：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2124"/>
        <w:gridCol w:w="1878"/>
        <w:gridCol w:w="1194"/>
      </w:tblGrid>
      <w:tr w:rsidR="003C2AF2" w:rsidRPr="003C2AF2" w14:paraId="26BAF22E" w14:textId="77777777">
        <w:trPr>
          <w:tblHeader/>
          <w:tblCellSpacing w:w="15" w:type="dxa"/>
        </w:trPr>
        <w:tc>
          <w:tcPr>
            <w:tcW w:w="0" w:type="auto"/>
            <w:vAlign w:val="center"/>
            <w:hideMark/>
          </w:tcPr>
          <w:p w14:paraId="7E7F5A8D" w14:textId="77777777" w:rsidR="003C2AF2" w:rsidRPr="003C2AF2" w:rsidRDefault="003C2AF2" w:rsidP="003C2AF2">
            <w:pPr>
              <w:rPr>
                <w:b/>
                <w:bCs/>
              </w:rPr>
            </w:pPr>
            <w:r w:rsidRPr="003C2AF2">
              <w:rPr>
                <w:b/>
                <w:bCs/>
              </w:rPr>
              <w:t>combo_id</w:t>
            </w:r>
          </w:p>
        </w:tc>
        <w:tc>
          <w:tcPr>
            <w:tcW w:w="0" w:type="auto"/>
            <w:vAlign w:val="center"/>
            <w:hideMark/>
          </w:tcPr>
          <w:p w14:paraId="76C1E09C" w14:textId="77777777" w:rsidR="003C2AF2" w:rsidRPr="003C2AF2" w:rsidRDefault="003C2AF2" w:rsidP="003C2AF2">
            <w:pPr>
              <w:rPr>
                <w:b/>
                <w:bCs/>
              </w:rPr>
            </w:pPr>
            <w:r w:rsidRPr="003C2AF2">
              <w:rPr>
                <w:b/>
                <w:bCs/>
              </w:rPr>
              <w:t>统一 XGBoost MAPE</w:t>
            </w:r>
          </w:p>
        </w:tc>
        <w:tc>
          <w:tcPr>
            <w:tcW w:w="0" w:type="auto"/>
            <w:vAlign w:val="center"/>
            <w:hideMark/>
          </w:tcPr>
          <w:p w14:paraId="06D2B796" w14:textId="77777777" w:rsidR="003C2AF2" w:rsidRPr="003C2AF2" w:rsidRDefault="003C2AF2" w:rsidP="003C2AF2">
            <w:pPr>
              <w:rPr>
                <w:b/>
                <w:bCs/>
              </w:rPr>
            </w:pPr>
            <w:r w:rsidRPr="003C2AF2">
              <w:rPr>
                <w:b/>
                <w:bCs/>
              </w:rPr>
              <w:t>Per-Combo MAPE</w:t>
            </w:r>
          </w:p>
        </w:tc>
        <w:tc>
          <w:tcPr>
            <w:tcW w:w="0" w:type="auto"/>
            <w:vAlign w:val="center"/>
            <w:hideMark/>
          </w:tcPr>
          <w:p w14:paraId="5CD9B328" w14:textId="77777777" w:rsidR="003C2AF2" w:rsidRPr="003C2AF2" w:rsidRDefault="003C2AF2" w:rsidP="003C2AF2">
            <w:pPr>
              <w:rPr>
                <w:b/>
                <w:bCs/>
              </w:rPr>
            </w:pPr>
            <w:r w:rsidRPr="003C2AF2">
              <w:rPr>
                <w:b/>
                <w:bCs/>
              </w:rPr>
              <w:t>选择</w:t>
            </w:r>
          </w:p>
        </w:tc>
      </w:tr>
      <w:tr w:rsidR="003C2AF2" w:rsidRPr="003C2AF2" w14:paraId="623C1D78" w14:textId="77777777">
        <w:trPr>
          <w:tblCellSpacing w:w="15" w:type="dxa"/>
        </w:trPr>
        <w:tc>
          <w:tcPr>
            <w:tcW w:w="0" w:type="auto"/>
            <w:vAlign w:val="center"/>
            <w:hideMark/>
          </w:tcPr>
          <w:p w14:paraId="6CE990B8" w14:textId="77777777" w:rsidR="003C2AF2" w:rsidRPr="003C2AF2" w:rsidRDefault="003C2AF2" w:rsidP="003C2AF2">
            <w:r w:rsidRPr="003C2AF2">
              <w:rPr>
                <w:rFonts w:ascii="Times New Roman" w:hAnsi="Times New Roman" w:cs="Times New Roman"/>
              </w:rPr>
              <w:t>​</w:t>
            </w:r>
            <w:r w:rsidRPr="003C2AF2">
              <w:t>1_0</w:t>
            </w:r>
          </w:p>
        </w:tc>
        <w:tc>
          <w:tcPr>
            <w:tcW w:w="0" w:type="auto"/>
            <w:vAlign w:val="center"/>
            <w:hideMark/>
          </w:tcPr>
          <w:p w14:paraId="5761E405" w14:textId="77777777" w:rsidR="003C2AF2" w:rsidRPr="003C2AF2" w:rsidRDefault="003C2AF2" w:rsidP="003C2AF2">
            <w:r w:rsidRPr="003C2AF2">
              <w:t>0.282605</w:t>
            </w:r>
          </w:p>
        </w:tc>
        <w:tc>
          <w:tcPr>
            <w:tcW w:w="0" w:type="auto"/>
            <w:vAlign w:val="center"/>
            <w:hideMark/>
          </w:tcPr>
          <w:p w14:paraId="61757359" w14:textId="77777777" w:rsidR="003C2AF2" w:rsidRPr="003C2AF2" w:rsidRDefault="003C2AF2" w:rsidP="003C2AF2">
            <w:r w:rsidRPr="003C2AF2">
              <w:t>0.187218</w:t>
            </w:r>
          </w:p>
        </w:tc>
        <w:tc>
          <w:tcPr>
            <w:tcW w:w="0" w:type="auto"/>
            <w:vAlign w:val="center"/>
            <w:hideMark/>
          </w:tcPr>
          <w:p w14:paraId="71D70DDF" w14:textId="77777777" w:rsidR="003C2AF2" w:rsidRPr="003C2AF2" w:rsidRDefault="003C2AF2" w:rsidP="003C2AF2">
            <w:r w:rsidRPr="003C2AF2">
              <w:t>Per-Combo</w:t>
            </w:r>
          </w:p>
        </w:tc>
      </w:tr>
      <w:tr w:rsidR="003C2AF2" w:rsidRPr="003C2AF2" w14:paraId="20B131DD" w14:textId="77777777">
        <w:trPr>
          <w:tblCellSpacing w:w="15" w:type="dxa"/>
        </w:trPr>
        <w:tc>
          <w:tcPr>
            <w:tcW w:w="0" w:type="auto"/>
            <w:vAlign w:val="center"/>
            <w:hideMark/>
          </w:tcPr>
          <w:p w14:paraId="37436F5E" w14:textId="77777777" w:rsidR="003C2AF2" w:rsidRPr="003C2AF2" w:rsidRDefault="003C2AF2" w:rsidP="003C2AF2">
            <w:r w:rsidRPr="003C2AF2">
              <w:rPr>
                <w:rFonts w:ascii="Times New Roman" w:hAnsi="Times New Roman" w:cs="Times New Roman"/>
              </w:rPr>
              <w:t>​</w:t>
            </w:r>
            <w:r w:rsidRPr="003C2AF2">
              <w:t>1_1</w:t>
            </w:r>
          </w:p>
        </w:tc>
        <w:tc>
          <w:tcPr>
            <w:tcW w:w="0" w:type="auto"/>
            <w:vAlign w:val="center"/>
            <w:hideMark/>
          </w:tcPr>
          <w:p w14:paraId="31143CC5" w14:textId="77777777" w:rsidR="003C2AF2" w:rsidRPr="003C2AF2" w:rsidRDefault="003C2AF2" w:rsidP="003C2AF2">
            <w:r w:rsidRPr="003C2AF2">
              <w:t>0.158991</w:t>
            </w:r>
          </w:p>
        </w:tc>
        <w:tc>
          <w:tcPr>
            <w:tcW w:w="0" w:type="auto"/>
            <w:vAlign w:val="center"/>
            <w:hideMark/>
          </w:tcPr>
          <w:p w14:paraId="706C2050" w14:textId="77777777" w:rsidR="003C2AF2" w:rsidRPr="003C2AF2" w:rsidRDefault="003C2AF2" w:rsidP="003C2AF2">
            <w:r w:rsidRPr="003C2AF2">
              <w:t>0.163215</w:t>
            </w:r>
          </w:p>
        </w:tc>
        <w:tc>
          <w:tcPr>
            <w:tcW w:w="0" w:type="auto"/>
            <w:vAlign w:val="center"/>
            <w:hideMark/>
          </w:tcPr>
          <w:p w14:paraId="7F209997" w14:textId="77777777" w:rsidR="003C2AF2" w:rsidRPr="003C2AF2" w:rsidRDefault="003C2AF2" w:rsidP="003C2AF2">
            <w:r w:rsidRPr="003C2AF2">
              <w:t>统一</w:t>
            </w:r>
          </w:p>
        </w:tc>
      </w:tr>
      <w:tr w:rsidR="003C2AF2" w:rsidRPr="003C2AF2" w14:paraId="02923981" w14:textId="77777777">
        <w:trPr>
          <w:tblCellSpacing w:w="15" w:type="dxa"/>
        </w:trPr>
        <w:tc>
          <w:tcPr>
            <w:tcW w:w="0" w:type="auto"/>
            <w:vAlign w:val="center"/>
            <w:hideMark/>
          </w:tcPr>
          <w:p w14:paraId="48D2B670" w14:textId="77777777" w:rsidR="003C2AF2" w:rsidRPr="003C2AF2" w:rsidRDefault="003C2AF2" w:rsidP="003C2AF2">
            <w:r w:rsidRPr="003C2AF2">
              <w:rPr>
                <w:rFonts w:ascii="Times New Roman" w:hAnsi="Times New Roman" w:cs="Times New Roman"/>
              </w:rPr>
              <w:t>​</w:t>
            </w:r>
            <w:r w:rsidRPr="003C2AF2">
              <w:t>2_0</w:t>
            </w:r>
          </w:p>
        </w:tc>
        <w:tc>
          <w:tcPr>
            <w:tcW w:w="0" w:type="auto"/>
            <w:vAlign w:val="center"/>
            <w:hideMark/>
          </w:tcPr>
          <w:p w14:paraId="56ADC7A5" w14:textId="77777777" w:rsidR="003C2AF2" w:rsidRPr="003C2AF2" w:rsidRDefault="003C2AF2" w:rsidP="003C2AF2">
            <w:r w:rsidRPr="003C2AF2">
              <w:t>0.165672</w:t>
            </w:r>
          </w:p>
        </w:tc>
        <w:tc>
          <w:tcPr>
            <w:tcW w:w="0" w:type="auto"/>
            <w:vAlign w:val="center"/>
            <w:hideMark/>
          </w:tcPr>
          <w:p w14:paraId="63D0E06D" w14:textId="77777777" w:rsidR="003C2AF2" w:rsidRPr="003C2AF2" w:rsidRDefault="003C2AF2" w:rsidP="003C2AF2">
            <w:r w:rsidRPr="003C2AF2">
              <w:t>0.140745</w:t>
            </w:r>
          </w:p>
        </w:tc>
        <w:tc>
          <w:tcPr>
            <w:tcW w:w="0" w:type="auto"/>
            <w:vAlign w:val="center"/>
            <w:hideMark/>
          </w:tcPr>
          <w:p w14:paraId="5F3EAD7B" w14:textId="77777777" w:rsidR="003C2AF2" w:rsidRPr="003C2AF2" w:rsidRDefault="003C2AF2" w:rsidP="003C2AF2">
            <w:r w:rsidRPr="003C2AF2">
              <w:t>Per-Combo</w:t>
            </w:r>
          </w:p>
        </w:tc>
      </w:tr>
      <w:tr w:rsidR="003C2AF2" w:rsidRPr="003C2AF2" w14:paraId="1C9C048E" w14:textId="77777777">
        <w:trPr>
          <w:tblCellSpacing w:w="15" w:type="dxa"/>
        </w:trPr>
        <w:tc>
          <w:tcPr>
            <w:tcW w:w="0" w:type="auto"/>
            <w:vAlign w:val="center"/>
            <w:hideMark/>
          </w:tcPr>
          <w:p w14:paraId="3EB4B9F8" w14:textId="77777777" w:rsidR="003C2AF2" w:rsidRPr="003C2AF2" w:rsidRDefault="003C2AF2" w:rsidP="003C2AF2">
            <w:r w:rsidRPr="003C2AF2">
              <w:rPr>
                <w:rFonts w:ascii="Times New Roman" w:hAnsi="Times New Roman" w:cs="Times New Roman"/>
              </w:rPr>
              <w:t>​</w:t>
            </w:r>
            <w:r w:rsidRPr="003C2AF2">
              <w:t>3_0</w:t>
            </w:r>
          </w:p>
        </w:tc>
        <w:tc>
          <w:tcPr>
            <w:tcW w:w="0" w:type="auto"/>
            <w:vAlign w:val="center"/>
            <w:hideMark/>
          </w:tcPr>
          <w:p w14:paraId="364F2A1A" w14:textId="77777777" w:rsidR="003C2AF2" w:rsidRPr="003C2AF2" w:rsidRDefault="003C2AF2" w:rsidP="003C2AF2">
            <w:r w:rsidRPr="003C2AF2">
              <w:t>0.120196</w:t>
            </w:r>
          </w:p>
        </w:tc>
        <w:tc>
          <w:tcPr>
            <w:tcW w:w="0" w:type="auto"/>
            <w:vAlign w:val="center"/>
            <w:hideMark/>
          </w:tcPr>
          <w:p w14:paraId="160EEB1C" w14:textId="77777777" w:rsidR="003C2AF2" w:rsidRPr="003C2AF2" w:rsidRDefault="003C2AF2" w:rsidP="003C2AF2">
            <w:r w:rsidRPr="003C2AF2">
              <w:t>0.123685</w:t>
            </w:r>
          </w:p>
        </w:tc>
        <w:tc>
          <w:tcPr>
            <w:tcW w:w="0" w:type="auto"/>
            <w:vAlign w:val="center"/>
            <w:hideMark/>
          </w:tcPr>
          <w:p w14:paraId="555E4579" w14:textId="77777777" w:rsidR="003C2AF2" w:rsidRPr="003C2AF2" w:rsidRDefault="003C2AF2" w:rsidP="003C2AF2">
            <w:r w:rsidRPr="003C2AF2">
              <w:t>统一</w:t>
            </w:r>
          </w:p>
        </w:tc>
      </w:tr>
      <w:tr w:rsidR="003C2AF2" w:rsidRPr="003C2AF2" w14:paraId="55F0DE28" w14:textId="77777777">
        <w:trPr>
          <w:tblCellSpacing w:w="15" w:type="dxa"/>
        </w:trPr>
        <w:tc>
          <w:tcPr>
            <w:tcW w:w="0" w:type="auto"/>
            <w:vAlign w:val="center"/>
            <w:hideMark/>
          </w:tcPr>
          <w:p w14:paraId="28678E02" w14:textId="77777777" w:rsidR="003C2AF2" w:rsidRPr="003C2AF2" w:rsidRDefault="003C2AF2" w:rsidP="003C2AF2">
            <w:r w:rsidRPr="003C2AF2">
              <w:rPr>
                <w:rFonts w:ascii="Times New Roman" w:hAnsi="Times New Roman" w:cs="Times New Roman"/>
              </w:rPr>
              <w:lastRenderedPageBreak/>
              <w:t>​</w:t>
            </w:r>
            <w:r w:rsidRPr="003C2AF2">
              <w:t>3_1</w:t>
            </w:r>
          </w:p>
        </w:tc>
        <w:tc>
          <w:tcPr>
            <w:tcW w:w="0" w:type="auto"/>
            <w:vAlign w:val="center"/>
            <w:hideMark/>
          </w:tcPr>
          <w:p w14:paraId="27BFB513" w14:textId="77777777" w:rsidR="003C2AF2" w:rsidRPr="003C2AF2" w:rsidRDefault="003C2AF2" w:rsidP="003C2AF2">
            <w:r w:rsidRPr="003C2AF2">
              <w:t>0.119784</w:t>
            </w:r>
          </w:p>
        </w:tc>
        <w:tc>
          <w:tcPr>
            <w:tcW w:w="0" w:type="auto"/>
            <w:vAlign w:val="center"/>
            <w:hideMark/>
          </w:tcPr>
          <w:p w14:paraId="00926549" w14:textId="77777777" w:rsidR="003C2AF2" w:rsidRPr="003C2AF2" w:rsidRDefault="003C2AF2" w:rsidP="003C2AF2">
            <w:r w:rsidRPr="003C2AF2">
              <w:t>0.127005</w:t>
            </w:r>
          </w:p>
        </w:tc>
        <w:tc>
          <w:tcPr>
            <w:tcW w:w="0" w:type="auto"/>
            <w:vAlign w:val="center"/>
            <w:hideMark/>
          </w:tcPr>
          <w:p w14:paraId="0B444AA9" w14:textId="77777777" w:rsidR="003C2AF2" w:rsidRPr="003C2AF2" w:rsidRDefault="003C2AF2" w:rsidP="003C2AF2">
            <w:r w:rsidRPr="003C2AF2">
              <w:t>统一</w:t>
            </w:r>
          </w:p>
        </w:tc>
      </w:tr>
    </w:tbl>
    <w:p w14:paraId="148782AE" w14:textId="77777777" w:rsidR="003C2AF2" w:rsidRPr="003C2AF2" w:rsidRDefault="003C2AF2" w:rsidP="003C2AF2">
      <w:r w:rsidRPr="003C2AF2">
        <w:t>规律很清晰：误差最高的两个组合（1_0 和 2_0）适合独立建模，而已经表现很好的三个组合在统一模型中反而更稳定。这验证了分组建模策略的合理性——不是全部都需要独立建模，而是"因地制宜"。</w:t>
      </w:r>
    </w:p>
    <w:p w14:paraId="2DAD1CC9" w14:textId="77777777" w:rsidR="003C2AF2" w:rsidRPr="003C2AF2" w:rsidRDefault="003C2AF2" w:rsidP="003C2AF2">
      <w:r w:rsidRPr="003C2AF2">
        <w:t>三轮优化的整体 MAPE 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920"/>
        <w:gridCol w:w="920"/>
        <w:gridCol w:w="935"/>
      </w:tblGrid>
      <w:tr w:rsidR="003C2AF2" w:rsidRPr="003C2AF2" w14:paraId="6872D9DB" w14:textId="77777777">
        <w:trPr>
          <w:tblHeader/>
          <w:tblCellSpacing w:w="15" w:type="dxa"/>
        </w:trPr>
        <w:tc>
          <w:tcPr>
            <w:tcW w:w="0" w:type="auto"/>
            <w:vAlign w:val="center"/>
            <w:hideMark/>
          </w:tcPr>
          <w:p w14:paraId="6536211C" w14:textId="77777777" w:rsidR="003C2AF2" w:rsidRPr="003C2AF2" w:rsidRDefault="003C2AF2" w:rsidP="003C2AF2">
            <w:pPr>
              <w:rPr>
                <w:b/>
                <w:bCs/>
              </w:rPr>
            </w:pPr>
            <w:r w:rsidRPr="003C2AF2">
              <w:rPr>
                <w:b/>
                <w:bCs/>
              </w:rPr>
              <w:t>模型</w:t>
            </w:r>
          </w:p>
        </w:tc>
        <w:tc>
          <w:tcPr>
            <w:tcW w:w="0" w:type="auto"/>
            <w:vAlign w:val="center"/>
            <w:hideMark/>
          </w:tcPr>
          <w:p w14:paraId="68A1240F" w14:textId="77777777" w:rsidR="003C2AF2" w:rsidRPr="003C2AF2" w:rsidRDefault="003C2AF2" w:rsidP="003C2AF2">
            <w:pPr>
              <w:rPr>
                <w:b/>
                <w:bCs/>
              </w:rPr>
            </w:pPr>
            <w:r w:rsidRPr="003C2AF2">
              <w:rPr>
                <w:b/>
                <w:bCs/>
              </w:rPr>
              <w:t>进展 1</w:t>
            </w:r>
          </w:p>
        </w:tc>
        <w:tc>
          <w:tcPr>
            <w:tcW w:w="0" w:type="auto"/>
            <w:vAlign w:val="center"/>
            <w:hideMark/>
          </w:tcPr>
          <w:p w14:paraId="08F13B14" w14:textId="77777777" w:rsidR="003C2AF2" w:rsidRPr="003C2AF2" w:rsidRDefault="003C2AF2" w:rsidP="003C2AF2">
            <w:pPr>
              <w:rPr>
                <w:b/>
                <w:bCs/>
              </w:rPr>
            </w:pPr>
            <w:r w:rsidRPr="003C2AF2">
              <w:rPr>
                <w:b/>
                <w:bCs/>
              </w:rPr>
              <w:t>进展 2</w:t>
            </w:r>
          </w:p>
        </w:tc>
        <w:tc>
          <w:tcPr>
            <w:tcW w:w="0" w:type="auto"/>
            <w:vAlign w:val="center"/>
            <w:hideMark/>
          </w:tcPr>
          <w:p w14:paraId="297429C3" w14:textId="77777777" w:rsidR="003C2AF2" w:rsidRPr="003C2AF2" w:rsidRDefault="003C2AF2" w:rsidP="003C2AF2">
            <w:pPr>
              <w:rPr>
                <w:b/>
                <w:bCs/>
              </w:rPr>
            </w:pPr>
            <w:r w:rsidRPr="003C2AF2">
              <w:rPr>
                <w:b/>
                <w:bCs/>
              </w:rPr>
              <w:t>进展 3</w:t>
            </w:r>
          </w:p>
        </w:tc>
      </w:tr>
      <w:tr w:rsidR="003C2AF2" w:rsidRPr="003C2AF2" w14:paraId="74FCC411" w14:textId="77777777">
        <w:trPr>
          <w:tblCellSpacing w:w="15" w:type="dxa"/>
        </w:trPr>
        <w:tc>
          <w:tcPr>
            <w:tcW w:w="0" w:type="auto"/>
            <w:vAlign w:val="center"/>
            <w:hideMark/>
          </w:tcPr>
          <w:p w14:paraId="191C935B" w14:textId="77777777" w:rsidR="003C2AF2" w:rsidRPr="003C2AF2" w:rsidRDefault="003C2AF2" w:rsidP="003C2AF2">
            <w:r w:rsidRPr="003C2AF2">
              <w:t>Ridge</w:t>
            </w:r>
          </w:p>
        </w:tc>
        <w:tc>
          <w:tcPr>
            <w:tcW w:w="0" w:type="auto"/>
            <w:vAlign w:val="center"/>
            <w:hideMark/>
          </w:tcPr>
          <w:p w14:paraId="784DDA01" w14:textId="77777777" w:rsidR="003C2AF2" w:rsidRPr="003C2AF2" w:rsidRDefault="003C2AF2" w:rsidP="003C2AF2">
            <w:r w:rsidRPr="003C2AF2">
              <w:t>0.407277</w:t>
            </w:r>
          </w:p>
        </w:tc>
        <w:tc>
          <w:tcPr>
            <w:tcW w:w="0" w:type="auto"/>
            <w:vAlign w:val="center"/>
            <w:hideMark/>
          </w:tcPr>
          <w:p w14:paraId="5DB1514C" w14:textId="77777777" w:rsidR="003C2AF2" w:rsidRPr="003C2AF2" w:rsidRDefault="003C2AF2" w:rsidP="003C2AF2">
            <w:r w:rsidRPr="003C2AF2">
              <w:t>0.261726</w:t>
            </w:r>
          </w:p>
        </w:tc>
        <w:tc>
          <w:tcPr>
            <w:tcW w:w="0" w:type="auto"/>
            <w:vAlign w:val="center"/>
            <w:hideMark/>
          </w:tcPr>
          <w:p w14:paraId="7688B10A" w14:textId="77777777" w:rsidR="003C2AF2" w:rsidRPr="003C2AF2" w:rsidRDefault="003C2AF2" w:rsidP="003C2AF2">
            <w:r w:rsidRPr="003C2AF2">
              <w:t>0.261726</w:t>
            </w:r>
          </w:p>
        </w:tc>
      </w:tr>
      <w:tr w:rsidR="003C2AF2" w:rsidRPr="003C2AF2" w14:paraId="5B1DE9C0" w14:textId="77777777">
        <w:trPr>
          <w:tblCellSpacing w:w="15" w:type="dxa"/>
        </w:trPr>
        <w:tc>
          <w:tcPr>
            <w:tcW w:w="0" w:type="auto"/>
            <w:vAlign w:val="center"/>
            <w:hideMark/>
          </w:tcPr>
          <w:p w14:paraId="1FFAAEB3" w14:textId="77777777" w:rsidR="003C2AF2" w:rsidRPr="003C2AF2" w:rsidRDefault="003C2AF2" w:rsidP="003C2AF2">
            <w:r w:rsidRPr="003C2AF2">
              <w:t>统一 XGBoost</w:t>
            </w:r>
          </w:p>
        </w:tc>
        <w:tc>
          <w:tcPr>
            <w:tcW w:w="0" w:type="auto"/>
            <w:vAlign w:val="center"/>
            <w:hideMark/>
          </w:tcPr>
          <w:p w14:paraId="6F0CB981" w14:textId="77777777" w:rsidR="003C2AF2" w:rsidRPr="003C2AF2" w:rsidRDefault="003C2AF2" w:rsidP="003C2AF2">
            <w:r w:rsidRPr="003C2AF2">
              <w:t>0.172920</w:t>
            </w:r>
          </w:p>
        </w:tc>
        <w:tc>
          <w:tcPr>
            <w:tcW w:w="0" w:type="auto"/>
            <w:vAlign w:val="center"/>
            <w:hideMark/>
          </w:tcPr>
          <w:p w14:paraId="563577B5" w14:textId="77777777" w:rsidR="003C2AF2" w:rsidRPr="003C2AF2" w:rsidRDefault="003C2AF2" w:rsidP="003C2AF2">
            <w:r w:rsidRPr="003C2AF2">
              <w:t>0.169450</w:t>
            </w:r>
          </w:p>
        </w:tc>
        <w:tc>
          <w:tcPr>
            <w:tcW w:w="0" w:type="auto"/>
            <w:vAlign w:val="center"/>
            <w:hideMark/>
          </w:tcPr>
          <w:p w14:paraId="5C3E3FAE" w14:textId="77777777" w:rsidR="003C2AF2" w:rsidRPr="003C2AF2" w:rsidRDefault="003C2AF2" w:rsidP="003C2AF2">
            <w:r w:rsidRPr="003C2AF2">
              <w:t>0.169450</w:t>
            </w:r>
          </w:p>
        </w:tc>
      </w:tr>
      <w:tr w:rsidR="003C2AF2" w:rsidRPr="003C2AF2" w14:paraId="5398C1F3" w14:textId="77777777">
        <w:trPr>
          <w:tblCellSpacing w:w="15" w:type="dxa"/>
        </w:trPr>
        <w:tc>
          <w:tcPr>
            <w:tcW w:w="0" w:type="auto"/>
            <w:vAlign w:val="center"/>
            <w:hideMark/>
          </w:tcPr>
          <w:p w14:paraId="259D480A" w14:textId="77777777" w:rsidR="003C2AF2" w:rsidRPr="003C2AF2" w:rsidRDefault="003C2AF2" w:rsidP="003C2AF2">
            <w:r w:rsidRPr="003C2AF2">
              <w:t>Per-Combo XGBoost</w:t>
            </w:r>
          </w:p>
        </w:tc>
        <w:tc>
          <w:tcPr>
            <w:tcW w:w="0" w:type="auto"/>
            <w:vAlign w:val="center"/>
            <w:hideMark/>
          </w:tcPr>
          <w:p w14:paraId="1DE16095" w14:textId="77777777" w:rsidR="003C2AF2" w:rsidRPr="003C2AF2" w:rsidRDefault="003C2AF2" w:rsidP="003C2AF2">
            <w:r w:rsidRPr="003C2AF2">
              <w:t>—</w:t>
            </w:r>
          </w:p>
        </w:tc>
        <w:tc>
          <w:tcPr>
            <w:tcW w:w="0" w:type="auto"/>
            <w:vAlign w:val="center"/>
            <w:hideMark/>
          </w:tcPr>
          <w:p w14:paraId="6A42E967" w14:textId="77777777" w:rsidR="003C2AF2" w:rsidRPr="003C2AF2" w:rsidRDefault="003C2AF2" w:rsidP="003C2AF2">
            <w:r w:rsidRPr="003C2AF2">
              <w:t>—</w:t>
            </w:r>
          </w:p>
        </w:tc>
        <w:tc>
          <w:tcPr>
            <w:tcW w:w="0" w:type="auto"/>
            <w:vAlign w:val="center"/>
            <w:hideMark/>
          </w:tcPr>
          <w:p w14:paraId="2400F3E1" w14:textId="77777777" w:rsidR="003C2AF2" w:rsidRPr="003C2AF2" w:rsidRDefault="003C2AF2" w:rsidP="003C2AF2">
            <w:r w:rsidRPr="003C2AF2">
              <w:t>0.148374</w:t>
            </w:r>
          </w:p>
        </w:tc>
      </w:tr>
      <w:tr w:rsidR="003C2AF2" w:rsidRPr="003C2AF2" w14:paraId="60DE3859" w14:textId="77777777">
        <w:trPr>
          <w:tblCellSpacing w:w="15" w:type="dxa"/>
        </w:trPr>
        <w:tc>
          <w:tcPr>
            <w:tcW w:w="0" w:type="auto"/>
            <w:vAlign w:val="center"/>
            <w:hideMark/>
          </w:tcPr>
          <w:p w14:paraId="26555E7F" w14:textId="77777777" w:rsidR="003C2AF2" w:rsidRPr="003C2AF2" w:rsidRDefault="003C2AF2" w:rsidP="003C2AF2">
            <w:r w:rsidRPr="003C2AF2">
              <w:t>Hybrid XGBoost</w:t>
            </w:r>
          </w:p>
        </w:tc>
        <w:tc>
          <w:tcPr>
            <w:tcW w:w="0" w:type="auto"/>
            <w:vAlign w:val="center"/>
            <w:hideMark/>
          </w:tcPr>
          <w:p w14:paraId="3416F219" w14:textId="77777777" w:rsidR="003C2AF2" w:rsidRPr="003C2AF2" w:rsidRDefault="003C2AF2" w:rsidP="003C2AF2">
            <w:r w:rsidRPr="003C2AF2">
              <w:t>—</w:t>
            </w:r>
          </w:p>
        </w:tc>
        <w:tc>
          <w:tcPr>
            <w:tcW w:w="0" w:type="auto"/>
            <w:vAlign w:val="center"/>
            <w:hideMark/>
          </w:tcPr>
          <w:p w14:paraId="6F527941" w14:textId="77777777" w:rsidR="003C2AF2" w:rsidRPr="003C2AF2" w:rsidRDefault="003C2AF2" w:rsidP="003C2AF2">
            <w:r w:rsidRPr="003C2AF2">
              <w:t>—</w:t>
            </w:r>
          </w:p>
        </w:tc>
        <w:tc>
          <w:tcPr>
            <w:tcW w:w="0" w:type="auto"/>
            <w:vAlign w:val="center"/>
            <w:hideMark/>
          </w:tcPr>
          <w:p w14:paraId="4A029A17" w14:textId="77777777" w:rsidR="003C2AF2" w:rsidRPr="003C2AF2" w:rsidRDefault="003C2AF2" w:rsidP="003C2AF2">
            <w:r w:rsidRPr="003C2AF2">
              <w:t>0.145387</w:t>
            </w:r>
          </w:p>
        </w:tc>
      </w:tr>
    </w:tbl>
    <w:p w14:paraId="48249FEC" w14:textId="77777777" w:rsidR="003C2AF2" w:rsidRPr="003C2AF2" w:rsidRDefault="003C2AF2" w:rsidP="003C2AF2">
      <w:r w:rsidRPr="003C2AF2">
        <w:t>从进展 1 的统一 XGBoost（0.1729）到进展 3 的 Hybrid XGBoost（0.1454），总体下降了 0.0275，约 15.9% 的相对提升。</w:t>
      </w:r>
    </w:p>
    <w:p w14:paraId="401808A9" w14:textId="77777777" w:rsidR="003C2AF2" w:rsidRPr="003C2AF2" w:rsidRDefault="003C2AF2" w:rsidP="003C2AF2">
      <w:r w:rsidRPr="003C2AF2">
        <w:t>各维度最终效果（Hybrid XGBoost）：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920"/>
        <w:gridCol w:w="864"/>
        <w:gridCol w:w="920"/>
        <w:gridCol w:w="1336"/>
        <w:gridCol w:w="935"/>
      </w:tblGrid>
      <w:tr w:rsidR="003C2AF2" w:rsidRPr="003C2AF2" w14:paraId="7CDEED60" w14:textId="77777777">
        <w:trPr>
          <w:tblHeader/>
          <w:tblCellSpacing w:w="15" w:type="dxa"/>
        </w:trPr>
        <w:tc>
          <w:tcPr>
            <w:tcW w:w="0" w:type="auto"/>
            <w:vAlign w:val="center"/>
            <w:hideMark/>
          </w:tcPr>
          <w:p w14:paraId="751112C2" w14:textId="77777777" w:rsidR="003C2AF2" w:rsidRPr="003C2AF2" w:rsidRDefault="003C2AF2" w:rsidP="003C2AF2">
            <w:pPr>
              <w:rPr>
                <w:b/>
                <w:bCs/>
              </w:rPr>
            </w:pPr>
            <w:r w:rsidRPr="003C2AF2">
              <w:rPr>
                <w:b/>
                <w:bCs/>
              </w:rPr>
              <w:t>combo_id</w:t>
            </w:r>
          </w:p>
        </w:tc>
        <w:tc>
          <w:tcPr>
            <w:tcW w:w="0" w:type="auto"/>
            <w:vAlign w:val="center"/>
            <w:hideMark/>
          </w:tcPr>
          <w:p w14:paraId="2B0994BD" w14:textId="77777777" w:rsidR="003C2AF2" w:rsidRPr="003C2AF2" w:rsidRDefault="003C2AF2" w:rsidP="003C2AF2">
            <w:pPr>
              <w:rPr>
                <w:b/>
                <w:bCs/>
              </w:rPr>
            </w:pPr>
            <w:r w:rsidRPr="003C2AF2">
              <w:rPr>
                <w:b/>
                <w:bCs/>
              </w:rPr>
              <w:t>MAPE</w:t>
            </w:r>
          </w:p>
        </w:tc>
        <w:tc>
          <w:tcPr>
            <w:tcW w:w="0" w:type="auto"/>
            <w:vAlign w:val="center"/>
            <w:hideMark/>
          </w:tcPr>
          <w:p w14:paraId="299BDEAB" w14:textId="77777777" w:rsidR="003C2AF2" w:rsidRPr="003C2AF2" w:rsidRDefault="003C2AF2" w:rsidP="003C2AF2">
            <w:pPr>
              <w:rPr>
                <w:b/>
                <w:bCs/>
              </w:rPr>
            </w:pPr>
            <w:r w:rsidRPr="003C2AF2">
              <w:rPr>
                <w:b/>
                <w:bCs/>
              </w:rPr>
              <w:t>session</w:t>
            </w:r>
          </w:p>
        </w:tc>
        <w:tc>
          <w:tcPr>
            <w:tcW w:w="0" w:type="auto"/>
            <w:vAlign w:val="center"/>
            <w:hideMark/>
          </w:tcPr>
          <w:p w14:paraId="5BBA0EF3" w14:textId="77777777" w:rsidR="003C2AF2" w:rsidRPr="003C2AF2" w:rsidRDefault="003C2AF2" w:rsidP="003C2AF2">
            <w:pPr>
              <w:rPr>
                <w:b/>
                <w:bCs/>
              </w:rPr>
            </w:pPr>
            <w:r w:rsidRPr="003C2AF2">
              <w:rPr>
                <w:b/>
                <w:bCs/>
              </w:rPr>
              <w:t>MAPE</w:t>
            </w:r>
          </w:p>
        </w:tc>
        <w:tc>
          <w:tcPr>
            <w:tcW w:w="0" w:type="auto"/>
            <w:vAlign w:val="center"/>
            <w:hideMark/>
          </w:tcPr>
          <w:p w14:paraId="0BDC6F66" w14:textId="77777777" w:rsidR="003C2AF2" w:rsidRPr="003C2AF2" w:rsidRDefault="003C2AF2" w:rsidP="003C2AF2">
            <w:pPr>
              <w:rPr>
                <w:b/>
                <w:bCs/>
              </w:rPr>
            </w:pPr>
            <w:r w:rsidRPr="003C2AF2">
              <w:rPr>
                <w:b/>
                <w:bCs/>
              </w:rPr>
              <w:t>horizon_step</w:t>
            </w:r>
          </w:p>
        </w:tc>
        <w:tc>
          <w:tcPr>
            <w:tcW w:w="0" w:type="auto"/>
            <w:vAlign w:val="center"/>
            <w:hideMark/>
          </w:tcPr>
          <w:p w14:paraId="22AA5DD8" w14:textId="77777777" w:rsidR="003C2AF2" w:rsidRPr="003C2AF2" w:rsidRDefault="003C2AF2" w:rsidP="003C2AF2">
            <w:pPr>
              <w:rPr>
                <w:b/>
                <w:bCs/>
              </w:rPr>
            </w:pPr>
            <w:r w:rsidRPr="003C2AF2">
              <w:rPr>
                <w:b/>
                <w:bCs/>
              </w:rPr>
              <w:t>MAPE</w:t>
            </w:r>
          </w:p>
        </w:tc>
      </w:tr>
      <w:tr w:rsidR="003C2AF2" w:rsidRPr="003C2AF2" w14:paraId="40719CD2" w14:textId="77777777">
        <w:trPr>
          <w:tblCellSpacing w:w="15" w:type="dxa"/>
        </w:trPr>
        <w:tc>
          <w:tcPr>
            <w:tcW w:w="0" w:type="auto"/>
            <w:vAlign w:val="center"/>
            <w:hideMark/>
          </w:tcPr>
          <w:p w14:paraId="0F4567C6" w14:textId="77777777" w:rsidR="003C2AF2" w:rsidRPr="003C2AF2" w:rsidRDefault="003C2AF2" w:rsidP="003C2AF2">
            <w:r w:rsidRPr="003C2AF2">
              <w:rPr>
                <w:rFonts w:ascii="Times New Roman" w:hAnsi="Times New Roman" w:cs="Times New Roman"/>
              </w:rPr>
              <w:t>​</w:t>
            </w:r>
            <w:r w:rsidRPr="003C2AF2">
              <w:t>1_0</w:t>
            </w:r>
          </w:p>
        </w:tc>
        <w:tc>
          <w:tcPr>
            <w:tcW w:w="0" w:type="auto"/>
            <w:vAlign w:val="center"/>
            <w:hideMark/>
          </w:tcPr>
          <w:p w14:paraId="74AADFFB" w14:textId="77777777" w:rsidR="003C2AF2" w:rsidRPr="003C2AF2" w:rsidRDefault="003C2AF2" w:rsidP="003C2AF2">
            <w:r w:rsidRPr="003C2AF2">
              <w:t>0.187218</w:t>
            </w:r>
          </w:p>
        </w:tc>
        <w:tc>
          <w:tcPr>
            <w:tcW w:w="0" w:type="auto"/>
            <w:vAlign w:val="center"/>
            <w:hideMark/>
          </w:tcPr>
          <w:p w14:paraId="5A5FA435" w14:textId="77777777" w:rsidR="003C2AF2" w:rsidRPr="003C2AF2" w:rsidRDefault="003C2AF2" w:rsidP="003C2AF2">
            <w:r w:rsidRPr="003C2AF2">
              <w:t>morning</w:t>
            </w:r>
          </w:p>
        </w:tc>
        <w:tc>
          <w:tcPr>
            <w:tcW w:w="0" w:type="auto"/>
            <w:vAlign w:val="center"/>
            <w:hideMark/>
          </w:tcPr>
          <w:p w14:paraId="222B6131" w14:textId="77777777" w:rsidR="003C2AF2" w:rsidRPr="003C2AF2" w:rsidRDefault="003C2AF2" w:rsidP="003C2AF2">
            <w:r w:rsidRPr="003C2AF2">
              <w:t>0.133527</w:t>
            </w:r>
          </w:p>
        </w:tc>
        <w:tc>
          <w:tcPr>
            <w:tcW w:w="0" w:type="auto"/>
            <w:vAlign w:val="center"/>
            <w:hideMark/>
          </w:tcPr>
          <w:p w14:paraId="753C69C4" w14:textId="77777777" w:rsidR="003C2AF2" w:rsidRPr="003C2AF2" w:rsidRDefault="003C2AF2" w:rsidP="003C2AF2">
            <w:r w:rsidRPr="003C2AF2">
              <w:t>1</w:t>
            </w:r>
          </w:p>
        </w:tc>
        <w:tc>
          <w:tcPr>
            <w:tcW w:w="0" w:type="auto"/>
            <w:vAlign w:val="center"/>
            <w:hideMark/>
          </w:tcPr>
          <w:p w14:paraId="29B283A8" w14:textId="77777777" w:rsidR="003C2AF2" w:rsidRPr="003C2AF2" w:rsidRDefault="003C2AF2" w:rsidP="003C2AF2">
            <w:r w:rsidRPr="003C2AF2">
              <w:t>0.128705</w:t>
            </w:r>
          </w:p>
        </w:tc>
      </w:tr>
      <w:tr w:rsidR="003C2AF2" w:rsidRPr="003C2AF2" w14:paraId="45371D41" w14:textId="77777777">
        <w:trPr>
          <w:tblCellSpacing w:w="15" w:type="dxa"/>
        </w:trPr>
        <w:tc>
          <w:tcPr>
            <w:tcW w:w="0" w:type="auto"/>
            <w:vAlign w:val="center"/>
            <w:hideMark/>
          </w:tcPr>
          <w:p w14:paraId="619A077E" w14:textId="77777777" w:rsidR="003C2AF2" w:rsidRPr="003C2AF2" w:rsidRDefault="003C2AF2" w:rsidP="003C2AF2">
            <w:r w:rsidRPr="003C2AF2">
              <w:rPr>
                <w:rFonts w:ascii="Times New Roman" w:hAnsi="Times New Roman" w:cs="Times New Roman"/>
              </w:rPr>
              <w:t>​</w:t>
            </w:r>
            <w:r w:rsidRPr="003C2AF2">
              <w:t>1_1</w:t>
            </w:r>
          </w:p>
        </w:tc>
        <w:tc>
          <w:tcPr>
            <w:tcW w:w="0" w:type="auto"/>
            <w:vAlign w:val="center"/>
            <w:hideMark/>
          </w:tcPr>
          <w:p w14:paraId="6D1E597E" w14:textId="77777777" w:rsidR="003C2AF2" w:rsidRPr="003C2AF2" w:rsidRDefault="003C2AF2" w:rsidP="003C2AF2">
            <w:r w:rsidRPr="003C2AF2">
              <w:t>0.158991</w:t>
            </w:r>
          </w:p>
        </w:tc>
        <w:tc>
          <w:tcPr>
            <w:tcW w:w="0" w:type="auto"/>
            <w:vAlign w:val="center"/>
            <w:hideMark/>
          </w:tcPr>
          <w:p w14:paraId="405C261E" w14:textId="77777777" w:rsidR="003C2AF2" w:rsidRPr="003C2AF2" w:rsidRDefault="003C2AF2" w:rsidP="003C2AF2">
            <w:r w:rsidRPr="003C2AF2">
              <w:t>evening</w:t>
            </w:r>
          </w:p>
        </w:tc>
        <w:tc>
          <w:tcPr>
            <w:tcW w:w="0" w:type="auto"/>
            <w:vAlign w:val="center"/>
            <w:hideMark/>
          </w:tcPr>
          <w:p w14:paraId="2A2F23BE" w14:textId="77777777" w:rsidR="003C2AF2" w:rsidRPr="003C2AF2" w:rsidRDefault="003C2AF2" w:rsidP="003C2AF2">
            <w:r w:rsidRPr="003C2AF2">
              <w:t>0.157246</w:t>
            </w:r>
          </w:p>
        </w:tc>
        <w:tc>
          <w:tcPr>
            <w:tcW w:w="0" w:type="auto"/>
            <w:vAlign w:val="center"/>
            <w:hideMark/>
          </w:tcPr>
          <w:p w14:paraId="6D7AF781" w14:textId="77777777" w:rsidR="003C2AF2" w:rsidRPr="003C2AF2" w:rsidRDefault="003C2AF2" w:rsidP="003C2AF2">
            <w:r w:rsidRPr="003C2AF2">
              <w:t>2</w:t>
            </w:r>
          </w:p>
        </w:tc>
        <w:tc>
          <w:tcPr>
            <w:tcW w:w="0" w:type="auto"/>
            <w:vAlign w:val="center"/>
            <w:hideMark/>
          </w:tcPr>
          <w:p w14:paraId="2175F4A5" w14:textId="77777777" w:rsidR="003C2AF2" w:rsidRPr="003C2AF2" w:rsidRDefault="003C2AF2" w:rsidP="003C2AF2">
            <w:r w:rsidRPr="003C2AF2">
              <w:t>0.138786</w:t>
            </w:r>
          </w:p>
        </w:tc>
      </w:tr>
      <w:tr w:rsidR="003C2AF2" w:rsidRPr="003C2AF2" w14:paraId="3BEE819B" w14:textId="77777777">
        <w:trPr>
          <w:tblCellSpacing w:w="15" w:type="dxa"/>
        </w:trPr>
        <w:tc>
          <w:tcPr>
            <w:tcW w:w="0" w:type="auto"/>
            <w:vAlign w:val="center"/>
            <w:hideMark/>
          </w:tcPr>
          <w:p w14:paraId="6E6A331B" w14:textId="77777777" w:rsidR="003C2AF2" w:rsidRPr="003C2AF2" w:rsidRDefault="003C2AF2" w:rsidP="003C2AF2">
            <w:r w:rsidRPr="003C2AF2">
              <w:rPr>
                <w:rFonts w:ascii="Times New Roman" w:hAnsi="Times New Roman" w:cs="Times New Roman"/>
              </w:rPr>
              <w:t>​</w:t>
            </w:r>
            <w:r w:rsidRPr="003C2AF2">
              <w:t>2_0</w:t>
            </w:r>
          </w:p>
        </w:tc>
        <w:tc>
          <w:tcPr>
            <w:tcW w:w="0" w:type="auto"/>
            <w:vAlign w:val="center"/>
            <w:hideMark/>
          </w:tcPr>
          <w:p w14:paraId="7B37939B" w14:textId="77777777" w:rsidR="003C2AF2" w:rsidRPr="003C2AF2" w:rsidRDefault="003C2AF2" w:rsidP="003C2AF2">
            <w:r w:rsidRPr="003C2AF2">
              <w:t>0.140745</w:t>
            </w:r>
          </w:p>
        </w:tc>
        <w:tc>
          <w:tcPr>
            <w:tcW w:w="0" w:type="auto"/>
            <w:vAlign w:val="center"/>
            <w:hideMark/>
          </w:tcPr>
          <w:p w14:paraId="1E26AACE" w14:textId="77777777" w:rsidR="003C2AF2" w:rsidRPr="003C2AF2" w:rsidRDefault="003C2AF2" w:rsidP="003C2AF2"/>
        </w:tc>
        <w:tc>
          <w:tcPr>
            <w:tcW w:w="0" w:type="auto"/>
            <w:vAlign w:val="center"/>
            <w:hideMark/>
          </w:tcPr>
          <w:p w14:paraId="4C73604D" w14:textId="77777777" w:rsidR="003C2AF2" w:rsidRPr="003C2AF2" w:rsidRDefault="003C2AF2" w:rsidP="003C2AF2"/>
        </w:tc>
        <w:tc>
          <w:tcPr>
            <w:tcW w:w="0" w:type="auto"/>
            <w:vAlign w:val="center"/>
            <w:hideMark/>
          </w:tcPr>
          <w:p w14:paraId="01423E0C" w14:textId="77777777" w:rsidR="003C2AF2" w:rsidRPr="003C2AF2" w:rsidRDefault="003C2AF2" w:rsidP="003C2AF2">
            <w:r w:rsidRPr="003C2AF2">
              <w:t>3</w:t>
            </w:r>
          </w:p>
        </w:tc>
        <w:tc>
          <w:tcPr>
            <w:tcW w:w="0" w:type="auto"/>
            <w:vAlign w:val="center"/>
            <w:hideMark/>
          </w:tcPr>
          <w:p w14:paraId="6552FE31" w14:textId="77777777" w:rsidR="003C2AF2" w:rsidRPr="003C2AF2" w:rsidRDefault="003C2AF2" w:rsidP="003C2AF2">
            <w:r w:rsidRPr="003C2AF2">
              <w:t>0.128138</w:t>
            </w:r>
          </w:p>
        </w:tc>
      </w:tr>
      <w:tr w:rsidR="003C2AF2" w:rsidRPr="003C2AF2" w14:paraId="7FF74843" w14:textId="77777777">
        <w:trPr>
          <w:tblCellSpacing w:w="15" w:type="dxa"/>
        </w:trPr>
        <w:tc>
          <w:tcPr>
            <w:tcW w:w="0" w:type="auto"/>
            <w:vAlign w:val="center"/>
            <w:hideMark/>
          </w:tcPr>
          <w:p w14:paraId="47EEFA83" w14:textId="77777777" w:rsidR="003C2AF2" w:rsidRPr="003C2AF2" w:rsidRDefault="003C2AF2" w:rsidP="003C2AF2">
            <w:r w:rsidRPr="003C2AF2">
              <w:rPr>
                <w:rFonts w:ascii="Times New Roman" w:hAnsi="Times New Roman" w:cs="Times New Roman"/>
              </w:rPr>
              <w:t>​</w:t>
            </w:r>
            <w:r w:rsidRPr="003C2AF2">
              <w:t>3_0</w:t>
            </w:r>
          </w:p>
        </w:tc>
        <w:tc>
          <w:tcPr>
            <w:tcW w:w="0" w:type="auto"/>
            <w:vAlign w:val="center"/>
            <w:hideMark/>
          </w:tcPr>
          <w:p w14:paraId="360D6050" w14:textId="77777777" w:rsidR="003C2AF2" w:rsidRPr="003C2AF2" w:rsidRDefault="003C2AF2" w:rsidP="003C2AF2">
            <w:r w:rsidRPr="003C2AF2">
              <w:t>0.120196</w:t>
            </w:r>
          </w:p>
        </w:tc>
        <w:tc>
          <w:tcPr>
            <w:tcW w:w="0" w:type="auto"/>
            <w:vAlign w:val="center"/>
            <w:hideMark/>
          </w:tcPr>
          <w:p w14:paraId="3A34A60B" w14:textId="77777777" w:rsidR="003C2AF2" w:rsidRPr="003C2AF2" w:rsidRDefault="003C2AF2" w:rsidP="003C2AF2"/>
        </w:tc>
        <w:tc>
          <w:tcPr>
            <w:tcW w:w="0" w:type="auto"/>
            <w:vAlign w:val="center"/>
            <w:hideMark/>
          </w:tcPr>
          <w:p w14:paraId="10D2CAB1" w14:textId="77777777" w:rsidR="003C2AF2" w:rsidRPr="003C2AF2" w:rsidRDefault="003C2AF2" w:rsidP="003C2AF2"/>
        </w:tc>
        <w:tc>
          <w:tcPr>
            <w:tcW w:w="0" w:type="auto"/>
            <w:vAlign w:val="center"/>
            <w:hideMark/>
          </w:tcPr>
          <w:p w14:paraId="01B6A1DA" w14:textId="77777777" w:rsidR="003C2AF2" w:rsidRPr="003C2AF2" w:rsidRDefault="003C2AF2" w:rsidP="003C2AF2">
            <w:r w:rsidRPr="003C2AF2">
              <w:t>4</w:t>
            </w:r>
          </w:p>
        </w:tc>
        <w:tc>
          <w:tcPr>
            <w:tcW w:w="0" w:type="auto"/>
            <w:vAlign w:val="center"/>
            <w:hideMark/>
          </w:tcPr>
          <w:p w14:paraId="566BC87D" w14:textId="77777777" w:rsidR="003C2AF2" w:rsidRPr="003C2AF2" w:rsidRDefault="003C2AF2" w:rsidP="003C2AF2">
            <w:r w:rsidRPr="003C2AF2">
              <w:t>0.146721</w:t>
            </w:r>
          </w:p>
        </w:tc>
      </w:tr>
      <w:tr w:rsidR="003C2AF2" w:rsidRPr="003C2AF2" w14:paraId="3901AEC5" w14:textId="77777777">
        <w:trPr>
          <w:tblCellSpacing w:w="15" w:type="dxa"/>
        </w:trPr>
        <w:tc>
          <w:tcPr>
            <w:tcW w:w="0" w:type="auto"/>
            <w:vAlign w:val="center"/>
            <w:hideMark/>
          </w:tcPr>
          <w:p w14:paraId="4C9C35EA" w14:textId="77777777" w:rsidR="003C2AF2" w:rsidRPr="003C2AF2" w:rsidRDefault="003C2AF2" w:rsidP="003C2AF2">
            <w:r w:rsidRPr="003C2AF2">
              <w:rPr>
                <w:rFonts w:ascii="Times New Roman" w:hAnsi="Times New Roman" w:cs="Times New Roman"/>
              </w:rPr>
              <w:t>​</w:t>
            </w:r>
            <w:r w:rsidRPr="003C2AF2">
              <w:t>3_1</w:t>
            </w:r>
          </w:p>
        </w:tc>
        <w:tc>
          <w:tcPr>
            <w:tcW w:w="0" w:type="auto"/>
            <w:vAlign w:val="center"/>
            <w:hideMark/>
          </w:tcPr>
          <w:p w14:paraId="1FCD2A5A" w14:textId="77777777" w:rsidR="003C2AF2" w:rsidRPr="003C2AF2" w:rsidRDefault="003C2AF2" w:rsidP="003C2AF2">
            <w:r w:rsidRPr="003C2AF2">
              <w:t>0.119784</w:t>
            </w:r>
          </w:p>
        </w:tc>
        <w:tc>
          <w:tcPr>
            <w:tcW w:w="0" w:type="auto"/>
            <w:vAlign w:val="center"/>
            <w:hideMark/>
          </w:tcPr>
          <w:p w14:paraId="1CDE7818" w14:textId="77777777" w:rsidR="003C2AF2" w:rsidRPr="003C2AF2" w:rsidRDefault="003C2AF2" w:rsidP="003C2AF2"/>
        </w:tc>
        <w:tc>
          <w:tcPr>
            <w:tcW w:w="0" w:type="auto"/>
            <w:vAlign w:val="center"/>
            <w:hideMark/>
          </w:tcPr>
          <w:p w14:paraId="1DB1E971" w14:textId="77777777" w:rsidR="003C2AF2" w:rsidRPr="003C2AF2" w:rsidRDefault="003C2AF2" w:rsidP="003C2AF2"/>
        </w:tc>
        <w:tc>
          <w:tcPr>
            <w:tcW w:w="0" w:type="auto"/>
            <w:vAlign w:val="center"/>
            <w:hideMark/>
          </w:tcPr>
          <w:p w14:paraId="4D555AC8" w14:textId="77777777" w:rsidR="003C2AF2" w:rsidRPr="003C2AF2" w:rsidRDefault="003C2AF2" w:rsidP="003C2AF2">
            <w:r w:rsidRPr="003C2AF2">
              <w:t>5</w:t>
            </w:r>
          </w:p>
        </w:tc>
        <w:tc>
          <w:tcPr>
            <w:tcW w:w="0" w:type="auto"/>
            <w:vAlign w:val="center"/>
            <w:hideMark/>
          </w:tcPr>
          <w:p w14:paraId="5E88967A" w14:textId="77777777" w:rsidR="003C2AF2" w:rsidRPr="003C2AF2" w:rsidRDefault="003C2AF2" w:rsidP="003C2AF2">
            <w:r w:rsidRPr="003C2AF2">
              <w:t>0.148217</w:t>
            </w:r>
          </w:p>
        </w:tc>
      </w:tr>
      <w:tr w:rsidR="003C2AF2" w:rsidRPr="003C2AF2" w14:paraId="59EFAFC6" w14:textId="77777777">
        <w:trPr>
          <w:tblCellSpacing w:w="15" w:type="dxa"/>
        </w:trPr>
        <w:tc>
          <w:tcPr>
            <w:tcW w:w="0" w:type="auto"/>
            <w:vAlign w:val="center"/>
            <w:hideMark/>
          </w:tcPr>
          <w:p w14:paraId="109A9D5A" w14:textId="77777777" w:rsidR="003C2AF2" w:rsidRPr="003C2AF2" w:rsidRDefault="003C2AF2" w:rsidP="003C2AF2"/>
        </w:tc>
        <w:tc>
          <w:tcPr>
            <w:tcW w:w="0" w:type="auto"/>
            <w:vAlign w:val="center"/>
            <w:hideMark/>
          </w:tcPr>
          <w:p w14:paraId="16933ABF" w14:textId="77777777" w:rsidR="003C2AF2" w:rsidRPr="003C2AF2" w:rsidRDefault="003C2AF2" w:rsidP="003C2AF2"/>
        </w:tc>
        <w:tc>
          <w:tcPr>
            <w:tcW w:w="0" w:type="auto"/>
            <w:vAlign w:val="center"/>
            <w:hideMark/>
          </w:tcPr>
          <w:p w14:paraId="29417BF1" w14:textId="77777777" w:rsidR="003C2AF2" w:rsidRPr="003C2AF2" w:rsidRDefault="003C2AF2" w:rsidP="003C2AF2"/>
        </w:tc>
        <w:tc>
          <w:tcPr>
            <w:tcW w:w="0" w:type="auto"/>
            <w:vAlign w:val="center"/>
            <w:hideMark/>
          </w:tcPr>
          <w:p w14:paraId="503C9C20" w14:textId="77777777" w:rsidR="003C2AF2" w:rsidRPr="003C2AF2" w:rsidRDefault="003C2AF2" w:rsidP="003C2AF2"/>
        </w:tc>
        <w:tc>
          <w:tcPr>
            <w:tcW w:w="0" w:type="auto"/>
            <w:vAlign w:val="center"/>
            <w:hideMark/>
          </w:tcPr>
          <w:p w14:paraId="403E4DB8" w14:textId="77777777" w:rsidR="003C2AF2" w:rsidRPr="003C2AF2" w:rsidRDefault="003C2AF2" w:rsidP="003C2AF2">
            <w:r w:rsidRPr="003C2AF2">
              <w:t>6</w:t>
            </w:r>
          </w:p>
        </w:tc>
        <w:tc>
          <w:tcPr>
            <w:tcW w:w="0" w:type="auto"/>
            <w:vAlign w:val="center"/>
            <w:hideMark/>
          </w:tcPr>
          <w:p w14:paraId="31385A5F" w14:textId="77777777" w:rsidR="003C2AF2" w:rsidRPr="003C2AF2" w:rsidRDefault="003C2AF2" w:rsidP="003C2AF2">
            <w:r w:rsidRPr="003C2AF2">
              <w:t>0.181753</w:t>
            </w:r>
          </w:p>
        </w:tc>
      </w:tr>
    </w:tbl>
    <w:p w14:paraId="5B3720C9" w14:textId="77777777" w:rsidR="003C2AF2" w:rsidRPr="003C2AF2" w:rsidRDefault="003C2AF2" w:rsidP="003C2AF2">
      <w:r w:rsidRPr="003C2AF2">
        <w:t>最值得关注的变化是 1_0 组合：从进展 1 的 0.297 降至进展 3 的 0.187，降幅达 37%。分组建模对这个此前最难预测的组合产生了最大收益。但 horizon_step=6 仍保持较高误差（0.182），说明仅靠分组建模无法完全解决远期预测问题——需要更长期的历史特征或专门针对远步长调优。</w:t>
      </w:r>
    </w:p>
    <w:p w14:paraId="6CF1A166" w14:textId="77777777" w:rsidR="003C2AF2" w:rsidRPr="003C2AF2" w:rsidRDefault="003C2AF2" w:rsidP="003C2AF2">
      <w:r w:rsidRPr="003C2AF2">
        <w:t>本阶段结论：分组建模比统一建模更适合当前数据，Hybrid XGBoost 综合两种策略优势成为当前最佳模型（MAPE = 0.145387）。</w:t>
      </w:r>
    </w:p>
    <w:p w14:paraId="0CC9B2DB" w14:textId="77777777" w:rsidR="003C2AF2" w:rsidRPr="003C2AF2" w:rsidRDefault="00711E87" w:rsidP="003C2AF2">
      <w:r>
        <w:rPr>
          <w:noProof/>
        </w:rPr>
        <w:lastRenderedPageBreak/>
        <w:pict w14:anchorId="7B85FFD7">
          <v:rect id="_x0000_i1027" alt="" style="width:415.3pt;height:.05pt;mso-width-percent:0;mso-height-percent:0;mso-width-percent:0;mso-height-percent:0" o:hralign="center" o:hrstd="t" o:hr="t" fillcolor="#a0a0a0" stroked="f"/>
        </w:pict>
      </w:r>
    </w:p>
    <w:p w14:paraId="30DF2525" w14:textId="77777777" w:rsidR="003C2AF2" w:rsidRPr="003C2AF2" w:rsidRDefault="003C2AF2" w:rsidP="003C2AF2">
      <w:pPr>
        <w:rPr>
          <w:b/>
          <w:bCs/>
        </w:rPr>
      </w:pPr>
      <w:r w:rsidRPr="003C2AF2">
        <w:rPr>
          <w:b/>
          <w:bCs/>
        </w:rPr>
        <w:t>5. 评价指标</w:t>
      </w:r>
    </w:p>
    <w:p w14:paraId="7BA0CF02" w14:textId="77777777" w:rsidR="003C2AF2" w:rsidRPr="003C2AF2" w:rsidRDefault="003C2AF2" w:rsidP="003C2AF2">
      <w:pPr>
        <w:rPr>
          <w:b/>
          <w:bCs/>
        </w:rPr>
      </w:pPr>
      <w:r w:rsidRPr="003C2AF2">
        <w:rPr>
          <w:b/>
          <w:bCs/>
        </w:rPr>
        <w:t>5.1 MAPE 的定义与考量</w:t>
      </w:r>
    </w:p>
    <w:p w14:paraId="6332865F" w14:textId="77777777" w:rsidR="003C2AF2" w:rsidRPr="003C2AF2" w:rsidRDefault="003C2AF2" w:rsidP="003C2AF2">
      <w:r w:rsidRPr="003C2AF2">
        <w:t>MAPE（Mean Absolute Percentage Error，平均绝对百分比误差）：</w:t>
      </w:r>
    </w:p>
    <w:p w14:paraId="2459D416" w14:textId="77777777" w:rsidR="003C2AF2" w:rsidRPr="003C2AF2" w:rsidRDefault="003C2AF2" w:rsidP="003C2AF2">
      <w:r w:rsidRPr="003C2AF2">
        <w:t>其业务含义直观："预测值平均偏离真实值百分之多少"。相比 MSE，MAPE 对管理者更友好——"误差约 14.5%"比"MSE=150"更容易理解和决策。实现中对真实值为 0 的样本跳过计算避免除零（高峰时段真正零流量极少，对指标影响可忽略）。</w:t>
      </w:r>
    </w:p>
    <w:p w14:paraId="252A2736" w14:textId="77777777" w:rsidR="003C2AF2" w:rsidRPr="003C2AF2" w:rsidRDefault="003C2AF2" w:rsidP="003C2AF2">
      <w:pPr>
        <w:rPr>
          <w:b/>
          <w:bCs/>
        </w:rPr>
      </w:pPr>
      <w:r w:rsidRPr="003C2AF2">
        <w:rPr>
          <w:b/>
          <w:bCs/>
        </w:rPr>
        <w:t>5.2 多维度评估体系</w:t>
      </w:r>
    </w:p>
    <w:p w14:paraId="5D2F0693" w14:textId="77777777" w:rsidR="003C2AF2" w:rsidRPr="003C2AF2" w:rsidRDefault="003C2AF2" w:rsidP="003C2AF2">
      <w:r w:rsidRPr="003C2AF2">
        <w:t>单一的总体 MAPE 能告诉我们"模型整体好不好"，但不能回答"哪里好、哪里不好"。我们建立了 6 个维度的分层评估：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5685"/>
      </w:tblGrid>
      <w:tr w:rsidR="003C2AF2" w:rsidRPr="003C2AF2" w14:paraId="23B7B6C1" w14:textId="77777777">
        <w:trPr>
          <w:tblHeader/>
          <w:tblCellSpacing w:w="15" w:type="dxa"/>
        </w:trPr>
        <w:tc>
          <w:tcPr>
            <w:tcW w:w="0" w:type="auto"/>
            <w:vAlign w:val="center"/>
            <w:hideMark/>
          </w:tcPr>
          <w:p w14:paraId="701C2BF0" w14:textId="77777777" w:rsidR="003C2AF2" w:rsidRPr="003C2AF2" w:rsidRDefault="003C2AF2" w:rsidP="003C2AF2">
            <w:pPr>
              <w:rPr>
                <w:b/>
                <w:bCs/>
              </w:rPr>
            </w:pPr>
            <w:r w:rsidRPr="003C2AF2">
              <w:rPr>
                <w:b/>
                <w:bCs/>
              </w:rPr>
              <w:t>评估维度</w:t>
            </w:r>
          </w:p>
        </w:tc>
        <w:tc>
          <w:tcPr>
            <w:tcW w:w="0" w:type="auto"/>
            <w:vAlign w:val="center"/>
            <w:hideMark/>
          </w:tcPr>
          <w:p w14:paraId="03CE7DAB" w14:textId="77777777" w:rsidR="003C2AF2" w:rsidRPr="003C2AF2" w:rsidRDefault="003C2AF2" w:rsidP="003C2AF2">
            <w:pPr>
              <w:rPr>
                <w:b/>
                <w:bCs/>
              </w:rPr>
            </w:pPr>
            <w:r w:rsidRPr="003C2AF2">
              <w:rPr>
                <w:b/>
                <w:bCs/>
              </w:rPr>
              <w:t>回答的问题</w:t>
            </w:r>
          </w:p>
        </w:tc>
      </w:tr>
      <w:tr w:rsidR="003C2AF2" w:rsidRPr="003C2AF2" w14:paraId="30F602C6" w14:textId="77777777">
        <w:trPr>
          <w:tblCellSpacing w:w="15" w:type="dxa"/>
        </w:trPr>
        <w:tc>
          <w:tcPr>
            <w:tcW w:w="0" w:type="auto"/>
            <w:vAlign w:val="center"/>
            <w:hideMark/>
          </w:tcPr>
          <w:p w14:paraId="59EAD557" w14:textId="77777777" w:rsidR="003C2AF2" w:rsidRPr="003C2AF2" w:rsidRDefault="003C2AF2" w:rsidP="003C2AF2">
            <w:r w:rsidRPr="003C2AF2">
              <w:t>overall</w:t>
            </w:r>
          </w:p>
        </w:tc>
        <w:tc>
          <w:tcPr>
            <w:tcW w:w="0" w:type="auto"/>
            <w:vAlign w:val="center"/>
            <w:hideMark/>
          </w:tcPr>
          <w:p w14:paraId="21075289" w14:textId="77777777" w:rsidR="003C2AF2" w:rsidRPr="003C2AF2" w:rsidRDefault="003C2AF2" w:rsidP="003C2AF2">
            <w:r w:rsidRPr="003C2AF2">
              <w:t>模型整体效果如何？</w:t>
            </w:r>
          </w:p>
        </w:tc>
      </w:tr>
      <w:tr w:rsidR="003C2AF2" w:rsidRPr="003C2AF2" w14:paraId="592B3723" w14:textId="77777777">
        <w:trPr>
          <w:tblCellSpacing w:w="15" w:type="dxa"/>
        </w:trPr>
        <w:tc>
          <w:tcPr>
            <w:tcW w:w="0" w:type="auto"/>
            <w:vAlign w:val="center"/>
            <w:hideMark/>
          </w:tcPr>
          <w:p w14:paraId="68D537D3" w14:textId="77777777" w:rsidR="003C2AF2" w:rsidRPr="003C2AF2" w:rsidRDefault="003C2AF2" w:rsidP="003C2AF2">
            <w:r w:rsidRPr="003C2AF2">
              <w:t>combo_id</w:t>
            </w:r>
          </w:p>
        </w:tc>
        <w:tc>
          <w:tcPr>
            <w:tcW w:w="0" w:type="auto"/>
            <w:vAlign w:val="center"/>
            <w:hideMark/>
          </w:tcPr>
          <w:p w14:paraId="56CB87F2" w14:textId="77777777" w:rsidR="003C2AF2" w:rsidRPr="003C2AF2" w:rsidRDefault="003C2AF2" w:rsidP="003C2AF2">
            <w:r w:rsidRPr="003C2AF2">
              <w:t>哪些收费站-方向组合的预测更准确？误差主要来自哪里？</w:t>
            </w:r>
          </w:p>
        </w:tc>
      </w:tr>
      <w:tr w:rsidR="003C2AF2" w:rsidRPr="003C2AF2" w14:paraId="682AF64C" w14:textId="77777777">
        <w:trPr>
          <w:tblCellSpacing w:w="15" w:type="dxa"/>
        </w:trPr>
        <w:tc>
          <w:tcPr>
            <w:tcW w:w="0" w:type="auto"/>
            <w:vAlign w:val="center"/>
            <w:hideMark/>
          </w:tcPr>
          <w:p w14:paraId="69EF2CF4" w14:textId="77777777" w:rsidR="003C2AF2" w:rsidRPr="003C2AF2" w:rsidRDefault="003C2AF2" w:rsidP="003C2AF2">
            <w:r w:rsidRPr="003C2AF2">
              <w:t>session</w:t>
            </w:r>
          </w:p>
        </w:tc>
        <w:tc>
          <w:tcPr>
            <w:tcW w:w="0" w:type="auto"/>
            <w:vAlign w:val="center"/>
            <w:hideMark/>
          </w:tcPr>
          <w:p w14:paraId="179C746B" w14:textId="77777777" w:rsidR="003C2AF2" w:rsidRPr="003C2AF2" w:rsidRDefault="003C2AF2" w:rsidP="003C2AF2">
            <w:r w:rsidRPr="003C2AF2">
              <w:t>早晚高峰谁更难预测？</w:t>
            </w:r>
          </w:p>
        </w:tc>
      </w:tr>
      <w:tr w:rsidR="003C2AF2" w:rsidRPr="003C2AF2" w14:paraId="39FBF0C0" w14:textId="77777777">
        <w:trPr>
          <w:tblCellSpacing w:w="15" w:type="dxa"/>
        </w:trPr>
        <w:tc>
          <w:tcPr>
            <w:tcW w:w="0" w:type="auto"/>
            <w:vAlign w:val="center"/>
            <w:hideMark/>
          </w:tcPr>
          <w:p w14:paraId="5337C21C" w14:textId="77777777" w:rsidR="003C2AF2" w:rsidRPr="003C2AF2" w:rsidRDefault="003C2AF2" w:rsidP="003C2AF2">
            <w:r w:rsidRPr="003C2AF2">
              <w:t>horizon_step</w:t>
            </w:r>
          </w:p>
        </w:tc>
        <w:tc>
          <w:tcPr>
            <w:tcW w:w="0" w:type="auto"/>
            <w:vAlign w:val="center"/>
            <w:hideMark/>
          </w:tcPr>
          <w:p w14:paraId="1D1E99B8" w14:textId="77777777" w:rsidR="003C2AF2" w:rsidRPr="003C2AF2" w:rsidRDefault="003C2AF2" w:rsidP="003C2AF2">
            <w:r w:rsidRPr="003C2AF2">
              <w:t>预测步长增加时误差如何变化？</w:t>
            </w:r>
          </w:p>
        </w:tc>
      </w:tr>
      <w:tr w:rsidR="003C2AF2" w:rsidRPr="003C2AF2" w14:paraId="07482E32" w14:textId="77777777">
        <w:trPr>
          <w:tblCellSpacing w:w="15" w:type="dxa"/>
        </w:trPr>
        <w:tc>
          <w:tcPr>
            <w:tcW w:w="0" w:type="auto"/>
            <w:vAlign w:val="center"/>
            <w:hideMark/>
          </w:tcPr>
          <w:p w14:paraId="114FC57A" w14:textId="77777777" w:rsidR="003C2AF2" w:rsidRPr="003C2AF2" w:rsidRDefault="003C2AF2" w:rsidP="003C2AF2">
            <w:r w:rsidRPr="003C2AF2">
              <w:t>weekday</w:t>
            </w:r>
          </w:p>
        </w:tc>
        <w:tc>
          <w:tcPr>
            <w:tcW w:w="0" w:type="auto"/>
            <w:vAlign w:val="center"/>
            <w:hideMark/>
          </w:tcPr>
          <w:p w14:paraId="3C5796FD" w14:textId="77777777" w:rsidR="003C2AF2" w:rsidRPr="003C2AF2" w:rsidRDefault="003C2AF2" w:rsidP="003C2AF2">
            <w:r w:rsidRPr="003C2AF2">
              <w:t>不同星期几有差异吗？</w:t>
            </w:r>
          </w:p>
        </w:tc>
      </w:tr>
      <w:tr w:rsidR="003C2AF2" w:rsidRPr="003C2AF2" w14:paraId="4266BF6E" w14:textId="77777777">
        <w:trPr>
          <w:tblCellSpacing w:w="15" w:type="dxa"/>
        </w:trPr>
        <w:tc>
          <w:tcPr>
            <w:tcW w:w="0" w:type="auto"/>
            <w:vAlign w:val="center"/>
            <w:hideMark/>
          </w:tcPr>
          <w:p w14:paraId="7720F62C" w14:textId="77777777" w:rsidR="003C2AF2" w:rsidRPr="003C2AF2" w:rsidRDefault="003C2AF2" w:rsidP="003C2AF2">
            <w:r w:rsidRPr="003C2AF2">
              <w:t>is_weekend</w:t>
            </w:r>
          </w:p>
        </w:tc>
        <w:tc>
          <w:tcPr>
            <w:tcW w:w="0" w:type="auto"/>
            <w:vAlign w:val="center"/>
            <w:hideMark/>
          </w:tcPr>
          <w:p w14:paraId="4690F729" w14:textId="77777777" w:rsidR="003C2AF2" w:rsidRPr="003C2AF2" w:rsidRDefault="003C2AF2" w:rsidP="003C2AF2">
            <w:r w:rsidRPr="003C2AF2">
              <w:t>周末模式是否被充分学习？</w:t>
            </w:r>
          </w:p>
        </w:tc>
      </w:tr>
    </w:tbl>
    <w:p w14:paraId="7ACAA923" w14:textId="77777777" w:rsidR="003C2AF2" w:rsidRPr="003C2AF2" w:rsidRDefault="00711E87" w:rsidP="003C2AF2">
      <w:r>
        <w:rPr>
          <w:noProof/>
        </w:rPr>
        <w:pict w14:anchorId="5EB4C61A">
          <v:rect id="_x0000_i1026" alt="" style="width:415.3pt;height:.05pt;mso-width-percent:0;mso-height-percent:0;mso-width-percent:0;mso-height-percent:0" o:hralign="center" o:hrstd="t" o:hr="t" fillcolor="#a0a0a0" stroked="f"/>
        </w:pict>
      </w:r>
    </w:p>
    <w:p w14:paraId="4BC79D2C" w14:textId="77777777" w:rsidR="003C2AF2" w:rsidRPr="003C2AF2" w:rsidRDefault="003C2AF2" w:rsidP="003C2AF2">
      <w:pPr>
        <w:rPr>
          <w:b/>
          <w:bCs/>
        </w:rPr>
      </w:pPr>
      <w:r w:rsidRPr="003C2AF2">
        <w:rPr>
          <w:b/>
          <w:bCs/>
        </w:rPr>
        <w:t>6. 当前成果评价</w:t>
      </w:r>
    </w:p>
    <w:p w14:paraId="43E58BC2" w14:textId="77777777" w:rsidR="003C2AF2" w:rsidRPr="003C2AF2" w:rsidRDefault="003C2AF2" w:rsidP="003C2AF2">
      <w:pPr>
        <w:rPr>
          <w:b/>
          <w:bCs/>
        </w:rPr>
      </w:pPr>
      <w:r w:rsidRPr="003C2AF2">
        <w:rPr>
          <w:b/>
          <w:bCs/>
        </w:rPr>
        <w:t>6.1 已完成工作</w:t>
      </w:r>
    </w:p>
    <w:p w14:paraId="582F6518" w14:textId="77777777" w:rsidR="003C2AF2" w:rsidRPr="003C2AF2" w:rsidRDefault="003C2AF2" w:rsidP="003C2AF2">
      <w:r w:rsidRPr="003C2AF2">
        <w:t>经过三轮迭代优化，项目已具备以下成果：</w:t>
      </w:r>
    </w:p>
    <w:p w14:paraId="2D463ED5" w14:textId="77777777" w:rsidR="003C2AF2" w:rsidRPr="003C2AF2" w:rsidRDefault="003C2AF2" w:rsidP="003C2AF2">
      <w:pPr>
        <w:numPr>
          <w:ilvl w:val="0"/>
          <w:numId w:val="3"/>
        </w:numPr>
      </w:pPr>
      <w:r w:rsidRPr="003C2AF2">
        <w:t>完整的数据处理链：从逐车记录到 20 分钟流量表，经 IQR 异常检测和过去窗口平滑，输出稳定可靠。</w:t>
      </w:r>
    </w:p>
    <w:p w14:paraId="7AE5478B" w14:textId="77777777" w:rsidR="003C2AF2" w:rsidRPr="003C2AF2" w:rsidRDefault="003C2AF2" w:rsidP="003C2AF2">
      <w:pPr>
        <w:numPr>
          <w:ilvl w:val="0"/>
          <w:numId w:val="3"/>
        </w:numPr>
      </w:pPr>
      <w:r w:rsidRPr="003C2AF2">
        <w:t>严谨的特征工程体系：约 60 个特征覆盖流量历史、时间周期、天气环境、道路结构和长期记忆 5 个信息维度。所有特征构造严格遵循因果约束（时间窗口向后匹配、过去数据平滑、历史推演过滤）。</w:t>
      </w:r>
    </w:p>
    <w:p w14:paraId="48F69B5A" w14:textId="77777777" w:rsidR="003C2AF2" w:rsidRPr="003C2AF2" w:rsidRDefault="003C2AF2" w:rsidP="003C2AF2">
      <w:pPr>
        <w:numPr>
          <w:ilvl w:val="0"/>
          <w:numId w:val="3"/>
        </w:numPr>
      </w:pPr>
      <w:r w:rsidRPr="003C2AF2">
        <w:t>清晰的模型迭代路径：Ridge 基线 → 统一 XGBoost → 历史特征增强 → Per-Combo 分组建模 → Hybrid 混合策略，每一步都有验证集对比支撑。</w:t>
      </w:r>
    </w:p>
    <w:p w14:paraId="37B2AF47" w14:textId="77777777" w:rsidR="003C2AF2" w:rsidRPr="003C2AF2" w:rsidRDefault="003C2AF2" w:rsidP="003C2AF2">
      <w:pPr>
        <w:numPr>
          <w:ilvl w:val="0"/>
          <w:numId w:val="3"/>
        </w:numPr>
      </w:pPr>
      <w:r w:rsidRPr="003C2AF2">
        <w:lastRenderedPageBreak/>
        <w:t>多维度的评估系统：6 个分组维度的 MAPE 分析和 4 张可视化图表，精确定位误差来源。</w:t>
      </w:r>
    </w:p>
    <w:p w14:paraId="5CFAF9A1" w14:textId="77777777" w:rsidR="003C2AF2" w:rsidRPr="003C2AF2" w:rsidRDefault="003C2AF2" w:rsidP="003C2AF2">
      <w:pPr>
        <w:numPr>
          <w:ilvl w:val="0"/>
          <w:numId w:val="3"/>
        </w:numPr>
      </w:pPr>
      <w:r w:rsidRPr="003C2AF2">
        <w:t>可提交的预测文件：420 行预测通过格式、行数、缺失值、负值、窗口一致性五重验证。</w:t>
      </w:r>
    </w:p>
    <w:p w14:paraId="2347703B" w14:textId="77777777" w:rsidR="003C2AF2" w:rsidRPr="003C2AF2" w:rsidRDefault="003C2AF2" w:rsidP="003C2AF2">
      <w:pPr>
        <w:rPr>
          <w:b/>
          <w:bCs/>
        </w:rPr>
      </w:pPr>
      <w:r w:rsidRPr="003C2AF2">
        <w:rPr>
          <w:b/>
          <w:bCs/>
        </w:rPr>
        <w:t>6.2 最终效果总结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920"/>
        <w:gridCol w:w="920"/>
        <w:gridCol w:w="735"/>
      </w:tblGrid>
      <w:tr w:rsidR="003C2AF2" w:rsidRPr="003C2AF2" w14:paraId="6022D8A5" w14:textId="77777777">
        <w:trPr>
          <w:tblHeader/>
          <w:tblCellSpacing w:w="15" w:type="dxa"/>
        </w:trPr>
        <w:tc>
          <w:tcPr>
            <w:tcW w:w="0" w:type="auto"/>
            <w:vAlign w:val="center"/>
            <w:hideMark/>
          </w:tcPr>
          <w:p w14:paraId="06A939A4" w14:textId="77777777" w:rsidR="003C2AF2" w:rsidRPr="003C2AF2" w:rsidRDefault="003C2AF2" w:rsidP="003C2AF2">
            <w:pPr>
              <w:rPr>
                <w:b/>
                <w:bCs/>
              </w:rPr>
            </w:pPr>
            <w:r w:rsidRPr="003C2AF2">
              <w:rPr>
                <w:b/>
                <w:bCs/>
              </w:rPr>
              <w:t>指标</w:t>
            </w:r>
          </w:p>
        </w:tc>
        <w:tc>
          <w:tcPr>
            <w:tcW w:w="0" w:type="auto"/>
            <w:vAlign w:val="center"/>
            <w:hideMark/>
          </w:tcPr>
          <w:p w14:paraId="2514F084" w14:textId="77777777" w:rsidR="003C2AF2" w:rsidRPr="003C2AF2" w:rsidRDefault="003C2AF2" w:rsidP="003C2AF2">
            <w:pPr>
              <w:rPr>
                <w:b/>
                <w:bCs/>
              </w:rPr>
            </w:pPr>
            <w:r w:rsidRPr="003C2AF2">
              <w:rPr>
                <w:b/>
                <w:bCs/>
              </w:rPr>
              <w:t>进展 1</w:t>
            </w:r>
          </w:p>
        </w:tc>
        <w:tc>
          <w:tcPr>
            <w:tcW w:w="0" w:type="auto"/>
            <w:vAlign w:val="center"/>
            <w:hideMark/>
          </w:tcPr>
          <w:p w14:paraId="2F5BCAAD" w14:textId="77777777" w:rsidR="003C2AF2" w:rsidRPr="003C2AF2" w:rsidRDefault="003C2AF2" w:rsidP="003C2AF2">
            <w:pPr>
              <w:rPr>
                <w:b/>
                <w:bCs/>
              </w:rPr>
            </w:pPr>
            <w:r w:rsidRPr="003C2AF2">
              <w:rPr>
                <w:b/>
                <w:bCs/>
              </w:rPr>
              <w:t>进展 3</w:t>
            </w:r>
          </w:p>
        </w:tc>
        <w:tc>
          <w:tcPr>
            <w:tcW w:w="0" w:type="auto"/>
            <w:vAlign w:val="center"/>
            <w:hideMark/>
          </w:tcPr>
          <w:p w14:paraId="6F7B16B4" w14:textId="77777777" w:rsidR="003C2AF2" w:rsidRPr="003C2AF2" w:rsidRDefault="003C2AF2" w:rsidP="003C2AF2">
            <w:pPr>
              <w:rPr>
                <w:b/>
                <w:bCs/>
              </w:rPr>
            </w:pPr>
            <w:r w:rsidRPr="003C2AF2">
              <w:rPr>
                <w:b/>
                <w:bCs/>
              </w:rPr>
              <w:t>总提升</w:t>
            </w:r>
          </w:p>
        </w:tc>
      </w:tr>
      <w:tr w:rsidR="003C2AF2" w:rsidRPr="003C2AF2" w14:paraId="2D296AF9" w14:textId="77777777">
        <w:trPr>
          <w:tblCellSpacing w:w="15" w:type="dxa"/>
        </w:trPr>
        <w:tc>
          <w:tcPr>
            <w:tcW w:w="0" w:type="auto"/>
            <w:vAlign w:val="center"/>
            <w:hideMark/>
          </w:tcPr>
          <w:p w14:paraId="33DE2974" w14:textId="77777777" w:rsidR="003C2AF2" w:rsidRPr="003C2AF2" w:rsidRDefault="003C2AF2" w:rsidP="003C2AF2">
            <w:r w:rsidRPr="003C2AF2">
              <w:t>整体 MAPE</w:t>
            </w:r>
          </w:p>
        </w:tc>
        <w:tc>
          <w:tcPr>
            <w:tcW w:w="0" w:type="auto"/>
            <w:vAlign w:val="center"/>
            <w:hideMark/>
          </w:tcPr>
          <w:p w14:paraId="6CE9161D" w14:textId="77777777" w:rsidR="003C2AF2" w:rsidRPr="003C2AF2" w:rsidRDefault="003C2AF2" w:rsidP="003C2AF2">
            <w:r w:rsidRPr="003C2AF2">
              <w:t>0.172920</w:t>
            </w:r>
          </w:p>
        </w:tc>
        <w:tc>
          <w:tcPr>
            <w:tcW w:w="0" w:type="auto"/>
            <w:vAlign w:val="center"/>
            <w:hideMark/>
          </w:tcPr>
          <w:p w14:paraId="4502419C" w14:textId="77777777" w:rsidR="003C2AF2" w:rsidRPr="003C2AF2" w:rsidRDefault="003C2AF2" w:rsidP="003C2AF2">
            <w:r w:rsidRPr="003C2AF2">
              <w:t>0.145387</w:t>
            </w:r>
          </w:p>
        </w:tc>
        <w:tc>
          <w:tcPr>
            <w:tcW w:w="0" w:type="auto"/>
            <w:vAlign w:val="center"/>
            <w:hideMark/>
          </w:tcPr>
          <w:p w14:paraId="029BC6E2" w14:textId="77777777" w:rsidR="003C2AF2" w:rsidRPr="003C2AF2" w:rsidRDefault="003C2AF2" w:rsidP="003C2AF2">
            <w:r w:rsidRPr="003C2AF2">
              <w:t>-15.9%</w:t>
            </w:r>
          </w:p>
        </w:tc>
      </w:tr>
      <w:tr w:rsidR="003C2AF2" w:rsidRPr="003C2AF2" w14:paraId="1FBA1000" w14:textId="77777777">
        <w:trPr>
          <w:tblCellSpacing w:w="15" w:type="dxa"/>
        </w:trPr>
        <w:tc>
          <w:tcPr>
            <w:tcW w:w="0" w:type="auto"/>
            <w:vAlign w:val="center"/>
            <w:hideMark/>
          </w:tcPr>
          <w:p w14:paraId="28F9A602" w14:textId="77777777" w:rsidR="003C2AF2" w:rsidRPr="003C2AF2" w:rsidRDefault="003C2AF2" w:rsidP="003C2AF2">
            <w:r w:rsidRPr="003C2AF2">
              <w:rPr>
                <w:rFonts w:ascii="Times New Roman" w:hAnsi="Times New Roman" w:cs="Times New Roman"/>
              </w:rPr>
              <w:t>​</w:t>
            </w:r>
            <w:r w:rsidRPr="003C2AF2">
              <w:t>1_0 组合 MAPE</w:t>
            </w:r>
          </w:p>
        </w:tc>
        <w:tc>
          <w:tcPr>
            <w:tcW w:w="0" w:type="auto"/>
            <w:vAlign w:val="center"/>
            <w:hideMark/>
          </w:tcPr>
          <w:p w14:paraId="0C625327" w14:textId="77777777" w:rsidR="003C2AF2" w:rsidRPr="003C2AF2" w:rsidRDefault="003C2AF2" w:rsidP="003C2AF2">
            <w:r w:rsidRPr="003C2AF2">
              <w:t>0.297464</w:t>
            </w:r>
          </w:p>
        </w:tc>
        <w:tc>
          <w:tcPr>
            <w:tcW w:w="0" w:type="auto"/>
            <w:vAlign w:val="center"/>
            <w:hideMark/>
          </w:tcPr>
          <w:p w14:paraId="331CAA07" w14:textId="77777777" w:rsidR="003C2AF2" w:rsidRPr="003C2AF2" w:rsidRDefault="003C2AF2" w:rsidP="003C2AF2">
            <w:r w:rsidRPr="003C2AF2">
              <w:t>0.187218</w:t>
            </w:r>
          </w:p>
        </w:tc>
        <w:tc>
          <w:tcPr>
            <w:tcW w:w="0" w:type="auto"/>
            <w:vAlign w:val="center"/>
            <w:hideMark/>
          </w:tcPr>
          <w:p w14:paraId="6DB3A47C" w14:textId="77777777" w:rsidR="003C2AF2" w:rsidRPr="003C2AF2" w:rsidRDefault="003C2AF2" w:rsidP="003C2AF2">
            <w:r w:rsidRPr="003C2AF2">
              <w:t>-37.1%</w:t>
            </w:r>
          </w:p>
        </w:tc>
      </w:tr>
      <w:tr w:rsidR="003C2AF2" w:rsidRPr="003C2AF2" w14:paraId="7B22C085" w14:textId="77777777">
        <w:trPr>
          <w:tblCellSpacing w:w="15" w:type="dxa"/>
        </w:trPr>
        <w:tc>
          <w:tcPr>
            <w:tcW w:w="0" w:type="auto"/>
            <w:vAlign w:val="center"/>
            <w:hideMark/>
          </w:tcPr>
          <w:p w14:paraId="400499A8" w14:textId="77777777" w:rsidR="003C2AF2" w:rsidRPr="003C2AF2" w:rsidRDefault="003C2AF2" w:rsidP="003C2AF2">
            <w:r w:rsidRPr="003C2AF2">
              <w:rPr>
                <w:rFonts w:ascii="Times New Roman" w:hAnsi="Times New Roman" w:cs="Times New Roman"/>
              </w:rPr>
              <w:t>​</w:t>
            </w:r>
            <w:r w:rsidRPr="003C2AF2">
              <w:t>horizon_step=6 MAPE</w:t>
            </w:r>
          </w:p>
        </w:tc>
        <w:tc>
          <w:tcPr>
            <w:tcW w:w="0" w:type="auto"/>
            <w:vAlign w:val="center"/>
            <w:hideMark/>
          </w:tcPr>
          <w:p w14:paraId="0B878AB7" w14:textId="77777777" w:rsidR="003C2AF2" w:rsidRPr="003C2AF2" w:rsidRDefault="003C2AF2" w:rsidP="003C2AF2">
            <w:r w:rsidRPr="003C2AF2">
              <w:t>0.220175</w:t>
            </w:r>
          </w:p>
        </w:tc>
        <w:tc>
          <w:tcPr>
            <w:tcW w:w="0" w:type="auto"/>
            <w:vAlign w:val="center"/>
            <w:hideMark/>
          </w:tcPr>
          <w:p w14:paraId="69E1494C" w14:textId="77777777" w:rsidR="003C2AF2" w:rsidRPr="003C2AF2" w:rsidRDefault="003C2AF2" w:rsidP="003C2AF2">
            <w:r w:rsidRPr="003C2AF2">
              <w:t>0.181753</w:t>
            </w:r>
          </w:p>
        </w:tc>
        <w:tc>
          <w:tcPr>
            <w:tcW w:w="0" w:type="auto"/>
            <w:vAlign w:val="center"/>
            <w:hideMark/>
          </w:tcPr>
          <w:p w14:paraId="02C5D902" w14:textId="77777777" w:rsidR="003C2AF2" w:rsidRPr="003C2AF2" w:rsidRDefault="003C2AF2" w:rsidP="003C2AF2">
            <w:r w:rsidRPr="003C2AF2">
              <w:t>-17.4%</w:t>
            </w:r>
          </w:p>
        </w:tc>
      </w:tr>
      <w:tr w:rsidR="003C2AF2" w:rsidRPr="003C2AF2" w14:paraId="665F2C2E" w14:textId="77777777">
        <w:trPr>
          <w:tblCellSpacing w:w="15" w:type="dxa"/>
        </w:trPr>
        <w:tc>
          <w:tcPr>
            <w:tcW w:w="0" w:type="auto"/>
            <w:vAlign w:val="center"/>
            <w:hideMark/>
          </w:tcPr>
          <w:p w14:paraId="7F40A141" w14:textId="77777777" w:rsidR="003C2AF2" w:rsidRPr="003C2AF2" w:rsidRDefault="003C2AF2" w:rsidP="003C2AF2">
            <w:r w:rsidRPr="003C2AF2">
              <w:t>最佳组合 MAPE</w:t>
            </w:r>
          </w:p>
        </w:tc>
        <w:tc>
          <w:tcPr>
            <w:tcW w:w="0" w:type="auto"/>
            <w:vAlign w:val="center"/>
            <w:hideMark/>
          </w:tcPr>
          <w:p w14:paraId="6D7743F4" w14:textId="77777777" w:rsidR="003C2AF2" w:rsidRPr="003C2AF2" w:rsidRDefault="003C2AF2" w:rsidP="003C2AF2">
            <w:r w:rsidRPr="003C2AF2">
              <w:t>0.121755</w:t>
            </w:r>
          </w:p>
        </w:tc>
        <w:tc>
          <w:tcPr>
            <w:tcW w:w="0" w:type="auto"/>
            <w:vAlign w:val="center"/>
            <w:hideMark/>
          </w:tcPr>
          <w:p w14:paraId="1376E5E6" w14:textId="77777777" w:rsidR="003C2AF2" w:rsidRPr="003C2AF2" w:rsidRDefault="003C2AF2" w:rsidP="003C2AF2">
            <w:r w:rsidRPr="003C2AF2">
              <w:t>0.119784</w:t>
            </w:r>
          </w:p>
        </w:tc>
        <w:tc>
          <w:tcPr>
            <w:tcW w:w="0" w:type="auto"/>
            <w:vAlign w:val="center"/>
            <w:hideMark/>
          </w:tcPr>
          <w:p w14:paraId="535E5E94" w14:textId="77777777" w:rsidR="003C2AF2" w:rsidRPr="003C2AF2" w:rsidRDefault="003C2AF2" w:rsidP="003C2AF2">
            <w:r w:rsidRPr="003C2AF2">
              <w:t>-1.6%</w:t>
            </w:r>
          </w:p>
        </w:tc>
      </w:tr>
      <w:tr w:rsidR="00924342" w:rsidRPr="003C2AF2" w14:paraId="34EEE754" w14:textId="77777777">
        <w:trPr>
          <w:tblCellSpacing w:w="15" w:type="dxa"/>
        </w:trPr>
        <w:tc>
          <w:tcPr>
            <w:tcW w:w="0" w:type="auto"/>
            <w:vAlign w:val="center"/>
          </w:tcPr>
          <w:p w14:paraId="242B1A42" w14:textId="0B6D90A0" w:rsidR="00924342" w:rsidRPr="003C2AF2" w:rsidRDefault="00924342" w:rsidP="003C2AF2"/>
        </w:tc>
        <w:tc>
          <w:tcPr>
            <w:tcW w:w="0" w:type="auto"/>
            <w:vAlign w:val="center"/>
          </w:tcPr>
          <w:p w14:paraId="249B13F2" w14:textId="77777777" w:rsidR="00924342" w:rsidRPr="003C2AF2" w:rsidRDefault="00924342" w:rsidP="003C2AF2"/>
        </w:tc>
        <w:tc>
          <w:tcPr>
            <w:tcW w:w="0" w:type="auto"/>
            <w:vAlign w:val="center"/>
          </w:tcPr>
          <w:p w14:paraId="6C58E6B4" w14:textId="77777777" w:rsidR="00924342" w:rsidRPr="003C2AF2" w:rsidRDefault="00924342" w:rsidP="003C2AF2"/>
        </w:tc>
        <w:tc>
          <w:tcPr>
            <w:tcW w:w="0" w:type="auto"/>
            <w:vAlign w:val="center"/>
          </w:tcPr>
          <w:p w14:paraId="299785A6" w14:textId="77777777" w:rsidR="00924342" w:rsidRPr="003C2AF2" w:rsidRDefault="00924342" w:rsidP="003C2AF2"/>
        </w:tc>
      </w:tr>
      <w:tr w:rsidR="00924342" w:rsidRPr="003C2AF2" w14:paraId="43FBBF8A" w14:textId="77777777">
        <w:trPr>
          <w:tblCellSpacing w:w="15" w:type="dxa"/>
        </w:trPr>
        <w:tc>
          <w:tcPr>
            <w:tcW w:w="0" w:type="auto"/>
            <w:vAlign w:val="center"/>
          </w:tcPr>
          <w:p w14:paraId="07224FAD" w14:textId="77777777" w:rsidR="00924342" w:rsidRPr="003C2AF2" w:rsidRDefault="00924342" w:rsidP="003C2AF2"/>
        </w:tc>
        <w:tc>
          <w:tcPr>
            <w:tcW w:w="0" w:type="auto"/>
            <w:vAlign w:val="center"/>
          </w:tcPr>
          <w:p w14:paraId="4A574BAE" w14:textId="77777777" w:rsidR="00924342" w:rsidRPr="003C2AF2" w:rsidRDefault="00924342" w:rsidP="003C2AF2"/>
        </w:tc>
        <w:tc>
          <w:tcPr>
            <w:tcW w:w="0" w:type="auto"/>
            <w:vAlign w:val="center"/>
          </w:tcPr>
          <w:p w14:paraId="11FF3605" w14:textId="77777777" w:rsidR="00924342" w:rsidRPr="003C2AF2" w:rsidRDefault="00924342" w:rsidP="003C2AF2"/>
        </w:tc>
        <w:tc>
          <w:tcPr>
            <w:tcW w:w="0" w:type="auto"/>
            <w:vAlign w:val="center"/>
          </w:tcPr>
          <w:p w14:paraId="06C80F33" w14:textId="77777777" w:rsidR="00924342" w:rsidRPr="003C2AF2" w:rsidRDefault="00924342" w:rsidP="003C2AF2"/>
        </w:tc>
      </w:tr>
    </w:tbl>
    <w:p w14:paraId="2E106464" w14:textId="285327B5" w:rsidR="00924342" w:rsidRPr="00924342" w:rsidRDefault="00924342" w:rsidP="003C2AF2">
      <w:r w:rsidRPr="00924342">
        <w:t>可视化结果</w:t>
      </w:r>
      <w:r w:rsidRPr="00924342">
        <w:cr/>
      </w:r>
      <w:r w:rsidRPr="00924342">
        <w:cr/>
        <w:t>项目在 `figures/` 目录中生成了评估图表：</w:t>
      </w:r>
      <w:r w:rsidRPr="00924342">
        <w:cr/>
      </w:r>
      <w:r w:rsidRPr="00924342">
        <w:cr/>
        <w:t>- `validation_actual_vs_pred.png`：验证集真实值与预测值对比。</w:t>
      </w:r>
      <w:r w:rsidRPr="00924342">
        <w:cr/>
        <w:t>- `validation_daily_avg_volume.png`：按日期聚合的真实与预测平均流量。</w:t>
      </w:r>
      <w:r w:rsidRPr="00924342">
        <w:cr/>
        <w:t>- `mape_by_combo.png`：不同收费站-方向组合误差。</w:t>
      </w:r>
      <w:r w:rsidRPr="00924342">
        <w:cr/>
        <w:t>- `mape_by_session.png`：早晚高峰误差。</w:t>
      </w:r>
      <w:r w:rsidRPr="00924342">
        <w:cr/>
        <w:t>- `mape_by_horizon.png`：不同预测步长误差。</w:t>
      </w:r>
    </w:p>
    <w:p w14:paraId="6C2EC76F" w14:textId="2BEFEAD3" w:rsidR="003C2AF2" w:rsidRPr="003C2AF2" w:rsidRDefault="003C2AF2" w:rsidP="003C2AF2">
      <w:pPr>
        <w:rPr>
          <w:b/>
          <w:bCs/>
        </w:rPr>
      </w:pPr>
      <w:r w:rsidRPr="003C2AF2">
        <w:rPr>
          <w:b/>
          <w:bCs/>
        </w:rPr>
        <w:t>6.3 当前不足</w:t>
      </w:r>
    </w:p>
    <w:p w14:paraId="59A5EEA6" w14:textId="77777777" w:rsidR="003C2AF2" w:rsidRPr="003C2AF2" w:rsidRDefault="003C2AF2" w:rsidP="003C2AF2">
      <w:pPr>
        <w:numPr>
          <w:ilvl w:val="0"/>
          <w:numId w:val="4"/>
        </w:numPr>
      </w:pPr>
      <w:r w:rsidRPr="003C2AF2">
        <w:t>收费站 1 进口方向（1_0）虽已大幅改善，MAPE = 0.187 仍是最高误差来源。</w:t>
      </w:r>
    </w:p>
    <w:p w14:paraId="4DC143ED" w14:textId="77777777" w:rsidR="003C2AF2" w:rsidRPr="003C2AF2" w:rsidRDefault="003C2AF2" w:rsidP="003C2AF2">
      <w:pPr>
        <w:numPr>
          <w:ilvl w:val="0"/>
          <w:numId w:val="4"/>
        </w:numPr>
      </w:pPr>
      <w:r w:rsidRPr="003C2AF2">
        <w:t>晚高峰（0.157）误差仍高于早高峰（0.134），说明晚高峰出行模式的复杂性未被完全捕捉。</w:t>
      </w:r>
    </w:p>
    <w:p w14:paraId="0A57AAFA" w14:textId="77777777" w:rsidR="003C2AF2" w:rsidRPr="003C2AF2" w:rsidRDefault="003C2AF2" w:rsidP="003C2AF2">
      <w:pPr>
        <w:numPr>
          <w:ilvl w:val="0"/>
          <w:numId w:val="4"/>
        </w:numPr>
      </w:pPr>
      <w:r w:rsidRPr="003C2AF2">
        <w:t>最远预测步长（horizon_step=6，MAPE = 0.182）与最近步长（step=1，MAPE = 0.129）之间的鸿沟仍然存在。</w:t>
      </w:r>
    </w:p>
    <w:p w14:paraId="6046DE0F" w14:textId="77777777" w:rsidR="003C2AF2" w:rsidRPr="003C2AF2" w:rsidRDefault="003C2AF2" w:rsidP="003C2AF2">
      <w:pPr>
        <w:numPr>
          <w:ilvl w:val="0"/>
          <w:numId w:val="4"/>
        </w:numPr>
      </w:pPr>
      <w:r w:rsidRPr="003C2AF2">
        <w:t>尚未进行系统性超参数搜索，当前 XGBoost 参数为经验配置。</w:t>
      </w:r>
    </w:p>
    <w:p w14:paraId="19C1C9DB" w14:textId="77777777" w:rsidR="003C2AF2" w:rsidRPr="003C2AF2" w:rsidRDefault="003C2AF2" w:rsidP="003C2AF2">
      <w:pPr>
        <w:numPr>
          <w:ilvl w:val="0"/>
          <w:numId w:val="4"/>
        </w:numPr>
      </w:pPr>
      <w:r w:rsidRPr="003C2AF2">
        <w:t>缺乏模型融合（如 ExtraTrees + XGBoost 加权集成）。</w:t>
      </w:r>
    </w:p>
    <w:p w14:paraId="3A699952" w14:textId="77777777" w:rsidR="003C2AF2" w:rsidRPr="003C2AF2" w:rsidRDefault="003C2AF2" w:rsidP="003C2AF2">
      <w:pPr>
        <w:rPr>
          <w:b/>
          <w:bCs/>
        </w:rPr>
      </w:pPr>
      <w:r w:rsidRPr="003C2AF2">
        <w:rPr>
          <w:b/>
          <w:bCs/>
        </w:rPr>
        <w:lastRenderedPageBreak/>
        <w:t>6.4 提交文件检查</w:t>
      </w:r>
    </w:p>
    <w:p w14:paraId="002BB290" w14:textId="77777777" w:rsidR="003C2AF2" w:rsidRPr="003C2AF2" w:rsidRDefault="003C2AF2" w:rsidP="003C2AF2">
      <w:r w:rsidRPr="003C2AF2">
        <w:t>最终提交文件 submission_phase1.csv 通过所有质量验证：字段正确、420 行完整、volume 无缺失、volume 为非负、提交窗口与模板完全一致。</w:t>
      </w:r>
    </w:p>
    <w:p w14:paraId="276DF4A3" w14:textId="77777777" w:rsidR="003C2AF2" w:rsidRPr="003C2AF2" w:rsidRDefault="00711E87" w:rsidP="003C2AF2">
      <w:r>
        <w:rPr>
          <w:noProof/>
        </w:rPr>
        <w:pict w14:anchorId="5820BBF8">
          <v:rect id="_x0000_i1025" alt="" style="width:415.3pt;height:.05pt;mso-width-percent:0;mso-height-percent:0;mso-width-percent:0;mso-height-percent:0" o:hralign="center" o:hrstd="t" o:hr="t" fillcolor="#a0a0a0" stroked="f"/>
        </w:pict>
      </w:r>
    </w:p>
    <w:p w14:paraId="0EE337B7" w14:textId="4473CB48" w:rsidR="00924342" w:rsidRDefault="00924342" w:rsidP="003C2AF2">
      <w:pPr>
        <w:rPr>
          <w:b/>
          <w:bCs/>
        </w:rPr>
      </w:pPr>
      <w:r>
        <w:rPr>
          <w:rFonts w:hint="eastAsia"/>
          <w:b/>
          <w:bCs/>
        </w:rPr>
        <w:t>7.代码详解</w:t>
      </w:r>
    </w:p>
    <w:p w14:paraId="22F042E7" w14:textId="226DC6F8" w:rsidR="00924342" w:rsidRPr="00924342" w:rsidRDefault="00924342" w:rsidP="003C2AF2">
      <w:r w:rsidRPr="00924342">
        <w:t>1. 项目代码结构</w:t>
      </w:r>
      <w:r w:rsidRPr="00924342">
        <w:cr/>
      </w:r>
      <w:r w:rsidRPr="00924342">
        <w:cr/>
        <w:t>项目主体代码位于 `src/` 目录，按数据处理流程拆分为四个核心脚本：</w:t>
      </w:r>
      <w:r w:rsidRPr="00924342">
        <w:cr/>
      </w:r>
      <w:r w:rsidRPr="00924342">
        <w:cr/>
        <w:t>| 文件 | 功能 |</w:t>
      </w:r>
      <w:r w:rsidRPr="00924342">
        <w:cr/>
        <w:t>| --- | --- |</w:t>
      </w:r>
      <w:r w:rsidRPr="00924342">
        <w:cr/>
        <w:t>| `src/data_cleaning.py` | 数据读取、清洗、20 分钟窗口聚合、提交模板生成 |</w:t>
      </w:r>
      <w:r w:rsidRPr="00924342">
        <w:cr/>
        <w:t>| `src/feature_engineering.py` | 滑动窗口样本构造、历史/天气/路网特征融合 |</w:t>
      </w:r>
      <w:r w:rsidRPr="00924342">
        <w:cr/>
        <w:t>| `src/train_model.py` | 模型训练、验证集预测、模型选择、提交文件生成 |</w:t>
      </w:r>
      <w:r w:rsidRPr="00924342">
        <w:cr/>
        <w:t>| `src/evaluate.py` | 结果评估、分组指标统计、可视化图表和评估报告生成 |</w:t>
      </w:r>
      <w:r w:rsidRPr="00924342">
        <w:cr/>
        <w:t>| `src/utils.py` | 公共工具函数，主要是 MAPE 计算 |</w:t>
      </w:r>
      <w:r w:rsidRPr="00924342">
        <w:cr/>
      </w:r>
      <w:r w:rsidRPr="00924342">
        <w:cr/>
        <w:t>推荐运行顺序为：</w:t>
      </w:r>
      <w:r w:rsidRPr="00924342">
        <w:cr/>
      </w:r>
      <w:r w:rsidRPr="00924342">
        <w:cr/>
        <w:t>```bash</w:t>
      </w:r>
      <w:r w:rsidRPr="00924342">
        <w:cr/>
        <w:t>python src/data_cleaning.py</w:t>
      </w:r>
      <w:r w:rsidRPr="00924342">
        <w:cr/>
        <w:t>python src/feature_engineering.py</w:t>
      </w:r>
      <w:r w:rsidRPr="00924342">
        <w:cr/>
        <w:t>python src/train_model.py</w:t>
      </w:r>
      <w:r w:rsidRPr="00924342">
        <w:cr/>
        <w:t>python src/evaluate.py</w:t>
      </w:r>
      <w:r w:rsidRPr="00924342">
        <w:cr/>
        <w:t>```</w:t>
      </w:r>
      <w:r w:rsidRPr="00924342">
        <w:cr/>
      </w:r>
      <w:r w:rsidRPr="00924342">
        <w:cr/>
        <w:t>## 2. 数据处理代码</w:t>
      </w:r>
      <w:r w:rsidRPr="00924342">
        <w:cr/>
      </w:r>
      <w:r w:rsidRPr="00924342">
        <w:cr/>
        <w:t>数据处理主要在 `src/data_cleaning.py` 中实现。</w:t>
      </w:r>
      <w:r w:rsidRPr="00924342">
        <w:cr/>
      </w:r>
      <w:r w:rsidRPr="00924342">
        <w:cr/>
        <w:t>### 2.1 读取原始数据</w:t>
      </w:r>
      <w:r w:rsidRPr="00924342">
        <w:cr/>
      </w:r>
      <w:r w:rsidRPr="00924342">
        <w:cr/>
        <w:t>`read_volume()` 负责读取 volume 原始数据，并完成字段清洗：</w:t>
      </w:r>
      <w:r w:rsidRPr="00924342">
        <w:cr/>
      </w:r>
      <w:r w:rsidRPr="00924342">
        <w:cr/>
        <w:t>- 统一字段名。</w:t>
      </w:r>
      <w:r w:rsidRPr="00924342">
        <w:cr/>
        <w:t>- 转换时间字段。</w:t>
      </w:r>
      <w:r w:rsidRPr="00924342">
        <w:cr/>
      </w:r>
      <w:r w:rsidRPr="00924342">
        <w:lastRenderedPageBreak/>
        <w:t>- 转换收费站和方向字段。</w:t>
      </w:r>
      <w:r w:rsidRPr="00924342">
        <w:cr/>
        <w:t>- 删除关键字段缺失记录。</w:t>
      </w:r>
      <w:r w:rsidRPr="00924342">
        <w:cr/>
        <w:t>- 过滤无关收费站-方向组合。</w:t>
      </w:r>
      <w:r w:rsidRPr="00924342">
        <w:cr/>
      </w:r>
      <w:r w:rsidRPr="00924342">
        <w:cr/>
        <w:t>### 2.2 构造完整时间索引</w:t>
      </w:r>
      <w:r w:rsidRPr="00924342">
        <w:cr/>
      </w:r>
      <w:r w:rsidRPr="00924342">
        <w:cr/>
        <w:t>`build_complete_index()` 生成完整的 20 分钟时间窗口和 5 个收费站-方向组合。</w:t>
      </w:r>
      <w:r w:rsidRPr="00924342">
        <w:cr/>
      </w:r>
      <w:r w:rsidRPr="00924342">
        <w:cr/>
        <w:t>这样即使某些窗口没有车辆通过，也会在结果中保留一行，并将流量填为 0。</w:t>
      </w:r>
      <w:r w:rsidRPr="00924342">
        <w:cr/>
      </w:r>
      <w:r w:rsidRPr="00924342">
        <w:cr/>
        <w:t>### 2.3 聚合 20 分钟流量</w:t>
      </w:r>
      <w:r w:rsidRPr="00924342">
        <w:cr/>
      </w:r>
      <w:r w:rsidRPr="00924342">
        <w:cr/>
        <w:t>`aggregate_volume()` 将逐车记录聚合为：</w:t>
      </w:r>
      <w:r w:rsidRPr="00924342">
        <w:cr/>
      </w:r>
      <w:r w:rsidRPr="00924342">
        <w:cr/>
        <w:t>```text</w:t>
      </w:r>
      <w:r w:rsidRPr="00924342">
        <w:cr/>
        <w:t>time_window_start + tollgate_id + direction -&gt; volume</w:t>
      </w:r>
      <w:r w:rsidRPr="00924342">
        <w:cr/>
        <w:t>```</w:t>
      </w:r>
      <w:r w:rsidRPr="00924342">
        <w:cr/>
      </w:r>
      <w:r w:rsidRPr="00924342">
        <w:cr/>
        <w:t>聚合后会调用 `add_time_features()` 添加时间字段。</w:t>
      </w:r>
      <w:r w:rsidRPr="00924342">
        <w:cr/>
      </w:r>
      <w:r w:rsidRPr="00924342">
        <w:cr/>
        <w:t>### 2.4 异常值处理</w:t>
      </w:r>
      <w:r w:rsidRPr="00924342">
        <w:cr/>
      </w:r>
      <w:r w:rsidRPr="00924342">
        <w:cr/>
        <w:t>`mark_and_smooth_outliers()` 使用箱线图规则标记异常值，并用过去窗口滚动中位数生成平滑流量列 `volume_smooth`。</w:t>
      </w:r>
      <w:r w:rsidRPr="00924342">
        <w:cr/>
      </w:r>
      <w:r w:rsidRPr="00924342">
        <w:cr/>
        <w:t>这里的关键点是只用历史窗口，避免未来信息泄露。</w:t>
      </w:r>
      <w:r w:rsidRPr="00924342">
        <w:cr/>
      </w:r>
      <w:r w:rsidRPr="00924342">
        <w:cr/>
        <w:t>### 2.5 提交模板</w:t>
      </w:r>
      <w:r w:rsidRPr="00924342">
        <w:cr/>
      </w:r>
      <w:r w:rsidRPr="00924342">
        <w:cr/>
        <w:t>`build_prediction_template()` 生成 2016-10-18 至 2016-10-24 的目标预测窗口模板，共 420 行。</w:t>
      </w:r>
      <w:r w:rsidRPr="00924342">
        <w:cr/>
      </w:r>
      <w:r w:rsidRPr="00924342">
        <w:cr/>
        <w:t>`save_outputs()` 是该脚本的主流程函数，负责保存：</w:t>
      </w:r>
      <w:r w:rsidRPr="00924342">
        <w:cr/>
      </w:r>
      <w:r w:rsidRPr="00924342">
        <w:cr/>
        <w:t>- `data/processed/volume_train_20min.csv`</w:t>
      </w:r>
      <w:r w:rsidRPr="00924342">
        <w:cr/>
        <w:t>- `data/processed/volume_test_known_20min.csv`</w:t>
      </w:r>
      <w:r w:rsidRPr="00924342">
        <w:cr/>
        <w:t>- `data/processed/volume_observed_20min.csv`</w:t>
      </w:r>
      <w:r w:rsidRPr="00924342">
        <w:cr/>
        <w:t>- `data/submission/submission_template_phase1.csv`</w:t>
      </w:r>
      <w:r w:rsidRPr="00924342">
        <w:cr/>
      </w:r>
      <w:r w:rsidRPr="00924342">
        <w:lastRenderedPageBreak/>
        <w:cr/>
        <w:t>## 3. 特征工程代码</w:t>
      </w:r>
      <w:r w:rsidRPr="00924342">
        <w:cr/>
      </w:r>
      <w:r w:rsidRPr="00924342">
        <w:cr/>
        <w:t>特征工程主要在 `src/feature_engineering.py` 中实现。</w:t>
      </w:r>
      <w:r w:rsidRPr="00924342">
        <w:cr/>
      </w:r>
      <w:r w:rsidRPr="00924342">
        <w:cr/>
        <w:t>### 3.1 滑动窗口样本</w:t>
      </w:r>
      <w:r w:rsidRPr="00924342">
        <w:cr/>
      </w:r>
      <w:r w:rsidRPr="00924342">
        <w:cr/>
        <w:t>`build_session_samples()` 是特征工程的核心函数。</w:t>
      </w:r>
      <w:r w:rsidRPr="00924342">
        <w:cr/>
      </w:r>
      <w:r w:rsidRPr="00924342">
        <w:cr/>
        <w:t>它按早高峰和晚高峰分别构造样本：</w:t>
      </w:r>
      <w:r w:rsidRPr="00924342">
        <w:cr/>
      </w:r>
      <w:r w:rsidRPr="00924342">
        <w:cr/>
        <w:t>- 早高峰：用 06:00-08:00 预测 08:00-10:00。</w:t>
      </w:r>
      <w:r w:rsidRPr="00924342">
        <w:cr/>
        <w:t>- 晚高峰：用 15:00-17:00 预测 17:00-19:00。</w:t>
      </w:r>
      <w:r w:rsidRPr="00924342">
        <w:cr/>
      </w:r>
      <w:r w:rsidRPr="00924342">
        <w:cr/>
        <w:t>函数会生成：</w:t>
      </w:r>
      <w:r w:rsidRPr="00924342">
        <w:cr/>
      </w:r>
      <w:r w:rsidRPr="00924342">
        <w:cr/>
        <w:t>- 6 个滞后流量特征。</w:t>
      </w:r>
      <w:r w:rsidRPr="00924342">
        <w:cr/>
        <w:t>- 前 2 小时和前 1 小时统计特征。</w:t>
      </w:r>
      <w:r w:rsidRPr="00924342">
        <w:cr/>
        <w:t>- 预测步长 `horizon_step`。</w:t>
      </w:r>
      <w:r w:rsidRPr="00924342">
        <w:cr/>
        <w:t>- 早晚高峰标记和时间字段。</w:t>
      </w:r>
      <w:r w:rsidRPr="00924342">
        <w:cr/>
      </w:r>
      <w:r w:rsidRPr="00924342">
        <w:cr/>
        <w:t>### 3.2 历史周期特征</w:t>
      </w:r>
      <w:r w:rsidRPr="00924342">
        <w:cr/>
      </w:r>
      <w:r w:rsidRPr="00924342">
        <w:cr/>
        <w:t>`prepare_history_volume()` 整理历史流量表。</w:t>
      </w:r>
      <w:r w:rsidRPr="00924342">
        <w:cr/>
      </w:r>
      <w:r w:rsidRPr="00924342">
        <w:cr/>
        <w:t>`add_historical_features()` 为每个预测样本补充历史统计特征，包括：</w:t>
      </w:r>
      <w:r w:rsidRPr="00924342">
        <w:cr/>
      </w:r>
      <w:r w:rsidRPr="00924342">
        <w:cr/>
        <w:t>- 同组合历史均值。</w:t>
      </w:r>
      <w:r w:rsidRPr="00924342">
        <w:cr/>
        <w:t>- 同时间窗口历史均值。</w:t>
      </w:r>
      <w:r w:rsidRPr="00924342">
        <w:cr/>
        <w:t>- 同星期几、同时间窗口历史均值。</w:t>
      </w:r>
      <w:r w:rsidRPr="00924342">
        <w:cr/>
        <w:t>- 最近 3 天和 7 天同窗口均值。</w:t>
      </w:r>
      <w:r w:rsidRPr="00924342">
        <w:cr/>
        <w:t>- 前一天同窗口流量。</w:t>
      </w:r>
      <w:r w:rsidRPr="00924342">
        <w:cr/>
      </w:r>
      <w:r w:rsidRPr="00924342">
        <w:cr/>
        <w:t>该函数对每个样本都限制历史数据时间必须早于目标窗口。</w:t>
      </w:r>
      <w:r w:rsidRPr="00924342">
        <w:cr/>
      </w:r>
      <w:r w:rsidRPr="00924342">
        <w:cr/>
        <w:t>### 3.3 天气特征</w:t>
      </w:r>
      <w:r w:rsidRPr="00924342">
        <w:cr/>
      </w:r>
      <w:r w:rsidRPr="00924342">
        <w:cr/>
        <w:t>`load_weather_features()` 读取训练和测试天气数据。</w:t>
      </w:r>
      <w:r w:rsidRPr="00924342">
        <w:cr/>
      </w:r>
      <w:r w:rsidRPr="00924342">
        <w:lastRenderedPageBreak/>
        <w:cr/>
        <w:t>`merge_weather()` 用 `pd.merge_asof()` 为目标窗口匹配最近一次已知天气观测，并计算天气观测滞后时间。</w:t>
      </w:r>
      <w:r w:rsidRPr="00924342">
        <w:cr/>
      </w:r>
      <w:r w:rsidRPr="00924342">
        <w:cr/>
        <w:t>### 3.4 路网拓扑特征</w:t>
      </w:r>
      <w:r w:rsidRPr="00924342">
        <w:cr/>
      </w:r>
      <w:r w:rsidRPr="00924342">
        <w:cr/>
        <w:t>`build_route_features()` 读取 routes 和 links 表，将道路 link 的长度、宽度、车道数等属性聚合到收费站层面。</w:t>
      </w:r>
      <w:r w:rsidRPr="00924342">
        <w:cr/>
      </w:r>
      <w:r w:rsidRPr="00924342">
        <w:cr/>
        <w:t>### 3.5 特征表输出</w:t>
      </w:r>
      <w:r w:rsidRPr="00924342">
        <w:cr/>
      </w:r>
      <w:r w:rsidRPr="00924342">
        <w:cr/>
        <w:t>`finalize_features()` 融合静态路网特征，并生成：</w:t>
      </w:r>
      <w:r w:rsidRPr="00924342">
        <w:cr/>
      </w:r>
      <w:r w:rsidRPr="00924342">
        <w:cr/>
        <w:t>- `combo_id`</w:t>
      </w:r>
      <w:r w:rsidRPr="00924342">
        <w:cr/>
        <w:t>- `session_id`</w:t>
      </w:r>
      <w:r w:rsidRPr="00924342">
        <w:cr/>
      </w:r>
      <w:r w:rsidRPr="00924342">
        <w:cr/>
        <w:t>`save_feature_tables()` 保存最终特征表：</w:t>
      </w:r>
      <w:r w:rsidRPr="00924342">
        <w:cr/>
      </w:r>
      <w:r w:rsidRPr="00924342">
        <w:cr/>
        <w:t>- `data/processed/train_features.csv`</w:t>
      </w:r>
      <w:r w:rsidRPr="00924342">
        <w:cr/>
        <w:t>- `data/processed/predict_features_phase1.csv`</w:t>
      </w:r>
      <w:r w:rsidRPr="00924342">
        <w:cr/>
        <w:t>- `data/processed/route_topology_features.csv`</w:t>
      </w:r>
      <w:r w:rsidRPr="00924342">
        <w:cr/>
      </w:r>
      <w:r w:rsidRPr="00924342">
        <w:cr/>
        <w:t>## 4. 模型训练代码</w:t>
      </w:r>
      <w:r w:rsidRPr="00924342">
        <w:cr/>
      </w:r>
      <w:r w:rsidRPr="00924342">
        <w:cr/>
        <w:t>模型训练主要在 `src/train_model.py` 中实现。</w:t>
      </w:r>
      <w:r w:rsidRPr="00924342">
        <w:cr/>
      </w:r>
      <w:r w:rsidRPr="00924342">
        <w:cr/>
        <w:t>### 4.1 特征选择与时间切分</w:t>
      </w:r>
      <w:r w:rsidRPr="00924342">
        <w:cr/>
      </w:r>
      <w:r w:rsidRPr="00924342">
        <w:cr/>
        <w:t>`select_feature_columns()` 选择数值型特征进入模型，并排除目标值、时间字符串等非训练字段。</w:t>
      </w:r>
      <w:r w:rsidRPr="00924342">
        <w:cr/>
      </w:r>
      <w:r w:rsidRPr="00924342">
        <w:cr/>
        <w:t>`split_train_validation()` 按时间切分训练集和验证集：</w:t>
      </w:r>
      <w:r w:rsidRPr="00924342">
        <w:cr/>
      </w:r>
      <w:r w:rsidRPr="00924342">
        <w:cr/>
        <w:t>- 训练集：2016-10-11 之前。</w:t>
      </w:r>
      <w:r w:rsidRPr="00924342">
        <w:cr/>
        <w:t>- 验证集：2016-10-11 至 2016-10-17。</w:t>
      </w:r>
      <w:r w:rsidRPr="00924342">
        <w:cr/>
      </w:r>
      <w:r w:rsidRPr="00924342">
        <w:cr/>
        <w:t>这种切分方式符合真实预测场景。</w:t>
      </w:r>
      <w:r w:rsidRPr="00924342">
        <w:cr/>
      </w:r>
      <w:r w:rsidRPr="00924342">
        <w:cr/>
      </w:r>
      <w:r w:rsidRPr="00924342">
        <w:lastRenderedPageBreak/>
        <w:t>### 4.2 模型构建</w:t>
      </w:r>
      <w:r w:rsidRPr="00924342">
        <w:cr/>
      </w:r>
      <w:r w:rsidRPr="00924342">
        <w:cr/>
        <w:t>`build_ridge_model()` 构建 Ridge 线性基线模型。</w:t>
      </w:r>
      <w:r w:rsidRPr="00924342">
        <w:cr/>
      </w:r>
      <w:r w:rsidRPr="00924342">
        <w:cr/>
        <w:t>`build_xgboost_model()` 构建 XGBoost 回归模型，使用较保守的参数：</w:t>
      </w:r>
      <w:r w:rsidRPr="00924342">
        <w:cr/>
      </w:r>
      <w:r w:rsidRPr="00924342">
        <w:cr/>
        <w:t>- `max_depth=3`</w:t>
      </w:r>
      <w:r w:rsidRPr="00924342">
        <w:cr/>
        <w:t>- `learning_rate=0.05`</w:t>
      </w:r>
      <w:r w:rsidRPr="00924342">
        <w:cr/>
        <w:t>- `n_estimators=300`</w:t>
      </w:r>
      <w:r w:rsidRPr="00924342">
        <w:cr/>
        <w:t>- `subsample=0.85`</w:t>
      </w:r>
      <w:r w:rsidRPr="00924342">
        <w:cr/>
        <w:t>- `colsample_bytree=0.85`</w:t>
      </w:r>
      <w:r w:rsidRPr="00924342">
        <w:cr/>
      </w:r>
      <w:r w:rsidRPr="00924342">
        <w:cr/>
        <w:t>### 4.3 分组模型与混合策略</w:t>
      </w:r>
      <w:r w:rsidRPr="00924342">
        <w:cr/>
      </w:r>
      <w:r w:rsidRPr="00924342">
        <w:cr/>
        <w:t>`fit_predict_per_combo()` 按 `combo_id` 为 5 个收费站-方向组合分别训练 XGBoost。</w:t>
      </w:r>
      <w:r w:rsidRPr="00924342">
        <w:cr/>
      </w:r>
      <w:r w:rsidRPr="00924342">
        <w:cr/>
        <w:t>`choose_combo_model_map()` 在验证集上比较统一 XGBoost 和 Per-combo XGBoost，为每个组合选择 MAPE 更低的模型。</w:t>
      </w:r>
      <w:r w:rsidRPr="00924342">
        <w:cr/>
      </w:r>
      <w:r w:rsidRPr="00924342">
        <w:cr/>
        <w:t>`add_hybrid_predictions()` 和 `build_hybrid_submission_predictions()` 根据组合级选择结果生成 Hybrid XGBoost 预测。</w:t>
      </w:r>
      <w:r w:rsidRPr="00924342">
        <w:cr/>
      </w:r>
      <w:r w:rsidRPr="00924342">
        <w:cr/>
        <w:t>最终选择整体验证 MAPE 最低的模型生成提交文件。</w:t>
      </w:r>
      <w:r w:rsidRPr="00924342">
        <w:cr/>
      </w:r>
      <w:r w:rsidRPr="00924342">
        <w:cr/>
        <w:t>### 4.4 输出文件</w:t>
      </w:r>
      <w:r w:rsidRPr="00924342">
        <w:cr/>
      </w:r>
      <w:r w:rsidRPr="00924342">
        <w:cr/>
        <w:t>`save_predictions_and_metrics()` 保存：</w:t>
      </w:r>
      <w:r w:rsidRPr="00924342">
        <w:cr/>
      </w:r>
      <w:r w:rsidRPr="00924342">
        <w:cr/>
        <w:t>- `data/processed/validation_predictions.csv`</w:t>
      </w:r>
      <w:r w:rsidRPr="00924342">
        <w:cr/>
        <w:t>- `data/processed/model_metrics.csv`</w:t>
      </w:r>
      <w:r w:rsidRPr="00924342">
        <w:cr/>
        <w:t>- `data/submission/submission_phase1.csv`</w:t>
      </w:r>
      <w:r w:rsidRPr="00924342">
        <w:cr/>
      </w:r>
      <w:r w:rsidRPr="00924342">
        <w:cr/>
        <w:t>## 5. 评估代码</w:t>
      </w:r>
      <w:r w:rsidRPr="00924342">
        <w:cr/>
      </w:r>
      <w:r w:rsidRPr="00924342">
        <w:cr/>
        <w:t>评估主要在 `src/evaluate.py` 中实现。</w:t>
      </w:r>
      <w:r w:rsidRPr="00924342">
        <w:cr/>
      </w:r>
      <w:r w:rsidRPr="00924342">
        <w:cr/>
        <w:t>### 5.1 提交文件检查</w:t>
      </w:r>
      <w:r w:rsidRPr="00924342">
        <w:cr/>
      </w:r>
      <w:r w:rsidRPr="00924342">
        <w:lastRenderedPageBreak/>
        <w:cr/>
        <w:t>`validate_submission()` 检查提交结果是否满足题目要求：</w:t>
      </w:r>
      <w:r w:rsidRPr="00924342">
        <w:cr/>
      </w:r>
      <w:r w:rsidRPr="00924342">
        <w:cr/>
        <w:t>- 字段正确。</w:t>
      </w:r>
      <w:r w:rsidRPr="00924342">
        <w:cr/>
        <w:t>- 行数正确。</w:t>
      </w:r>
      <w:r w:rsidRPr="00924342">
        <w:cr/>
        <w:t>- 无缺失预测值。</w:t>
      </w:r>
      <w:r w:rsidRPr="00924342">
        <w:cr/>
        <w:t>- 无负数预测值。</w:t>
      </w:r>
      <w:r w:rsidRPr="00924342">
        <w:cr/>
        <w:t>- 预测窗口与模板一致。</w:t>
      </w:r>
      <w:r w:rsidRPr="00924342">
        <w:cr/>
      </w:r>
      <w:r w:rsidRPr="00924342">
        <w:cr/>
        <w:t>### 5.2 分组指标统计</w:t>
      </w:r>
      <w:r w:rsidRPr="00924342">
        <w:cr/>
      </w:r>
      <w:r w:rsidRPr="00924342">
        <w:cr/>
        <w:t>`build_group_metrics()` 从多个维度统计 MAPE：</w:t>
      </w:r>
      <w:r w:rsidRPr="00924342">
        <w:cr/>
      </w:r>
      <w:r w:rsidRPr="00924342">
        <w:cr/>
        <w:t>- 整体。</w:t>
      </w:r>
      <w:r w:rsidRPr="00924342">
        <w:cr/>
        <w:t>- 收费站-方向组合。</w:t>
      </w:r>
      <w:r w:rsidRPr="00924342">
        <w:cr/>
        <w:t>- 早晚高峰。</w:t>
      </w:r>
      <w:r w:rsidRPr="00924342">
        <w:cr/>
        <w:t>- 预测步长。</w:t>
      </w:r>
      <w:r w:rsidRPr="00924342">
        <w:cr/>
        <w:t>- 星期几。</w:t>
      </w:r>
      <w:r w:rsidRPr="00924342">
        <w:cr/>
        <w:t>- 是否周末。</w:t>
      </w:r>
      <w:r w:rsidRPr="00924342">
        <w:cr/>
      </w:r>
      <w:r w:rsidRPr="00924342">
        <w:cr/>
        <w:t>输出文件为：</w:t>
      </w:r>
      <w:r w:rsidRPr="00924342">
        <w:cr/>
      </w:r>
      <w:r w:rsidRPr="00924342">
        <w:cr/>
        <w:t>- `data/processed/evaluation_group_metrics.csv`</w:t>
      </w:r>
      <w:r w:rsidRPr="00924342">
        <w:cr/>
      </w:r>
      <w:r w:rsidRPr="00924342">
        <w:cr/>
        <w:t>### 5.3 可视化图表</w:t>
      </w:r>
      <w:r w:rsidRPr="00924342">
        <w:cr/>
      </w:r>
      <w:r w:rsidRPr="00924342">
        <w:cr/>
        <w:t>`save_figures()` 生成课堂汇报中可用的图表：</w:t>
      </w:r>
      <w:r w:rsidRPr="00924342">
        <w:cr/>
      </w:r>
      <w:r w:rsidRPr="00924342">
        <w:cr/>
        <w:t>- 真实值与预测值散点图。</w:t>
      </w:r>
      <w:r w:rsidRPr="00924342">
        <w:cr/>
        <w:t>- 每日平均流量对比图。</w:t>
      </w:r>
      <w:r w:rsidRPr="00924342">
        <w:cr/>
        <w:t>- 按组合、时段、预测步长的 MAPE 柱状图。</w:t>
      </w:r>
      <w:r w:rsidRPr="00924342">
        <w:cr/>
      </w:r>
      <w:r w:rsidRPr="00924342">
        <w:cr/>
        <w:t>图表保存在：</w:t>
      </w:r>
      <w:r w:rsidRPr="00924342">
        <w:cr/>
      </w:r>
      <w:r w:rsidRPr="00924342">
        <w:cr/>
        <w:t>- `figures/`</w:t>
      </w:r>
      <w:r w:rsidRPr="00924342">
        <w:cr/>
      </w:r>
      <w:r w:rsidRPr="00924342">
        <w:cr/>
        <w:t>### 5.4 评估摘要</w:t>
      </w:r>
      <w:r w:rsidRPr="00924342">
        <w:cr/>
      </w:r>
      <w:r w:rsidRPr="00924342">
        <w:cr/>
      </w:r>
      <w:r w:rsidRPr="00924342">
        <w:lastRenderedPageBreak/>
        <w:t>`save_report()` 自动生成：</w:t>
      </w:r>
      <w:r w:rsidRPr="00924342">
        <w:cr/>
      </w:r>
      <w:r w:rsidRPr="00924342">
        <w:cr/>
        <w:t>- `report/模型评估摘要.md`</w:t>
      </w:r>
      <w:r w:rsidRPr="00924342">
        <w:cr/>
      </w:r>
      <w:r w:rsidRPr="00924342">
        <w:cr/>
        <w:t>其中记录了最终 MAPE、最佳模型、提交检查结果和主要误差来源。</w:t>
      </w:r>
      <w:r w:rsidRPr="00924342">
        <w:cr/>
      </w:r>
      <w:r w:rsidRPr="00924342">
        <w:cr/>
        <w:t>## 6. 代码流程总结</w:t>
      </w:r>
      <w:r w:rsidRPr="00924342">
        <w:cr/>
      </w:r>
      <w:r w:rsidRPr="00924342">
        <w:cr/>
        <w:t>项目代码整体流程可以概括为：</w:t>
      </w:r>
      <w:r w:rsidRPr="00924342">
        <w:cr/>
      </w:r>
      <w:r w:rsidRPr="00924342">
        <w:cr/>
        <w:t>```text</w:t>
      </w:r>
      <w:r w:rsidRPr="00924342">
        <w:cr/>
        <w:t>原始逐车数据</w:t>
      </w:r>
      <w:r w:rsidRPr="00924342">
        <w:cr/>
        <w:t>-&gt; 20 分钟窗口聚合</w:t>
      </w:r>
      <w:r w:rsidRPr="00924342">
        <w:cr/>
        <w:t>-&gt; 异常值处理和时间字段补充</w:t>
      </w:r>
      <w:r w:rsidRPr="00924342">
        <w:cr/>
        <w:t>-&gt; 构造滑动窗口监督学习样本</w:t>
      </w:r>
      <w:r w:rsidRPr="00924342">
        <w:cr/>
        <w:t>-&gt; 融合历史、时间、天气、路网特征</w:t>
      </w:r>
      <w:r w:rsidRPr="00924342">
        <w:cr/>
        <w:t>-&gt; 训练 Ridge / XGBoost / Per-combo XGBoost</w:t>
      </w:r>
      <w:r w:rsidRPr="00924342">
        <w:cr/>
        <w:t>-&gt; 验证集选择 Hybrid XGBoost</w:t>
      </w:r>
      <w:r w:rsidRPr="00924342">
        <w:cr/>
        <w:t>-&gt; 生成提交文件和评估报告</w:t>
      </w:r>
      <w:r w:rsidRPr="00924342">
        <w:cr/>
        <w:t>```</w:t>
      </w:r>
      <w:r w:rsidRPr="00924342">
        <w:cr/>
      </w:r>
      <w:r w:rsidRPr="00924342">
        <w:cr/>
        <w:t>这套实现将课程要求的数据处理、特征提取、特征融合、模型预测和结果评估串成了完整闭环，最终能够稳定生成符合提交格式的预测结果。</w:t>
      </w:r>
    </w:p>
    <w:p w14:paraId="404EDF24" w14:textId="45D81D27" w:rsidR="003C2AF2" w:rsidRPr="003C2AF2" w:rsidRDefault="00924342" w:rsidP="003C2AF2">
      <w:pPr>
        <w:rPr>
          <w:b/>
          <w:bCs/>
        </w:rPr>
      </w:pPr>
      <w:r>
        <w:rPr>
          <w:rFonts w:hint="eastAsia"/>
          <w:b/>
          <w:bCs/>
        </w:rPr>
        <w:t>8</w:t>
      </w:r>
      <w:r w:rsidR="003C2AF2" w:rsidRPr="003C2AF2">
        <w:rPr>
          <w:b/>
          <w:bCs/>
        </w:rPr>
        <w:t>. 后续优化方向</w:t>
      </w:r>
    </w:p>
    <w:p w14:paraId="2CD34CB5" w14:textId="77777777" w:rsidR="003C2AF2" w:rsidRPr="003C2AF2" w:rsidRDefault="003C2AF2" w:rsidP="003C2AF2">
      <w:pPr>
        <w:numPr>
          <w:ilvl w:val="0"/>
          <w:numId w:val="5"/>
        </w:numPr>
      </w:pPr>
      <w:r w:rsidRPr="003C2AF2">
        <w:t>参数调优：针对 Hybrid XGBoost 做小范围网格搜索（n_estimators、max_depth、learning_rate、subsample 等），调参时继续使用时序验证集而不是随机切分。</w:t>
      </w:r>
    </w:p>
    <w:p w14:paraId="4132936C" w14:textId="77777777" w:rsidR="003C2AF2" w:rsidRPr="003C2AF2" w:rsidRDefault="003C2AF2" w:rsidP="003C2AF2">
      <w:pPr>
        <w:numPr>
          <w:ilvl w:val="0"/>
          <w:numId w:val="5"/>
        </w:numPr>
      </w:pPr>
      <w:r w:rsidRPr="003C2AF2">
        <w:t>高误差组合专项分析：深入调查 1_0 组合的异常值分布和流量波动曲线，考虑引入与该组合上游收费站相关的交叉特征。</w:t>
      </w:r>
    </w:p>
    <w:p w14:paraId="4C4E5DA4" w14:textId="77777777" w:rsidR="003C2AF2" w:rsidRPr="003C2AF2" w:rsidRDefault="003C2AF2" w:rsidP="003C2AF2">
      <w:pPr>
        <w:numPr>
          <w:ilvl w:val="0"/>
          <w:numId w:val="5"/>
        </w:numPr>
      </w:pPr>
      <w:r w:rsidRPr="003C2AF2">
        <w:t>远步长预测增强：horizon_step=6 的误差仍是 step=1 的约 1.4 倍，可尝试增加更长周期的历史特征或针对远步长单独训练模型。</w:t>
      </w:r>
    </w:p>
    <w:p w14:paraId="756B3A63" w14:textId="77777777" w:rsidR="003C2AF2" w:rsidRPr="003C2AF2" w:rsidRDefault="003C2AF2" w:rsidP="003C2AF2">
      <w:pPr>
        <w:numPr>
          <w:ilvl w:val="0"/>
          <w:numId w:val="5"/>
        </w:numPr>
      </w:pPr>
      <w:r w:rsidRPr="003C2AF2">
        <w:t>模型融合：引入 RandomForest、ExtraTrees 与 XGBoost 做简单加权融合（如 0.7×xgb + 0.3×et），基于验证集表现决定权重。</w:t>
      </w:r>
    </w:p>
    <w:p w14:paraId="2DABD1B1" w14:textId="77777777" w:rsidR="003C2AF2" w:rsidRPr="003C2AF2" w:rsidRDefault="003C2AF2" w:rsidP="003C2AF2">
      <w:pPr>
        <w:numPr>
          <w:ilvl w:val="0"/>
          <w:numId w:val="5"/>
        </w:numPr>
      </w:pPr>
      <w:r w:rsidRPr="003C2AF2">
        <w:t>报告与答辩准备：将三轮优化结果整理为完整叙事，配合流程图、特征工程表格、MAPE 对比表和误差分析图，支撑课程报告和答辩 PPT。</w:t>
      </w:r>
    </w:p>
    <w:p w14:paraId="00C01995" w14:textId="07461143" w:rsidR="003C2AF2" w:rsidRPr="003C2AF2" w:rsidRDefault="003C2AF2"/>
    <w:sectPr w:rsidR="003C2AF2" w:rsidRPr="003C2A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92A6F"/>
    <w:multiLevelType w:val="multilevel"/>
    <w:tmpl w:val="44D0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F4820"/>
    <w:multiLevelType w:val="multilevel"/>
    <w:tmpl w:val="92A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36D21"/>
    <w:multiLevelType w:val="multilevel"/>
    <w:tmpl w:val="D7DC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C2CE6"/>
    <w:multiLevelType w:val="multilevel"/>
    <w:tmpl w:val="5A6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13783"/>
    <w:multiLevelType w:val="multilevel"/>
    <w:tmpl w:val="C28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923607">
    <w:abstractNumId w:val="3"/>
  </w:num>
  <w:num w:numId="2" w16cid:durableId="1569222149">
    <w:abstractNumId w:val="4"/>
  </w:num>
  <w:num w:numId="3" w16cid:durableId="786242916">
    <w:abstractNumId w:val="2"/>
  </w:num>
  <w:num w:numId="4" w16cid:durableId="971863655">
    <w:abstractNumId w:val="1"/>
  </w:num>
  <w:num w:numId="5" w16cid:durableId="165807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F2"/>
    <w:rsid w:val="0003364F"/>
    <w:rsid w:val="000747EC"/>
    <w:rsid w:val="002546BA"/>
    <w:rsid w:val="00285956"/>
    <w:rsid w:val="003B7822"/>
    <w:rsid w:val="003C2AF2"/>
    <w:rsid w:val="00446008"/>
    <w:rsid w:val="00670715"/>
    <w:rsid w:val="006E2544"/>
    <w:rsid w:val="00711E87"/>
    <w:rsid w:val="007F27EC"/>
    <w:rsid w:val="008370DF"/>
    <w:rsid w:val="008667A5"/>
    <w:rsid w:val="00924342"/>
    <w:rsid w:val="00B538EB"/>
    <w:rsid w:val="00BA3AD9"/>
    <w:rsid w:val="00BD4683"/>
    <w:rsid w:val="00C307E0"/>
    <w:rsid w:val="00CB5974"/>
    <w:rsid w:val="00D645AE"/>
    <w:rsid w:val="00E415B9"/>
    <w:rsid w:val="00F459DE"/>
    <w:rsid w:val="00F77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234185"/>
  <w15:chartTrackingRefBased/>
  <w15:docId w15:val="{6B1BD1C4-4719-4B50-8E90-6C99D88B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2AF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C2A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C2AF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C2AF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C2AF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C2AF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C2A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2A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2A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2AF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C2AF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C2AF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C2AF2"/>
    <w:rPr>
      <w:rFonts w:cstheme="majorBidi"/>
      <w:color w:val="2F5496" w:themeColor="accent1" w:themeShade="BF"/>
      <w:sz w:val="28"/>
      <w:szCs w:val="28"/>
    </w:rPr>
  </w:style>
  <w:style w:type="character" w:customStyle="1" w:styleId="50">
    <w:name w:val="标题 5 字符"/>
    <w:basedOn w:val="a0"/>
    <w:link w:val="5"/>
    <w:uiPriority w:val="9"/>
    <w:semiHidden/>
    <w:rsid w:val="003C2AF2"/>
    <w:rPr>
      <w:rFonts w:cstheme="majorBidi"/>
      <w:color w:val="2F5496" w:themeColor="accent1" w:themeShade="BF"/>
      <w:sz w:val="24"/>
    </w:rPr>
  </w:style>
  <w:style w:type="character" w:customStyle="1" w:styleId="60">
    <w:name w:val="标题 6 字符"/>
    <w:basedOn w:val="a0"/>
    <w:link w:val="6"/>
    <w:uiPriority w:val="9"/>
    <w:semiHidden/>
    <w:rsid w:val="003C2AF2"/>
    <w:rPr>
      <w:rFonts w:cstheme="majorBidi"/>
      <w:b/>
      <w:bCs/>
      <w:color w:val="2F5496" w:themeColor="accent1" w:themeShade="BF"/>
    </w:rPr>
  </w:style>
  <w:style w:type="character" w:customStyle="1" w:styleId="70">
    <w:name w:val="标题 7 字符"/>
    <w:basedOn w:val="a0"/>
    <w:link w:val="7"/>
    <w:uiPriority w:val="9"/>
    <w:semiHidden/>
    <w:rsid w:val="003C2AF2"/>
    <w:rPr>
      <w:rFonts w:cstheme="majorBidi"/>
      <w:b/>
      <w:bCs/>
      <w:color w:val="595959" w:themeColor="text1" w:themeTint="A6"/>
    </w:rPr>
  </w:style>
  <w:style w:type="character" w:customStyle="1" w:styleId="80">
    <w:name w:val="标题 8 字符"/>
    <w:basedOn w:val="a0"/>
    <w:link w:val="8"/>
    <w:uiPriority w:val="9"/>
    <w:semiHidden/>
    <w:rsid w:val="003C2AF2"/>
    <w:rPr>
      <w:rFonts w:cstheme="majorBidi"/>
      <w:color w:val="595959" w:themeColor="text1" w:themeTint="A6"/>
    </w:rPr>
  </w:style>
  <w:style w:type="character" w:customStyle="1" w:styleId="90">
    <w:name w:val="标题 9 字符"/>
    <w:basedOn w:val="a0"/>
    <w:link w:val="9"/>
    <w:uiPriority w:val="9"/>
    <w:semiHidden/>
    <w:rsid w:val="003C2AF2"/>
    <w:rPr>
      <w:rFonts w:eastAsiaTheme="majorEastAsia" w:cstheme="majorBidi"/>
      <w:color w:val="595959" w:themeColor="text1" w:themeTint="A6"/>
    </w:rPr>
  </w:style>
  <w:style w:type="paragraph" w:styleId="a3">
    <w:name w:val="Title"/>
    <w:basedOn w:val="a"/>
    <w:next w:val="a"/>
    <w:link w:val="a4"/>
    <w:uiPriority w:val="10"/>
    <w:qFormat/>
    <w:rsid w:val="003C2A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2A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2A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2A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2AF2"/>
    <w:pPr>
      <w:spacing w:before="160"/>
      <w:jc w:val="center"/>
    </w:pPr>
    <w:rPr>
      <w:i/>
      <w:iCs/>
      <w:color w:val="404040" w:themeColor="text1" w:themeTint="BF"/>
    </w:rPr>
  </w:style>
  <w:style w:type="character" w:customStyle="1" w:styleId="a8">
    <w:name w:val="引用 字符"/>
    <w:basedOn w:val="a0"/>
    <w:link w:val="a7"/>
    <w:uiPriority w:val="29"/>
    <w:rsid w:val="003C2AF2"/>
    <w:rPr>
      <w:i/>
      <w:iCs/>
      <w:color w:val="404040" w:themeColor="text1" w:themeTint="BF"/>
    </w:rPr>
  </w:style>
  <w:style w:type="paragraph" w:styleId="a9">
    <w:name w:val="List Paragraph"/>
    <w:basedOn w:val="a"/>
    <w:uiPriority w:val="34"/>
    <w:qFormat/>
    <w:rsid w:val="003C2AF2"/>
    <w:pPr>
      <w:ind w:left="720"/>
      <w:contextualSpacing/>
    </w:pPr>
  </w:style>
  <w:style w:type="character" w:styleId="aa">
    <w:name w:val="Intense Emphasis"/>
    <w:basedOn w:val="a0"/>
    <w:uiPriority w:val="21"/>
    <w:qFormat/>
    <w:rsid w:val="003C2AF2"/>
    <w:rPr>
      <w:i/>
      <w:iCs/>
      <w:color w:val="2F5496" w:themeColor="accent1" w:themeShade="BF"/>
    </w:rPr>
  </w:style>
  <w:style w:type="paragraph" w:styleId="ab">
    <w:name w:val="Intense Quote"/>
    <w:basedOn w:val="a"/>
    <w:next w:val="a"/>
    <w:link w:val="ac"/>
    <w:uiPriority w:val="30"/>
    <w:qFormat/>
    <w:rsid w:val="003C2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C2AF2"/>
    <w:rPr>
      <w:i/>
      <w:iCs/>
      <w:color w:val="2F5496" w:themeColor="accent1" w:themeShade="BF"/>
    </w:rPr>
  </w:style>
  <w:style w:type="character" w:styleId="ad">
    <w:name w:val="Intense Reference"/>
    <w:basedOn w:val="a0"/>
    <w:uiPriority w:val="32"/>
    <w:qFormat/>
    <w:rsid w:val="003C2A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2615</Words>
  <Characters>14906</Characters>
  <Application>Microsoft Office Word</Application>
  <DocSecurity>0</DocSecurity>
  <Lines>124</Lines>
  <Paragraphs>34</Paragraphs>
  <ScaleCrop>false</ScaleCrop>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8618635600299</dc:creator>
  <cp:keywords/>
  <dc:description/>
  <cp:lastModifiedBy>CasterA</cp:lastModifiedBy>
  <cp:revision>2</cp:revision>
  <dcterms:created xsi:type="dcterms:W3CDTF">2026-05-22T01:45:00Z</dcterms:created>
  <dcterms:modified xsi:type="dcterms:W3CDTF">2026-05-22T01:45:00Z</dcterms:modified>
</cp:coreProperties>
</file>