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09" w:rsidRDefault="00676009" w:rsidP="00676009">
      <w:pPr>
        <w:pStyle w:val="1"/>
        <w:jc w:val="center"/>
      </w:pPr>
      <w:r>
        <w:rPr>
          <w:rFonts w:hint="eastAsia"/>
        </w:rPr>
        <w:t>计算机网络重点</w:t>
      </w:r>
    </w:p>
    <w:p w:rsidR="00676009" w:rsidRDefault="00676009" w:rsidP="00676009">
      <w:pPr>
        <w:pStyle w:val="2"/>
      </w:pPr>
      <w:r>
        <w:rPr>
          <w:rFonts w:hint="eastAsia"/>
        </w:rPr>
        <w:t>第一章</w:t>
      </w:r>
    </w:p>
    <w:p w:rsidR="00676009" w:rsidRDefault="00676009" w:rsidP="006760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计算机网络的分类</w:t>
      </w:r>
    </w:p>
    <w:p w:rsidR="00AC6D5C" w:rsidRDefault="00AC6D5C" w:rsidP="00AC6D5C">
      <w:r w:rsidRPr="007E5F35">
        <w:rPr>
          <w:rFonts w:hint="eastAsia"/>
          <w:b/>
        </w:rPr>
        <w:t>按作用范围：有广域网</w:t>
      </w:r>
      <w:r w:rsidRPr="007E5F35">
        <w:rPr>
          <w:rFonts w:hint="eastAsia"/>
          <w:b/>
        </w:rPr>
        <w:t>(WAN)</w:t>
      </w:r>
      <w:r w:rsidRPr="007E5F35">
        <w:rPr>
          <w:rFonts w:hint="eastAsia"/>
          <w:b/>
        </w:rPr>
        <w:t>、局域网</w:t>
      </w:r>
      <w:r w:rsidRPr="007E5F35">
        <w:rPr>
          <w:rFonts w:hint="eastAsia"/>
          <w:b/>
        </w:rPr>
        <w:t>(LAN)</w:t>
      </w:r>
      <w:r w:rsidRPr="007E5F35">
        <w:rPr>
          <w:rFonts w:hint="eastAsia"/>
          <w:b/>
        </w:rPr>
        <w:t>、城域网</w:t>
      </w:r>
      <w:r w:rsidRPr="007E5F35">
        <w:rPr>
          <w:rFonts w:hint="eastAsia"/>
          <w:b/>
        </w:rPr>
        <w:t>(MAN)</w:t>
      </w:r>
      <w:r w:rsidRPr="007E5F35">
        <w:rPr>
          <w:rFonts w:hint="eastAsia"/>
          <w:b/>
        </w:rPr>
        <w:t>。</w:t>
      </w:r>
      <w:r w:rsidRPr="007E5F35">
        <w:rPr>
          <w:rFonts w:hint="eastAsia"/>
        </w:rPr>
        <w:t>其中，广域网的作用范围为几十至几千公里，又称为远程网；局域网的作用范围常限制在一个单位或一个校园</w:t>
      </w:r>
      <w:r w:rsidRPr="007E5F35">
        <w:rPr>
          <w:rFonts w:hint="eastAsia"/>
        </w:rPr>
        <w:t>(1 km)</w:t>
      </w:r>
      <w:r w:rsidRPr="007E5F35">
        <w:rPr>
          <w:rFonts w:hint="eastAsia"/>
        </w:rPr>
        <w:t>内，但数据传输速率高</w:t>
      </w:r>
      <w:r w:rsidRPr="007E5F35">
        <w:rPr>
          <w:rFonts w:hint="eastAsia"/>
        </w:rPr>
        <w:t>(10 Mb/s</w:t>
      </w:r>
      <w:r w:rsidRPr="007E5F35">
        <w:rPr>
          <w:rFonts w:hint="eastAsia"/>
        </w:rPr>
        <w:t>以上</w:t>
      </w:r>
      <w:r w:rsidRPr="007E5F35">
        <w:rPr>
          <w:rFonts w:hint="eastAsia"/>
        </w:rPr>
        <w:t>)</w:t>
      </w:r>
      <w:r w:rsidRPr="007E5F35">
        <w:rPr>
          <w:rFonts w:hint="eastAsia"/>
        </w:rPr>
        <w:t>；城域网常介于广域网和局域网之间，局限在一个城市</w:t>
      </w:r>
      <w:r w:rsidRPr="007E5F35">
        <w:rPr>
          <w:rFonts w:hint="eastAsia"/>
        </w:rPr>
        <w:t>(5</w:t>
      </w:r>
      <w:r w:rsidRPr="007E5F35">
        <w:rPr>
          <w:rFonts w:hint="eastAsia"/>
        </w:rPr>
        <w:t>～</w:t>
      </w:r>
      <w:r w:rsidRPr="007E5F35">
        <w:rPr>
          <w:rFonts w:hint="eastAsia"/>
        </w:rPr>
        <w:t>50 km)</w:t>
      </w:r>
      <w:r w:rsidRPr="007E5F35">
        <w:rPr>
          <w:rFonts w:hint="eastAsia"/>
        </w:rPr>
        <w:t>内。</w:t>
      </w:r>
    </w:p>
    <w:p w:rsidR="00AC6D5C" w:rsidRPr="00C81857" w:rsidRDefault="00AC6D5C" w:rsidP="00676009">
      <w:pPr>
        <w:rPr>
          <w:rFonts w:hint="eastAsia"/>
        </w:rPr>
      </w:pPr>
      <w:r w:rsidRPr="007E5F35">
        <w:rPr>
          <w:rFonts w:hint="eastAsia"/>
          <w:b/>
        </w:rPr>
        <w:t>按使用范围：有公用网和专用网。</w:t>
      </w:r>
      <w:r w:rsidRPr="007E5F35">
        <w:rPr>
          <w:rFonts w:hint="eastAsia"/>
        </w:rPr>
        <w:t>其中，公用网都是由国家的电信部门建造和控制管理的；专用网是某个单位或部门为本系统的特定业务需要而建造的，不对单位或部门以外的人员开放。</w:t>
      </w:r>
      <w:bookmarkStart w:id="0" w:name="_GoBack"/>
      <w:bookmarkEnd w:id="0"/>
    </w:p>
    <w:p w:rsidR="00676009" w:rsidRDefault="00676009" w:rsidP="006760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计算机网络向用户提供的主要功能，连通性和共享</w:t>
      </w:r>
    </w:p>
    <w:p w:rsidR="00676009" w:rsidRDefault="00676009" w:rsidP="006760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三种交换技术及实例</w:t>
      </w:r>
    </w:p>
    <w:p w:rsidR="00676009" w:rsidRDefault="00676009" w:rsidP="006760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网络协议的基本概念，协议与服务的关系</w:t>
      </w:r>
    </w:p>
    <w:p w:rsidR="00676009" w:rsidRDefault="00676009" w:rsidP="006760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网络的主要性能指标的含义，单位及相关应用（带宽，时延，时延带宽积等）</w:t>
      </w:r>
    </w:p>
    <w:p w:rsidR="00676009" w:rsidRDefault="00676009" w:rsidP="006760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五层体系结构的层次及各层的主要作用</w:t>
      </w:r>
    </w:p>
    <w:p w:rsidR="00676009" w:rsidRDefault="00676009" w:rsidP="006760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7.OSI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的层次模型</w:t>
      </w:r>
    </w:p>
    <w:p w:rsidR="00676009" w:rsidRPr="00F578B0" w:rsidRDefault="00676009" w:rsidP="00676009">
      <w:pPr>
        <w:rPr>
          <w:sz w:val="28"/>
          <w:szCs w:val="28"/>
        </w:rPr>
      </w:pPr>
    </w:p>
    <w:p w:rsidR="00676009" w:rsidRDefault="00676009" w:rsidP="00676009">
      <w:pPr>
        <w:pStyle w:val="2"/>
      </w:pPr>
      <w:r>
        <w:rPr>
          <w:rFonts w:hint="eastAsia"/>
        </w:rPr>
        <w:t>第二章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 w:rsidRPr="00676009">
        <w:rPr>
          <w:rFonts w:asciiTheme="majorEastAsia" w:eastAsiaTheme="majorEastAsia" w:hAnsiTheme="majorEastAsia" w:hint="eastAsia"/>
          <w:sz w:val="28"/>
          <w:szCs w:val="28"/>
        </w:rPr>
        <w:t>1.物理层接口的基本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2.奈氏准则，波特和比特率的关系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3.香农公式，信道中的极限信息传输速率和带宽及信噪比的关系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4.常见的物理传输媒体，平行线，交叉线的应用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5.通信的基本三种方式，单向通信，双向交替通信，双向同时通信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6.信道复用技术的使用及其主要特征：FDM,TDM,WDM,CDMA等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7.CDMA的简单应用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8.常用带宽接入技术</w:t>
      </w:r>
    </w:p>
    <w:p w:rsidR="00676009" w:rsidRDefault="00676009" w:rsidP="00676009">
      <w:pPr>
        <w:pStyle w:val="2"/>
      </w:pPr>
      <w:r>
        <w:rPr>
          <w:rFonts w:hint="eastAsia"/>
        </w:rPr>
        <w:t>第三章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 w:rsidRPr="00676009">
        <w:rPr>
          <w:rFonts w:asciiTheme="majorEastAsia" w:eastAsiaTheme="majorEastAsia" w:hAnsiTheme="majorEastAsia" w:hint="eastAsia"/>
          <w:sz w:val="28"/>
          <w:szCs w:val="28"/>
        </w:rPr>
        <w:t>1.</w:t>
      </w:r>
      <w:r>
        <w:rPr>
          <w:rFonts w:asciiTheme="majorEastAsia" w:eastAsiaTheme="majorEastAsia" w:hAnsiTheme="majorEastAsia" w:hint="eastAsia"/>
          <w:sz w:val="28"/>
          <w:szCs w:val="28"/>
        </w:rPr>
        <w:t>数据链路层的三个基本问题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2.点到点协议PPP及其透明传输的实现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3.差错检测技术（CRC应用） 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4.以太网的拓扑类型，协议标准，数据编码等基本概念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5.CSMA/CD协议的工作过程，及争用期，最短帧长等概念和应用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6.以太网的MAC地址及帧格式 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7. 网桥，交换机的基本工作原理，转发过程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8.集线器，交换机对网络冲突域，广播域，及带宽的影响</w:t>
      </w:r>
    </w:p>
    <w:p w:rsidR="00676009" w:rsidRDefault="00676009" w:rsidP="0067600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9.VLAN的基本概念和应用</w:t>
      </w:r>
    </w:p>
    <w:p w:rsidR="00053E66" w:rsidRDefault="00053E66" w:rsidP="00053E66">
      <w:pPr>
        <w:pStyle w:val="2"/>
      </w:pPr>
      <w:r>
        <w:rPr>
          <w:rFonts w:hint="eastAsia"/>
        </w:rPr>
        <w:t>第四章</w:t>
      </w:r>
    </w:p>
    <w:p w:rsidR="00053E66" w:rsidRDefault="00053E66" w:rsidP="00053E66">
      <w:pPr>
        <w:rPr>
          <w:rFonts w:asciiTheme="majorEastAsia" w:eastAsiaTheme="majorEastAsia" w:hAnsiTheme="majorEastAsia"/>
          <w:sz w:val="28"/>
          <w:szCs w:val="28"/>
        </w:rPr>
      </w:pPr>
      <w:r w:rsidRPr="00676009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BE19D1">
        <w:rPr>
          <w:rFonts w:asciiTheme="majorEastAsia" w:eastAsiaTheme="majorEastAsia" w:hAnsiTheme="majorEastAsia" w:hint="eastAsia"/>
          <w:sz w:val="28"/>
          <w:szCs w:val="28"/>
        </w:rPr>
        <w:t>网络层提供的两种服务方式及特点</w:t>
      </w:r>
    </w:p>
    <w:p w:rsidR="00053E66" w:rsidRDefault="00053E66" w:rsidP="00053E6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BE19D1">
        <w:rPr>
          <w:rFonts w:asciiTheme="majorEastAsia" w:eastAsiaTheme="majorEastAsia" w:hAnsiTheme="majorEastAsia" w:hint="eastAsia"/>
          <w:sz w:val="28"/>
          <w:szCs w:val="28"/>
        </w:rPr>
        <w:t>IP地址的分类，和硬件地址的关系（ARP）</w:t>
      </w:r>
    </w:p>
    <w:p w:rsidR="00053E66" w:rsidRDefault="00053E66" w:rsidP="00053E6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3.</w:t>
      </w:r>
      <w:r w:rsidR="00BE19D1">
        <w:rPr>
          <w:rFonts w:asciiTheme="majorEastAsia" w:eastAsiaTheme="majorEastAsia" w:hAnsiTheme="majorEastAsia" w:hint="eastAsia"/>
          <w:sz w:val="28"/>
          <w:szCs w:val="28"/>
        </w:rPr>
        <w:t>子网的划分，会求子网数，主机数，子网号，子网掩码等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BE19D1" w:rsidRDefault="00053E66" w:rsidP="00053E6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</w:t>
      </w:r>
      <w:r w:rsidR="00BE19D1">
        <w:rPr>
          <w:rFonts w:asciiTheme="majorEastAsia" w:eastAsiaTheme="majorEastAsia" w:hAnsiTheme="majorEastAsia" w:hint="eastAsia"/>
          <w:sz w:val="28"/>
          <w:szCs w:val="28"/>
        </w:rPr>
        <w:t xml:space="preserve">CIDR的基本概念和应用（路由聚合，地址块分配，地址数，掩码等） </w:t>
      </w:r>
    </w:p>
    <w:p w:rsidR="00BE19D1" w:rsidRDefault="00053E66" w:rsidP="00053E6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5.</w:t>
      </w:r>
      <w:r w:rsidR="00BE19D1">
        <w:rPr>
          <w:rFonts w:asciiTheme="majorEastAsia" w:eastAsiaTheme="majorEastAsia" w:hAnsiTheme="majorEastAsia" w:hint="eastAsia"/>
          <w:sz w:val="28"/>
          <w:szCs w:val="28"/>
        </w:rPr>
        <w:t>IP数据报格式及传输过程中的变化，如何分片</w:t>
      </w:r>
    </w:p>
    <w:p w:rsidR="00053E66" w:rsidRDefault="00053E66" w:rsidP="00053E6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6.</w:t>
      </w:r>
      <w:r w:rsidR="00BE19D1">
        <w:rPr>
          <w:rFonts w:asciiTheme="majorEastAsia" w:eastAsiaTheme="majorEastAsia" w:hAnsiTheme="majorEastAsia" w:hint="eastAsia"/>
          <w:sz w:val="28"/>
          <w:szCs w:val="28"/>
        </w:rPr>
        <w:t>ICMP协议的基本概念和应用，IGMP协议的基本概念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BE19D1" w:rsidRDefault="00053E66" w:rsidP="00053E6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7.</w:t>
      </w:r>
      <w:r w:rsidR="00BE19D1">
        <w:rPr>
          <w:rFonts w:asciiTheme="majorEastAsia" w:eastAsiaTheme="majorEastAsia" w:hAnsiTheme="majorEastAsia" w:hint="eastAsia"/>
          <w:sz w:val="28"/>
          <w:szCs w:val="28"/>
        </w:rPr>
        <w:t>路由算法的含义的应用（RIP应用，OSPF）</w:t>
      </w:r>
    </w:p>
    <w:p w:rsidR="00053E66" w:rsidRDefault="00053E66" w:rsidP="00053E6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8.</w:t>
      </w:r>
      <w:r w:rsidR="00BE19D1">
        <w:rPr>
          <w:rFonts w:asciiTheme="majorEastAsia" w:eastAsiaTheme="majorEastAsia" w:hAnsiTheme="majorEastAsia" w:hint="eastAsia"/>
          <w:sz w:val="28"/>
          <w:szCs w:val="28"/>
        </w:rPr>
        <w:t>VPN的NAT的含义，专有地址和私有地址</w:t>
      </w:r>
    </w:p>
    <w:p w:rsidR="00BE19D1" w:rsidRDefault="00BE19D1" w:rsidP="00BE19D1">
      <w:pPr>
        <w:pStyle w:val="2"/>
      </w:pPr>
      <w:r>
        <w:rPr>
          <w:rFonts w:hint="eastAsia"/>
        </w:rPr>
        <w:t>第五章</w:t>
      </w:r>
    </w:p>
    <w:p w:rsidR="00BE19D1" w:rsidRDefault="00BE19D1" w:rsidP="00BE19D1">
      <w:pPr>
        <w:rPr>
          <w:rFonts w:asciiTheme="majorEastAsia" w:eastAsiaTheme="majorEastAsia" w:hAnsiTheme="majorEastAsia"/>
          <w:sz w:val="28"/>
          <w:szCs w:val="28"/>
        </w:rPr>
      </w:pPr>
      <w:r w:rsidRPr="00676009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E204AA">
        <w:rPr>
          <w:rFonts w:asciiTheme="majorEastAsia" w:eastAsiaTheme="majorEastAsia" w:hAnsiTheme="majorEastAsia" w:hint="eastAsia"/>
          <w:sz w:val="28"/>
          <w:szCs w:val="28"/>
        </w:rPr>
        <w:t xml:space="preserve">运输层的两个主要协议的特点，UDP和TCP的特点 </w:t>
      </w:r>
    </w:p>
    <w:p w:rsidR="00BE19D1" w:rsidRDefault="00BE19D1" w:rsidP="00BE19D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E204AA">
        <w:rPr>
          <w:rFonts w:asciiTheme="majorEastAsia" w:eastAsiaTheme="majorEastAsia" w:hAnsiTheme="majorEastAsia" w:hint="eastAsia"/>
          <w:sz w:val="28"/>
          <w:szCs w:val="28"/>
        </w:rPr>
        <w:t xml:space="preserve">端口，套接字，网络中通信**的标识 </w:t>
      </w:r>
    </w:p>
    <w:p w:rsidR="00BE19D1" w:rsidRDefault="00BE19D1" w:rsidP="00BE19D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3.</w:t>
      </w:r>
      <w:r w:rsidR="00E204AA">
        <w:rPr>
          <w:rFonts w:asciiTheme="majorEastAsia" w:eastAsiaTheme="majorEastAsia" w:hAnsiTheme="majorEastAsia" w:hint="eastAsia"/>
          <w:sz w:val="28"/>
          <w:szCs w:val="28"/>
        </w:rPr>
        <w:t>流量控制的含义和方法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BE19D1" w:rsidRDefault="00BE19D1" w:rsidP="00BE19D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</w:t>
      </w:r>
      <w:r w:rsidR="00E204AA">
        <w:rPr>
          <w:rFonts w:asciiTheme="majorEastAsia" w:eastAsiaTheme="majorEastAsia" w:hAnsiTheme="majorEastAsia" w:hint="eastAsia"/>
          <w:sz w:val="28"/>
          <w:szCs w:val="28"/>
        </w:rPr>
        <w:t>TCP的流量控制和确认机制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BE19D1" w:rsidRDefault="00BE19D1" w:rsidP="00BE19D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5.</w:t>
      </w:r>
      <w:r w:rsidR="00E204AA">
        <w:rPr>
          <w:rFonts w:asciiTheme="majorEastAsia" w:eastAsiaTheme="majorEastAsia" w:hAnsiTheme="majorEastAsia" w:hint="eastAsia"/>
          <w:sz w:val="28"/>
          <w:szCs w:val="28"/>
        </w:rPr>
        <w:t xml:space="preserve">拥塞，TCP的拥塞检测算法及应用，实际发送窗口的限制 </w:t>
      </w:r>
    </w:p>
    <w:p w:rsidR="00BE19D1" w:rsidRDefault="00BE19D1" w:rsidP="00E204A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6.</w:t>
      </w:r>
      <w:r w:rsidR="00E204AA">
        <w:rPr>
          <w:rFonts w:asciiTheme="majorEastAsia" w:eastAsiaTheme="majorEastAsia" w:hAnsiTheme="majorEastAsia" w:hint="eastAsia"/>
          <w:sz w:val="28"/>
          <w:szCs w:val="28"/>
        </w:rPr>
        <w:t>TCP的三次握手协议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E204AA" w:rsidRDefault="00E204AA" w:rsidP="00E204AA">
      <w:pPr>
        <w:pStyle w:val="2"/>
      </w:pPr>
      <w:r>
        <w:rPr>
          <w:rFonts w:hint="eastAsia"/>
        </w:rPr>
        <w:t>第六章</w:t>
      </w:r>
    </w:p>
    <w:p w:rsidR="00E204AA" w:rsidRDefault="00E204AA" w:rsidP="00E204AA">
      <w:pPr>
        <w:rPr>
          <w:rFonts w:asciiTheme="majorEastAsia" w:eastAsiaTheme="majorEastAsia" w:hAnsiTheme="majorEastAsia"/>
          <w:sz w:val="28"/>
          <w:szCs w:val="28"/>
        </w:rPr>
      </w:pPr>
      <w:r w:rsidRPr="00676009">
        <w:rPr>
          <w:rFonts w:asciiTheme="majorEastAsia" w:eastAsiaTheme="majorEastAsia" w:hAnsiTheme="majorEastAsia" w:hint="eastAsia"/>
          <w:sz w:val="28"/>
          <w:szCs w:val="28"/>
        </w:rPr>
        <w:t>1.</w:t>
      </w:r>
      <w:r>
        <w:rPr>
          <w:rFonts w:asciiTheme="majorEastAsia" w:eastAsiaTheme="majorEastAsia" w:hAnsiTheme="majorEastAsia" w:hint="eastAsia"/>
          <w:sz w:val="28"/>
          <w:szCs w:val="28"/>
        </w:rPr>
        <w:t>DNS的基本概念及解析过程</w:t>
      </w:r>
    </w:p>
    <w:p w:rsidR="00E204AA" w:rsidRDefault="00E204AA" w:rsidP="00E204A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2.FTP的基本概念及两个连接机制 </w:t>
      </w:r>
    </w:p>
    <w:p w:rsidR="00E204AA" w:rsidRDefault="00E204AA" w:rsidP="00E204A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3.万维网的基本概念，HTTP的请求时间 </w:t>
      </w:r>
    </w:p>
    <w:p w:rsidR="00E204AA" w:rsidRDefault="00E204AA" w:rsidP="00E204A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4.电子邮件的基本概念，收发协议，基于万维网的电子邮件发送和接收中的采用的协议 </w:t>
      </w:r>
    </w:p>
    <w:p w:rsidR="00E204AA" w:rsidRDefault="00E204AA" w:rsidP="00E204A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5. DHCP的用途</w:t>
      </w:r>
    </w:p>
    <w:p w:rsidR="00053E66" w:rsidRPr="00676009" w:rsidRDefault="00053E66" w:rsidP="00676009">
      <w:pPr>
        <w:rPr>
          <w:rFonts w:asciiTheme="majorEastAsia" w:eastAsiaTheme="majorEastAsia" w:hAnsiTheme="majorEastAsia"/>
          <w:sz w:val="28"/>
          <w:szCs w:val="28"/>
        </w:rPr>
      </w:pPr>
    </w:p>
    <w:sectPr w:rsidR="00053E66" w:rsidRPr="00676009" w:rsidSect="00347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056" w:rsidRDefault="000A2056" w:rsidP="00676009">
      <w:r>
        <w:separator/>
      </w:r>
    </w:p>
  </w:endnote>
  <w:endnote w:type="continuationSeparator" w:id="0">
    <w:p w:rsidR="000A2056" w:rsidRDefault="000A2056" w:rsidP="0067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056" w:rsidRDefault="000A2056" w:rsidP="00676009">
      <w:r>
        <w:separator/>
      </w:r>
    </w:p>
  </w:footnote>
  <w:footnote w:type="continuationSeparator" w:id="0">
    <w:p w:rsidR="000A2056" w:rsidRDefault="000A2056" w:rsidP="00676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009"/>
    <w:rsid w:val="00053E66"/>
    <w:rsid w:val="000A2056"/>
    <w:rsid w:val="00347662"/>
    <w:rsid w:val="003662CD"/>
    <w:rsid w:val="00676009"/>
    <w:rsid w:val="00724E3D"/>
    <w:rsid w:val="008277DE"/>
    <w:rsid w:val="00AC6D5C"/>
    <w:rsid w:val="00BE19D1"/>
    <w:rsid w:val="00C4272D"/>
    <w:rsid w:val="00C81857"/>
    <w:rsid w:val="00E204AA"/>
    <w:rsid w:val="00F5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BE1C"/>
  <w15:docId w15:val="{35B5EA8E-195E-4835-A587-A6E3111F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76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0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76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7600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76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760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0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0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180</Words>
  <Characters>1031</Characters>
  <Application>Microsoft Office Word</Application>
  <DocSecurity>0</DocSecurity>
  <Lines>8</Lines>
  <Paragraphs>2</Paragraphs>
  <ScaleCrop>false</ScaleCrop>
  <Company>MS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xiao wang</cp:lastModifiedBy>
  <cp:revision>14</cp:revision>
  <dcterms:created xsi:type="dcterms:W3CDTF">2015-12-24T03:10:00Z</dcterms:created>
  <dcterms:modified xsi:type="dcterms:W3CDTF">2019-01-08T10:37:00Z</dcterms:modified>
</cp:coreProperties>
</file>