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379D" w14:textId="7ADB0455" w:rsidR="00A31EBE" w:rsidRDefault="00774101">
      <w:r>
        <w:t>Esercizio 3 Settimana 11</w:t>
      </w:r>
    </w:p>
    <w:p w14:paraId="67CC76AF" w14:textId="52445F64" w:rsidR="00774101" w:rsidRDefault="00774101">
      <w:r>
        <w:t xml:space="preserve">Oggi andremo a fare pratica con il programma </w:t>
      </w:r>
      <w:proofErr w:type="spellStart"/>
      <w:r>
        <w:t>OllyDBG</w:t>
      </w:r>
      <w:proofErr w:type="spellEnd"/>
      <w:r>
        <w:t>, usando un malware come esempio andremo e rispondendo alle seguenti domande:</w:t>
      </w:r>
    </w:p>
    <w:p w14:paraId="654FA4BC" w14:textId="6E96910E" w:rsidR="00774101" w:rsidRDefault="00774101" w:rsidP="00774101">
      <w:pPr>
        <w:pStyle w:val="Paragrafoelenco"/>
        <w:numPr>
          <w:ilvl w:val="0"/>
          <w:numId w:val="1"/>
        </w:numPr>
      </w:pPr>
      <w:r w:rsidRPr="00774101">
        <w:t>All’indirizzo 0040106E il Malware</w:t>
      </w:r>
      <w:r>
        <w:t xml:space="preserve"> effettua</w:t>
      </w:r>
      <w:r w:rsidRPr="00774101">
        <w:t xml:space="preserve"> una chiamata di funzione alla funzione «</w:t>
      </w:r>
      <w:proofErr w:type="spellStart"/>
      <w:r w:rsidRPr="00774101">
        <w:t>CreateProcess</w:t>
      </w:r>
      <w:proofErr w:type="spellEnd"/>
      <w:r w:rsidRPr="00774101">
        <w:t>». Qual è il valore del parametro «</w:t>
      </w:r>
      <w:proofErr w:type="spellStart"/>
      <w:r w:rsidRPr="00774101">
        <w:t>CommandLine</w:t>
      </w:r>
      <w:proofErr w:type="spellEnd"/>
      <w:r w:rsidRPr="00774101">
        <w:t>» che viene passato sullo stack?</w:t>
      </w:r>
    </w:p>
    <w:p w14:paraId="48474B09" w14:textId="2C199ABE" w:rsidR="00774101" w:rsidRDefault="00774101" w:rsidP="00774101">
      <w:pPr>
        <w:pStyle w:val="Paragrafoelenco"/>
        <w:numPr>
          <w:ilvl w:val="0"/>
          <w:numId w:val="1"/>
        </w:numPr>
      </w:pPr>
      <w:r w:rsidRPr="00774101">
        <w:t>Inserite un breakpoint</w:t>
      </w:r>
      <w:r>
        <w:t xml:space="preserve"> </w:t>
      </w:r>
      <w:r w:rsidRPr="00774101">
        <w:t>software all’indirizzo 004015A3. Qual è il valore del registro EDX?</w:t>
      </w:r>
    </w:p>
    <w:p w14:paraId="0AA1375E" w14:textId="6CB49A44" w:rsidR="00774101" w:rsidRDefault="00774101" w:rsidP="00774101">
      <w:pPr>
        <w:pStyle w:val="Paragrafoelenco"/>
        <w:numPr>
          <w:ilvl w:val="0"/>
          <w:numId w:val="1"/>
        </w:numPr>
      </w:pPr>
      <w:r w:rsidRPr="00774101">
        <w:t>Eseguite a questo punto uno «step-into». Indicate qual è ora il valore del registro EDX motivando la ri</w:t>
      </w:r>
      <w:r>
        <w:t xml:space="preserve">sposta. </w:t>
      </w:r>
      <w:r w:rsidRPr="00774101">
        <w:t xml:space="preserve"> Che istruzione è stata eseguita?</w:t>
      </w:r>
    </w:p>
    <w:p w14:paraId="555DBA5D" w14:textId="652F9C10" w:rsidR="00774101" w:rsidRDefault="00774101" w:rsidP="00774101">
      <w:pPr>
        <w:pStyle w:val="Paragrafoelenco"/>
        <w:numPr>
          <w:ilvl w:val="0"/>
          <w:numId w:val="1"/>
        </w:numPr>
      </w:pPr>
      <w:r w:rsidRPr="00774101">
        <w:t>Inserite un secondo breakpoint</w:t>
      </w:r>
      <w:r>
        <w:t xml:space="preserve"> </w:t>
      </w:r>
      <w:r w:rsidRPr="00774101">
        <w:t>all’indirizzo di memoria 004015AF. Qual è il valore del registro ECX?</w:t>
      </w:r>
    </w:p>
    <w:p w14:paraId="0BF033D4" w14:textId="1AFAFBC9" w:rsidR="00774101" w:rsidRDefault="00774101" w:rsidP="00774101">
      <w:pPr>
        <w:pStyle w:val="Paragrafoelenco"/>
        <w:numPr>
          <w:ilvl w:val="0"/>
          <w:numId w:val="1"/>
        </w:numPr>
      </w:pPr>
      <w:r>
        <w:t>E</w:t>
      </w:r>
      <w:r w:rsidRPr="00774101">
        <w:t xml:space="preserve">seguite </w:t>
      </w:r>
      <w:proofErr w:type="gramStart"/>
      <w:r w:rsidRPr="00774101">
        <w:t>un</w:t>
      </w:r>
      <w:proofErr w:type="gramEnd"/>
      <w:r w:rsidRPr="00774101">
        <w:t xml:space="preserve"> step-into. Qual è ora il valore di ECX? Spiegate quale istruzione è stata eseguita</w:t>
      </w:r>
      <w:r>
        <w:t>.</w:t>
      </w:r>
    </w:p>
    <w:p w14:paraId="24E437E8" w14:textId="77777777" w:rsidR="00774101" w:rsidRDefault="00774101"/>
    <w:p w14:paraId="043E09C1" w14:textId="00E62058" w:rsidR="00774101" w:rsidRDefault="00774101">
      <w:r>
        <w:t xml:space="preserve">Per rispondere alla domanda 1, basterà andare all’indirizzo di memoria sopra citato e controllare qual è il parametro di </w:t>
      </w:r>
      <w:proofErr w:type="spellStart"/>
      <w:r>
        <w:t>CommandLine</w:t>
      </w:r>
      <w:proofErr w:type="spellEnd"/>
      <w:r>
        <w:t>. Questo sarà il risultato:</w:t>
      </w:r>
    </w:p>
    <w:p w14:paraId="4718EBFB" w14:textId="01932E3A" w:rsidR="00774101" w:rsidRDefault="0077410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F53294" wp14:editId="1ED2CC0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248095" cy="1341236"/>
            <wp:effectExtent l="0" t="0" r="0" b="0"/>
            <wp:wrapSquare wrapText="bothSides"/>
            <wp:docPr id="4236623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62355" name="Immagine 4236623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potremo vedere che il valore del parametro risulta essere </w:t>
      </w:r>
      <w:proofErr w:type="spellStart"/>
      <w:r>
        <w:t>cmd</w:t>
      </w:r>
      <w:proofErr w:type="spellEnd"/>
      <w:r>
        <w:t>.</w:t>
      </w:r>
    </w:p>
    <w:p w14:paraId="56E5374A" w14:textId="77777777" w:rsidR="00774101" w:rsidRDefault="00774101"/>
    <w:p w14:paraId="7E9EB9DE" w14:textId="77777777" w:rsidR="00774101" w:rsidRDefault="00774101"/>
    <w:p w14:paraId="76CA4EA6" w14:textId="77777777" w:rsidR="00774101" w:rsidRDefault="00774101"/>
    <w:p w14:paraId="69A9C9BB" w14:textId="77777777" w:rsidR="00774101" w:rsidRDefault="00774101"/>
    <w:p w14:paraId="56B0ADF7" w14:textId="77777777" w:rsidR="00774101" w:rsidRDefault="00774101"/>
    <w:p w14:paraId="4F15BBA6" w14:textId="11C61D95" w:rsidR="00774101" w:rsidRDefault="00774101">
      <w:r>
        <w:rPr>
          <w:noProof/>
        </w:rPr>
        <w:drawing>
          <wp:anchor distT="0" distB="0" distL="114300" distR="114300" simplePos="0" relativeHeight="251659264" behindDoc="0" locked="0" layoutInCell="1" allowOverlap="1" wp14:anchorId="10313880" wp14:editId="40BD2711">
            <wp:simplePos x="0" y="0"/>
            <wp:positionH relativeFrom="page">
              <wp:align>left</wp:align>
            </wp:positionH>
            <wp:positionV relativeFrom="paragraph">
              <wp:posOffset>429895</wp:posOffset>
            </wp:positionV>
            <wp:extent cx="8051260" cy="876300"/>
            <wp:effectExtent l="0" t="0" r="6985" b="0"/>
            <wp:wrapSquare wrapText="bothSides"/>
            <wp:docPr id="126832402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24022" name="Immagine 12683240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2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Passando alla seconda domanda, andremo all’indirizzo </w:t>
      </w:r>
      <w:r w:rsidRPr="00774101">
        <w:t>004015A3</w:t>
      </w:r>
      <w:r>
        <w:t xml:space="preserve"> e procederemo ad inserire un breakpoint. Il valore del registro EDX sarà uguale a 0, come da figura sottostante:</w:t>
      </w:r>
    </w:p>
    <w:p w14:paraId="4E347FD0" w14:textId="2CB793E2" w:rsidR="00774101" w:rsidRDefault="00774101"/>
    <w:p w14:paraId="5453D6B9" w14:textId="0ECD263E" w:rsidR="006231ED" w:rsidRDefault="00774101">
      <w:r>
        <w:t xml:space="preserve">Per far si che il registro sia uguale a 0, abbiamo effettuato uno step into una volta </w:t>
      </w:r>
      <w:r w:rsidR="006231ED">
        <w:t>inserito il breakpoint. Facendo questo, verrà eseguito lo XOR e quindi il valore di EDX sarà uguale a 0.</w:t>
      </w:r>
    </w:p>
    <w:p w14:paraId="22523F85" w14:textId="1F1C21CB" w:rsidR="006231ED" w:rsidRDefault="006231ED">
      <w:r>
        <w:rPr>
          <w:noProof/>
        </w:rPr>
        <w:drawing>
          <wp:anchor distT="0" distB="0" distL="114300" distR="114300" simplePos="0" relativeHeight="251660288" behindDoc="0" locked="0" layoutInCell="1" allowOverlap="1" wp14:anchorId="6439DD85" wp14:editId="15493134">
            <wp:simplePos x="0" y="0"/>
            <wp:positionH relativeFrom="page">
              <wp:align>left</wp:align>
            </wp:positionH>
            <wp:positionV relativeFrom="paragraph">
              <wp:posOffset>471170</wp:posOffset>
            </wp:positionV>
            <wp:extent cx="7653229" cy="1584960"/>
            <wp:effectExtent l="0" t="0" r="5080" b="0"/>
            <wp:wrapSquare wrapText="bothSides"/>
            <wp:docPr id="180549665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96657" name="Immagine 18054966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229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Proseguendo, la domanda successiva ci chiede di inserire un secondo breakpoint all’indirizzo </w:t>
      </w:r>
      <w:r w:rsidRPr="00774101">
        <w:t>004015AF</w:t>
      </w:r>
      <w:r>
        <w:t xml:space="preserve"> e successivamente di verificare quale sia il valore di ECX.</w:t>
      </w:r>
    </w:p>
    <w:p w14:paraId="4E9C9C03" w14:textId="54DE9705" w:rsidR="006231ED" w:rsidRDefault="006231ED">
      <w:r>
        <w:t>Come possiamo notare, il valore di ECX sarà uguale a 5.</w:t>
      </w:r>
    </w:p>
    <w:sectPr w:rsidR="006231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F4180"/>
    <w:multiLevelType w:val="hybridMultilevel"/>
    <w:tmpl w:val="F53232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11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01"/>
    <w:rsid w:val="000F6184"/>
    <w:rsid w:val="006231ED"/>
    <w:rsid w:val="00774101"/>
    <w:rsid w:val="00A3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89ED"/>
  <w15:chartTrackingRefBased/>
  <w15:docId w15:val="{1E2F5039-B109-4B58-B991-CF0BE796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4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1</cp:revision>
  <dcterms:created xsi:type="dcterms:W3CDTF">2023-12-06T14:08:00Z</dcterms:created>
  <dcterms:modified xsi:type="dcterms:W3CDTF">2023-12-06T15:02:00Z</dcterms:modified>
</cp:coreProperties>
</file>