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wr7cwl8ahm92" w:id="0"/>
      <w:bookmarkEnd w:id="0"/>
      <w:r w:rsidDel="00000000" w:rsidR="00000000" w:rsidRPr="00000000">
        <w:rPr>
          <w:rtl w:val="0"/>
        </w:rPr>
        <w:t xml:space="preserve">COMP3512 - Lab Exercise 6 (Nov 6-10,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a C++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 using Class Templates that will be used to perform various vector operations.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Lab6.sln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 (Please type, not copy and paste)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lab6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FixedVector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FixedVector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FixedVector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GetCapacity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FixedVector.cpp</w:t>
      </w:r>
      <w:r w:rsidDel="00000000" w:rsidR="00000000" w:rsidRPr="00000000">
        <w:rPr>
          <w:rtl w:val="0"/>
        </w:rPr>
        <w:t xml:space="preserve"> file to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that the solution will not build because some methods are not returning the right types. You will have to implement them to be able to build the solution.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of FixedVector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 class must be able to store different data types (int, float, double, bool, char, etc).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being instantiated, the capacity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 is set via template parameter, not via constructor, and should not change during its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Method takes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 as a parameter and returns an element on that index. You can assume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</w:t>
      </w:r>
      <w:r w:rsidDel="00000000" w:rsidR="00000000" w:rsidRPr="00000000">
        <w:rPr>
          <w:rtl w:val="0"/>
        </w:rPr>
        <w:t xml:space="preserve"> will always be within range (will not be above the size of the FixedVector)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FixedVector v = [1, 2, 3, 4]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v.Get(0) returns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 operator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</w:t>
      </w:r>
      <w:r w:rsidDel="00000000" w:rsidR="00000000" w:rsidRPr="00000000">
        <w:rPr>
          <w:rtl w:val="0"/>
        </w:rPr>
        <w:t xml:space="preserve">) has exactly the same behaviour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FixedVector v = [1, 2, 3, 4]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V[0] returns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GetIndex</w:t>
      </w:r>
      <w:r w:rsidDel="00000000" w:rsidR="00000000" w:rsidRPr="00000000">
        <w:rPr>
          <w:rtl w:val="0"/>
        </w:rPr>
        <w:t xml:space="preserve"> finds a given element, and returns the index of the first occurrence of the element. If the data is not found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, return -1.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GetSize</w:t>
      </w:r>
      <w:r w:rsidDel="00000000" w:rsidR="00000000" w:rsidRPr="00000000">
        <w:rPr>
          <w:rtl w:val="0"/>
        </w:rPr>
        <w:t xml:space="preserve"> should return the current number of elements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GetCapacity</w:t>
      </w:r>
      <w:r w:rsidDel="00000000" w:rsidR="00000000" w:rsidRPr="00000000">
        <w:rPr>
          <w:rtl w:val="0"/>
        </w:rPr>
        <w:t xml:space="preserve"> should return the total number of elements (capacity)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 can store.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</w:t>
      </w:r>
      <w:r w:rsidDel="00000000" w:rsidR="00000000" w:rsidRPr="00000000">
        <w:rPr>
          <w:rtl w:val="0"/>
        </w:rPr>
        <w:t xml:space="preserve"> method adds a new element at the end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. If it’s successfully added,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 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(ie&gt; if the capacity of the FixedVector is full, Add should return false.)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method removes the first occurrence of a given element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FixedVector</w:t>
      </w:r>
      <w:r w:rsidDel="00000000" w:rsidR="00000000" w:rsidRPr="00000000">
        <w:rPr>
          <w:rtl w:val="0"/>
        </w:rPr>
        <w:t xml:space="preserve">. After removal the order of remaining elements should be kept and there should be no empty slots between remaining elements. If the element is not found,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Else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7zirr0q9s8" w:id="3"/>
      <w:bookmarkEnd w:id="3"/>
      <w:r w:rsidDel="00000000" w:rsidR="00000000" w:rsidRPr="00000000">
        <w:rPr>
          <w:rtl w:val="0"/>
        </w:rPr>
        <w:t xml:space="preserve">2. Implement All Class Functions Introduced in Step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test your code using something like the following code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"FixedVector.h"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FixedVector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numbers;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numbers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numbers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numbers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4"/>
      <w:bookmarkEnd w:id="4"/>
      <w:r w:rsidDel="00000000" w:rsidR="00000000" w:rsidRPr="00000000">
        <w:rPr>
          <w:rtl w:val="0"/>
        </w:rPr>
        <w:t xml:space="preserve">3.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4qzvlli6659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