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18927E2E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DOCUMENTO DE ARQUITECTURA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974139" w14:paraId="44D31748" w14:textId="77777777" w:rsidTr="002C77D5">
        <w:tc>
          <w:tcPr>
            <w:tcW w:w="3261" w:type="dxa"/>
          </w:tcPr>
          <w:p w14:paraId="06CBC0F2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51B5C1A7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t>MY COMPANY</w:t>
            </w:r>
          </w:p>
        </w:tc>
      </w:tr>
      <w:tr w:rsidR="00974139" w14:paraId="3DF8DAA3" w14:textId="77777777" w:rsidTr="002C77D5">
        <w:trPr>
          <w:trHeight w:val="75"/>
        </w:trPr>
        <w:tc>
          <w:tcPr>
            <w:tcW w:w="3261" w:type="dxa"/>
          </w:tcPr>
          <w:p w14:paraId="71310968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0142DC56" w14:textId="77777777" w:rsidR="00974139" w:rsidRPr="00F13440" w:rsidRDefault="00974139" w:rsidP="002C77D5">
            <w:pPr>
              <w:jc w:val="center"/>
              <w:rPr>
                <w:sz w:val="30"/>
              </w:rPr>
            </w:pPr>
            <w:r w:rsidRPr="00F13440">
              <w:rPr>
                <w:sz w:val="30"/>
              </w:rPr>
              <w:t>Sistema de Gestión de Máquinas Recreativas</w:t>
            </w:r>
          </w:p>
          <w:p w14:paraId="7D0B84F6" w14:textId="77777777" w:rsidR="00974139" w:rsidRPr="00BE15E7" w:rsidRDefault="00974139" w:rsidP="00974139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RecreaSys</w:t>
            </w:r>
            <w:proofErr w:type="spellEnd"/>
          </w:p>
        </w:tc>
      </w:tr>
      <w:tr w:rsidR="00974139" w14:paraId="6886FF25" w14:textId="77777777" w:rsidTr="002C77D5">
        <w:tc>
          <w:tcPr>
            <w:tcW w:w="3261" w:type="dxa"/>
          </w:tcPr>
          <w:p w14:paraId="0EE87B9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07DA9B5D" w14:textId="77777777" w:rsidR="00974139" w:rsidRDefault="00974139" w:rsidP="002C77D5">
            <w:pPr>
              <w:ind w:hanging="2"/>
              <w:rPr>
                <w:color w:val="000000"/>
              </w:rPr>
            </w:pPr>
            <w:r w:rsidRPr="00077E17">
              <w:t>Compañía de Máquinas Recreativas S.A.</w:t>
            </w:r>
          </w:p>
        </w:tc>
      </w:tr>
      <w:tr w:rsidR="00974139" w14:paraId="569331C9" w14:textId="77777777" w:rsidTr="002C77D5">
        <w:tc>
          <w:tcPr>
            <w:tcW w:w="3261" w:type="dxa"/>
          </w:tcPr>
          <w:p w14:paraId="1DF72FC5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2EF05FA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t>Dirección Tecnológica</w:t>
            </w:r>
          </w:p>
        </w:tc>
      </w:tr>
      <w:tr w:rsidR="00974139" w14:paraId="78973B5A" w14:textId="77777777" w:rsidTr="002C77D5">
        <w:tc>
          <w:tcPr>
            <w:tcW w:w="3261" w:type="dxa"/>
          </w:tcPr>
          <w:p w14:paraId="67E9BFD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0D7264F1" w14:textId="77777777" w:rsidR="00974139" w:rsidRPr="00294D9D" w:rsidRDefault="00974139" w:rsidP="002C77D5">
            <w:pPr>
              <w:ind w:hanging="2"/>
              <w:rPr>
                <w:color w:val="000000"/>
              </w:rPr>
            </w:pPr>
            <w:r w:rsidRPr="00294D9D">
              <w:t>Buenaventura Gutiérrez Andrea</w:t>
            </w:r>
          </w:p>
        </w:tc>
      </w:tr>
      <w:tr w:rsidR="00974139" w14:paraId="75A8C929" w14:textId="77777777" w:rsidTr="002C77D5">
        <w:tc>
          <w:tcPr>
            <w:tcW w:w="3261" w:type="dxa"/>
          </w:tcPr>
          <w:p w14:paraId="5CCCE8A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C070DCA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t>Sabando Barberán Edú</w:t>
            </w:r>
          </w:p>
        </w:tc>
      </w:tr>
      <w:tr w:rsidR="00974139" w14:paraId="321AFE72" w14:textId="77777777" w:rsidTr="002C77D5">
        <w:tc>
          <w:tcPr>
            <w:tcW w:w="3261" w:type="dxa"/>
          </w:tcPr>
          <w:p w14:paraId="673A0E5F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394642AE" w14:textId="77777777" w:rsidR="00974139" w:rsidRDefault="00974139" w:rsidP="002C77D5">
            <w:pPr>
              <w:ind w:hanging="2"/>
            </w:pPr>
            <w:r>
              <w:t xml:space="preserve">Castillo </w:t>
            </w:r>
            <w:proofErr w:type="spellStart"/>
            <w:r>
              <w:t>Merejildo</w:t>
            </w:r>
            <w:proofErr w:type="spellEnd"/>
            <w:r>
              <w:t xml:space="preserve"> Joshúa Javier.</w:t>
            </w:r>
          </w:p>
          <w:p w14:paraId="5778E3D4" w14:textId="77777777" w:rsidR="00974139" w:rsidRDefault="00974139" w:rsidP="002C77D5">
            <w:pPr>
              <w:ind w:hanging="2"/>
            </w:pPr>
            <w:r>
              <w:t>Castro Murillo Jean Fernando</w:t>
            </w:r>
          </w:p>
          <w:p w14:paraId="53C914F4" w14:textId="77777777" w:rsidR="00974139" w:rsidRDefault="00974139" w:rsidP="002C77D5">
            <w:pPr>
              <w:ind w:hanging="2"/>
            </w:pPr>
            <w:r>
              <w:t>Gabino Villao Joel Fabian.</w:t>
            </w:r>
          </w:p>
          <w:p w14:paraId="6435C5C8" w14:textId="77777777" w:rsidR="00974139" w:rsidRDefault="00974139" w:rsidP="002C77D5">
            <w:pPr>
              <w:ind w:hanging="2"/>
            </w:pPr>
            <w:r>
              <w:t>Sabando Barberán Edú.</w:t>
            </w:r>
          </w:p>
          <w:p w14:paraId="7DF16E22" w14:textId="77777777" w:rsidR="00974139" w:rsidRDefault="00974139" w:rsidP="002C77D5">
            <w:pPr>
              <w:ind w:hanging="2"/>
            </w:pPr>
            <w:r>
              <w:t xml:space="preserve">Quiroz Gómez </w:t>
            </w:r>
            <w:proofErr w:type="gramStart"/>
            <w:r>
              <w:t>Euro</w:t>
            </w:r>
            <w:proofErr w:type="gramEnd"/>
            <w:r>
              <w:t xml:space="preserve"> Johann.</w:t>
            </w:r>
          </w:p>
        </w:tc>
      </w:tr>
      <w:tr w:rsidR="00974139" w14:paraId="560618C7" w14:textId="77777777" w:rsidTr="002C77D5">
        <w:tc>
          <w:tcPr>
            <w:tcW w:w="3261" w:type="dxa"/>
          </w:tcPr>
          <w:p w14:paraId="50A02B10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126E2F3F" w:rsidR="00974139" w:rsidRDefault="006439E6" w:rsidP="002C77D5">
            <w:pPr>
              <w:ind w:hanging="2"/>
            </w:pPr>
            <w:r>
              <w:t>16</w:t>
            </w:r>
            <w:r w:rsidR="00974139">
              <w:t>/0</w:t>
            </w:r>
            <w:r w:rsidR="00DE44B7">
              <w:t>1</w:t>
            </w:r>
            <w:r w:rsidR="00974139">
              <w:t>/2025</w:t>
            </w:r>
          </w:p>
        </w:tc>
      </w:tr>
      <w:tr w:rsidR="00974139" w14:paraId="65A372E7" w14:textId="77777777" w:rsidTr="002C77D5">
        <w:tc>
          <w:tcPr>
            <w:tcW w:w="3261" w:type="dxa"/>
          </w:tcPr>
          <w:p w14:paraId="42F1724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1DD63AE8" w:rsidR="00974139" w:rsidRDefault="00974139" w:rsidP="002C77D5">
            <w:pPr>
              <w:ind w:hanging="2"/>
            </w:pPr>
            <w:r>
              <w:t>20/0</w:t>
            </w:r>
            <w:r w:rsidR="00DE44B7">
              <w:t>1</w:t>
            </w:r>
            <w:r>
              <w:t>/2025</w:t>
            </w: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77777777" w:rsidR="00974139" w:rsidRPr="00EB2933" w:rsidRDefault="00974139" w:rsidP="00974139"/>
    <w:p w14:paraId="64EA4689" w14:textId="77777777" w:rsidR="00974139" w:rsidRPr="00EB2933" w:rsidRDefault="00974139" w:rsidP="00974139"/>
    <w:p w14:paraId="0AA0E4E4" w14:textId="77777777" w:rsidR="00974139" w:rsidRPr="00EB2933" w:rsidRDefault="00974139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547DF1B5" w14:textId="5BD3A822" w:rsidR="006F59B5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2687" w:history="1">
        <w:r w:rsidR="006F59B5" w:rsidRPr="00390C10">
          <w:rPr>
            <w:rStyle w:val="Hipervnculo"/>
            <w:rFonts w:ascii="Times New Roman" w:hAnsi="Times New Roman"/>
            <w:noProof/>
          </w:rPr>
          <w:t>1.</w:t>
        </w:r>
        <w:r w:rsidR="006F59B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6F59B5" w:rsidRPr="00390C10">
          <w:rPr>
            <w:rStyle w:val="Hipervnculo"/>
            <w:rFonts w:ascii="Times New Roman" w:hAnsi="Times New Roman"/>
            <w:noProof/>
          </w:rPr>
          <w:t>Estilo arquitectónico</w:t>
        </w:r>
        <w:r w:rsidR="006F59B5">
          <w:rPr>
            <w:noProof/>
            <w:webHidden/>
          </w:rPr>
          <w:tab/>
        </w:r>
        <w:r w:rsidR="006F59B5">
          <w:rPr>
            <w:noProof/>
            <w:webHidden/>
          </w:rPr>
          <w:fldChar w:fldCharType="begin"/>
        </w:r>
        <w:r w:rsidR="006F59B5">
          <w:rPr>
            <w:noProof/>
            <w:webHidden/>
          </w:rPr>
          <w:instrText xml:space="preserve"> PAGEREF _Toc228382687 \h </w:instrText>
        </w:r>
        <w:r w:rsidR="006F59B5">
          <w:rPr>
            <w:noProof/>
            <w:webHidden/>
          </w:rPr>
        </w:r>
        <w:r w:rsidR="006F59B5">
          <w:rPr>
            <w:noProof/>
            <w:webHidden/>
          </w:rPr>
          <w:fldChar w:fldCharType="separate"/>
        </w:r>
        <w:r w:rsidR="006F59B5">
          <w:rPr>
            <w:noProof/>
            <w:webHidden/>
          </w:rPr>
          <w:t>3</w:t>
        </w:r>
        <w:r w:rsidR="006F59B5">
          <w:rPr>
            <w:noProof/>
            <w:webHidden/>
          </w:rPr>
          <w:fldChar w:fldCharType="end"/>
        </w:r>
      </w:hyperlink>
    </w:p>
    <w:p w14:paraId="7EAE944D" w14:textId="002D9CF5" w:rsidR="006F59B5" w:rsidRDefault="006F59B5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688" w:history="1">
        <w:r w:rsidRPr="00390C10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Capas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C4F3A" w14:textId="19993BA1" w:rsidR="006F59B5" w:rsidRDefault="006F59B5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689" w:history="1">
        <w:r w:rsidRPr="00390C10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Decisiones técnicas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F82448" w14:textId="0D1D5360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0" w:history="1">
        <w:r w:rsidRPr="00390C10">
          <w:rPr>
            <w:rStyle w:val="Hipervnculo"/>
            <w:rFonts w:ascii="Times New Roman" w:hAnsi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4D18D" w14:textId="2E4C0959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1" w:history="1">
        <w:r w:rsidRPr="00390C10">
          <w:rPr>
            <w:rStyle w:val="Hipervnculo"/>
            <w:rFonts w:ascii="Times New Roman" w:hAnsi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37B735" w14:textId="25402D3F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2" w:history="1">
        <w:r w:rsidRPr="00390C10">
          <w:rPr>
            <w:rStyle w:val="Hipervnculo"/>
            <w:rFonts w:ascii="Times New Roman" w:hAnsi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7C53CE" w14:textId="65D599B7" w:rsidR="006F59B5" w:rsidRDefault="006F59B5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693" w:history="1">
        <w:r w:rsidRPr="00390C10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A7E0B9" w14:textId="3A3E7077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4" w:history="1">
        <w:r w:rsidRPr="00390C10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64FFB6" w14:textId="4444FE05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5" w:history="1">
        <w:r w:rsidRPr="00390C10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Diagrama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2AF2C" w14:textId="41849BCB" w:rsidR="006F59B5" w:rsidRDefault="006F59B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696" w:history="1">
        <w:r w:rsidRPr="00390C10">
          <w:rPr>
            <w:rStyle w:val="Hipervnculo"/>
            <w:rFonts w:ascii="Times New Roman" w:hAnsi="Times New Roman"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390C10">
          <w:rPr>
            <w:rStyle w:val="Hipervnculo"/>
            <w:rFonts w:ascii="Times New Roman" w:hAnsi="Times New Roman"/>
            <w:noProof/>
          </w:rPr>
          <w:t>Diagrama de despligue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6BD6" w14:textId="28F724D2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55046770" w14:textId="66E1FA8C" w:rsidR="00974139" w:rsidRDefault="00464A41" w:rsidP="0097413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2687"/>
      <w:r>
        <w:rPr>
          <w:rFonts w:ascii="Times New Roman" w:hAnsi="Times New Roman" w:cs="Times New Roman"/>
          <w:sz w:val="28"/>
        </w:rPr>
        <w:t>Estilo arquitectónico</w:t>
      </w:r>
      <w:bookmarkEnd w:id="0"/>
    </w:p>
    <w:p w14:paraId="0655B098" w14:textId="206461A1" w:rsidR="00562D3B" w:rsidRDefault="00562D3B" w:rsidP="00562D3B"/>
    <w:p w14:paraId="39330C15" w14:textId="77777777" w:rsidR="007F06EE" w:rsidRPr="007F06EE" w:rsidRDefault="007F06EE" w:rsidP="007F06EE">
      <w:r w:rsidRPr="007F06EE">
        <w:t>El sistema se basa en una combinación de tres patrones arquitectónicos fundamentales:</w:t>
      </w:r>
    </w:p>
    <w:p w14:paraId="766353AC" w14:textId="77777777" w:rsidR="007F06EE" w:rsidRPr="007F06EE" w:rsidRDefault="007F06EE" w:rsidP="007F06EE">
      <w:pPr>
        <w:numPr>
          <w:ilvl w:val="0"/>
          <w:numId w:val="7"/>
        </w:numPr>
      </w:pPr>
      <w:r w:rsidRPr="007F06EE">
        <w:rPr>
          <w:b/>
          <w:bCs/>
        </w:rPr>
        <w:t>Arquitectura Hexagonal (</w:t>
      </w:r>
      <w:proofErr w:type="spellStart"/>
      <w:r w:rsidRPr="007F06EE">
        <w:rPr>
          <w:b/>
          <w:bCs/>
        </w:rPr>
        <w:t>Ports</w:t>
      </w:r>
      <w:proofErr w:type="spellEnd"/>
      <w:r w:rsidRPr="007F06EE">
        <w:rPr>
          <w:b/>
          <w:bCs/>
        </w:rPr>
        <w:t xml:space="preserve"> and </w:t>
      </w:r>
      <w:proofErr w:type="spellStart"/>
      <w:r w:rsidRPr="007F06EE">
        <w:rPr>
          <w:b/>
          <w:bCs/>
        </w:rPr>
        <w:t>Adapters</w:t>
      </w:r>
      <w:proofErr w:type="spellEnd"/>
      <w:r w:rsidRPr="007F06EE">
        <w:rPr>
          <w:b/>
          <w:bCs/>
        </w:rPr>
        <w:t>):</w:t>
      </w:r>
      <w:r w:rsidRPr="007F06EE">
        <w:t> Separa el núcleo de la lógica de negocio (dominio) de los detalles externos como la base de datos, la API o la interfaz de usuario. Esto se logra definiendo "puertos" (interfaces) en el dominio e "adaptadores" (implementaciones concretas) en la infraestructura.</w:t>
      </w:r>
    </w:p>
    <w:p w14:paraId="5B8DE9B7" w14:textId="77777777" w:rsidR="007F06EE" w:rsidRPr="007F06EE" w:rsidRDefault="007F06EE" w:rsidP="007F06EE">
      <w:pPr>
        <w:numPr>
          <w:ilvl w:val="0"/>
          <w:numId w:val="7"/>
        </w:numPr>
      </w:pPr>
      <w:proofErr w:type="spellStart"/>
      <w:r w:rsidRPr="007F06EE">
        <w:rPr>
          <w:b/>
          <w:bCs/>
        </w:rPr>
        <w:t>Domain-Driven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Design</w:t>
      </w:r>
      <w:proofErr w:type="spellEnd"/>
      <w:r w:rsidRPr="007F06EE">
        <w:rPr>
          <w:b/>
          <w:bCs/>
        </w:rPr>
        <w:t xml:space="preserve"> (DDD):</w:t>
      </w:r>
      <w:r w:rsidRPr="007F06EE">
        <w:t xml:space="preserve"> El corazón del sistema es el dominio, modelado con Entidades, </w:t>
      </w:r>
      <w:proofErr w:type="spellStart"/>
      <w:r w:rsidRPr="007F06EE">
        <w:t>Value</w:t>
      </w:r>
      <w:proofErr w:type="spellEnd"/>
      <w:r w:rsidRPr="007F06EE">
        <w:t xml:space="preserve"> </w:t>
      </w:r>
      <w:proofErr w:type="spellStart"/>
      <w:r w:rsidRPr="007F06EE">
        <w:t>Objects</w:t>
      </w:r>
      <w:proofErr w:type="spellEnd"/>
      <w:r w:rsidRPr="007F06EE">
        <w:t>, Agregados y Repositorios. Esto asegura que el código refleje fielmente las reglas y procesos de negocio del ciclo de vida de las máquinas recreativas.</w:t>
      </w:r>
    </w:p>
    <w:p w14:paraId="6E4BF19C" w14:textId="77777777" w:rsidR="007F06EE" w:rsidRPr="007F06EE" w:rsidRDefault="007F06EE" w:rsidP="007F06EE">
      <w:pPr>
        <w:numPr>
          <w:ilvl w:val="0"/>
          <w:numId w:val="7"/>
        </w:numPr>
      </w:pPr>
      <w:r w:rsidRPr="007F06EE">
        <w:rPr>
          <w:b/>
          <w:bCs/>
        </w:rPr>
        <w:t>CQRS (</w:t>
      </w:r>
      <w:proofErr w:type="spellStart"/>
      <w:r w:rsidRPr="007F06EE">
        <w:rPr>
          <w:b/>
          <w:bCs/>
        </w:rPr>
        <w:t>Command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Query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Responsibility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Segregation</w:t>
      </w:r>
      <w:proofErr w:type="spellEnd"/>
      <w:r w:rsidRPr="007F06EE">
        <w:rPr>
          <w:b/>
          <w:bCs/>
        </w:rPr>
        <w:t>):</w:t>
      </w:r>
      <w:r w:rsidRPr="007F06EE">
        <w:t> Separa las operaciones de escritura (</w:t>
      </w:r>
      <w:proofErr w:type="spellStart"/>
      <w:r w:rsidRPr="007F06EE">
        <w:rPr>
          <w:b/>
          <w:bCs/>
        </w:rPr>
        <w:t>Commands</w:t>
      </w:r>
      <w:proofErr w:type="spellEnd"/>
      <w:r w:rsidRPr="007F06EE">
        <w:t>) de las operaciones de lectura (</w:t>
      </w:r>
      <w:proofErr w:type="spellStart"/>
      <w:r w:rsidRPr="007F06EE">
        <w:rPr>
          <w:b/>
          <w:bCs/>
        </w:rPr>
        <w:t>Queries</w:t>
      </w:r>
      <w:proofErr w:type="spellEnd"/>
      <w:r w:rsidRPr="007F06EE">
        <w:t xml:space="preserve">). Esto permite optimizar cada lado por separado y simplifica el modelo. En tu implementación, los comandos y las </w:t>
      </w:r>
      <w:proofErr w:type="spellStart"/>
      <w:r w:rsidRPr="007F06EE">
        <w:t>queries</w:t>
      </w:r>
      <w:proofErr w:type="spellEnd"/>
      <w:r w:rsidRPr="007F06EE">
        <w:t xml:space="preserve"> tienen </w:t>
      </w:r>
      <w:proofErr w:type="spellStart"/>
      <w:r w:rsidRPr="007F06EE">
        <w:t>Handlers</w:t>
      </w:r>
      <w:proofErr w:type="spellEnd"/>
      <w:r w:rsidRPr="007F06EE">
        <w:t xml:space="preserve"> dedicados.</w:t>
      </w:r>
    </w:p>
    <w:p w14:paraId="7280EF98" w14:textId="77777777" w:rsidR="007F06EE" w:rsidRPr="007F06EE" w:rsidRDefault="007F06EE" w:rsidP="007F06EE">
      <w:r w:rsidRPr="007F06EE">
        <w:rPr>
          <w:b/>
          <w:bCs/>
        </w:rPr>
        <w:t>Definición del proyecto:</w:t>
      </w:r>
      <w:r w:rsidRPr="007F06EE">
        <w:t> </w:t>
      </w:r>
      <w:r w:rsidRPr="007F06EE">
        <w:rPr>
          <w:i/>
          <w:iCs/>
        </w:rPr>
        <w:t xml:space="preserve">"Arquitectura Hexagonal orientada a </w:t>
      </w:r>
      <w:proofErr w:type="spellStart"/>
      <w:r w:rsidRPr="007F06EE">
        <w:rPr>
          <w:i/>
          <w:iCs/>
        </w:rPr>
        <w:t>Domain-Driven</w:t>
      </w:r>
      <w:proofErr w:type="spellEnd"/>
      <w:r w:rsidRPr="007F06EE">
        <w:rPr>
          <w:i/>
          <w:iCs/>
        </w:rPr>
        <w:t xml:space="preserve"> </w:t>
      </w:r>
      <w:proofErr w:type="spellStart"/>
      <w:r w:rsidRPr="007F06EE">
        <w:rPr>
          <w:i/>
          <w:iCs/>
        </w:rPr>
        <w:t>Design</w:t>
      </w:r>
      <w:proofErr w:type="spellEnd"/>
      <w:r w:rsidRPr="007F06EE">
        <w:rPr>
          <w:i/>
          <w:iCs/>
        </w:rPr>
        <w:t xml:space="preserve"> (DDD) con implementación de CQRS"</w:t>
      </w:r>
    </w:p>
    <w:p w14:paraId="46022FFC" w14:textId="36773C5F" w:rsidR="00562D3B" w:rsidRDefault="00562D3B" w:rsidP="00562D3B"/>
    <w:p w14:paraId="1753D41E" w14:textId="77777777" w:rsidR="00562D3B" w:rsidRPr="00562D3B" w:rsidRDefault="00562D3B" w:rsidP="00562D3B"/>
    <w:p w14:paraId="6E289227" w14:textId="4196AD0A" w:rsidR="00464A41" w:rsidRDefault="00464A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82688"/>
      <w:r>
        <w:rPr>
          <w:rFonts w:ascii="Times New Roman" w:hAnsi="Times New Roman" w:cs="Times New Roman"/>
          <w:sz w:val="28"/>
        </w:rPr>
        <w:t>Capas del sistema</w:t>
      </w:r>
      <w:bookmarkEnd w:id="1"/>
    </w:p>
    <w:p w14:paraId="4C79395D" w14:textId="619A91BB" w:rsidR="007F06EE" w:rsidRDefault="007F06EE" w:rsidP="007F06EE"/>
    <w:p w14:paraId="6071C904" w14:textId="77777777" w:rsidR="007F06EE" w:rsidRPr="007F06EE" w:rsidRDefault="007F06EE" w:rsidP="007F06EE">
      <w:r w:rsidRPr="007F06EE">
        <w:t>La arquitectura se organiza en capas bien definidas dentro del código:</w:t>
      </w:r>
    </w:p>
    <w:p w14:paraId="08398FE6" w14:textId="77777777" w:rsidR="007F06EE" w:rsidRPr="007F06EE" w:rsidRDefault="007F06EE" w:rsidP="007F06EE">
      <w:proofErr w:type="spellStart"/>
      <w:r w:rsidRPr="007F06EE">
        <w:rPr>
          <w:b/>
          <w:bCs/>
        </w:rPr>
        <w:t>Backend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backend</w:t>
      </w:r>
      <w:proofErr w:type="spellEnd"/>
      <w:r w:rsidRPr="007F06EE">
        <w:rPr>
          <w:b/>
          <w:bCs/>
        </w:rPr>
        <w:t>)</w:t>
      </w:r>
    </w:p>
    <w:p w14:paraId="23521E2F" w14:textId="77777777" w:rsidR="007F06EE" w:rsidRPr="007F06EE" w:rsidRDefault="007F06EE" w:rsidP="007F06EE">
      <w:pPr>
        <w:numPr>
          <w:ilvl w:val="0"/>
          <w:numId w:val="8"/>
        </w:numPr>
      </w:pPr>
      <w:proofErr w:type="spellStart"/>
      <w:r w:rsidRPr="007F06EE">
        <w:rPr>
          <w:b/>
          <w:bCs/>
        </w:rPr>
        <w:t>Domain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Domain</w:t>
      </w:r>
      <w:proofErr w:type="spellEnd"/>
      <w:r w:rsidRPr="007F06EE">
        <w:rPr>
          <w:b/>
          <w:bCs/>
        </w:rPr>
        <w:t>):</w:t>
      </w:r>
      <w:r w:rsidRPr="007F06EE">
        <w:t> Contiene la lógica de negocio pura. No depende de nada externo.</w:t>
      </w:r>
    </w:p>
    <w:p w14:paraId="205CAA52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Entidades:</w:t>
      </w:r>
      <w:r w:rsidRPr="007F06EE">
        <w:t> MaquinaRecreativa, Usuario, Comercio, Componente, Reporte, Comentario, etc.</w:t>
      </w:r>
    </w:p>
    <w:p w14:paraId="1DFEDCF0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Value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Objects</w:t>
      </w:r>
      <w:proofErr w:type="spellEnd"/>
      <w:r w:rsidRPr="007F06EE">
        <w:rPr>
          <w:b/>
          <w:bCs/>
        </w:rPr>
        <w:t>:</w:t>
      </w:r>
      <w:r w:rsidRPr="007F06EE">
        <w:t> </w:t>
      </w:r>
      <w:proofErr w:type="spellStart"/>
      <w:r w:rsidRPr="007F06EE">
        <w:t>Uuid</w:t>
      </w:r>
      <w:proofErr w:type="spellEnd"/>
      <w:r w:rsidRPr="007F06EE">
        <w:t>, Email, </w:t>
      </w:r>
      <w:proofErr w:type="spellStart"/>
      <w:r w:rsidRPr="007F06EE">
        <w:t>EstadoMaquina</w:t>
      </w:r>
      <w:proofErr w:type="spellEnd"/>
      <w:r w:rsidRPr="007F06EE">
        <w:t>, </w:t>
      </w:r>
      <w:proofErr w:type="spellStart"/>
      <w:r w:rsidRPr="007F06EE">
        <w:t>TipoComponente</w:t>
      </w:r>
      <w:proofErr w:type="spellEnd"/>
      <w:r w:rsidRPr="007F06EE">
        <w:t>.</w:t>
      </w:r>
    </w:p>
    <w:p w14:paraId="556EB229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Repositorios (Interfaces):</w:t>
      </w:r>
      <w:r w:rsidRPr="007F06EE">
        <w:t> Define los contratos para la persistencia (</w:t>
      </w:r>
      <w:proofErr w:type="spellStart"/>
      <w:r w:rsidRPr="007F06EE">
        <w:t>e.g</w:t>
      </w:r>
      <w:proofErr w:type="spellEnd"/>
      <w:r w:rsidRPr="007F06EE">
        <w:t>., </w:t>
      </w:r>
      <w:proofErr w:type="spellStart"/>
      <w:r w:rsidRPr="007F06EE">
        <w:t>MaquinaRepository</w:t>
      </w:r>
      <w:proofErr w:type="spellEnd"/>
      <w:r w:rsidRPr="007F06EE">
        <w:t>, </w:t>
      </w:r>
      <w:proofErr w:type="spellStart"/>
      <w:r w:rsidRPr="007F06EE">
        <w:t>UsuarioRepository</w:t>
      </w:r>
      <w:proofErr w:type="spellEnd"/>
      <w:r w:rsidRPr="007F06EE">
        <w:t>).</w:t>
      </w:r>
    </w:p>
    <w:p w14:paraId="12B5B9F8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Excepciones:</w:t>
      </w:r>
      <w:r w:rsidRPr="007F06EE">
        <w:t> </w:t>
      </w:r>
      <w:proofErr w:type="spellStart"/>
      <w:r w:rsidRPr="007F06EE">
        <w:t>DomainException</w:t>
      </w:r>
      <w:proofErr w:type="spellEnd"/>
      <w:r w:rsidRPr="007F06EE">
        <w:t>.</w:t>
      </w:r>
    </w:p>
    <w:p w14:paraId="60AC2839" w14:textId="77777777" w:rsidR="007F06EE" w:rsidRPr="007F06EE" w:rsidRDefault="007F06EE" w:rsidP="007F06EE">
      <w:pPr>
        <w:numPr>
          <w:ilvl w:val="0"/>
          <w:numId w:val="8"/>
        </w:numPr>
      </w:pPr>
      <w:proofErr w:type="spellStart"/>
      <w:r w:rsidRPr="007F06EE">
        <w:rPr>
          <w:b/>
          <w:bCs/>
        </w:rPr>
        <w:t>Application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Application</w:t>
      </w:r>
      <w:proofErr w:type="spellEnd"/>
      <w:r w:rsidRPr="007F06EE">
        <w:rPr>
          <w:b/>
          <w:bCs/>
        </w:rPr>
        <w:t>):</w:t>
      </w:r>
      <w:r w:rsidRPr="007F06EE">
        <w:t> Orquesta los casos de uso del sistema. Depende del </w:t>
      </w:r>
      <w:proofErr w:type="spellStart"/>
      <w:r w:rsidRPr="007F06EE">
        <w:t>Domain</w:t>
      </w:r>
      <w:proofErr w:type="spellEnd"/>
      <w:r w:rsidRPr="007F06EE">
        <w:t>.</w:t>
      </w:r>
    </w:p>
    <w:p w14:paraId="478FF756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Commands</w:t>
      </w:r>
      <w:proofErr w:type="spellEnd"/>
      <w:r w:rsidRPr="007F06EE">
        <w:rPr>
          <w:b/>
          <w:bCs/>
        </w:rPr>
        <w:t xml:space="preserve"> &amp; </w:t>
      </w:r>
      <w:proofErr w:type="spellStart"/>
      <w:r w:rsidRPr="007F06EE">
        <w:rPr>
          <w:b/>
          <w:bCs/>
        </w:rPr>
        <w:t>Handlers</w:t>
      </w:r>
      <w:proofErr w:type="spellEnd"/>
      <w:r w:rsidRPr="007F06EE">
        <w:rPr>
          <w:b/>
          <w:bCs/>
        </w:rPr>
        <w:t>:</w:t>
      </w:r>
      <w:r w:rsidRPr="007F06EE">
        <w:t> Implementa la parte de escritura de CQRS. Ejecutan acciones como </w:t>
      </w:r>
      <w:proofErr w:type="spellStart"/>
      <w:r w:rsidRPr="007F06EE">
        <w:t>RegistrarMaquinaCommand</w:t>
      </w:r>
      <w:proofErr w:type="spellEnd"/>
      <w:r w:rsidRPr="007F06EE">
        <w:t> o </w:t>
      </w:r>
      <w:proofErr w:type="spellStart"/>
      <w:r w:rsidRPr="007F06EE">
        <w:t>CrearReporteCommand</w:t>
      </w:r>
      <w:proofErr w:type="spellEnd"/>
      <w:r w:rsidRPr="007F06EE">
        <w:t>.</w:t>
      </w:r>
    </w:p>
    <w:p w14:paraId="791075E8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Queries</w:t>
      </w:r>
      <w:proofErr w:type="spellEnd"/>
      <w:r w:rsidRPr="007F06EE">
        <w:rPr>
          <w:b/>
          <w:bCs/>
        </w:rPr>
        <w:t xml:space="preserve"> &amp; </w:t>
      </w:r>
      <w:proofErr w:type="spellStart"/>
      <w:r w:rsidRPr="007F06EE">
        <w:rPr>
          <w:b/>
          <w:bCs/>
        </w:rPr>
        <w:t>Handlers</w:t>
      </w:r>
      <w:proofErr w:type="spellEnd"/>
      <w:r w:rsidRPr="007F06EE">
        <w:rPr>
          <w:b/>
          <w:bCs/>
        </w:rPr>
        <w:t>:</w:t>
      </w:r>
      <w:r w:rsidRPr="007F06EE">
        <w:t> Implementa la parte de lectura de CQRS. Obtienen datos para vistas, como </w:t>
      </w:r>
      <w:proofErr w:type="spellStart"/>
      <w:r w:rsidRPr="007F06EE">
        <w:t>ObtenerMaquinasPorEstadoQuery</w:t>
      </w:r>
      <w:proofErr w:type="spellEnd"/>
      <w:r w:rsidRPr="007F06EE">
        <w:t>.</w:t>
      </w:r>
    </w:p>
    <w:p w14:paraId="0788330E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DTOs</w:t>
      </w:r>
      <w:proofErr w:type="spellEnd"/>
      <w:r w:rsidRPr="007F06EE">
        <w:rPr>
          <w:b/>
          <w:bCs/>
        </w:rPr>
        <w:t xml:space="preserve"> (</w:t>
      </w:r>
      <w:proofErr w:type="spellStart"/>
      <w:r w:rsidRPr="007F06EE">
        <w:rPr>
          <w:b/>
          <w:bCs/>
        </w:rPr>
        <w:t>Command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Objects</w:t>
      </w:r>
      <w:proofErr w:type="spellEnd"/>
      <w:r w:rsidRPr="007F06EE">
        <w:rPr>
          <w:b/>
          <w:bCs/>
        </w:rPr>
        <w:t>):</w:t>
      </w:r>
      <w:r w:rsidRPr="007F06EE">
        <w:t xml:space="preserve"> Objetos inmutables que transportan datos entre el controlador y el </w:t>
      </w:r>
      <w:proofErr w:type="spellStart"/>
      <w:r w:rsidRPr="007F06EE">
        <w:t>handler</w:t>
      </w:r>
      <w:proofErr w:type="spellEnd"/>
      <w:r w:rsidRPr="007F06EE">
        <w:t>.</w:t>
      </w:r>
    </w:p>
    <w:p w14:paraId="0F1B579C" w14:textId="77777777" w:rsidR="007F06EE" w:rsidRPr="007F06EE" w:rsidRDefault="007F06EE" w:rsidP="007F06EE">
      <w:pPr>
        <w:numPr>
          <w:ilvl w:val="0"/>
          <w:numId w:val="8"/>
        </w:numPr>
      </w:pPr>
      <w:proofErr w:type="spellStart"/>
      <w:r w:rsidRPr="007F06EE">
        <w:rPr>
          <w:b/>
          <w:bCs/>
        </w:rPr>
        <w:t>Infrastructure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Infrastructure</w:t>
      </w:r>
      <w:proofErr w:type="spellEnd"/>
      <w:r w:rsidRPr="007F06EE">
        <w:rPr>
          <w:b/>
          <w:bCs/>
        </w:rPr>
        <w:t>):</w:t>
      </w:r>
      <w:r w:rsidRPr="007F06EE">
        <w:t> Implementa los detalles técnicos. Depende de </w:t>
      </w:r>
      <w:proofErr w:type="spellStart"/>
      <w:r w:rsidRPr="007F06EE">
        <w:t>Domain</w:t>
      </w:r>
      <w:proofErr w:type="spellEnd"/>
      <w:r w:rsidRPr="007F06EE">
        <w:t> y </w:t>
      </w:r>
      <w:proofErr w:type="spellStart"/>
      <w:r w:rsidRPr="007F06EE">
        <w:t>Application</w:t>
      </w:r>
      <w:proofErr w:type="spellEnd"/>
      <w:r w:rsidRPr="007F06EE">
        <w:t>.</w:t>
      </w:r>
    </w:p>
    <w:p w14:paraId="26FCC601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Repositorios (Implementaciones):</w:t>
      </w:r>
      <w:r w:rsidRPr="007F06EE">
        <w:t> MySQLMaquinaRepository, MySQLUsuarioRepository.</w:t>
      </w:r>
    </w:p>
    <w:p w14:paraId="4A44CF08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Base de Datos/</w:t>
      </w:r>
      <w:proofErr w:type="spellStart"/>
      <w:r w:rsidRPr="007F06EE">
        <w:rPr>
          <w:b/>
          <w:bCs/>
        </w:rPr>
        <w:t>Db</w:t>
      </w:r>
      <w:proofErr w:type="spellEnd"/>
      <w:r w:rsidRPr="007F06EE">
        <w:rPr>
          <w:b/>
          <w:bCs/>
        </w:rPr>
        <w:t xml:space="preserve"> </w:t>
      </w:r>
      <w:proofErr w:type="spellStart"/>
      <w:r w:rsidRPr="007F06EE">
        <w:rPr>
          <w:b/>
          <w:bCs/>
        </w:rPr>
        <w:t>Providers</w:t>
      </w:r>
      <w:proofErr w:type="spellEnd"/>
      <w:r w:rsidRPr="007F06EE">
        <w:rPr>
          <w:b/>
          <w:bCs/>
        </w:rPr>
        <w:t>:</w:t>
      </w:r>
      <w:r w:rsidRPr="007F06EE">
        <w:t> Clase </w:t>
      </w:r>
      <w:proofErr w:type="spellStart"/>
      <w:r w:rsidRPr="007F06EE">
        <w:t>Database</w:t>
      </w:r>
      <w:proofErr w:type="spellEnd"/>
      <w:r w:rsidRPr="007F06EE">
        <w:t> para la conexión MySQL.</w:t>
      </w:r>
    </w:p>
    <w:p w14:paraId="4CC7485D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Servicios de Infraestructura:</w:t>
      </w:r>
      <w:r w:rsidRPr="007F06EE">
        <w:t> Cache (Redis/</w:t>
      </w:r>
      <w:proofErr w:type="spellStart"/>
      <w:r w:rsidRPr="007F06EE">
        <w:t>NullCache</w:t>
      </w:r>
      <w:proofErr w:type="spellEnd"/>
      <w:r w:rsidRPr="007F06EE">
        <w:t>), Servicio de Email (Brevo), Seguridad (</w:t>
      </w:r>
      <w:proofErr w:type="spellStart"/>
      <w:r w:rsidRPr="007F06EE">
        <w:t>Hashing</w:t>
      </w:r>
      <w:proofErr w:type="spellEnd"/>
      <w:r w:rsidRPr="007F06EE">
        <w:t xml:space="preserve">, Cifrado, </w:t>
      </w:r>
      <w:proofErr w:type="spellStart"/>
      <w:r w:rsidRPr="007F06EE">
        <w:t>Rate</w:t>
      </w:r>
      <w:proofErr w:type="spellEnd"/>
      <w:r w:rsidRPr="007F06EE">
        <w:t xml:space="preserve"> </w:t>
      </w:r>
      <w:proofErr w:type="spellStart"/>
      <w:r w:rsidRPr="007F06EE">
        <w:t>Limiting</w:t>
      </w:r>
      <w:proofErr w:type="spellEnd"/>
      <w:r w:rsidRPr="007F06EE">
        <w:t>).</w:t>
      </w:r>
    </w:p>
    <w:p w14:paraId="142FE530" w14:textId="77777777" w:rsidR="007F06EE" w:rsidRPr="007F06EE" w:rsidRDefault="007F06EE" w:rsidP="007F06EE">
      <w:pPr>
        <w:numPr>
          <w:ilvl w:val="0"/>
          <w:numId w:val="8"/>
        </w:numPr>
      </w:pPr>
      <w:r w:rsidRPr="007F06EE">
        <w:rPr>
          <w:b/>
          <w:bCs/>
        </w:rPr>
        <w:lastRenderedPageBreak/>
        <w:t>Interfaces/HTTP (</w:t>
      </w:r>
      <w:r w:rsidRPr="007F06EE">
        <w:t>/Interfaces/Http</w:t>
      </w:r>
      <w:r w:rsidRPr="007F06EE">
        <w:rPr>
          <w:b/>
          <w:bCs/>
        </w:rPr>
        <w:t>):</w:t>
      </w:r>
      <w:r w:rsidRPr="007F06EE">
        <w:t> La capa de presentación de la API.</w:t>
      </w:r>
    </w:p>
    <w:p w14:paraId="0C782E45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Controllers</w:t>
      </w:r>
      <w:proofErr w:type="spellEnd"/>
      <w:r w:rsidRPr="007F06EE">
        <w:rPr>
          <w:b/>
          <w:bCs/>
        </w:rPr>
        <w:t>:</w:t>
      </w:r>
      <w:r w:rsidRPr="007F06EE">
        <w:t xml:space="preserve"> Manejan las peticiones HTTP, extraen datos, invocan los </w:t>
      </w:r>
      <w:proofErr w:type="spellStart"/>
      <w:r w:rsidRPr="007F06EE">
        <w:t>Handlers</w:t>
      </w:r>
      <w:proofErr w:type="spellEnd"/>
      <w:r w:rsidRPr="007F06EE">
        <w:t xml:space="preserve"> de </w:t>
      </w:r>
      <w:proofErr w:type="spellStart"/>
      <w:r w:rsidRPr="007F06EE">
        <w:t>Application</w:t>
      </w:r>
      <w:proofErr w:type="spellEnd"/>
      <w:r w:rsidRPr="007F06EE">
        <w:t> y devuelven respuestas.</w:t>
      </w:r>
    </w:p>
    <w:p w14:paraId="7993B9A5" w14:textId="77777777" w:rsidR="007F06EE" w:rsidRPr="007F06EE" w:rsidRDefault="007F06EE" w:rsidP="007F06EE">
      <w:pPr>
        <w:numPr>
          <w:ilvl w:val="1"/>
          <w:numId w:val="8"/>
        </w:numPr>
      </w:pPr>
      <w:r w:rsidRPr="007F06EE">
        <w:rPr>
          <w:b/>
          <w:bCs/>
        </w:rPr>
        <w:t>Middleware:</w:t>
      </w:r>
      <w:r w:rsidRPr="007F06EE">
        <w:t> AuthMiddleware, CorsMiddleware, RoleMiddleware, RateLimitMiddleware.</w:t>
      </w:r>
    </w:p>
    <w:p w14:paraId="3345F211" w14:textId="77777777" w:rsidR="007F06EE" w:rsidRPr="007F06EE" w:rsidRDefault="007F06EE" w:rsidP="007F06EE">
      <w:pPr>
        <w:numPr>
          <w:ilvl w:val="1"/>
          <w:numId w:val="8"/>
        </w:numPr>
      </w:pPr>
      <w:proofErr w:type="spellStart"/>
      <w:r w:rsidRPr="007F06EE">
        <w:rPr>
          <w:b/>
          <w:bCs/>
        </w:rPr>
        <w:t>Routes</w:t>
      </w:r>
      <w:proofErr w:type="spellEnd"/>
      <w:r w:rsidRPr="007F06EE">
        <w:rPr>
          <w:b/>
          <w:bCs/>
        </w:rPr>
        <w:t>:</w:t>
      </w:r>
      <w:r w:rsidRPr="007F06EE">
        <w:t xml:space="preserve"> Definen los </w:t>
      </w:r>
      <w:proofErr w:type="spellStart"/>
      <w:r w:rsidRPr="007F06EE">
        <w:t>endpoints</w:t>
      </w:r>
      <w:proofErr w:type="spellEnd"/>
      <w:r w:rsidRPr="007F06EE">
        <w:t xml:space="preserve"> de la API.</w:t>
      </w:r>
    </w:p>
    <w:p w14:paraId="1D644B39" w14:textId="77777777" w:rsidR="007F06EE" w:rsidRPr="007F06EE" w:rsidRDefault="007F06EE" w:rsidP="007F06EE">
      <w:pPr>
        <w:numPr>
          <w:ilvl w:val="0"/>
          <w:numId w:val="8"/>
        </w:numPr>
      </w:pPr>
      <w:r w:rsidRPr="007F06EE">
        <w:rPr>
          <w:b/>
          <w:bCs/>
        </w:rPr>
        <w:t xml:space="preserve">Bootstrap &amp; </w:t>
      </w:r>
      <w:proofErr w:type="spellStart"/>
      <w:r w:rsidRPr="007F06EE">
        <w:rPr>
          <w:b/>
          <w:bCs/>
        </w:rPr>
        <w:t>Config</w:t>
      </w:r>
      <w:proofErr w:type="spellEnd"/>
      <w:r w:rsidRPr="007F06EE">
        <w:rPr>
          <w:b/>
          <w:bCs/>
        </w:rPr>
        <w:t xml:space="preserve"> (</w:t>
      </w:r>
      <w:r w:rsidRPr="007F06EE">
        <w:t>/Bootstrap</w:t>
      </w:r>
      <w:r w:rsidRPr="007F06EE">
        <w:rPr>
          <w:b/>
          <w:bCs/>
        </w:rPr>
        <w:t>, </w:t>
      </w:r>
      <w:r w:rsidRPr="007F06EE">
        <w:t>/</w:t>
      </w:r>
      <w:proofErr w:type="spellStart"/>
      <w:r w:rsidRPr="007F06EE">
        <w:t>Config</w:t>
      </w:r>
      <w:proofErr w:type="spellEnd"/>
      <w:r w:rsidRPr="007F06EE">
        <w:rPr>
          <w:b/>
          <w:bCs/>
        </w:rPr>
        <w:t>):</w:t>
      </w:r>
      <w:r w:rsidRPr="007F06EE">
        <w:t> Puntos de entrada y configuración del sistema (DI, sesiones, entorno, etc.).</w:t>
      </w:r>
    </w:p>
    <w:p w14:paraId="2BA68367" w14:textId="77777777" w:rsidR="007F06EE" w:rsidRPr="007F06EE" w:rsidRDefault="007F06EE" w:rsidP="007F06EE">
      <w:pPr>
        <w:numPr>
          <w:ilvl w:val="0"/>
          <w:numId w:val="8"/>
        </w:numPr>
      </w:pPr>
      <w:r w:rsidRPr="007F06EE">
        <w:rPr>
          <w:b/>
          <w:bCs/>
        </w:rPr>
        <w:t>Core (</w:t>
      </w:r>
      <w:r w:rsidRPr="007F06EE">
        <w:t>/Core</w:t>
      </w:r>
      <w:r w:rsidRPr="007F06EE">
        <w:rPr>
          <w:b/>
          <w:bCs/>
        </w:rPr>
        <w:t>):</w:t>
      </w:r>
      <w:r w:rsidRPr="007F06EE">
        <w:t xml:space="preserve"> Componentes base del </w:t>
      </w:r>
      <w:proofErr w:type="spellStart"/>
      <w:r w:rsidRPr="007F06EE">
        <w:t>framework</w:t>
      </w:r>
      <w:proofErr w:type="spellEnd"/>
      <w:r w:rsidRPr="007F06EE">
        <w:t xml:space="preserve"> propio (</w:t>
      </w:r>
      <w:proofErr w:type="spellStart"/>
      <w:r w:rsidRPr="007F06EE">
        <w:t>Router</w:t>
      </w:r>
      <w:proofErr w:type="spellEnd"/>
      <w:r w:rsidRPr="007F06EE">
        <w:t>, </w:t>
      </w:r>
      <w:proofErr w:type="spellStart"/>
      <w:r w:rsidRPr="007F06EE">
        <w:t>Request</w:t>
      </w:r>
      <w:proofErr w:type="spellEnd"/>
      <w:r w:rsidRPr="007F06EE">
        <w:t>, Response, App).</w:t>
      </w:r>
    </w:p>
    <w:p w14:paraId="2E0BDB03" w14:textId="77777777" w:rsidR="007F06EE" w:rsidRPr="007F06EE" w:rsidRDefault="007F06EE" w:rsidP="007F06EE">
      <w:proofErr w:type="spellStart"/>
      <w:r w:rsidRPr="007F06EE">
        <w:rPr>
          <w:b/>
          <w:bCs/>
        </w:rPr>
        <w:t>Frontend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frontend</w:t>
      </w:r>
      <w:proofErr w:type="spellEnd"/>
      <w:r w:rsidRPr="007F06EE">
        <w:rPr>
          <w:b/>
          <w:bCs/>
        </w:rPr>
        <w:t>)</w:t>
      </w:r>
    </w:p>
    <w:p w14:paraId="17DDDEB4" w14:textId="77777777" w:rsidR="007F06EE" w:rsidRPr="007F06EE" w:rsidRDefault="007F06EE" w:rsidP="007F06EE">
      <w:pPr>
        <w:numPr>
          <w:ilvl w:val="0"/>
          <w:numId w:val="9"/>
        </w:numPr>
      </w:pPr>
      <w:r w:rsidRPr="007F06EE">
        <w:rPr>
          <w:b/>
          <w:bCs/>
        </w:rPr>
        <w:t>Angular:</w:t>
      </w:r>
      <w:r w:rsidRPr="007F06EE">
        <w:t> Framework principal para construir la SPA.</w:t>
      </w:r>
    </w:p>
    <w:p w14:paraId="35B56659" w14:textId="77777777" w:rsidR="007F06EE" w:rsidRPr="007F06EE" w:rsidRDefault="007F06EE" w:rsidP="007F06EE">
      <w:pPr>
        <w:numPr>
          <w:ilvl w:val="0"/>
          <w:numId w:val="9"/>
        </w:numPr>
      </w:pPr>
      <w:r w:rsidRPr="007F06EE">
        <w:rPr>
          <w:b/>
          <w:bCs/>
        </w:rPr>
        <w:t>Core (</w:t>
      </w:r>
      <w:r w:rsidRPr="007F06EE">
        <w:t>/app/</w:t>
      </w:r>
      <w:proofErr w:type="spellStart"/>
      <w:r w:rsidRPr="007F06EE">
        <w:t>core</w:t>
      </w:r>
      <w:proofErr w:type="spellEnd"/>
      <w:r w:rsidRPr="007F06EE">
        <w:rPr>
          <w:b/>
          <w:bCs/>
        </w:rPr>
        <w:t>):</w:t>
      </w:r>
      <w:r w:rsidRPr="007F06EE">
        <w:t xml:space="preserve"> Servicios (API, </w:t>
      </w:r>
      <w:proofErr w:type="spellStart"/>
      <w:r w:rsidRPr="007F06EE">
        <w:t>Auth</w:t>
      </w:r>
      <w:proofErr w:type="spellEnd"/>
      <w:r w:rsidRPr="007F06EE">
        <w:t xml:space="preserve">, </w:t>
      </w:r>
      <w:proofErr w:type="spellStart"/>
      <w:r w:rsidRPr="007F06EE">
        <w:t>User</w:t>
      </w:r>
      <w:proofErr w:type="spellEnd"/>
      <w:r w:rsidRPr="007F06EE">
        <w:t xml:space="preserve">, </w:t>
      </w:r>
      <w:proofErr w:type="spellStart"/>
      <w:r w:rsidRPr="007F06EE">
        <w:t>Report</w:t>
      </w:r>
      <w:proofErr w:type="spellEnd"/>
      <w:r w:rsidRPr="007F06EE">
        <w:t xml:space="preserve">), </w:t>
      </w:r>
      <w:proofErr w:type="spellStart"/>
      <w:r w:rsidRPr="007F06EE">
        <w:t>guards</w:t>
      </w:r>
      <w:proofErr w:type="spellEnd"/>
      <w:r w:rsidRPr="007F06EE">
        <w:t xml:space="preserve"> y modelos compartidos.</w:t>
      </w:r>
    </w:p>
    <w:p w14:paraId="0B243EB3" w14:textId="77777777" w:rsidR="007F06EE" w:rsidRPr="007F06EE" w:rsidRDefault="007F06EE" w:rsidP="007F06EE">
      <w:pPr>
        <w:numPr>
          <w:ilvl w:val="0"/>
          <w:numId w:val="9"/>
        </w:numPr>
      </w:pPr>
      <w:proofErr w:type="spellStart"/>
      <w:r w:rsidRPr="007F06EE">
        <w:rPr>
          <w:b/>
          <w:bCs/>
        </w:rPr>
        <w:t>Features</w:t>
      </w:r>
      <w:proofErr w:type="spellEnd"/>
      <w:r w:rsidRPr="007F06EE">
        <w:rPr>
          <w:b/>
          <w:bCs/>
        </w:rPr>
        <w:t xml:space="preserve"> (</w:t>
      </w:r>
      <w:r w:rsidRPr="007F06EE">
        <w:t>/app/</w:t>
      </w:r>
      <w:proofErr w:type="spellStart"/>
      <w:r w:rsidRPr="007F06EE">
        <w:t>features</w:t>
      </w:r>
      <w:proofErr w:type="spellEnd"/>
      <w:r w:rsidRPr="007F06EE">
        <w:rPr>
          <w:b/>
          <w:bCs/>
        </w:rPr>
        <w:t>):</w:t>
      </w:r>
      <w:r w:rsidRPr="007F06EE">
        <w:t> Organización por módulos funcionales (</w:t>
      </w:r>
      <w:proofErr w:type="spellStart"/>
      <w:r w:rsidRPr="007F06EE">
        <w:t>auth</w:t>
      </w:r>
      <w:proofErr w:type="spellEnd"/>
      <w:r w:rsidRPr="007F06EE">
        <w:t xml:space="preserve">, </w:t>
      </w:r>
      <w:proofErr w:type="spellStart"/>
      <w:r w:rsidRPr="007F06EE">
        <w:t>admin</w:t>
      </w:r>
      <w:proofErr w:type="spellEnd"/>
      <w:r w:rsidRPr="007F06EE">
        <w:t xml:space="preserve">, contabilidad, </w:t>
      </w:r>
      <w:proofErr w:type="spellStart"/>
      <w:r w:rsidRPr="007F06EE">
        <w:t>logistica</w:t>
      </w:r>
      <w:proofErr w:type="spellEnd"/>
      <w:r w:rsidRPr="007F06EE">
        <w:t xml:space="preserve">, </w:t>
      </w:r>
      <w:proofErr w:type="spellStart"/>
      <w:r w:rsidRPr="007F06EE">
        <w:t>tecnico</w:t>
      </w:r>
      <w:proofErr w:type="spellEnd"/>
      <w:r w:rsidRPr="007F06EE">
        <w:t xml:space="preserve">, reportes, usuario). Cada </w:t>
      </w:r>
      <w:proofErr w:type="spellStart"/>
      <w:r w:rsidRPr="007F06EE">
        <w:t>feature</w:t>
      </w:r>
      <w:proofErr w:type="spellEnd"/>
      <w:r w:rsidRPr="007F06EE">
        <w:t xml:space="preserve"> tiene sus propias páginas, servicios y UI cuando es necesario. Esta es una </w:t>
      </w:r>
      <w:r w:rsidRPr="007F06EE">
        <w:rPr>
          <w:b/>
          <w:bCs/>
        </w:rPr>
        <w:t xml:space="preserve">Arquitectura Modular + </w:t>
      </w:r>
      <w:proofErr w:type="spellStart"/>
      <w:r w:rsidRPr="007F06EE">
        <w:rPr>
          <w:b/>
          <w:bCs/>
        </w:rPr>
        <w:t>Feature-Based</w:t>
      </w:r>
      <w:proofErr w:type="spellEnd"/>
      <w:r w:rsidRPr="007F06EE">
        <w:t>.</w:t>
      </w:r>
    </w:p>
    <w:p w14:paraId="08860EC1" w14:textId="77777777" w:rsidR="007F06EE" w:rsidRPr="007F06EE" w:rsidRDefault="007F06EE" w:rsidP="007F06EE">
      <w:pPr>
        <w:numPr>
          <w:ilvl w:val="0"/>
          <w:numId w:val="9"/>
        </w:numPr>
      </w:pPr>
      <w:proofErr w:type="spellStart"/>
      <w:r w:rsidRPr="007F06EE">
        <w:rPr>
          <w:b/>
          <w:bCs/>
        </w:rPr>
        <w:t>Shared</w:t>
      </w:r>
      <w:proofErr w:type="spellEnd"/>
      <w:r w:rsidRPr="007F06EE">
        <w:rPr>
          <w:b/>
          <w:bCs/>
        </w:rPr>
        <w:t xml:space="preserve"> (</w:t>
      </w:r>
      <w:r w:rsidRPr="007F06EE">
        <w:t>/app/</w:t>
      </w:r>
      <w:proofErr w:type="spellStart"/>
      <w:r w:rsidRPr="007F06EE">
        <w:t>shared</w:t>
      </w:r>
      <w:proofErr w:type="spellEnd"/>
      <w:r w:rsidRPr="007F06EE">
        <w:rPr>
          <w:b/>
          <w:bCs/>
        </w:rPr>
        <w:t>):</w:t>
      </w:r>
      <w:r w:rsidRPr="007F06EE">
        <w:t> Componentes, directivas y pipes reutilizables (</w:t>
      </w:r>
      <w:proofErr w:type="spellStart"/>
      <w:r w:rsidRPr="007F06EE">
        <w:t>header</w:t>
      </w:r>
      <w:proofErr w:type="spellEnd"/>
      <w:r w:rsidRPr="007F06EE">
        <w:t>, chat, modales, tablas, etc.).</w:t>
      </w:r>
    </w:p>
    <w:p w14:paraId="19F0BEA8" w14:textId="77777777" w:rsidR="007F06EE" w:rsidRPr="007F06EE" w:rsidRDefault="007F06EE" w:rsidP="007F06EE">
      <w:pPr>
        <w:numPr>
          <w:ilvl w:val="0"/>
          <w:numId w:val="9"/>
        </w:numPr>
      </w:pPr>
      <w:proofErr w:type="spellStart"/>
      <w:r w:rsidRPr="007F06EE">
        <w:rPr>
          <w:b/>
          <w:bCs/>
        </w:rPr>
        <w:t>Layouts</w:t>
      </w:r>
      <w:proofErr w:type="spellEnd"/>
      <w:r w:rsidRPr="007F06EE">
        <w:rPr>
          <w:b/>
          <w:bCs/>
        </w:rPr>
        <w:t xml:space="preserve"> (</w:t>
      </w:r>
      <w:r w:rsidRPr="007F06EE">
        <w:t>/app/</w:t>
      </w:r>
      <w:proofErr w:type="spellStart"/>
      <w:r w:rsidRPr="007F06EE">
        <w:t>layouts</w:t>
      </w:r>
      <w:proofErr w:type="spellEnd"/>
      <w:r w:rsidRPr="007F06EE">
        <w:rPr>
          <w:b/>
          <w:bCs/>
        </w:rPr>
        <w:t>):</w:t>
      </w:r>
      <w:r w:rsidRPr="007F06EE">
        <w:t> Plantillas de página (</w:t>
      </w:r>
      <w:proofErr w:type="spellStart"/>
      <w:r w:rsidRPr="007F06EE">
        <w:t>MainLayout</w:t>
      </w:r>
      <w:proofErr w:type="spellEnd"/>
      <w:r w:rsidRPr="007F06EE">
        <w:t xml:space="preserve">, </w:t>
      </w:r>
      <w:proofErr w:type="spellStart"/>
      <w:r w:rsidRPr="007F06EE">
        <w:t>AuthLayout</w:t>
      </w:r>
      <w:proofErr w:type="spellEnd"/>
      <w:r w:rsidRPr="007F06EE">
        <w:t>).</w:t>
      </w:r>
    </w:p>
    <w:p w14:paraId="43CF03E1" w14:textId="77777777" w:rsidR="007F06EE" w:rsidRPr="007F06EE" w:rsidRDefault="007F06EE" w:rsidP="007F06EE">
      <w:proofErr w:type="spellStart"/>
      <w:r w:rsidRPr="007F06EE">
        <w:rPr>
          <w:b/>
          <w:bCs/>
        </w:rPr>
        <w:t>Testing</w:t>
      </w:r>
      <w:proofErr w:type="spellEnd"/>
      <w:r w:rsidRPr="007F06EE">
        <w:rPr>
          <w:b/>
          <w:bCs/>
        </w:rPr>
        <w:t xml:space="preserve"> (</w:t>
      </w:r>
      <w:r w:rsidRPr="007F06EE">
        <w:t>/</w:t>
      </w:r>
      <w:proofErr w:type="spellStart"/>
      <w:r w:rsidRPr="007F06EE">
        <w:t>backend</w:t>
      </w:r>
      <w:proofErr w:type="spellEnd"/>
      <w:r w:rsidRPr="007F06EE">
        <w:t>/</w:t>
      </w:r>
      <w:proofErr w:type="spellStart"/>
      <w:r w:rsidRPr="007F06EE">
        <w:t>tests</w:t>
      </w:r>
      <w:proofErr w:type="spellEnd"/>
      <w:r w:rsidRPr="007F06EE">
        <w:rPr>
          <w:b/>
          <w:bCs/>
        </w:rPr>
        <w:t>)</w:t>
      </w:r>
    </w:p>
    <w:p w14:paraId="77D4A833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Smoke</w:t>
      </w:r>
      <w:proofErr w:type="spellEnd"/>
      <w:r w:rsidRPr="007F06EE">
        <w:rPr>
          <w:b/>
          <w:bCs/>
        </w:rPr>
        <w:t>:</w:t>
      </w:r>
      <w:r w:rsidRPr="007F06EE">
        <w:t xml:space="preserve"> Verifica que los </w:t>
      </w:r>
      <w:proofErr w:type="spellStart"/>
      <w:r w:rsidRPr="007F06EE">
        <w:t>endpoints</w:t>
      </w:r>
      <w:proofErr w:type="spellEnd"/>
      <w:r w:rsidRPr="007F06EE">
        <w:t xml:space="preserve"> más críticos estén vivos y respondan.</w:t>
      </w:r>
    </w:p>
    <w:p w14:paraId="3445A816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Functional</w:t>
      </w:r>
      <w:proofErr w:type="spellEnd"/>
      <w:r w:rsidRPr="007F06EE">
        <w:rPr>
          <w:b/>
          <w:bCs/>
        </w:rPr>
        <w:t>:</w:t>
      </w:r>
      <w:r w:rsidRPr="007F06EE">
        <w:t> Prueba flujos completos de usuario (</w:t>
      </w:r>
      <w:proofErr w:type="spellStart"/>
      <w:r w:rsidRPr="007F06EE">
        <w:t>end-to-end</w:t>
      </w:r>
      <w:proofErr w:type="spellEnd"/>
      <w:r w:rsidRPr="007F06EE">
        <w:t>) sobre una API real.</w:t>
      </w:r>
    </w:p>
    <w:p w14:paraId="6F4E1BB2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Integration</w:t>
      </w:r>
      <w:proofErr w:type="spellEnd"/>
      <w:r w:rsidRPr="007F06EE">
        <w:rPr>
          <w:b/>
          <w:bCs/>
        </w:rPr>
        <w:t>:</w:t>
      </w:r>
      <w:r w:rsidRPr="007F06EE">
        <w:t> Prueba la interacción entre varios componentes (ej. repositorios, o flujos como reportes y comentarios).</w:t>
      </w:r>
    </w:p>
    <w:p w14:paraId="2289755A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Domain</w:t>
      </w:r>
      <w:proofErr w:type="spellEnd"/>
      <w:r w:rsidRPr="007F06EE">
        <w:rPr>
          <w:b/>
          <w:bCs/>
        </w:rPr>
        <w:t>:</w:t>
      </w:r>
      <w:r w:rsidRPr="007F06EE">
        <w:t> Pruebas unitarias de las entidades y reglas de negocio.</w:t>
      </w:r>
    </w:p>
    <w:p w14:paraId="0E67B093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Application</w:t>
      </w:r>
      <w:proofErr w:type="spellEnd"/>
      <w:r w:rsidRPr="007F06EE">
        <w:rPr>
          <w:b/>
          <w:bCs/>
        </w:rPr>
        <w:t>:</w:t>
      </w:r>
      <w:r w:rsidRPr="007F06EE">
        <w:t xml:space="preserve"> Pruebas unitarias de comandos y </w:t>
      </w:r>
      <w:proofErr w:type="spellStart"/>
      <w:r w:rsidRPr="007F06EE">
        <w:t>queries</w:t>
      </w:r>
      <w:proofErr w:type="spellEnd"/>
      <w:r w:rsidRPr="007F06EE">
        <w:t>.</w:t>
      </w:r>
    </w:p>
    <w:p w14:paraId="3AEDB7B1" w14:textId="77777777" w:rsidR="007F06EE" w:rsidRPr="007F06EE" w:rsidRDefault="007F06EE" w:rsidP="007F06EE">
      <w:pPr>
        <w:numPr>
          <w:ilvl w:val="0"/>
          <w:numId w:val="10"/>
        </w:numPr>
      </w:pPr>
      <w:proofErr w:type="spellStart"/>
      <w:r w:rsidRPr="007F06EE">
        <w:rPr>
          <w:b/>
          <w:bCs/>
        </w:rPr>
        <w:t>Infrastructure</w:t>
      </w:r>
      <w:proofErr w:type="spellEnd"/>
      <w:r w:rsidRPr="007F06EE">
        <w:rPr>
          <w:b/>
          <w:bCs/>
        </w:rPr>
        <w:t>:</w:t>
      </w:r>
      <w:r w:rsidRPr="007F06EE">
        <w:t> Pruebas de los repositorios y adaptadores concretos.</w:t>
      </w:r>
    </w:p>
    <w:p w14:paraId="4CACD54C" w14:textId="77777777" w:rsidR="007F06EE" w:rsidRPr="007F06EE" w:rsidRDefault="007F06EE" w:rsidP="007F06EE">
      <w:pPr>
        <w:numPr>
          <w:ilvl w:val="0"/>
          <w:numId w:val="10"/>
        </w:numPr>
      </w:pPr>
      <w:r w:rsidRPr="007F06EE">
        <w:rPr>
          <w:b/>
          <w:bCs/>
        </w:rPr>
        <w:t>Security:</w:t>
      </w:r>
      <w:r w:rsidRPr="007F06EE">
        <w:t> Escanea vulnerabilidades comunes (</w:t>
      </w:r>
      <w:proofErr w:type="spellStart"/>
      <w:r w:rsidRPr="007F06EE">
        <w:t>SQLi</w:t>
      </w:r>
      <w:proofErr w:type="spellEnd"/>
      <w:r w:rsidRPr="007F06EE">
        <w:t xml:space="preserve">, XSS, </w:t>
      </w:r>
      <w:proofErr w:type="spellStart"/>
      <w:r w:rsidRPr="007F06EE">
        <w:t>rate</w:t>
      </w:r>
      <w:proofErr w:type="spellEnd"/>
      <w:r w:rsidRPr="007F06EE">
        <w:t xml:space="preserve"> </w:t>
      </w:r>
      <w:proofErr w:type="spellStart"/>
      <w:r w:rsidRPr="007F06EE">
        <w:t>limiting</w:t>
      </w:r>
      <w:proofErr w:type="spellEnd"/>
      <w:r w:rsidRPr="007F06EE">
        <w:t xml:space="preserve">, </w:t>
      </w:r>
      <w:proofErr w:type="spellStart"/>
      <w:r w:rsidRPr="007F06EE">
        <w:t>headers</w:t>
      </w:r>
      <w:proofErr w:type="spellEnd"/>
      <w:r w:rsidRPr="007F06EE">
        <w:t xml:space="preserve"> de seguridad).</w:t>
      </w:r>
    </w:p>
    <w:p w14:paraId="1D7F8FD7" w14:textId="77777777" w:rsidR="007F06EE" w:rsidRPr="007F06EE" w:rsidRDefault="007F06EE" w:rsidP="007F06EE">
      <w:pPr>
        <w:numPr>
          <w:ilvl w:val="0"/>
          <w:numId w:val="10"/>
        </w:numPr>
      </w:pPr>
      <w:r w:rsidRPr="007F06EE">
        <w:rPr>
          <w:b/>
          <w:bCs/>
        </w:rPr>
        <w:t>Performance:</w:t>
      </w:r>
      <w:r w:rsidRPr="007F06EE">
        <w:t> Pruebas de estrés para encontrar el punto de quiebre del sistema.</w:t>
      </w:r>
    </w:p>
    <w:p w14:paraId="01D590D3" w14:textId="369EAD6C" w:rsidR="007F06EE" w:rsidRDefault="007F06EE" w:rsidP="007F06EE"/>
    <w:p w14:paraId="006FCC93" w14:textId="48169F3E" w:rsidR="007F06EE" w:rsidRDefault="007F06EE" w:rsidP="007F06EE"/>
    <w:p w14:paraId="26E7DE86" w14:textId="4DEF707D" w:rsidR="007F06EE" w:rsidRDefault="007F06EE" w:rsidP="007F06EE"/>
    <w:p w14:paraId="75BB5714" w14:textId="77777777" w:rsidR="007F06EE" w:rsidRPr="007F06EE" w:rsidRDefault="007F06EE" w:rsidP="007F06EE"/>
    <w:p w14:paraId="20C752A6" w14:textId="67BFD025" w:rsidR="00464A41" w:rsidRPr="00464A41" w:rsidRDefault="00464A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2689"/>
      <w:r>
        <w:rPr>
          <w:rFonts w:ascii="Times New Roman" w:hAnsi="Times New Roman" w:cs="Times New Roman"/>
          <w:sz w:val="28"/>
        </w:rPr>
        <w:t>Decisiones técnicas (ADR)</w:t>
      </w:r>
      <w:bookmarkEnd w:id="2"/>
    </w:p>
    <w:p w14:paraId="33B92E49" w14:textId="5C54AA5F" w:rsidR="006D3BC3" w:rsidRPr="006D3BC3" w:rsidRDefault="006D3BC3" w:rsidP="006D3BC3"/>
    <w:p w14:paraId="276E5A98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>ADR-001: Combinar Arquitectura Hexagonal, DDD y CQRS.</w:t>
      </w:r>
    </w:p>
    <w:p w14:paraId="4F963AB5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Contexto:</w:t>
      </w:r>
      <w:r w:rsidRPr="007F06EE">
        <w:t> Necesidad de un sistema mantenible, con lógica de negocio compleja y que pueda escalar por separado la lectura y escritura.</w:t>
      </w:r>
    </w:p>
    <w:p w14:paraId="51570227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> Adoptar la combinación de estos tres patrones. Hexagonal aísla el dominio, DDD lo modela rica y CQRS separa las operaciones.</w:t>
      </w:r>
    </w:p>
    <w:p w14:paraId="11FA6830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Consecuencias:</w:t>
      </w:r>
      <w:r w:rsidRPr="007F06EE">
        <w:t xml:space="preserve"> Mayor complejidad inicial y más clases, pero un sistema mucho más limpio, </w:t>
      </w:r>
      <w:proofErr w:type="spellStart"/>
      <w:r w:rsidRPr="007F06EE">
        <w:t>testeable</w:t>
      </w:r>
      <w:proofErr w:type="spellEnd"/>
      <w:r w:rsidRPr="007F06EE">
        <w:t xml:space="preserve"> y adaptable a cambios futuros.</w:t>
      </w:r>
    </w:p>
    <w:p w14:paraId="4E7BC0FE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 xml:space="preserve">ADR-002: </w:t>
      </w:r>
      <w:proofErr w:type="spellStart"/>
      <w:r w:rsidRPr="007F06EE">
        <w:rPr>
          <w:b/>
          <w:bCs/>
        </w:rPr>
        <w:t>Backend</w:t>
      </w:r>
      <w:proofErr w:type="spellEnd"/>
      <w:r w:rsidRPr="007F06EE">
        <w:rPr>
          <w:b/>
          <w:bCs/>
        </w:rPr>
        <w:t xml:space="preserve"> con PHP Nativo (Framework Propio).</w:t>
      </w:r>
    </w:p>
    <w:p w14:paraId="7CA7BC04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Contexto:</w:t>
      </w:r>
      <w:r w:rsidRPr="007F06EE">
        <w:t xml:space="preserve"> Necesidad de un control total sobre la arquitectura y las dependencias, evitando la rigidez de un </w:t>
      </w:r>
      <w:proofErr w:type="spellStart"/>
      <w:r w:rsidRPr="007F06EE">
        <w:t>framework</w:t>
      </w:r>
      <w:proofErr w:type="spellEnd"/>
      <w:r w:rsidRPr="007F06EE">
        <w:t xml:space="preserve"> tradicional.</w:t>
      </w:r>
    </w:p>
    <w:p w14:paraId="49E4ED4C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lastRenderedPageBreak/>
        <w:t>Decisión:</w:t>
      </w:r>
      <w:r w:rsidRPr="007F06EE">
        <w:t xml:space="preserve"> Construir un </w:t>
      </w:r>
      <w:proofErr w:type="spellStart"/>
      <w:r w:rsidRPr="007F06EE">
        <w:t>framework</w:t>
      </w:r>
      <w:proofErr w:type="spellEnd"/>
      <w:r w:rsidRPr="007F06EE">
        <w:t xml:space="preserve"> propio ligero (Core/App, Core/</w:t>
      </w:r>
      <w:proofErr w:type="spellStart"/>
      <w:r w:rsidRPr="007F06EE">
        <w:t>Router</w:t>
      </w:r>
      <w:proofErr w:type="spellEnd"/>
      <w:r w:rsidRPr="007F06EE">
        <w:t>, etc.) sobre PHP.</w:t>
      </w:r>
    </w:p>
    <w:p w14:paraId="6E706296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Consecuencias:</w:t>
      </w:r>
      <w:r w:rsidRPr="007F06EE">
        <w:t> Mayor esfuerzo inicial, pero permite una implementación limpia de Hexagonal, CQRS y una inyección de dependencias manual (</w:t>
      </w:r>
      <w:proofErr w:type="spellStart"/>
      <w:r w:rsidRPr="007F06EE">
        <w:t>Dependencies</w:t>
      </w:r>
      <w:proofErr w:type="spellEnd"/>
      <w:r w:rsidRPr="007F06EE">
        <w:t>), resultando en un sistema muy educativo y ajustado a la necesidad.</w:t>
      </w:r>
    </w:p>
    <w:p w14:paraId="6882F67F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 xml:space="preserve">ADR-003: </w:t>
      </w:r>
      <w:proofErr w:type="spellStart"/>
      <w:r w:rsidRPr="007F06EE">
        <w:rPr>
          <w:b/>
          <w:bCs/>
        </w:rPr>
        <w:t>Frontend</w:t>
      </w:r>
      <w:proofErr w:type="spellEnd"/>
      <w:r w:rsidRPr="007F06EE">
        <w:rPr>
          <w:b/>
          <w:bCs/>
        </w:rPr>
        <w:t xml:space="preserve"> con Angular + Material </w:t>
      </w:r>
      <w:proofErr w:type="spellStart"/>
      <w:r w:rsidRPr="007F06EE">
        <w:rPr>
          <w:b/>
          <w:bCs/>
        </w:rPr>
        <w:t>Design</w:t>
      </w:r>
      <w:proofErr w:type="spellEnd"/>
      <w:r w:rsidRPr="007F06EE">
        <w:rPr>
          <w:b/>
          <w:bCs/>
        </w:rPr>
        <w:t>.</w:t>
      </w:r>
    </w:p>
    <w:p w14:paraId="03375675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Contexto:</w:t>
      </w:r>
      <w:r w:rsidRPr="007F06EE">
        <w:t> Necesidad de una aplicación de una sola página (SPA) robusta, con una amplia gama de componentes UI.</w:t>
      </w:r>
    </w:p>
    <w:p w14:paraId="7CFC84B1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> Elegir Angular por su estructura de módulos y clases, ideal para una arquitectura limpia, y Angular Material por su catálogo de componentes accesibles y personalizables.</w:t>
      </w:r>
    </w:p>
    <w:p w14:paraId="7E7B715C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Consecuencias:</w:t>
      </w:r>
      <w:r w:rsidRPr="007F06EE">
        <w:t> Curva de aprendizaje alta, pero se obtiene una base sólida, mantenible y con un ecosistema de pruebas excelente.</w:t>
      </w:r>
    </w:p>
    <w:p w14:paraId="60B8DF50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>ADR-004: Cifrado Simétrico de Datos Sensibles en la Base de Datos.</w:t>
      </w:r>
    </w:p>
    <w:p w14:paraId="2F5BFADF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Problema:</w:t>
      </w:r>
      <w:r w:rsidRPr="007F06EE">
        <w:t> La necesidad de almacenar datos como emails y cédulas (</w:t>
      </w:r>
      <w:proofErr w:type="spellStart"/>
      <w:r w:rsidRPr="007F06EE">
        <w:t>ci</w:t>
      </w:r>
      <w:proofErr w:type="spellEnd"/>
      <w:r w:rsidRPr="007F06EE">
        <w:t>) de forma segura, cumpliendo con regulaciones de protección de datos.</w:t>
      </w:r>
    </w:p>
    <w:p w14:paraId="76B40BAF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> Implementar una capa de cifrado/descifrado (</w:t>
      </w:r>
      <w:proofErr w:type="spellStart"/>
      <w:r w:rsidRPr="007F06EE">
        <w:t>CifradoHelper</w:t>
      </w:r>
      <w:proofErr w:type="spellEnd"/>
      <w:r w:rsidRPr="007F06EE">
        <w:t>) en la capa de Infraestructura. En la base de datos, los campos email y </w:t>
      </w:r>
      <w:proofErr w:type="spellStart"/>
      <w:r w:rsidRPr="007F06EE">
        <w:t>ci</w:t>
      </w:r>
      <w:proofErr w:type="spellEnd"/>
      <w:r w:rsidRPr="007F06EE">
        <w:t xml:space="preserve"> se almacenan como </w:t>
      </w:r>
      <w:proofErr w:type="spellStart"/>
      <w:r w:rsidRPr="007F06EE">
        <w:t>strings</w:t>
      </w:r>
      <w:proofErr w:type="spellEnd"/>
      <w:r w:rsidRPr="007F06EE">
        <w:t xml:space="preserve"> cifrados. En la capa de aplicación, se trabaja con el dato descifrado. </w:t>
      </w:r>
      <w:r w:rsidRPr="007F06EE">
        <w:rPr>
          <w:b/>
          <w:bCs/>
        </w:rPr>
        <w:t>Esto es una decisión crítica por la que la mayoría del código de repositorio (</w:t>
      </w:r>
      <w:proofErr w:type="spellStart"/>
      <w:r w:rsidRPr="007F06EE">
        <w:t>MySQLUsuarioRepository</w:t>
      </w:r>
      <w:proofErr w:type="spellEnd"/>
      <w:r w:rsidRPr="007F06EE">
        <w:rPr>
          <w:b/>
          <w:bCs/>
        </w:rPr>
        <w:t>) debe pasar los datos a través de </w:t>
      </w:r>
      <w:proofErr w:type="spellStart"/>
      <w:r w:rsidRPr="007F06EE">
        <w:t>CifradoHelper</w:t>
      </w:r>
      <w:proofErr w:type="spellEnd"/>
      <w:r w:rsidRPr="007F06EE">
        <w:rPr>
          <w:b/>
          <w:bCs/>
        </w:rPr>
        <w:t> antes de guardar y después de leer.</w:t>
      </w:r>
    </w:p>
    <w:p w14:paraId="74312E22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Estado:</w:t>
      </w:r>
      <w:r w:rsidRPr="007F06EE">
        <w:t> Implementado en </w:t>
      </w:r>
      <w:proofErr w:type="spellStart"/>
      <w:r w:rsidRPr="007F06EE">
        <w:t>Infrastructure</w:t>
      </w:r>
      <w:proofErr w:type="spellEnd"/>
      <w:r w:rsidRPr="007F06EE">
        <w:t>/Security/</w:t>
      </w:r>
      <w:proofErr w:type="spellStart"/>
      <w:r w:rsidRPr="007F06EE">
        <w:t>CifradoHelper.php</w:t>
      </w:r>
      <w:proofErr w:type="spellEnd"/>
      <w:r w:rsidRPr="007F06EE">
        <w:t> y en los repositorios correspondientes.</w:t>
      </w:r>
    </w:p>
    <w:p w14:paraId="1DC3CE68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 xml:space="preserve">ADR-005: Estrategia de Cache Distribuida con Redis y </w:t>
      </w:r>
      <w:proofErr w:type="spellStart"/>
      <w:r w:rsidRPr="007F06EE">
        <w:rPr>
          <w:b/>
          <w:bCs/>
        </w:rPr>
        <w:t>Fallback</w:t>
      </w:r>
      <w:proofErr w:type="spellEnd"/>
      <w:r w:rsidRPr="007F06EE">
        <w:rPr>
          <w:b/>
          <w:bCs/>
        </w:rPr>
        <w:t xml:space="preserve"> a </w:t>
      </w:r>
      <w:proofErr w:type="spellStart"/>
      <w:r w:rsidRPr="007F06EE">
        <w:rPr>
          <w:b/>
          <w:bCs/>
        </w:rPr>
        <w:t>NullCache</w:t>
      </w:r>
      <w:proofErr w:type="spellEnd"/>
      <w:r w:rsidRPr="007F06EE">
        <w:rPr>
          <w:b/>
          <w:bCs/>
        </w:rPr>
        <w:t>.</w:t>
      </w:r>
    </w:p>
    <w:p w14:paraId="7BD22F97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Contexto:</w:t>
      </w:r>
      <w:r w:rsidRPr="007F06EE">
        <w:t> El sistema debe manejar picos de carga y ser funcional en entornos que no soporten Redis (</w:t>
      </w:r>
      <w:proofErr w:type="spellStart"/>
      <w:r w:rsidRPr="007F06EE">
        <w:t>e.g</w:t>
      </w:r>
      <w:proofErr w:type="spellEnd"/>
      <w:r w:rsidRPr="007F06EE">
        <w:t>., hosting compartido durante el desarrollo).</w:t>
      </w:r>
    </w:p>
    <w:p w14:paraId="49789C75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> Implementar una interfaz de caché (</w:t>
      </w:r>
      <w:proofErr w:type="spellStart"/>
      <w:r w:rsidRPr="007F06EE">
        <w:t>CacheInterface</w:t>
      </w:r>
      <w:proofErr w:type="spellEnd"/>
      <w:r w:rsidRPr="007F06EE">
        <w:t>) con dos implementaciones: </w:t>
      </w:r>
      <w:proofErr w:type="spellStart"/>
      <w:r w:rsidRPr="007F06EE">
        <w:t>RedisCache</w:t>
      </w:r>
      <w:proofErr w:type="spellEnd"/>
      <w:r w:rsidRPr="007F06EE">
        <w:t> para entornos de producción y </w:t>
      </w:r>
      <w:proofErr w:type="spellStart"/>
      <w:r w:rsidRPr="007F06EE">
        <w:t>NullCache</w:t>
      </w:r>
      <w:proofErr w:type="spellEnd"/>
      <w:r w:rsidRPr="007F06EE">
        <w:t> para desarrollo/</w:t>
      </w:r>
      <w:proofErr w:type="spellStart"/>
      <w:r w:rsidRPr="007F06EE">
        <w:t>testing</w:t>
      </w:r>
      <w:proofErr w:type="spellEnd"/>
      <w:r w:rsidRPr="007F06EE">
        <w:t>. La fábrica (</w:t>
      </w:r>
      <w:proofErr w:type="spellStart"/>
      <w:r w:rsidRPr="007F06EE">
        <w:t>CacheFactory</w:t>
      </w:r>
      <w:proofErr w:type="spellEnd"/>
      <w:r w:rsidRPr="007F06EE">
        <w:t>) decide cuál usar.</w:t>
      </w:r>
    </w:p>
    <w:p w14:paraId="3316FDDC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Consecuencias:</w:t>
      </w:r>
      <w:r w:rsidRPr="007F06EE">
        <w:t> El sistema es más robusto y portable. Todas las consultas de lectura se benefician del caché, y las operaciones de escritura lo invalidan correctamente.</w:t>
      </w:r>
    </w:p>
    <w:p w14:paraId="1415B418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>ADR-006: Gestión de Sesiones con Cookies PHP Nativo (</w:t>
      </w:r>
      <w:proofErr w:type="spellStart"/>
      <w:r w:rsidRPr="007F06EE">
        <w:rPr>
          <w:b/>
          <w:bCs/>
        </w:rPr>
        <w:t>HttpOnly</w:t>
      </w:r>
      <w:proofErr w:type="spellEnd"/>
      <w:r w:rsidRPr="007F06EE">
        <w:rPr>
          <w:b/>
          <w:bCs/>
        </w:rPr>
        <w:t xml:space="preserve">, </w:t>
      </w:r>
      <w:proofErr w:type="spellStart"/>
      <w:r w:rsidRPr="007F06EE">
        <w:rPr>
          <w:b/>
          <w:bCs/>
        </w:rPr>
        <w:t>SameSite</w:t>
      </w:r>
      <w:proofErr w:type="spellEnd"/>
      <w:r w:rsidRPr="007F06EE">
        <w:rPr>
          <w:b/>
          <w:bCs/>
        </w:rPr>
        <w:t>).</w:t>
      </w:r>
    </w:p>
    <w:p w14:paraId="1FAAC806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Contexto:</w:t>
      </w:r>
      <w:r w:rsidRPr="007F06EE">
        <w:t> La autenticación se basa en sesiones PHP tradicionales. Se debe proteger contra el robo de cookies.</w:t>
      </w:r>
    </w:p>
    <w:p w14:paraId="75C856B5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 xml:space="preserve"> Configurar PHP para enviar cookies de sesión con las </w:t>
      </w:r>
      <w:proofErr w:type="spellStart"/>
      <w:r w:rsidRPr="007F06EE">
        <w:t>flags</w:t>
      </w:r>
      <w:proofErr w:type="spellEnd"/>
      <w:r w:rsidRPr="007F06EE">
        <w:t> </w:t>
      </w:r>
      <w:proofErr w:type="spellStart"/>
      <w:r w:rsidRPr="007F06EE">
        <w:t>HttpOnly</w:t>
      </w:r>
      <w:proofErr w:type="spellEnd"/>
      <w:r w:rsidRPr="007F06EE">
        <w:t>, </w:t>
      </w:r>
      <w:proofErr w:type="spellStart"/>
      <w:r w:rsidRPr="007F06EE">
        <w:t>Secure</w:t>
      </w:r>
      <w:proofErr w:type="spellEnd"/>
      <w:r w:rsidRPr="007F06EE">
        <w:t> (en producción) y </w:t>
      </w:r>
      <w:proofErr w:type="spellStart"/>
      <w:r w:rsidRPr="007F06EE">
        <w:t>SameSite</w:t>
      </w:r>
      <w:proofErr w:type="spellEnd"/>
      <w:r w:rsidRPr="007F06EE">
        <w:t>=</w:t>
      </w:r>
      <w:proofErr w:type="spellStart"/>
      <w:r w:rsidRPr="007F06EE">
        <w:t>Lax</w:t>
      </w:r>
      <w:proofErr w:type="spellEnd"/>
      <w:r w:rsidRPr="007F06EE">
        <w:t xml:space="preserve">. El </w:t>
      </w:r>
      <w:proofErr w:type="spellStart"/>
      <w:r w:rsidRPr="007F06EE">
        <w:t>frontend</w:t>
      </w:r>
      <w:proofErr w:type="spellEnd"/>
      <w:r w:rsidRPr="007F06EE">
        <w:t xml:space="preserve"> Angular envía las peticiones con </w:t>
      </w:r>
      <w:proofErr w:type="spellStart"/>
      <w:r w:rsidRPr="007F06EE">
        <w:t>withCredentials</w:t>
      </w:r>
      <w:proofErr w:type="spellEnd"/>
      <w:r w:rsidRPr="007F06EE">
        <w:t>: true.</w:t>
      </w:r>
    </w:p>
    <w:p w14:paraId="21B3575D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Estado:</w:t>
      </w:r>
      <w:r w:rsidRPr="007F06EE">
        <w:t> Implementado en </w:t>
      </w:r>
      <w:proofErr w:type="spellStart"/>
      <w:r w:rsidRPr="007F06EE">
        <w:t>bootstrap</w:t>
      </w:r>
      <w:proofErr w:type="spellEnd"/>
      <w:r w:rsidRPr="007F06EE">
        <w:t>/</w:t>
      </w:r>
      <w:proofErr w:type="spellStart"/>
      <w:r w:rsidRPr="007F06EE">
        <w:t>session.php</w:t>
      </w:r>
      <w:proofErr w:type="spellEnd"/>
      <w:r w:rsidRPr="007F06EE">
        <w:t> y en el interceptor de Angular.</w:t>
      </w:r>
    </w:p>
    <w:p w14:paraId="782B5D21" w14:textId="77777777" w:rsidR="007F06EE" w:rsidRPr="007F06EE" w:rsidRDefault="007F06EE" w:rsidP="007F06EE">
      <w:pPr>
        <w:numPr>
          <w:ilvl w:val="0"/>
          <w:numId w:val="11"/>
        </w:numPr>
      </w:pPr>
      <w:r w:rsidRPr="007F06EE">
        <w:rPr>
          <w:b/>
          <w:bCs/>
        </w:rPr>
        <w:t xml:space="preserve">ADR-007: </w:t>
      </w:r>
      <w:proofErr w:type="spellStart"/>
      <w:r w:rsidRPr="007F06EE">
        <w:rPr>
          <w:b/>
          <w:bCs/>
        </w:rPr>
        <w:t>Tests</w:t>
      </w:r>
      <w:proofErr w:type="spellEnd"/>
      <w:r w:rsidRPr="007F06EE">
        <w:rPr>
          <w:b/>
          <w:bCs/>
        </w:rPr>
        <w:t xml:space="preserve"> de Performance y Punto de Quiebre.</w:t>
      </w:r>
    </w:p>
    <w:p w14:paraId="32A0ACBB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lastRenderedPageBreak/>
        <w:t>Contexto:</w:t>
      </w:r>
      <w:r w:rsidRPr="007F06EE">
        <w:t> Es fundamental conocer los límites del sistema antes de ir a producción y tener una línea base para futuras optimizaciones.</w:t>
      </w:r>
    </w:p>
    <w:p w14:paraId="590F5195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Decisión:</w:t>
      </w:r>
      <w:r w:rsidRPr="007F06EE">
        <w:t> Implementar pruebas de estrés con diferentes niveles de usuarios concurrentes (5,10,20,30,50) y medir RPS, tiempos de respuesta y tasa de error. El objetivo es identificar el punto de quiebre.</w:t>
      </w:r>
    </w:p>
    <w:p w14:paraId="3BB99E31" w14:textId="77777777" w:rsidR="007F06EE" w:rsidRPr="007F06EE" w:rsidRDefault="007F06EE" w:rsidP="007F06EE">
      <w:pPr>
        <w:numPr>
          <w:ilvl w:val="1"/>
          <w:numId w:val="11"/>
        </w:numPr>
      </w:pPr>
      <w:r w:rsidRPr="007F06EE">
        <w:rPr>
          <w:b/>
          <w:bCs/>
        </w:rPr>
        <w:t>Resultados de la Ejecución:</w:t>
      </w:r>
      <w:r w:rsidRPr="007F06EE">
        <w:t> Según tu archivo stress_test_results_2026-04-28_23-22-</w:t>
      </w:r>
      <w:proofErr w:type="gramStart"/>
      <w:r w:rsidRPr="007F06EE">
        <w:t>21.json</w:t>
      </w:r>
      <w:proofErr w:type="gramEnd"/>
      <w:r w:rsidRPr="007F06EE">
        <w:t>, el sistema soportó todas las pruebas sin errores y con tiempos de respuesta excelentes. El punto de quiebre es superior a los 50 usuarios concurrentes, lo cual es un resultado excelente y muestra una buena capacidad de respuesta.</w:t>
      </w:r>
    </w:p>
    <w:p w14:paraId="70271EE3" w14:textId="77777777" w:rsidR="006D3BC3" w:rsidRPr="006D3BC3" w:rsidRDefault="006D3BC3" w:rsidP="006D3BC3"/>
    <w:p w14:paraId="1347867F" w14:textId="68148303" w:rsidR="006D3BC3" w:rsidRDefault="006D3BC3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3" w:name="_Toc228382693"/>
      <w:r>
        <w:rPr>
          <w:rFonts w:ascii="Times New Roman" w:hAnsi="Times New Roman" w:cs="Times New Roman"/>
          <w:sz w:val="28"/>
        </w:rPr>
        <w:t>Diagramas</w:t>
      </w:r>
      <w:bookmarkEnd w:id="3"/>
    </w:p>
    <w:p w14:paraId="48652764" w14:textId="72E75BC1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4" w:name="_Toc228382694"/>
      <w:r>
        <w:rPr>
          <w:rFonts w:ascii="Times New Roman" w:hAnsi="Times New Roman" w:cs="Times New Roman"/>
          <w:i w:val="0"/>
          <w:sz w:val="24"/>
        </w:rPr>
        <w:t>Diagrama de componentes</w:t>
      </w:r>
      <w:bookmarkEnd w:id="4"/>
    </w:p>
    <w:p w14:paraId="30B802F6" w14:textId="11B0DD40" w:rsidR="007F06EE" w:rsidRDefault="00D433B1" w:rsidP="007F06EE">
      <w:r>
        <w:rPr>
          <w:rFonts w:ascii="Calibri" w:eastAsia="Calibri" w:hAnsi="Calibri" w:cs="Calibri"/>
          <w:iCs/>
          <w:noProof/>
          <w:color w:val="595959"/>
        </w:rPr>
        <w:drawing>
          <wp:inline distT="0" distB="0" distL="0" distR="0" wp14:anchorId="4CC7F930" wp14:editId="1889FEB8">
            <wp:extent cx="5314950" cy="3980180"/>
            <wp:effectExtent l="0" t="0" r="0" b="1270"/>
            <wp:docPr id="1918105216" name="Imagen 191810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21" t="3898" r="1397" b="40066"/>
                    <a:stretch/>
                  </pic:blipFill>
                  <pic:spPr bwMode="auto">
                    <a:xfrm>
                      <a:off x="0" y="0"/>
                      <a:ext cx="5315690" cy="3980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4EBA5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  <w:b/>
          <w:bCs/>
          <w:iCs/>
          <w:noProof/>
        </w:rPr>
      </w:pPr>
      <w:r w:rsidRPr="008D5CBF">
        <w:rPr>
          <w:rFonts w:ascii="Calibri" w:eastAsia="Calibri" w:hAnsi="Calibri" w:cs="Calibri"/>
          <w:b/>
          <w:bCs/>
          <w:iCs/>
          <w:noProof/>
        </w:rPr>
        <w:t>Descripción:</w:t>
      </w:r>
    </w:p>
    <w:p w14:paraId="0120D051" w14:textId="77777777" w:rsidR="00D433B1" w:rsidRDefault="00D433B1" w:rsidP="00D433B1">
      <w:pPr>
        <w:tabs>
          <w:tab w:val="left" w:pos="4131"/>
        </w:tabs>
        <w:rPr>
          <w:rFonts w:ascii="Calibri" w:eastAsia="Calibri" w:hAnsi="Calibri" w:cs="Calibri"/>
          <w:iCs/>
          <w:noProof/>
          <w:color w:val="595959"/>
        </w:rPr>
      </w:pPr>
    </w:p>
    <w:p w14:paraId="62E46FD1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>El sistema sigue una arquitectura por capas desacopladas:</w:t>
      </w:r>
    </w:p>
    <w:p w14:paraId="70A28E33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  <w:b/>
          <w:bCs/>
        </w:rPr>
      </w:pPr>
      <w:proofErr w:type="spellStart"/>
      <w:r w:rsidRPr="008D5CBF">
        <w:rPr>
          <w:rFonts w:ascii="Calibri" w:eastAsia="Calibri" w:hAnsi="Calibri" w:cs="Calibri"/>
          <w:b/>
          <w:bCs/>
        </w:rPr>
        <w:t>Frontend</w:t>
      </w:r>
      <w:proofErr w:type="spellEnd"/>
      <w:r w:rsidRPr="008D5CBF">
        <w:rPr>
          <w:rFonts w:ascii="Calibri" w:eastAsia="Calibri" w:hAnsi="Calibri" w:cs="Calibri"/>
          <w:b/>
          <w:bCs/>
        </w:rPr>
        <w:t xml:space="preserve"> (Angular)</w:t>
      </w:r>
    </w:p>
    <w:p w14:paraId="273627B3" w14:textId="77777777" w:rsidR="00D433B1" w:rsidRPr="008D5CBF" w:rsidRDefault="00D433B1" w:rsidP="00D433B1">
      <w:pPr>
        <w:numPr>
          <w:ilvl w:val="0"/>
          <w:numId w:val="13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Maneja la interfaz de usuario </w:t>
      </w:r>
    </w:p>
    <w:p w14:paraId="639DCA87" w14:textId="77777777" w:rsidR="00D433B1" w:rsidRPr="008D5CBF" w:rsidRDefault="00D433B1" w:rsidP="00D433B1">
      <w:pPr>
        <w:numPr>
          <w:ilvl w:val="0"/>
          <w:numId w:val="13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Consume </w:t>
      </w:r>
      <w:proofErr w:type="spellStart"/>
      <w:r w:rsidRPr="008D5CBF">
        <w:rPr>
          <w:rFonts w:ascii="Calibri" w:eastAsia="Calibri" w:hAnsi="Calibri" w:cs="Calibri"/>
        </w:rPr>
        <w:t>APIs</w:t>
      </w:r>
      <w:proofErr w:type="spellEnd"/>
      <w:r w:rsidRPr="008D5CBF">
        <w:rPr>
          <w:rFonts w:ascii="Calibri" w:eastAsia="Calibri" w:hAnsi="Calibri" w:cs="Calibri"/>
        </w:rPr>
        <w:t xml:space="preserve"> REST del </w:t>
      </w:r>
      <w:proofErr w:type="spellStart"/>
      <w:r w:rsidRPr="008D5CBF">
        <w:rPr>
          <w:rFonts w:ascii="Calibri" w:eastAsia="Calibri" w:hAnsi="Calibri" w:cs="Calibri"/>
        </w:rPr>
        <w:t>backend</w:t>
      </w:r>
      <w:proofErr w:type="spellEnd"/>
      <w:r w:rsidRPr="008D5CBF">
        <w:rPr>
          <w:rFonts w:ascii="Calibri" w:eastAsia="Calibri" w:hAnsi="Calibri" w:cs="Calibri"/>
        </w:rPr>
        <w:t xml:space="preserve"> </w:t>
      </w:r>
    </w:p>
    <w:p w14:paraId="376F8857" w14:textId="77777777" w:rsidR="00D433B1" w:rsidRPr="008D5CBF" w:rsidRDefault="00D433B1" w:rsidP="00D433B1">
      <w:pPr>
        <w:numPr>
          <w:ilvl w:val="0"/>
          <w:numId w:val="13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Contiene módulos por </w:t>
      </w:r>
      <w:proofErr w:type="spellStart"/>
      <w:r w:rsidRPr="008D5CBF">
        <w:rPr>
          <w:rFonts w:ascii="Calibri" w:eastAsia="Calibri" w:hAnsi="Calibri" w:cs="Calibri"/>
        </w:rPr>
        <w:t>feature</w:t>
      </w:r>
      <w:proofErr w:type="spellEnd"/>
      <w:r w:rsidRPr="008D5CBF">
        <w:rPr>
          <w:rFonts w:ascii="Calibri" w:eastAsia="Calibri" w:hAnsi="Calibri" w:cs="Calibri"/>
        </w:rPr>
        <w:t xml:space="preserve"> (</w:t>
      </w:r>
      <w:proofErr w:type="spellStart"/>
      <w:r w:rsidRPr="008D5CBF">
        <w:rPr>
          <w:rFonts w:ascii="Calibri" w:eastAsia="Calibri" w:hAnsi="Calibri" w:cs="Calibri"/>
        </w:rPr>
        <w:t>auth</w:t>
      </w:r>
      <w:proofErr w:type="spellEnd"/>
      <w:r w:rsidRPr="008D5CBF">
        <w:rPr>
          <w:rFonts w:ascii="Calibri" w:eastAsia="Calibri" w:hAnsi="Calibri" w:cs="Calibri"/>
        </w:rPr>
        <w:t xml:space="preserve">, </w:t>
      </w:r>
      <w:proofErr w:type="spellStart"/>
      <w:r w:rsidRPr="008D5CBF">
        <w:rPr>
          <w:rFonts w:ascii="Calibri" w:eastAsia="Calibri" w:hAnsi="Calibri" w:cs="Calibri"/>
        </w:rPr>
        <w:t>admin</w:t>
      </w:r>
      <w:proofErr w:type="spellEnd"/>
      <w:r w:rsidRPr="008D5CBF">
        <w:rPr>
          <w:rFonts w:ascii="Calibri" w:eastAsia="Calibri" w:hAnsi="Calibri" w:cs="Calibri"/>
        </w:rPr>
        <w:t xml:space="preserve">, técnico, etc.) </w:t>
      </w:r>
    </w:p>
    <w:p w14:paraId="4CCE4FA4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  <w:b/>
          <w:bCs/>
        </w:rPr>
      </w:pPr>
      <w:proofErr w:type="spellStart"/>
      <w:r w:rsidRPr="008D5CBF">
        <w:rPr>
          <w:rFonts w:ascii="Calibri" w:eastAsia="Calibri" w:hAnsi="Calibri" w:cs="Calibri"/>
          <w:b/>
          <w:bCs/>
        </w:rPr>
        <w:t>Backend</w:t>
      </w:r>
      <w:proofErr w:type="spellEnd"/>
    </w:p>
    <w:p w14:paraId="21D21ED9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>Se divide en cuatro grandes componentes:</w:t>
      </w:r>
    </w:p>
    <w:p w14:paraId="14F61D43" w14:textId="77777777" w:rsidR="00D433B1" w:rsidRPr="008D5CBF" w:rsidRDefault="00D433B1" w:rsidP="00D433B1">
      <w:pPr>
        <w:tabs>
          <w:tab w:val="left" w:pos="4131"/>
        </w:tabs>
        <w:ind w:left="720"/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>1. Interfaces (</w:t>
      </w:r>
      <w:proofErr w:type="spellStart"/>
      <w:r w:rsidRPr="008D5CBF">
        <w:rPr>
          <w:rFonts w:ascii="Calibri" w:eastAsia="Calibri" w:hAnsi="Calibri" w:cs="Calibri"/>
          <w:b/>
          <w:bCs/>
        </w:rPr>
        <w:t>Controllers</w:t>
      </w:r>
      <w:proofErr w:type="spellEnd"/>
      <w:r w:rsidRPr="008D5CBF">
        <w:rPr>
          <w:rFonts w:ascii="Calibri" w:eastAsia="Calibri" w:hAnsi="Calibri" w:cs="Calibri"/>
          <w:b/>
          <w:bCs/>
        </w:rPr>
        <w:t xml:space="preserve"> + </w:t>
      </w:r>
      <w:proofErr w:type="spellStart"/>
      <w:r w:rsidRPr="008D5CBF">
        <w:rPr>
          <w:rFonts w:ascii="Calibri" w:eastAsia="Calibri" w:hAnsi="Calibri" w:cs="Calibri"/>
          <w:b/>
          <w:bCs/>
        </w:rPr>
        <w:t>Routes</w:t>
      </w:r>
      <w:proofErr w:type="spellEnd"/>
      <w:r w:rsidRPr="008D5CBF">
        <w:rPr>
          <w:rFonts w:ascii="Calibri" w:eastAsia="Calibri" w:hAnsi="Calibri" w:cs="Calibri"/>
          <w:b/>
          <w:bCs/>
        </w:rPr>
        <w:t>)</w:t>
      </w:r>
    </w:p>
    <w:p w14:paraId="40CD502F" w14:textId="77777777" w:rsidR="00D433B1" w:rsidRPr="008D5CBF" w:rsidRDefault="00D433B1" w:rsidP="00D433B1">
      <w:pPr>
        <w:numPr>
          <w:ilvl w:val="0"/>
          <w:numId w:val="14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Punto de entrada HTTP </w:t>
      </w:r>
    </w:p>
    <w:p w14:paraId="1F89E16F" w14:textId="77777777" w:rsidR="00D433B1" w:rsidRPr="008D5CBF" w:rsidRDefault="00D433B1" w:rsidP="00D433B1">
      <w:pPr>
        <w:numPr>
          <w:ilvl w:val="0"/>
          <w:numId w:val="14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lastRenderedPageBreak/>
        <w:t xml:space="preserve">Reciben solicitudes del </w:t>
      </w:r>
      <w:proofErr w:type="spellStart"/>
      <w:r w:rsidRPr="008D5CBF">
        <w:rPr>
          <w:rFonts w:ascii="Calibri" w:eastAsia="Calibri" w:hAnsi="Calibri" w:cs="Calibri"/>
        </w:rPr>
        <w:t>frontend</w:t>
      </w:r>
      <w:proofErr w:type="spellEnd"/>
      <w:r w:rsidRPr="008D5CBF">
        <w:rPr>
          <w:rFonts w:ascii="Calibri" w:eastAsia="Calibri" w:hAnsi="Calibri" w:cs="Calibri"/>
        </w:rPr>
        <w:t xml:space="preserve"> </w:t>
      </w:r>
    </w:p>
    <w:p w14:paraId="079A284F" w14:textId="77777777" w:rsidR="00D433B1" w:rsidRPr="008D5CBF" w:rsidRDefault="00D433B1" w:rsidP="00D433B1">
      <w:pPr>
        <w:numPr>
          <w:ilvl w:val="0"/>
          <w:numId w:val="14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Delegan a la capa de aplicación </w:t>
      </w:r>
    </w:p>
    <w:p w14:paraId="40090F07" w14:textId="77777777" w:rsidR="00D433B1" w:rsidRPr="008D5CBF" w:rsidRDefault="00D433B1" w:rsidP="00D433B1">
      <w:pPr>
        <w:tabs>
          <w:tab w:val="left" w:pos="4131"/>
        </w:tabs>
        <w:ind w:left="720"/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 xml:space="preserve">2. </w:t>
      </w:r>
      <w:proofErr w:type="spellStart"/>
      <w:r w:rsidRPr="008D5CBF">
        <w:rPr>
          <w:rFonts w:ascii="Calibri" w:eastAsia="Calibri" w:hAnsi="Calibri" w:cs="Calibri"/>
          <w:b/>
          <w:bCs/>
        </w:rPr>
        <w:t>Application</w:t>
      </w:r>
      <w:proofErr w:type="spellEnd"/>
      <w:r w:rsidRPr="008D5CBF">
        <w:rPr>
          <w:rFonts w:ascii="Calibri" w:eastAsia="Calibri" w:hAnsi="Calibri" w:cs="Calibri"/>
          <w:b/>
          <w:bCs/>
        </w:rPr>
        <w:t xml:space="preserve"> (CQRS)</w:t>
      </w:r>
    </w:p>
    <w:p w14:paraId="36925F74" w14:textId="77777777" w:rsidR="00D433B1" w:rsidRPr="008D5CBF" w:rsidRDefault="00D433B1" w:rsidP="00D433B1">
      <w:pPr>
        <w:numPr>
          <w:ilvl w:val="0"/>
          <w:numId w:val="15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Contiene: </w:t>
      </w:r>
    </w:p>
    <w:p w14:paraId="2864ABCD" w14:textId="77777777" w:rsidR="00D433B1" w:rsidRPr="008D5CBF" w:rsidRDefault="00D433B1" w:rsidP="00D433B1">
      <w:pPr>
        <w:numPr>
          <w:ilvl w:val="1"/>
          <w:numId w:val="15"/>
        </w:numPr>
        <w:tabs>
          <w:tab w:val="left" w:pos="4131"/>
        </w:tabs>
        <w:rPr>
          <w:rFonts w:ascii="Calibri" w:eastAsia="Calibri" w:hAnsi="Calibri" w:cs="Calibri"/>
        </w:rPr>
      </w:pPr>
      <w:proofErr w:type="spellStart"/>
      <w:r w:rsidRPr="008D5CBF">
        <w:rPr>
          <w:rFonts w:ascii="Calibri" w:eastAsia="Calibri" w:hAnsi="Calibri" w:cs="Calibri"/>
        </w:rPr>
        <w:t>Commands</w:t>
      </w:r>
      <w:proofErr w:type="spellEnd"/>
      <w:r w:rsidRPr="008D5CBF">
        <w:rPr>
          <w:rFonts w:ascii="Calibri" w:eastAsia="Calibri" w:hAnsi="Calibri" w:cs="Calibri"/>
        </w:rPr>
        <w:t xml:space="preserve"> (acciones que modifican estado) </w:t>
      </w:r>
    </w:p>
    <w:p w14:paraId="391F95F7" w14:textId="77777777" w:rsidR="00D433B1" w:rsidRPr="008D5CBF" w:rsidRDefault="00D433B1" w:rsidP="00D433B1">
      <w:pPr>
        <w:numPr>
          <w:ilvl w:val="1"/>
          <w:numId w:val="15"/>
        </w:numPr>
        <w:tabs>
          <w:tab w:val="left" w:pos="4131"/>
        </w:tabs>
        <w:rPr>
          <w:rFonts w:ascii="Calibri" w:eastAsia="Calibri" w:hAnsi="Calibri" w:cs="Calibri"/>
        </w:rPr>
      </w:pPr>
      <w:proofErr w:type="spellStart"/>
      <w:r w:rsidRPr="008D5CBF">
        <w:rPr>
          <w:rFonts w:ascii="Calibri" w:eastAsia="Calibri" w:hAnsi="Calibri" w:cs="Calibri"/>
        </w:rPr>
        <w:t>Queries</w:t>
      </w:r>
      <w:proofErr w:type="spellEnd"/>
      <w:r w:rsidRPr="008D5CBF">
        <w:rPr>
          <w:rFonts w:ascii="Calibri" w:eastAsia="Calibri" w:hAnsi="Calibri" w:cs="Calibri"/>
        </w:rPr>
        <w:t xml:space="preserve"> (consultas) </w:t>
      </w:r>
    </w:p>
    <w:p w14:paraId="0BC8EAF1" w14:textId="77777777" w:rsidR="00D433B1" w:rsidRPr="008D5CBF" w:rsidRDefault="00D433B1" w:rsidP="00D433B1">
      <w:pPr>
        <w:numPr>
          <w:ilvl w:val="0"/>
          <w:numId w:val="15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Cada operación tiene su </w:t>
      </w:r>
      <w:proofErr w:type="spellStart"/>
      <w:r w:rsidRPr="008D5CBF">
        <w:rPr>
          <w:rFonts w:ascii="Calibri" w:eastAsia="Calibri" w:hAnsi="Calibri" w:cs="Calibri"/>
        </w:rPr>
        <w:t>handler</w:t>
      </w:r>
      <w:proofErr w:type="spellEnd"/>
      <w:r w:rsidRPr="008D5CBF">
        <w:rPr>
          <w:rFonts w:ascii="Calibri" w:eastAsia="Calibri" w:hAnsi="Calibri" w:cs="Calibri"/>
        </w:rPr>
        <w:t xml:space="preserve"> </w:t>
      </w:r>
    </w:p>
    <w:p w14:paraId="35E9DA98" w14:textId="77777777" w:rsidR="00D433B1" w:rsidRPr="008D5CBF" w:rsidRDefault="00D433B1" w:rsidP="00D433B1">
      <w:pPr>
        <w:tabs>
          <w:tab w:val="left" w:pos="4131"/>
        </w:tabs>
        <w:ind w:left="720"/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 xml:space="preserve">3. </w:t>
      </w:r>
      <w:proofErr w:type="spellStart"/>
      <w:r w:rsidRPr="008D5CBF">
        <w:rPr>
          <w:rFonts w:ascii="Calibri" w:eastAsia="Calibri" w:hAnsi="Calibri" w:cs="Calibri"/>
          <w:b/>
          <w:bCs/>
        </w:rPr>
        <w:t>Domain</w:t>
      </w:r>
      <w:proofErr w:type="spellEnd"/>
    </w:p>
    <w:p w14:paraId="6773D827" w14:textId="77777777" w:rsidR="00D433B1" w:rsidRPr="008D5CBF" w:rsidRDefault="00D433B1" w:rsidP="00D433B1">
      <w:pPr>
        <w:numPr>
          <w:ilvl w:val="0"/>
          <w:numId w:val="16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Núcleo del negocio </w:t>
      </w:r>
    </w:p>
    <w:p w14:paraId="62382F53" w14:textId="77777777" w:rsidR="00D433B1" w:rsidRPr="008D5CBF" w:rsidRDefault="00D433B1" w:rsidP="00D433B1">
      <w:pPr>
        <w:numPr>
          <w:ilvl w:val="0"/>
          <w:numId w:val="16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Contiene entidades, </w:t>
      </w:r>
      <w:proofErr w:type="spellStart"/>
      <w:r w:rsidRPr="008D5CBF">
        <w:rPr>
          <w:rFonts w:ascii="Calibri" w:eastAsia="Calibri" w:hAnsi="Calibri" w:cs="Calibri"/>
        </w:rPr>
        <w:t>value</w:t>
      </w:r>
      <w:proofErr w:type="spellEnd"/>
      <w:r w:rsidRPr="008D5CBF">
        <w:rPr>
          <w:rFonts w:ascii="Calibri" w:eastAsia="Calibri" w:hAnsi="Calibri" w:cs="Calibri"/>
        </w:rPr>
        <w:t xml:space="preserve"> </w:t>
      </w:r>
      <w:proofErr w:type="spellStart"/>
      <w:r w:rsidRPr="008D5CBF">
        <w:rPr>
          <w:rFonts w:ascii="Calibri" w:eastAsia="Calibri" w:hAnsi="Calibri" w:cs="Calibri"/>
        </w:rPr>
        <w:t>objects</w:t>
      </w:r>
      <w:proofErr w:type="spellEnd"/>
      <w:r w:rsidRPr="008D5CBF">
        <w:rPr>
          <w:rFonts w:ascii="Calibri" w:eastAsia="Calibri" w:hAnsi="Calibri" w:cs="Calibri"/>
        </w:rPr>
        <w:t xml:space="preserve"> y contratos (</w:t>
      </w:r>
      <w:proofErr w:type="spellStart"/>
      <w:r w:rsidRPr="008D5CBF">
        <w:rPr>
          <w:rFonts w:ascii="Calibri" w:eastAsia="Calibri" w:hAnsi="Calibri" w:cs="Calibri"/>
        </w:rPr>
        <w:t>repositories</w:t>
      </w:r>
      <w:proofErr w:type="spellEnd"/>
      <w:r w:rsidRPr="008D5CBF">
        <w:rPr>
          <w:rFonts w:ascii="Calibri" w:eastAsia="Calibri" w:hAnsi="Calibri" w:cs="Calibri"/>
        </w:rPr>
        <w:t xml:space="preserve">) </w:t>
      </w:r>
    </w:p>
    <w:p w14:paraId="207C7738" w14:textId="77777777" w:rsidR="00D433B1" w:rsidRPr="008D5CBF" w:rsidRDefault="00D433B1" w:rsidP="00D433B1">
      <w:pPr>
        <w:numPr>
          <w:ilvl w:val="0"/>
          <w:numId w:val="16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No depende de ninguna otra capa </w:t>
      </w:r>
    </w:p>
    <w:p w14:paraId="61F660AE" w14:textId="77777777" w:rsidR="00D433B1" w:rsidRPr="008D5CBF" w:rsidRDefault="00D433B1" w:rsidP="00D433B1">
      <w:pPr>
        <w:tabs>
          <w:tab w:val="left" w:pos="4131"/>
        </w:tabs>
        <w:ind w:left="720"/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 xml:space="preserve">4. </w:t>
      </w:r>
      <w:proofErr w:type="spellStart"/>
      <w:r w:rsidRPr="008D5CBF">
        <w:rPr>
          <w:rFonts w:ascii="Calibri" w:eastAsia="Calibri" w:hAnsi="Calibri" w:cs="Calibri"/>
          <w:b/>
          <w:bCs/>
        </w:rPr>
        <w:t>Infrastructure</w:t>
      </w:r>
      <w:proofErr w:type="spellEnd"/>
    </w:p>
    <w:p w14:paraId="43E7DC09" w14:textId="77777777" w:rsidR="00D433B1" w:rsidRPr="008D5CBF" w:rsidRDefault="00D433B1" w:rsidP="00D433B1">
      <w:pPr>
        <w:numPr>
          <w:ilvl w:val="0"/>
          <w:numId w:val="17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Implementaciones concretas </w:t>
      </w:r>
    </w:p>
    <w:p w14:paraId="30F12388" w14:textId="77777777" w:rsidR="00D433B1" w:rsidRPr="008D5CBF" w:rsidRDefault="00D433B1" w:rsidP="00D433B1">
      <w:pPr>
        <w:numPr>
          <w:ilvl w:val="0"/>
          <w:numId w:val="17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Base de datos MySQL </w:t>
      </w:r>
    </w:p>
    <w:p w14:paraId="2DECDF37" w14:textId="77777777" w:rsidR="00D433B1" w:rsidRPr="008D5CBF" w:rsidRDefault="00D433B1" w:rsidP="00D433B1">
      <w:pPr>
        <w:numPr>
          <w:ilvl w:val="0"/>
          <w:numId w:val="17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Repositorios reales </w:t>
      </w:r>
    </w:p>
    <w:p w14:paraId="733C0D68" w14:textId="77777777" w:rsidR="00D433B1" w:rsidRPr="008D5CBF" w:rsidRDefault="00D433B1" w:rsidP="00D433B1">
      <w:pPr>
        <w:numPr>
          <w:ilvl w:val="0"/>
          <w:numId w:val="17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Seguridad (hash, validaciones) </w:t>
      </w:r>
    </w:p>
    <w:p w14:paraId="61DB331C" w14:textId="77777777" w:rsidR="00D433B1" w:rsidRPr="008D5CBF" w:rsidRDefault="00D433B1" w:rsidP="00D433B1">
      <w:pPr>
        <w:tabs>
          <w:tab w:val="left" w:pos="4131"/>
        </w:tabs>
        <w:ind w:left="720"/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>5. Base de Datos</w:t>
      </w:r>
    </w:p>
    <w:p w14:paraId="31449B67" w14:textId="77777777" w:rsidR="00D433B1" w:rsidRPr="008D5CBF" w:rsidRDefault="00D433B1" w:rsidP="00D433B1">
      <w:pPr>
        <w:numPr>
          <w:ilvl w:val="0"/>
          <w:numId w:val="18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Persistencia del sistema </w:t>
      </w:r>
    </w:p>
    <w:p w14:paraId="300A9D47" w14:textId="77777777" w:rsidR="00D433B1" w:rsidRPr="008D5CBF" w:rsidRDefault="00D433B1" w:rsidP="00D433B1">
      <w:pPr>
        <w:numPr>
          <w:ilvl w:val="0"/>
          <w:numId w:val="18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Tablas relacionadas con todas las entidades del dominio </w:t>
      </w:r>
    </w:p>
    <w:p w14:paraId="224084FC" w14:textId="77777777" w:rsidR="00D433B1" w:rsidRPr="008D5CBF" w:rsidRDefault="00D433B1" w:rsidP="00D433B1">
      <w:pPr>
        <w:tabs>
          <w:tab w:val="left" w:pos="4131"/>
        </w:tabs>
        <w:rPr>
          <w:rFonts w:ascii="Calibri" w:eastAsia="Calibri" w:hAnsi="Calibri" w:cs="Calibri"/>
          <w:b/>
          <w:bCs/>
        </w:rPr>
      </w:pPr>
      <w:r w:rsidRPr="008D5CBF">
        <w:rPr>
          <w:rFonts w:ascii="Calibri" w:eastAsia="Calibri" w:hAnsi="Calibri" w:cs="Calibri"/>
          <w:b/>
          <w:bCs/>
        </w:rPr>
        <w:t>Flujo de interacción</w:t>
      </w:r>
    </w:p>
    <w:p w14:paraId="203A895F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Usuario interactúa con Angular </w:t>
      </w:r>
    </w:p>
    <w:p w14:paraId="00B4C27B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Angular llama a un </w:t>
      </w:r>
      <w:proofErr w:type="spellStart"/>
      <w:r w:rsidRPr="008D5CBF">
        <w:rPr>
          <w:rFonts w:ascii="Calibri" w:eastAsia="Calibri" w:hAnsi="Calibri" w:cs="Calibri"/>
        </w:rPr>
        <w:t>endpoint</w:t>
      </w:r>
      <w:proofErr w:type="spellEnd"/>
      <w:r w:rsidRPr="008D5CBF">
        <w:rPr>
          <w:rFonts w:ascii="Calibri" w:eastAsia="Calibri" w:hAnsi="Calibri" w:cs="Calibri"/>
        </w:rPr>
        <w:t xml:space="preserve"> REST </w:t>
      </w:r>
    </w:p>
    <w:p w14:paraId="3195884E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proofErr w:type="spellStart"/>
      <w:r w:rsidRPr="008D5CBF">
        <w:rPr>
          <w:rFonts w:ascii="Calibri" w:eastAsia="Calibri" w:hAnsi="Calibri" w:cs="Calibri"/>
        </w:rPr>
        <w:t>Controller</w:t>
      </w:r>
      <w:proofErr w:type="spellEnd"/>
      <w:r w:rsidRPr="008D5CBF">
        <w:rPr>
          <w:rFonts w:ascii="Calibri" w:eastAsia="Calibri" w:hAnsi="Calibri" w:cs="Calibri"/>
        </w:rPr>
        <w:t xml:space="preserve"> recibe la petición </w:t>
      </w:r>
    </w:p>
    <w:p w14:paraId="509AE4D7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Se ejecuta un </w:t>
      </w:r>
      <w:proofErr w:type="spellStart"/>
      <w:r w:rsidRPr="008D5CBF">
        <w:rPr>
          <w:rFonts w:ascii="Calibri" w:eastAsia="Calibri" w:hAnsi="Calibri" w:cs="Calibri"/>
        </w:rPr>
        <w:t>Command</w:t>
      </w:r>
      <w:proofErr w:type="spellEnd"/>
      <w:r w:rsidRPr="008D5CBF">
        <w:rPr>
          <w:rFonts w:ascii="Calibri" w:eastAsia="Calibri" w:hAnsi="Calibri" w:cs="Calibri"/>
        </w:rPr>
        <w:t xml:space="preserve"> o </w:t>
      </w:r>
      <w:proofErr w:type="spellStart"/>
      <w:r w:rsidRPr="008D5CBF">
        <w:rPr>
          <w:rFonts w:ascii="Calibri" w:eastAsia="Calibri" w:hAnsi="Calibri" w:cs="Calibri"/>
        </w:rPr>
        <w:t>Query</w:t>
      </w:r>
      <w:proofErr w:type="spellEnd"/>
      <w:r w:rsidRPr="008D5CBF">
        <w:rPr>
          <w:rFonts w:ascii="Calibri" w:eastAsia="Calibri" w:hAnsi="Calibri" w:cs="Calibri"/>
        </w:rPr>
        <w:t xml:space="preserve"> </w:t>
      </w:r>
    </w:p>
    <w:p w14:paraId="6149DC8A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El </w:t>
      </w:r>
      <w:proofErr w:type="spellStart"/>
      <w:r w:rsidRPr="008D5CBF">
        <w:rPr>
          <w:rFonts w:ascii="Calibri" w:eastAsia="Calibri" w:hAnsi="Calibri" w:cs="Calibri"/>
        </w:rPr>
        <w:t>handler</w:t>
      </w:r>
      <w:proofErr w:type="spellEnd"/>
      <w:r w:rsidRPr="008D5CBF">
        <w:rPr>
          <w:rFonts w:ascii="Calibri" w:eastAsia="Calibri" w:hAnsi="Calibri" w:cs="Calibri"/>
        </w:rPr>
        <w:t xml:space="preserve"> usa repositorios del dominio </w:t>
      </w:r>
    </w:p>
    <w:p w14:paraId="699E86C7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proofErr w:type="spellStart"/>
      <w:r w:rsidRPr="008D5CBF">
        <w:rPr>
          <w:rFonts w:ascii="Calibri" w:eastAsia="Calibri" w:hAnsi="Calibri" w:cs="Calibri"/>
        </w:rPr>
        <w:t>Infrastructure</w:t>
      </w:r>
      <w:proofErr w:type="spellEnd"/>
      <w:r w:rsidRPr="008D5CBF">
        <w:rPr>
          <w:rFonts w:ascii="Calibri" w:eastAsia="Calibri" w:hAnsi="Calibri" w:cs="Calibri"/>
        </w:rPr>
        <w:t xml:space="preserve"> accede a la base de datos </w:t>
      </w:r>
    </w:p>
    <w:p w14:paraId="01A568AC" w14:textId="77777777" w:rsidR="00D433B1" w:rsidRPr="008D5CBF" w:rsidRDefault="00D433B1" w:rsidP="00D433B1">
      <w:pPr>
        <w:numPr>
          <w:ilvl w:val="0"/>
          <w:numId w:val="19"/>
        </w:numPr>
        <w:tabs>
          <w:tab w:val="left" w:pos="4131"/>
        </w:tabs>
        <w:rPr>
          <w:rFonts w:ascii="Calibri" w:eastAsia="Calibri" w:hAnsi="Calibri" w:cs="Calibri"/>
        </w:rPr>
      </w:pPr>
      <w:r w:rsidRPr="008D5CBF">
        <w:rPr>
          <w:rFonts w:ascii="Calibri" w:eastAsia="Calibri" w:hAnsi="Calibri" w:cs="Calibri"/>
        </w:rPr>
        <w:t xml:space="preserve">Se retorna la respuesta al </w:t>
      </w:r>
      <w:proofErr w:type="spellStart"/>
      <w:r w:rsidRPr="008D5CBF">
        <w:rPr>
          <w:rFonts w:ascii="Calibri" w:eastAsia="Calibri" w:hAnsi="Calibri" w:cs="Calibri"/>
        </w:rPr>
        <w:t>frontend</w:t>
      </w:r>
      <w:proofErr w:type="spellEnd"/>
    </w:p>
    <w:p w14:paraId="4924887C" w14:textId="41AD42EF" w:rsidR="00D433B1" w:rsidRDefault="00D433B1" w:rsidP="00D433B1">
      <w:r>
        <w:rPr>
          <w:rFonts w:ascii="Calibri" w:eastAsia="Calibri" w:hAnsi="Calibri" w:cs="Calibri"/>
        </w:rPr>
        <w:tab/>
      </w:r>
    </w:p>
    <w:p w14:paraId="40ADFE6D" w14:textId="77777777" w:rsidR="00D433B1" w:rsidRDefault="00D433B1" w:rsidP="007F06EE"/>
    <w:p w14:paraId="7153BD30" w14:textId="77777777" w:rsidR="007F06EE" w:rsidRPr="007F06EE" w:rsidRDefault="007F06EE" w:rsidP="007F06EE"/>
    <w:p w14:paraId="6BA5030A" w14:textId="0DD0EC43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2695"/>
      <w:r>
        <w:rPr>
          <w:rFonts w:ascii="Times New Roman" w:hAnsi="Times New Roman" w:cs="Times New Roman"/>
          <w:i w:val="0"/>
          <w:sz w:val="24"/>
        </w:rPr>
        <w:t>Diagrama de paquetes</w:t>
      </w:r>
      <w:bookmarkEnd w:id="5"/>
    </w:p>
    <w:p w14:paraId="2304862E" w14:textId="1C4CB8B9" w:rsidR="004F1D7A" w:rsidRDefault="00D433B1" w:rsidP="004F1D7A">
      <w:r>
        <w:rPr>
          <w:rFonts w:ascii="Calibri" w:eastAsia="Calibri" w:hAnsi="Calibri" w:cs="Calibri"/>
          <w:iCs/>
          <w:noProof/>
          <w:color w:val="595959"/>
        </w:rPr>
        <w:drawing>
          <wp:inline distT="0" distB="0" distL="0" distR="0" wp14:anchorId="4FA06E04" wp14:editId="58A95FED">
            <wp:extent cx="4841484" cy="179898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64" t="65533"/>
                    <a:stretch/>
                  </pic:blipFill>
                  <pic:spPr bwMode="auto">
                    <a:xfrm>
                      <a:off x="0" y="0"/>
                      <a:ext cx="4856899" cy="180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508FB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r w:rsidRPr="00BF22ED">
        <w:rPr>
          <w:rFonts w:ascii="Calibri" w:eastAsia="Calibri" w:hAnsi="Calibri" w:cs="Calibri"/>
          <w:b/>
          <w:bCs/>
          <w:iCs/>
        </w:rPr>
        <w:t>Descripción:</w:t>
      </w:r>
    </w:p>
    <w:p w14:paraId="4DF65282" w14:textId="77777777" w:rsidR="00D433B1" w:rsidRPr="00BF22ED" w:rsidRDefault="00D433B1" w:rsidP="00D433B1">
      <w:p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El sistema está dividido en paquetes según responsabilidades y siguiendo principios de </w:t>
      </w:r>
      <w:proofErr w:type="spellStart"/>
      <w:r w:rsidRPr="00BF22ED">
        <w:rPr>
          <w:rFonts w:ascii="Calibri" w:eastAsia="Calibri" w:hAnsi="Calibri" w:cs="Calibri"/>
          <w:iCs/>
        </w:rPr>
        <w:t>Clean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  <w:proofErr w:type="spellStart"/>
      <w:r w:rsidRPr="00BF22ED">
        <w:rPr>
          <w:rFonts w:ascii="Calibri" w:eastAsia="Calibri" w:hAnsi="Calibri" w:cs="Calibri"/>
          <w:iCs/>
        </w:rPr>
        <w:t>Architecture</w:t>
      </w:r>
      <w:proofErr w:type="spellEnd"/>
      <w:r w:rsidRPr="00BF22ED">
        <w:rPr>
          <w:rFonts w:ascii="Calibri" w:eastAsia="Calibri" w:hAnsi="Calibri" w:cs="Calibri"/>
          <w:iCs/>
        </w:rPr>
        <w:t>.</w:t>
      </w:r>
    </w:p>
    <w:p w14:paraId="7DC83072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Backend</w:t>
      </w:r>
      <w:proofErr w:type="spellEnd"/>
    </w:p>
    <w:p w14:paraId="03F782D9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r w:rsidRPr="00BF22ED">
        <w:rPr>
          <w:rFonts w:ascii="Calibri" w:eastAsia="Calibri" w:hAnsi="Calibri" w:cs="Calibri"/>
          <w:b/>
          <w:bCs/>
          <w:iCs/>
        </w:rPr>
        <w:t>Core</w:t>
      </w:r>
    </w:p>
    <w:p w14:paraId="49637501" w14:textId="77777777" w:rsidR="00D433B1" w:rsidRPr="00BF22ED" w:rsidRDefault="00D433B1" w:rsidP="00D433B1">
      <w:pPr>
        <w:numPr>
          <w:ilvl w:val="0"/>
          <w:numId w:val="30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lastRenderedPageBreak/>
        <w:t xml:space="preserve">Infraestructura base del </w:t>
      </w:r>
      <w:proofErr w:type="spellStart"/>
      <w:r w:rsidRPr="00BF22ED">
        <w:rPr>
          <w:rFonts w:ascii="Calibri" w:eastAsia="Calibri" w:hAnsi="Calibri" w:cs="Calibri"/>
          <w:iCs/>
        </w:rPr>
        <w:t>framework</w:t>
      </w:r>
      <w:proofErr w:type="spellEnd"/>
      <w:r w:rsidRPr="00BF22ED">
        <w:rPr>
          <w:rFonts w:ascii="Calibri" w:eastAsia="Calibri" w:hAnsi="Calibri" w:cs="Calibri"/>
          <w:iCs/>
        </w:rPr>
        <w:t xml:space="preserve"> interno </w:t>
      </w:r>
    </w:p>
    <w:p w14:paraId="078C8DB8" w14:textId="77777777" w:rsidR="00D433B1" w:rsidRPr="00BF22ED" w:rsidRDefault="00D433B1" w:rsidP="00D433B1">
      <w:pPr>
        <w:numPr>
          <w:ilvl w:val="0"/>
          <w:numId w:val="30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Manejo de </w:t>
      </w:r>
      <w:proofErr w:type="spellStart"/>
      <w:r w:rsidRPr="00BF22ED">
        <w:rPr>
          <w:rFonts w:ascii="Calibri" w:eastAsia="Calibri" w:hAnsi="Calibri" w:cs="Calibri"/>
          <w:iCs/>
        </w:rPr>
        <w:t>requests</w:t>
      </w:r>
      <w:proofErr w:type="spellEnd"/>
      <w:r w:rsidRPr="00BF22ED">
        <w:rPr>
          <w:rFonts w:ascii="Calibri" w:eastAsia="Calibri" w:hAnsi="Calibri" w:cs="Calibri"/>
          <w:iCs/>
        </w:rPr>
        <w:t xml:space="preserve">, responses y </w:t>
      </w:r>
      <w:proofErr w:type="spellStart"/>
      <w:r w:rsidRPr="00BF22ED">
        <w:rPr>
          <w:rFonts w:ascii="Calibri" w:eastAsia="Calibri" w:hAnsi="Calibri" w:cs="Calibri"/>
          <w:iCs/>
        </w:rPr>
        <w:t>routing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362583F7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Domain</w:t>
      </w:r>
      <w:proofErr w:type="spellEnd"/>
    </w:p>
    <w:p w14:paraId="58447671" w14:textId="77777777" w:rsidR="00D433B1" w:rsidRPr="00BF22ED" w:rsidRDefault="00D433B1" w:rsidP="00D433B1">
      <w:pPr>
        <w:numPr>
          <w:ilvl w:val="0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Organizado por subdominios: </w:t>
      </w:r>
    </w:p>
    <w:p w14:paraId="5580B37A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Usuario </w:t>
      </w:r>
    </w:p>
    <w:p w14:paraId="457234C6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Maquina </w:t>
      </w:r>
    </w:p>
    <w:p w14:paraId="495F6785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Recaudacion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6C13401E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Reporte </w:t>
      </w:r>
    </w:p>
    <w:p w14:paraId="398FA0D5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Notificacion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5619CE70" w14:textId="77777777" w:rsidR="00D433B1" w:rsidRPr="00BF22ED" w:rsidRDefault="00D433B1" w:rsidP="00D433B1">
      <w:pPr>
        <w:numPr>
          <w:ilvl w:val="1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Historial </w:t>
      </w:r>
    </w:p>
    <w:p w14:paraId="37118E55" w14:textId="77777777" w:rsidR="00D433B1" w:rsidRPr="00BF22ED" w:rsidRDefault="00D433B1" w:rsidP="00D433B1">
      <w:pPr>
        <w:numPr>
          <w:ilvl w:val="0"/>
          <w:numId w:val="31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Contiene lógica pura de negocio </w:t>
      </w:r>
    </w:p>
    <w:p w14:paraId="378E1F15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Application</w:t>
      </w:r>
      <w:proofErr w:type="spellEnd"/>
    </w:p>
    <w:p w14:paraId="624B380D" w14:textId="77777777" w:rsidR="00D433B1" w:rsidRPr="00BF22ED" w:rsidRDefault="00D433B1" w:rsidP="00D433B1">
      <w:pPr>
        <w:numPr>
          <w:ilvl w:val="0"/>
          <w:numId w:val="32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Separado en: </w:t>
      </w:r>
    </w:p>
    <w:p w14:paraId="7AB2393D" w14:textId="77777777" w:rsidR="00D433B1" w:rsidRPr="00BF22ED" w:rsidRDefault="00D433B1" w:rsidP="00D433B1">
      <w:pPr>
        <w:numPr>
          <w:ilvl w:val="1"/>
          <w:numId w:val="32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Commands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224AD64B" w14:textId="77777777" w:rsidR="00D433B1" w:rsidRPr="00BF22ED" w:rsidRDefault="00D433B1" w:rsidP="00D433B1">
      <w:pPr>
        <w:numPr>
          <w:ilvl w:val="1"/>
          <w:numId w:val="32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Queries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2C0BBBE9" w14:textId="77777777" w:rsidR="00D433B1" w:rsidRPr="00BF22ED" w:rsidRDefault="00D433B1" w:rsidP="00D433B1">
      <w:pPr>
        <w:numPr>
          <w:ilvl w:val="0"/>
          <w:numId w:val="32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Cada subdominio tiene sus propios casos de uso </w:t>
      </w:r>
    </w:p>
    <w:p w14:paraId="5934AA1E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Infrastructure</w:t>
      </w:r>
      <w:proofErr w:type="spellEnd"/>
    </w:p>
    <w:p w14:paraId="546F1DE2" w14:textId="77777777" w:rsidR="00D433B1" w:rsidRPr="00BF22ED" w:rsidRDefault="00D433B1" w:rsidP="00D433B1">
      <w:pPr>
        <w:numPr>
          <w:ilvl w:val="0"/>
          <w:numId w:val="33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Implementaciones técnicas: </w:t>
      </w:r>
    </w:p>
    <w:p w14:paraId="45DA50E6" w14:textId="77777777" w:rsidR="00D433B1" w:rsidRPr="00BF22ED" w:rsidRDefault="00D433B1" w:rsidP="00D433B1">
      <w:pPr>
        <w:numPr>
          <w:ilvl w:val="1"/>
          <w:numId w:val="33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Repositorios MySQL </w:t>
      </w:r>
    </w:p>
    <w:p w14:paraId="635E73AD" w14:textId="77777777" w:rsidR="00D433B1" w:rsidRPr="00BF22ED" w:rsidRDefault="00D433B1" w:rsidP="00D433B1">
      <w:pPr>
        <w:numPr>
          <w:ilvl w:val="1"/>
          <w:numId w:val="33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Seguridad </w:t>
      </w:r>
    </w:p>
    <w:p w14:paraId="398891CF" w14:textId="77777777" w:rsidR="00D433B1" w:rsidRPr="00BF22ED" w:rsidRDefault="00D433B1" w:rsidP="00D433B1">
      <w:pPr>
        <w:numPr>
          <w:ilvl w:val="1"/>
          <w:numId w:val="33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Helpers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474E837F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r w:rsidRPr="00BF22ED">
        <w:rPr>
          <w:rFonts w:ascii="Calibri" w:eastAsia="Calibri" w:hAnsi="Calibri" w:cs="Calibri"/>
          <w:b/>
          <w:bCs/>
          <w:iCs/>
        </w:rPr>
        <w:t>Interfaces</w:t>
      </w:r>
    </w:p>
    <w:p w14:paraId="2A177C0D" w14:textId="77777777" w:rsidR="00D433B1" w:rsidRPr="00BF22ED" w:rsidRDefault="00D433B1" w:rsidP="00D433B1">
      <w:pPr>
        <w:numPr>
          <w:ilvl w:val="0"/>
          <w:numId w:val="34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Controladores HTTP </w:t>
      </w:r>
    </w:p>
    <w:p w14:paraId="61FEBB30" w14:textId="77777777" w:rsidR="00D433B1" w:rsidRPr="00BF22ED" w:rsidRDefault="00D433B1" w:rsidP="00D433B1">
      <w:pPr>
        <w:numPr>
          <w:ilvl w:val="0"/>
          <w:numId w:val="34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Definición de rutas </w:t>
      </w:r>
    </w:p>
    <w:p w14:paraId="046010AF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r w:rsidRPr="00BF22ED">
        <w:rPr>
          <w:rFonts w:ascii="Calibri" w:eastAsia="Calibri" w:hAnsi="Calibri" w:cs="Calibri"/>
          <w:b/>
          <w:bCs/>
          <w:iCs/>
        </w:rPr>
        <w:t>Middleware</w:t>
      </w:r>
    </w:p>
    <w:p w14:paraId="746CC0CB" w14:textId="77777777" w:rsidR="00D433B1" w:rsidRPr="00BF22ED" w:rsidRDefault="00D433B1" w:rsidP="00D433B1">
      <w:pPr>
        <w:numPr>
          <w:ilvl w:val="0"/>
          <w:numId w:val="35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Seguridad </w:t>
      </w:r>
    </w:p>
    <w:p w14:paraId="0B2D26EF" w14:textId="77777777" w:rsidR="00D433B1" w:rsidRPr="00BF22ED" w:rsidRDefault="00D433B1" w:rsidP="00D433B1">
      <w:pPr>
        <w:numPr>
          <w:ilvl w:val="0"/>
          <w:numId w:val="35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Autenticación </w:t>
      </w:r>
    </w:p>
    <w:p w14:paraId="5E3B439D" w14:textId="77777777" w:rsidR="00D433B1" w:rsidRPr="00BF22ED" w:rsidRDefault="00D433B1" w:rsidP="00D433B1">
      <w:pPr>
        <w:numPr>
          <w:ilvl w:val="0"/>
          <w:numId w:val="35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Control de roles </w:t>
      </w:r>
    </w:p>
    <w:p w14:paraId="229DBEFF" w14:textId="77777777" w:rsidR="00D433B1" w:rsidRPr="00BF22ED" w:rsidRDefault="00D433B1" w:rsidP="00D433B1">
      <w:pPr>
        <w:numPr>
          <w:ilvl w:val="0"/>
          <w:numId w:val="35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Rate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  <w:proofErr w:type="spellStart"/>
      <w:r w:rsidRPr="00BF22ED">
        <w:rPr>
          <w:rFonts w:ascii="Calibri" w:eastAsia="Calibri" w:hAnsi="Calibri" w:cs="Calibri"/>
          <w:iCs/>
        </w:rPr>
        <w:t>limiting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18B4F1C3" w14:textId="77777777" w:rsidR="00D433B1" w:rsidRPr="00BF22ED" w:rsidRDefault="00D433B1" w:rsidP="00D433B1">
      <w:pPr>
        <w:rPr>
          <w:rFonts w:ascii="Calibri" w:eastAsia="Calibri" w:hAnsi="Calibri" w:cs="Calibri"/>
          <w:iCs/>
        </w:rPr>
      </w:pPr>
    </w:p>
    <w:p w14:paraId="70AB975C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Frontend</w:t>
      </w:r>
      <w:proofErr w:type="spellEnd"/>
      <w:r w:rsidRPr="00BF22ED">
        <w:rPr>
          <w:rFonts w:ascii="Calibri" w:eastAsia="Calibri" w:hAnsi="Calibri" w:cs="Calibri"/>
          <w:b/>
          <w:bCs/>
          <w:iCs/>
        </w:rPr>
        <w:t xml:space="preserve"> (Angular)</w:t>
      </w:r>
    </w:p>
    <w:p w14:paraId="01DA963E" w14:textId="77777777" w:rsidR="00D433B1" w:rsidRPr="00BF22ED" w:rsidRDefault="00D433B1" w:rsidP="00D433B1">
      <w:p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Organizado por enfoque </w:t>
      </w:r>
      <w:proofErr w:type="spellStart"/>
      <w:r w:rsidRPr="00BF22ED">
        <w:rPr>
          <w:rFonts w:ascii="Calibri" w:eastAsia="Calibri" w:hAnsi="Calibri" w:cs="Calibri"/>
          <w:b/>
          <w:bCs/>
          <w:iCs/>
        </w:rPr>
        <w:t>Feature-Based</w:t>
      </w:r>
      <w:proofErr w:type="spellEnd"/>
      <w:r w:rsidRPr="00BF22ED">
        <w:rPr>
          <w:rFonts w:ascii="Calibri" w:eastAsia="Calibri" w:hAnsi="Calibri" w:cs="Calibri"/>
          <w:iCs/>
        </w:rPr>
        <w:t>:</w:t>
      </w:r>
    </w:p>
    <w:p w14:paraId="39C278B4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r w:rsidRPr="00BF22ED">
        <w:rPr>
          <w:rFonts w:ascii="Calibri" w:eastAsia="Calibri" w:hAnsi="Calibri" w:cs="Calibri"/>
          <w:b/>
          <w:bCs/>
          <w:iCs/>
        </w:rPr>
        <w:t>Core</w:t>
      </w:r>
    </w:p>
    <w:p w14:paraId="749D635D" w14:textId="77777777" w:rsidR="00D433B1" w:rsidRPr="00BF22ED" w:rsidRDefault="00D433B1" w:rsidP="00D433B1">
      <w:pPr>
        <w:numPr>
          <w:ilvl w:val="0"/>
          <w:numId w:val="36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Servicios globales (API, </w:t>
      </w:r>
      <w:proofErr w:type="spellStart"/>
      <w:r w:rsidRPr="00BF22ED">
        <w:rPr>
          <w:rFonts w:ascii="Calibri" w:eastAsia="Calibri" w:hAnsi="Calibri" w:cs="Calibri"/>
          <w:iCs/>
        </w:rPr>
        <w:t>auth</w:t>
      </w:r>
      <w:proofErr w:type="spellEnd"/>
      <w:r w:rsidRPr="00BF22ED">
        <w:rPr>
          <w:rFonts w:ascii="Calibri" w:eastAsia="Calibri" w:hAnsi="Calibri" w:cs="Calibri"/>
          <w:iCs/>
        </w:rPr>
        <w:t xml:space="preserve">, etc.) </w:t>
      </w:r>
    </w:p>
    <w:p w14:paraId="54F9CCB0" w14:textId="77777777" w:rsidR="00D433B1" w:rsidRPr="00BF22ED" w:rsidRDefault="00D433B1" w:rsidP="00D433B1">
      <w:pPr>
        <w:numPr>
          <w:ilvl w:val="0"/>
          <w:numId w:val="36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Guards</w:t>
      </w:r>
      <w:proofErr w:type="spellEnd"/>
      <w:r w:rsidRPr="00BF22ED">
        <w:rPr>
          <w:rFonts w:ascii="Calibri" w:eastAsia="Calibri" w:hAnsi="Calibri" w:cs="Calibri"/>
          <w:iCs/>
        </w:rPr>
        <w:t xml:space="preserve"> e </w:t>
      </w:r>
      <w:proofErr w:type="spellStart"/>
      <w:r w:rsidRPr="00BF22ED">
        <w:rPr>
          <w:rFonts w:ascii="Calibri" w:eastAsia="Calibri" w:hAnsi="Calibri" w:cs="Calibri"/>
          <w:iCs/>
        </w:rPr>
        <w:t>interceptors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0E2E56FB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Shared</w:t>
      </w:r>
      <w:proofErr w:type="spellEnd"/>
    </w:p>
    <w:p w14:paraId="22CB82E6" w14:textId="77777777" w:rsidR="00D433B1" w:rsidRPr="00BF22ED" w:rsidRDefault="00D433B1" w:rsidP="00D433B1">
      <w:pPr>
        <w:numPr>
          <w:ilvl w:val="0"/>
          <w:numId w:val="37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Componentes reutilizables </w:t>
      </w:r>
    </w:p>
    <w:p w14:paraId="74696F5E" w14:textId="77777777" w:rsidR="00D433B1" w:rsidRPr="00BF22ED" w:rsidRDefault="00D433B1" w:rsidP="00D433B1">
      <w:pPr>
        <w:numPr>
          <w:ilvl w:val="0"/>
          <w:numId w:val="37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Pipes y directivas </w:t>
      </w:r>
    </w:p>
    <w:p w14:paraId="0BE263BC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t>Features</w:t>
      </w:r>
      <w:proofErr w:type="spellEnd"/>
    </w:p>
    <w:p w14:paraId="0718DD12" w14:textId="77777777" w:rsidR="00D433B1" w:rsidRPr="00BF22ED" w:rsidRDefault="00D433B1" w:rsidP="00D433B1">
      <w:pPr>
        <w:numPr>
          <w:ilvl w:val="0"/>
          <w:numId w:val="38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Módulos independientes: </w:t>
      </w:r>
    </w:p>
    <w:p w14:paraId="5FE5B0BD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auth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09BA1B27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admin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43B06E80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tecnico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628BFB57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contabilidad </w:t>
      </w:r>
    </w:p>
    <w:p w14:paraId="2F362674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proofErr w:type="spellStart"/>
      <w:r w:rsidRPr="00BF22ED">
        <w:rPr>
          <w:rFonts w:ascii="Calibri" w:eastAsia="Calibri" w:hAnsi="Calibri" w:cs="Calibri"/>
          <w:iCs/>
        </w:rPr>
        <w:t>logistica</w:t>
      </w:r>
      <w:proofErr w:type="spellEnd"/>
      <w:r w:rsidRPr="00BF22ED">
        <w:rPr>
          <w:rFonts w:ascii="Calibri" w:eastAsia="Calibri" w:hAnsi="Calibri" w:cs="Calibri"/>
          <w:iCs/>
        </w:rPr>
        <w:t xml:space="preserve"> </w:t>
      </w:r>
    </w:p>
    <w:p w14:paraId="4B6DEE8E" w14:textId="77777777" w:rsidR="00D433B1" w:rsidRPr="00BF22ED" w:rsidRDefault="00D433B1" w:rsidP="00D433B1">
      <w:pPr>
        <w:numPr>
          <w:ilvl w:val="1"/>
          <w:numId w:val="38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 xml:space="preserve">reportes </w:t>
      </w:r>
    </w:p>
    <w:p w14:paraId="5365A330" w14:textId="77777777" w:rsidR="00D433B1" w:rsidRPr="00BF22ED" w:rsidRDefault="00D433B1" w:rsidP="00D433B1">
      <w:pPr>
        <w:rPr>
          <w:rFonts w:ascii="Calibri" w:eastAsia="Calibri" w:hAnsi="Calibri" w:cs="Calibri"/>
          <w:b/>
          <w:bCs/>
          <w:iCs/>
        </w:rPr>
      </w:pPr>
      <w:proofErr w:type="spellStart"/>
      <w:r w:rsidRPr="00BF22ED">
        <w:rPr>
          <w:rFonts w:ascii="Calibri" w:eastAsia="Calibri" w:hAnsi="Calibri" w:cs="Calibri"/>
          <w:b/>
          <w:bCs/>
          <w:iCs/>
        </w:rPr>
        <w:lastRenderedPageBreak/>
        <w:t>Layouts</w:t>
      </w:r>
      <w:proofErr w:type="spellEnd"/>
    </w:p>
    <w:p w14:paraId="7D324DF6" w14:textId="77777777" w:rsidR="00D433B1" w:rsidRPr="00BF22ED" w:rsidRDefault="00D433B1" w:rsidP="00D433B1">
      <w:pPr>
        <w:numPr>
          <w:ilvl w:val="0"/>
          <w:numId w:val="39"/>
        </w:numPr>
        <w:rPr>
          <w:rFonts w:ascii="Calibri" w:eastAsia="Calibri" w:hAnsi="Calibri" w:cs="Calibri"/>
          <w:iCs/>
        </w:rPr>
      </w:pPr>
      <w:r w:rsidRPr="00BF22ED">
        <w:rPr>
          <w:rFonts w:ascii="Calibri" w:eastAsia="Calibri" w:hAnsi="Calibri" w:cs="Calibri"/>
          <w:iCs/>
        </w:rPr>
        <w:t>Estructuras visuales (</w:t>
      </w:r>
      <w:proofErr w:type="spellStart"/>
      <w:r w:rsidRPr="00BF22ED">
        <w:rPr>
          <w:rFonts w:ascii="Calibri" w:eastAsia="Calibri" w:hAnsi="Calibri" w:cs="Calibri"/>
          <w:iCs/>
        </w:rPr>
        <w:t>main</w:t>
      </w:r>
      <w:proofErr w:type="spellEnd"/>
      <w:r w:rsidRPr="00BF22ED">
        <w:rPr>
          <w:rFonts w:ascii="Calibri" w:eastAsia="Calibri" w:hAnsi="Calibri" w:cs="Calibri"/>
          <w:iCs/>
        </w:rPr>
        <w:t xml:space="preserve">, </w:t>
      </w:r>
      <w:proofErr w:type="spellStart"/>
      <w:r w:rsidRPr="00BF22ED">
        <w:rPr>
          <w:rFonts w:ascii="Calibri" w:eastAsia="Calibri" w:hAnsi="Calibri" w:cs="Calibri"/>
          <w:iCs/>
        </w:rPr>
        <w:t>auth</w:t>
      </w:r>
      <w:proofErr w:type="spellEnd"/>
      <w:r w:rsidRPr="00BF22ED">
        <w:rPr>
          <w:rFonts w:ascii="Calibri" w:eastAsia="Calibri" w:hAnsi="Calibri" w:cs="Calibri"/>
          <w:iCs/>
        </w:rPr>
        <w:t>)</w:t>
      </w:r>
    </w:p>
    <w:p w14:paraId="465748CE" w14:textId="77777777" w:rsidR="00D433B1" w:rsidRDefault="00D433B1" w:rsidP="004F1D7A"/>
    <w:p w14:paraId="2D98BEEF" w14:textId="77777777" w:rsidR="004F1D7A" w:rsidRPr="004F1D7A" w:rsidRDefault="004F1D7A" w:rsidP="004F1D7A"/>
    <w:p w14:paraId="34727D10" w14:textId="4C58AC0D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6" w:name="_Toc228382696"/>
      <w:r>
        <w:rPr>
          <w:rFonts w:ascii="Times New Roman" w:hAnsi="Times New Roman" w:cs="Times New Roman"/>
          <w:i w:val="0"/>
          <w:sz w:val="24"/>
        </w:rPr>
        <w:t xml:space="preserve">Diagrama de </w:t>
      </w:r>
      <w:proofErr w:type="spellStart"/>
      <w:r>
        <w:rPr>
          <w:rFonts w:ascii="Times New Roman" w:hAnsi="Times New Roman" w:cs="Times New Roman"/>
          <w:i w:val="0"/>
          <w:sz w:val="24"/>
        </w:rPr>
        <w:t>despligue</w:t>
      </w:r>
      <w:bookmarkEnd w:id="6"/>
      <w:proofErr w:type="spellEnd"/>
    </w:p>
    <w:p w14:paraId="75F2F54F" w14:textId="5DF4A9BB" w:rsidR="006D3BC3" w:rsidRDefault="006D3BC3" w:rsidP="006D3BC3"/>
    <w:p w14:paraId="0E2043E0" w14:textId="3F9C6E76" w:rsidR="007F06EE" w:rsidRDefault="006B3E78" w:rsidP="006D3BC3">
      <w:r>
        <w:rPr>
          <w:rFonts w:ascii="Calibri" w:eastAsia="Calibri" w:hAnsi="Calibri" w:cs="Calibri"/>
          <w:noProof/>
          <w:color w:val="0000FF"/>
          <w:lang w:eastAsia="es-ES"/>
        </w:rPr>
        <w:drawing>
          <wp:inline distT="0" distB="0" distL="0" distR="0" wp14:anchorId="6F46861F" wp14:editId="7F944A9E">
            <wp:extent cx="5398708" cy="18669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" b="47278"/>
                    <a:stretch/>
                  </pic:blipFill>
                  <pic:spPr bwMode="auto">
                    <a:xfrm>
                      <a:off x="0" y="0"/>
                      <a:ext cx="5400049" cy="186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6F537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Descripción:</w:t>
      </w:r>
    </w:p>
    <w:p w14:paraId="6C3A439A" w14:textId="77777777" w:rsidR="00D433B1" w:rsidRDefault="00D433B1" w:rsidP="00D433B1">
      <w:pPr>
        <w:rPr>
          <w:rFonts w:ascii="Calibri" w:eastAsia="Calibri" w:hAnsi="Calibri" w:cs="Calibri"/>
          <w:noProof/>
          <w:color w:val="0000FF"/>
          <w:lang w:eastAsia="es-ES"/>
        </w:rPr>
      </w:pPr>
    </w:p>
    <w:p w14:paraId="12405845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1. Cliente (Usuario Final)</w:t>
      </w:r>
    </w:p>
    <w:p w14:paraId="49870324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>Corresponde a cualquier dispositivo con navegador web moderno (Chrome, Edge, Firefox), desde el cual los usuarios (Administrador, Técnico, Logística, Contabilidad) acceden al sistema mediante Internet.</w:t>
      </w:r>
    </w:p>
    <w:p w14:paraId="5B905F22" w14:textId="77777777" w:rsidR="00D433B1" w:rsidRPr="008957A1" w:rsidRDefault="00D433B1" w:rsidP="00D433B1">
      <w:pPr>
        <w:numPr>
          <w:ilvl w:val="0"/>
          <w:numId w:val="20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No requiere instalación de software adicional </w:t>
      </w:r>
    </w:p>
    <w:p w14:paraId="4C9E7A23" w14:textId="77777777" w:rsidR="00D433B1" w:rsidRPr="008957A1" w:rsidRDefault="00D433B1" w:rsidP="00D433B1">
      <w:pPr>
        <w:numPr>
          <w:ilvl w:val="0"/>
          <w:numId w:val="20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Consume la aplicación vía HTTP/HTTPS </w:t>
      </w:r>
    </w:p>
    <w:p w14:paraId="76C061EF" w14:textId="77777777" w:rsidR="00D433B1" w:rsidRPr="008957A1" w:rsidRDefault="00D433B1" w:rsidP="00D433B1">
      <w:pPr>
        <w:numPr>
          <w:ilvl w:val="0"/>
          <w:numId w:val="20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Ejecuta el frontend Angular como SPA (Single Page Application) </w:t>
      </w:r>
    </w:p>
    <w:p w14:paraId="4D7A0A21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</w:p>
    <w:p w14:paraId="5DE37B03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2. Servidor Web (Hosting Compartido – InfinityFree)</w:t>
      </w:r>
    </w:p>
    <w:p w14:paraId="7AF318EC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Este es el nodo principal donde reside toda la aplicación. Está estructurado dentro del directorio </w:t>
      </w:r>
      <w:r w:rsidRPr="008957A1">
        <w:rPr>
          <w:rFonts w:ascii="Calibri" w:eastAsia="Calibri" w:hAnsi="Calibri" w:cs="Calibri"/>
          <w:b/>
          <w:bCs/>
          <w:noProof/>
          <w:lang w:eastAsia="es-ES"/>
        </w:rPr>
        <w:t>htdocs</w:t>
      </w:r>
      <w:r w:rsidRPr="008957A1">
        <w:rPr>
          <w:rFonts w:ascii="Calibri" w:eastAsia="Calibri" w:hAnsi="Calibri" w:cs="Calibri"/>
          <w:noProof/>
          <w:lang w:eastAsia="es-ES"/>
        </w:rPr>
        <w:t>, siguiendo las restricciones del hosting.</w:t>
      </w:r>
    </w:p>
    <w:p w14:paraId="5B101915" w14:textId="77777777" w:rsidR="00D433B1" w:rsidRPr="008957A1" w:rsidRDefault="00D433B1" w:rsidP="00D433B1">
      <w:pPr>
        <w:numPr>
          <w:ilvl w:val="0"/>
          <w:numId w:val="20"/>
        </w:num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Frontend (Angular compilado)</w:t>
      </w:r>
    </w:p>
    <w:p w14:paraId="139F2481" w14:textId="77777777" w:rsidR="00D433B1" w:rsidRPr="008957A1" w:rsidRDefault="00D433B1" w:rsidP="00D433B1">
      <w:pPr>
        <w:numPr>
          <w:ilvl w:val="0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Ubicado en: /htdocs/ </w:t>
      </w:r>
    </w:p>
    <w:p w14:paraId="5B483597" w14:textId="77777777" w:rsidR="00D433B1" w:rsidRPr="008957A1" w:rsidRDefault="00D433B1" w:rsidP="00D433B1">
      <w:pPr>
        <w:numPr>
          <w:ilvl w:val="0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Contiene archivos estáticos generados con ng build: </w:t>
      </w:r>
    </w:p>
    <w:p w14:paraId="7C3CBBB1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HTML </w:t>
      </w:r>
    </w:p>
    <w:p w14:paraId="40F96D56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CSS </w:t>
      </w:r>
    </w:p>
    <w:p w14:paraId="3BE455C8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JavaScript </w:t>
      </w:r>
    </w:p>
    <w:p w14:paraId="41BBB5D1" w14:textId="77777777" w:rsidR="00D433B1" w:rsidRPr="008957A1" w:rsidRDefault="00D433B1" w:rsidP="00D433B1">
      <w:pPr>
        <w:numPr>
          <w:ilvl w:val="0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Se encarga de: </w:t>
      </w:r>
    </w:p>
    <w:p w14:paraId="593AFCCC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Interfaz de usuario </w:t>
      </w:r>
    </w:p>
    <w:p w14:paraId="47011133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Consumo de APIs del backend </w:t>
      </w:r>
    </w:p>
    <w:p w14:paraId="0EFDAB5F" w14:textId="77777777" w:rsidR="00D433B1" w:rsidRPr="008957A1" w:rsidRDefault="00D433B1" w:rsidP="00D433B1">
      <w:pPr>
        <w:numPr>
          <w:ilvl w:val="1"/>
          <w:numId w:val="21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Manejo de rutas y estados en el cliente </w:t>
      </w:r>
    </w:p>
    <w:p w14:paraId="34A406D2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Backend (PHP – API REST)</w:t>
      </w:r>
    </w:p>
    <w:p w14:paraId="13A67FAE" w14:textId="77777777" w:rsidR="00D433B1" w:rsidRPr="008957A1" w:rsidRDefault="00D433B1" w:rsidP="00D433B1">
      <w:pPr>
        <w:numPr>
          <w:ilvl w:val="0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Ubicado en: /htdocs/backend/ </w:t>
      </w:r>
    </w:p>
    <w:p w14:paraId="757D046F" w14:textId="77777777" w:rsidR="00D433B1" w:rsidRPr="008957A1" w:rsidRDefault="00D433B1" w:rsidP="00D433B1">
      <w:pPr>
        <w:numPr>
          <w:ilvl w:val="0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Implementa arquitectura: </w:t>
      </w:r>
    </w:p>
    <w:p w14:paraId="58200870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Hexagonal + DDD + CQRS </w:t>
      </w:r>
    </w:p>
    <w:p w14:paraId="5FF0A31A" w14:textId="77777777" w:rsidR="00D433B1" w:rsidRPr="008957A1" w:rsidRDefault="00D433B1" w:rsidP="00D433B1">
      <w:pPr>
        <w:numPr>
          <w:ilvl w:val="0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Funciones principales: </w:t>
      </w:r>
    </w:p>
    <w:p w14:paraId="2DAE044C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Procesamiento de lógica de negocio </w:t>
      </w:r>
    </w:p>
    <w:p w14:paraId="07E7A803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lastRenderedPageBreak/>
        <w:t xml:space="preserve">Gestión de usuarios, máquinas, reportes, etc. </w:t>
      </w:r>
    </w:p>
    <w:p w14:paraId="5D252ABE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Exposición de endpoints REST </w:t>
      </w:r>
    </w:p>
    <w:p w14:paraId="75E5A8F1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Seguridad (auth, roles, rate limiting) </w:t>
      </w:r>
    </w:p>
    <w:p w14:paraId="068F114D" w14:textId="77777777" w:rsidR="00D433B1" w:rsidRPr="008957A1" w:rsidRDefault="00D433B1" w:rsidP="00D433B1">
      <w:pPr>
        <w:numPr>
          <w:ilvl w:val="0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Componentes clave: </w:t>
      </w:r>
    </w:p>
    <w:p w14:paraId="3997723E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public/index.php → punto de entrada </w:t>
      </w:r>
    </w:p>
    <w:p w14:paraId="02068201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Core/Router.php → enrutamiento </w:t>
      </w:r>
    </w:p>
    <w:p w14:paraId="4EB60CCC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Middleware/ → seguridad y control de acceso </w:t>
      </w:r>
    </w:p>
    <w:p w14:paraId="3915BCF0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Application/ → casos de uso (commands/queries) </w:t>
      </w:r>
    </w:p>
    <w:p w14:paraId="11FE10F7" w14:textId="77777777" w:rsidR="00D433B1" w:rsidRPr="008957A1" w:rsidRDefault="00D433B1" w:rsidP="00D433B1">
      <w:pPr>
        <w:numPr>
          <w:ilvl w:val="1"/>
          <w:numId w:val="22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Infrastructure/ → acceso a datos (MySQL) </w:t>
      </w:r>
    </w:p>
    <w:p w14:paraId="5ADD9C09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</w:p>
    <w:p w14:paraId="02B7E9FA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3. Servidor de Base de Datos (MySQL)</w:t>
      </w:r>
    </w:p>
    <w:p w14:paraId="6497D417" w14:textId="77777777" w:rsidR="00D433B1" w:rsidRPr="008957A1" w:rsidRDefault="00D433B1" w:rsidP="00D433B1">
      <w:pPr>
        <w:numPr>
          <w:ilvl w:val="0"/>
          <w:numId w:val="23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Gestionado por el proveedor de hosting (InfinityFree) </w:t>
      </w:r>
    </w:p>
    <w:p w14:paraId="2FB06002" w14:textId="77777777" w:rsidR="00D433B1" w:rsidRPr="008957A1" w:rsidRDefault="00D433B1" w:rsidP="00D433B1">
      <w:pPr>
        <w:numPr>
          <w:ilvl w:val="0"/>
          <w:numId w:val="23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Accedido mediante: </w:t>
      </w:r>
    </w:p>
    <w:p w14:paraId="1C5FFB8E" w14:textId="77777777" w:rsidR="00D433B1" w:rsidRPr="008957A1" w:rsidRDefault="00D433B1" w:rsidP="00D433B1">
      <w:pPr>
        <w:numPr>
          <w:ilvl w:val="1"/>
          <w:numId w:val="23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Credenciales configuradas en .env o config/database.php </w:t>
      </w:r>
    </w:p>
    <w:p w14:paraId="29422D5C" w14:textId="77777777" w:rsidR="00D433B1" w:rsidRPr="008957A1" w:rsidRDefault="00D433B1" w:rsidP="00D433B1">
      <w:pPr>
        <w:numPr>
          <w:ilvl w:val="0"/>
          <w:numId w:val="23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Contiene la base de datos: </w:t>
      </w:r>
    </w:p>
    <w:p w14:paraId="6AD2F3CB" w14:textId="77777777" w:rsidR="00D433B1" w:rsidRPr="008957A1" w:rsidRDefault="00D433B1" w:rsidP="00D433B1">
      <w:pPr>
        <w:numPr>
          <w:ilvl w:val="1"/>
          <w:numId w:val="23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bd_recrea_sys </w:t>
      </w:r>
    </w:p>
    <w:p w14:paraId="39DF96A0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Función</w:t>
      </w:r>
    </w:p>
    <w:p w14:paraId="51A256E9" w14:textId="77777777" w:rsidR="00D433B1" w:rsidRPr="008957A1" w:rsidRDefault="00D433B1" w:rsidP="00D433B1">
      <w:pPr>
        <w:numPr>
          <w:ilvl w:val="0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Persistencia de datos del sistema: </w:t>
      </w:r>
    </w:p>
    <w:p w14:paraId="5BECF9DE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Usuarios </w:t>
      </w:r>
    </w:p>
    <w:p w14:paraId="2D3A8F98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Máquinas recreativas </w:t>
      </w:r>
    </w:p>
    <w:p w14:paraId="3AA37ACF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Comercios </w:t>
      </w:r>
    </w:p>
    <w:p w14:paraId="2CAB20B5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Recaudaciones </w:t>
      </w:r>
    </w:p>
    <w:p w14:paraId="3C127A80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Notificaciones </w:t>
      </w:r>
    </w:p>
    <w:p w14:paraId="2BF24390" w14:textId="77777777" w:rsidR="00D433B1" w:rsidRPr="008957A1" w:rsidRDefault="00D433B1" w:rsidP="00D433B1">
      <w:pPr>
        <w:numPr>
          <w:ilvl w:val="1"/>
          <w:numId w:val="24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Historiales </w:t>
      </w:r>
    </w:p>
    <w:p w14:paraId="0816B499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Seguridad</w:t>
      </w:r>
    </w:p>
    <w:p w14:paraId="6A1AF76B" w14:textId="77777777" w:rsidR="00D433B1" w:rsidRPr="008957A1" w:rsidRDefault="00D433B1" w:rsidP="00D433B1">
      <w:pPr>
        <w:numPr>
          <w:ilvl w:val="0"/>
          <w:numId w:val="25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Acceso restringido mediante usuario: </w:t>
      </w:r>
    </w:p>
    <w:p w14:paraId="2792B9A9" w14:textId="77777777" w:rsidR="00D433B1" w:rsidRPr="008957A1" w:rsidRDefault="00D433B1" w:rsidP="00D433B1">
      <w:pPr>
        <w:numPr>
          <w:ilvl w:val="1"/>
          <w:numId w:val="25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recrea_user </w:t>
      </w:r>
    </w:p>
    <w:p w14:paraId="42E9508D" w14:textId="77777777" w:rsidR="00D433B1" w:rsidRPr="008957A1" w:rsidRDefault="00D433B1" w:rsidP="00D433B1">
      <w:pPr>
        <w:numPr>
          <w:ilvl w:val="0"/>
          <w:numId w:val="25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Comunicación con backend mediante conexión segura MySQL </w:t>
      </w:r>
    </w:p>
    <w:p w14:paraId="0BC407FE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</w:p>
    <w:p w14:paraId="7A735BC9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4. Comunicación entre componentes</w:t>
      </w:r>
    </w:p>
    <w:p w14:paraId="369516EC" w14:textId="77777777" w:rsidR="00D433B1" w:rsidRPr="008957A1" w:rsidRDefault="00D433B1" w:rsidP="00D433B1">
      <w:pPr>
        <w:numPr>
          <w:ilvl w:val="0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Cliente → Servidor Web</w:t>
      </w:r>
      <w:r w:rsidRPr="008957A1">
        <w:rPr>
          <w:rFonts w:ascii="Calibri" w:eastAsia="Calibri" w:hAnsi="Calibri" w:cs="Calibri"/>
          <w:noProof/>
          <w:lang w:eastAsia="es-ES"/>
        </w:rPr>
        <w:t xml:space="preserve"> </w:t>
      </w:r>
    </w:p>
    <w:p w14:paraId="109D1A9A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Protocolo: HTTP/HTTPS </w:t>
      </w:r>
    </w:p>
    <w:p w14:paraId="761248A1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Solicitudes a frontend y backend </w:t>
      </w:r>
    </w:p>
    <w:p w14:paraId="36793BA7" w14:textId="77777777" w:rsidR="00D433B1" w:rsidRPr="008957A1" w:rsidRDefault="00D433B1" w:rsidP="00D433B1">
      <w:pPr>
        <w:numPr>
          <w:ilvl w:val="0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Frontend → Backend</w:t>
      </w:r>
      <w:r w:rsidRPr="008957A1">
        <w:rPr>
          <w:rFonts w:ascii="Calibri" w:eastAsia="Calibri" w:hAnsi="Calibri" w:cs="Calibri"/>
          <w:noProof/>
          <w:lang w:eastAsia="es-ES"/>
        </w:rPr>
        <w:t xml:space="preserve"> </w:t>
      </w:r>
    </w:p>
    <w:p w14:paraId="63F2568C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Llamadas AJAX / Fetch / HTTPClient (Angular) </w:t>
      </w:r>
    </w:p>
    <w:p w14:paraId="62EF33BD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Intercambio de datos en formato JSON </w:t>
      </w:r>
    </w:p>
    <w:p w14:paraId="0DA0D5AB" w14:textId="77777777" w:rsidR="00D433B1" w:rsidRPr="008957A1" w:rsidRDefault="00D433B1" w:rsidP="00D433B1">
      <w:pPr>
        <w:numPr>
          <w:ilvl w:val="0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>Backend → Base de Datos</w:t>
      </w:r>
      <w:r w:rsidRPr="008957A1">
        <w:rPr>
          <w:rFonts w:ascii="Calibri" w:eastAsia="Calibri" w:hAnsi="Calibri" w:cs="Calibri"/>
          <w:noProof/>
          <w:lang w:eastAsia="es-ES"/>
        </w:rPr>
        <w:t xml:space="preserve"> </w:t>
      </w:r>
    </w:p>
    <w:p w14:paraId="6E31CC32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Conexión MySQL (PDO o mysqli) </w:t>
      </w:r>
    </w:p>
    <w:p w14:paraId="07739A85" w14:textId="77777777" w:rsidR="00D433B1" w:rsidRPr="008957A1" w:rsidRDefault="00D433B1" w:rsidP="00D433B1">
      <w:pPr>
        <w:numPr>
          <w:ilvl w:val="1"/>
          <w:numId w:val="26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Ejecución de consultas SQL (CRUD) </w:t>
      </w:r>
    </w:p>
    <w:p w14:paraId="78FB99A2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5. Configuración y Despliegue</w:t>
      </w:r>
    </w:p>
    <w:p w14:paraId="6741DA54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El sistema está diseñado para instalarse en menos de </w:t>
      </w:r>
      <w:r w:rsidRPr="008957A1">
        <w:rPr>
          <w:rFonts w:ascii="Calibri" w:eastAsia="Calibri" w:hAnsi="Calibri" w:cs="Calibri"/>
          <w:b/>
          <w:bCs/>
          <w:noProof/>
          <w:lang w:eastAsia="es-ES"/>
        </w:rPr>
        <w:t>15 minutos</w:t>
      </w:r>
      <w:r w:rsidRPr="008957A1">
        <w:rPr>
          <w:rFonts w:ascii="Calibri" w:eastAsia="Calibri" w:hAnsi="Calibri" w:cs="Calibri"/>
          <w:noProof/>
          <w:lang w:eastAsia="es-ES"/>
        </w:rPr>
        <w:t>, cumpliendo RNF-08:</w:t>
      </w:r>
    </w:p>
    <w:p w14:paraId="6461B9BB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Pasos automatizados (≈80%)</w:t>
      </w:r>
    </w:p>
    <w:p w14:paraId="141F2662" w14:textId="77777777" w:rsidR="00D433B1" w:rsidRPr="008957A1" w:rsidRDefault="00D433B1" w:rsidP="00D433B1">
      <w:pPr>
        <w:numPr>
          <w:ilvl w:val="0"/>
          <w:numId w:val="27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Estructura de carpetas predefinida </w:t>
      </w:r>
    </w:p>
    <w:p w14:paraId="0A104337" w14:textId="77777777" w:rsidR="00D433B1" w:rsidRPr="008957A1" w:rsidRDefault="00D433B1" w:rsidP="00D433B1">
      <w:pPr>
        <w:numPr>
          <w:ilvl w:val="0"/>
          <w:numId w:val="27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Scripts de conexión a base de datos </w:t>
      </w:r>
    </w:p>
    <w:p w14:paraId="2CEF3EA4" w14:textId="77777777" w:rsidR="00D433B1" w:rsidRPr="008957A1" w:rsidRDefault="00D433B1" w:rsidP="00D433B1">
      <w:pPr>
        <w:numPr>
          <w:ilvl w:val="0"/>
          <w:numId w:val="27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Configuración base en archivos .env </w:t>
      </w:r>
    </w:p>
    <w:p w14:paraId="7142F31D" w14:textId="77777777" w:rsidR="00D433B1" w:rsidRPr="008957A1" w:rsidRDefault="00D433B1" w:rsidP="00D433B1">
      <w:pPr>
        <w:numPr>
          <w:ilvl w:val="0"/>
          <w:numId w:val="27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Backend listo para funcionar sin compilación </w:t>
      </w:r>
    </w:p>
    <w:p w14:paraId="3075A210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lastRenderedPageBreak/>
        <w:t xml:space="preserve"> Intervención manual mínima</w:t>
      </w:r>
    </w:p>
    <w:p w14:paraId="2BD70379" w14:textId="77777777" w:rsidR="00D433B1" w:rsidRPr="008957A1" w:rsidRDefault="00D433B1" w:rsidP="00D433B1">
      <w:pPr>
        <w:numPr>
          <w:ilvl w:val="0"/>
          <w:numId w:val="28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Subida de archivos (FTP o panel) </w:t>
      </w:r>
    </w:p>
    <w:p w14:paraId="72AD139E" w14:textId="77777777" w:rsidR="00D433B1" w:rsidRPr="008957A1" w:rsidRDefault="00D433B1" w:rsidP="00D433B1">
      <w:pPr>
        <w:numPr>
          <w:ilvl w:val="0"/>
          <w:numId w:val="28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Importación de base de datos (.sql) </w:t>
      </w:r>
    </w:p>
    <w:p w14:paraId="74D68C5B" w14:textId="77777777" w:rsidR="00D433B1" w:rsidRPr="008957A1" w:rsidRDefault="00D433B1" w:rsidP="00D433B1">
      <w:pPr>
        <w:numPr>
          <w:ilvl w:val="0"/>
          <w:numId w:val="28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Configuración de credenciales MySQL </w:t>
      </w:r>
    </w:p>
    <w:p w14:paraId="65D377EA" w14:textId="77777777" w:rsidR="00D433B1" w:rsidRPr="008957A1" w:rsidRDefault="00D433B1" w:rsidP="00D433B1">
      <w:pPr>
        <w:numPr>
          <w:ilvl w:val="0"/>
          <w:numId w:val="28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Ajuste de rutas base </w:t>
      </w:r>
    </w:p>
    <w:p w14:paraId="7CAC4BC2" w14:textId="77777777" w:rsidR="00D433B1" w:rsidRPr="008957A1" w:rsidRDefault="00D433B1" w:rsidP="00D433B1">
      <w:pPr>
        <w:rPr>
          <w:rFonts w:ascii="Calibri" w:eastAsia="Calibri" w:hAnsi="Calibri" w:cs="Calibri"/>
          <w:b/>
          <w:bCs/>
          <w:noProof/>
          <w:lang w:eastAsia="es-ES"/>
        </w:rPr>
      </w:pPr>
      <w:r w:rsidRPr="008957A1">
        <w:rPr>
          <w:rFonts w:ascii="Calibri" w:eastAsia="Calibri" w:hAnsi="Calibri" w:cs="Calibri"/>
          <w:b/>
          <w:bCs/>
          <w:noProof/>
          <w:lang w:eastAsia="es-ES"/>
        </w:rPr>
        <w:t xml:space="preserve"> Restricciones del entorno</w:t>
      </w:r>
    </w:p>
    <w:p w14:paraId="78E34610" w14:textId="77777777" w:rsidR="00D433B1" w:rsidRPr="008957A1" w:rsidRDefault="00D433B1" w:rsidP="00D433B1">
      <w:pPr>
        <w:numPr>
          <w:ilvl w:val="0"/>
          <w:numId w:val="29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No se utilizan contenedores Docker en producción (solo en desarrollo) </w:t>
      </w:r>
    </w:p>
    <w:p w14:paraId="4203C5EE" w14:textId="77777777" w:rsidR="00D433B1" w:rsidRPr="008957A1" w:rsidRDefault="00D433B1" w:rsidP="00D433B1">
      <w:pPr>
        <w:numPr>
          <w:ilvl w:val="0"/>
          <w:numId w:val="29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No se permite Kubernetes en hosting compartido </w:t>
      </w:r>
    </w:p>
    <w:p w14:paraId="25CD0784" w14:textId="77777777" w:rsidR="00D433B1" w:rsidRPr="008957A1" w:rsidRDefault="00D433B1" w:rsidP="00D433B1">
      <w:pPr>
        <w:numPr>
          <w:ilvl w:val="0"/>
          <w:numId w:val="29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No hay acceso root al servidor </w:t>
      </w:r>
    </w:p>
    <w:p w14:paraId="45A61471" w14:textId="77777777" w:rsidR="00D433B1" w:rsidRPr="008957A1" w:rsidRDefault="00D433B1" w:rsidP="00D433B1">
      <w:pPr>
        <w:numPr>
          <w:ilvl w:val="0"/>
          <w:numId w:val="29"/>
        </w:numPr>
        <w:rPr>
          <w:rFonts w:ascii="Calibri" w:eastAsia="Calibri" w:hAnsi="Calibri" w:cs="Calibri"/>
          <w:noProof/>
          <w:lang w:eastAsia="es-ES"/>
        </w:rPr>
      </w:pPr>
      <w:r w:rsidRPr="008957A1">
        <w:rPr>
          <w:rFonts w:ascii="Calibri" w:eastAsia="Calibri" w:hAnsi="Calibri" w:cs="Calibri"/>
          <w:noProof/>
          <w:lang w:eastAsia="es-ES"/>
        </w:rPr>
        <w:t xml:space="preserve">Recursos limitados (CPU, RAM, procesos concurrentes) </w:t>
      </w:r>
    </w:p>
    <w:p w14:paraId="0F6B0374" w14:textId="77777777" w:rsidR="00D433B1" w:rsidRPr="008957A1" w:rsidRDefault="00D433B1" w:rsidP="00D433B1">
      <w:pPr>
        <w:rPr>
          <w:rFonts w:ascii="Calibri" w:eastAsia="Calibri" w:hAnsi="Calibri" w:cs="Calibri"/>
          <w:noProof/>
          <w:lang w:eastAsia="es-ES"/>
        </w:rPr>
      </w:pPr>
    </w:p>
    <w:p w14:paraId="177028CC" w14:textId="77777777" w:rsidR="00D433B1" w:rsidRDefault="00D433B1" w:rsidP="00D433B1">
      <w:pPr>
        <w:jc w:val="center"/>
        <w:rPr>
          <w:rFonts w:ascii="Calibri" w:eastAsia="Calibri" w:hAnsi="Calibri" w:cs="Calibri"/>
          <w:noProof/>
          <w:color w:val="0000FF"/>
          <w:lang w:eastAsia="es-ES"/>
        </w:rPr>
      </w:pPr>
    </w:p>
    <w:p w14:paraId="17CE38A4" w14:textId="5D5FB070" w:rsidR="00D433B1" w:rsidRDefault="00D433B1" w:rsidP="006D3BC3"/>
    <w:p w14:paraId="3B008FC1" w14:textId="1F97BB81" w:rsidR="00D433B1" w:rsidRDefault="00D433B1" w:rsidP="006D3BC3"/>
    <w:p w14:paraId="1B00F5EB" w14:textId="77777777" w:rsidR="00D433B1" w:rsidRDefault="00D433B1" w:rsidP="006D3BC3"/>
    <w:p w14:paraId="01130527" w14:textId="2DEB727C" w:rsidR="007F06EE" w:rsidRPr="007F06EE" w:rsidRDefault="007F06EE" w:rsidP="007F06EE">
      <w:pPr>
        <w:pStyle w:val="Ttulo1"/>
        <w:rPr>
          <w:sz w:val="28"/>
          <w:szCs w:val="28"/>
        </w:rPr>
      </w:pPr>
      <w:r w:rsidRPr="007F06EE">
        <w:rPr>
          <w:sz w:val="28"/>
          <w:szCs w:val="28"/>
        </w:rPr>
        <w:t xml:space="preserve">5. Estrategia de </w:t>
      </w:r>
      <w:proofErr w:type="spellStart"/>
      <w:r w:rsidRPr="007F06EE">
        <w:rPr>
          <w:sz w:val="28"/>
          <w:szCs w:val="28"/>
        </w:rPr>
        <w:t>t</w:t>
      </w:r>
      <w:r w:rsidRPr="007F06EE">
        <w:rPr>
          <w:sz w:val="28"/>
          <w:szCs w:val="28"/>
        </w:rPr>
        <w:t>esting</w:t>
      </w:r>
      <w:proofErr w:type="spellEnd"/>
    </w:p>
    <w:p w14:paraId="51B94FD5" w14:textId="77777777" w:rsidR="007F06EE" w:rsidRPr="007F06EE" w:rsidRDefault="007F06EE" w:rsidP="007F06EE">
      <w:r w:rsidRPr="007F06EE">
        <w:t>Tu estrategia es completa y moderna, cubriendo todas las capas y aspectos de la Pirámide de Pruebas.</w:t>
      </w:r>
    </w:p>
    <w:p w14:paraId="4D386DBB" w14:textId="77777777" w:rsidR="007F06EE" w:rsidRPr="007F06EE" w:rsidRDefault="007F06EE" w:rsidP="007F06EE">
      <w:pPr>
        <w:numPr>
          <w:ilvl w:val="0"/>
          <w:numId w:val="12"/>
        </w:numPr>
      </w:pPr>
      <w:r w:rsidRPr="007F06EE">
        <w:rPr>
          <w:b/>
          <w:bCs/>
        </w:rPr>
        <w:t>Unitarias (</w:t>
      </w:r>
      <w:proofErr w:type="spellStart"/>
      <w:r w:rsidRPr="007F06EE">
        <w:t>Domain</w:t>
      </w:r>
      <w:proofErr w:type="spellEnd"/>
      <w:r w:rsidRPr="007F06EE">
        <w:rPr>
          <w:b/>
          <w:bCs/>
        </w:rPr>
        <w:t>, </w:t>
      </w:r>
      <w:proofErr w:type="spellStart"/>
      <w:r w:rsidRPr="007F06EE">
        <w:t>Application</w:t>
      </w:r>
      <w:proofErr w:type="spellEnd"/>
      <w:r w:rsidRPr="007F06EE">
        <w:rPr>
          <w:b/>
          <w:bCs/>
        </w:rPr>
        <w:t>, </w:t>
      </w:r>
      <w:proofErr w:type="spellStart"/>
      <w:r w:rsidRPr="007F06EE">
        <w:t>Infrastructure</w:t>
      </w:r>
      <w:proofErr w:type="spellEnd"/>
      <w:r w:rsidRPr="007F06EE">
        <w:rPr>
          <w:b/>
          <w:bCs/>
        </w:rPr>
        <w:t>):</w:t>
      </w:r>
      <w:r w:rsidRPr="007F06EE">
        <w:t> Validan la lógica de negocio y de aplicación de forma aislada.</w:t>
      </w:r>
    </w:p>
    <w:p w14:paraId="08D66B97" w14:textId="77777777" w:rsidR="007F06EE" w:rsidRPr="007F06EE" w:rsidRDefault="007F06EE" w:rsidP="007F06EE">
      <w:pPr>
        <w:numPr>
          <w:ilvl w:val="0"/>
          <w:numId w:val="12"/>
        </w:numPr>
      </w:pPr>
      <w:r w:rsidRPr="007F06EE">
        <w:rPr>
          <w:b/>
          <w:bCs/>
        </w:rPr>
        <w:t>Integración (</w:t>
      </w:r>
      <w:proofErr w:type="spellStart"/>
      <w:r w:rsidRPr="007F06EE">
        <w:t>Integration</w:t>
      </w:r>
      <w:proofErr w:type="spellEnd"/>
      <w:r w:rsidRPr="007F06EE">
        <w:rPr>
          <w:b/>
          <w:bCs/>
        </w:rPr>
        <w:t>):</w:t>
      </w:r>
      <w:r w:rsidRPr="007F06EE">
        <w:t xml:space="preserve"> Verifican que los componentes (repositorios DB, comandos, </w:t>
      </w:r>
      <w:proofErr w:type="spellStart"/>
      <w:r w:rsidRPr="007F06EE">
        <w:t>queries</w:t>
      </w:r>
      <w:proofErr w:type="spellEnd"/>
      <w:r w:rsidRPr="007F06EE">
        <w:t>) trabajen correctamente juntos.</w:t>
      </w:r>
    </w:p>
    <w:p w14:paraId="24EA2C5D" w14:textId="77777777" w:rsidR="007F06EE" w:rsidRPr="007F06EE" w:rsidRDefault="007F06EE" w:rsidP="007F06EE">
      <w:pPr>
        <w:numPr>
          <w:ilvl w:val="0"/>
          <w:numId w:val="12"/>
        </w:numPr>
      </w:pPr>
      <w:r w:rsidRPr="007F06EE">
        <w:rPr>
          <w:b/>
          <w:bCs/>
        </w:rPr>
        <w:t>Funcionales (</w:t>
      </w:r>
      <w:proofErr w:type="spellStart"/>
      <w:r w:rsidRPr="007F06EE">
        <w:rPr>
          <w:b/>
          <w:bCs/>
        </w:rPr>
        <w:t>End-to-End</w:t>
      </w:r>
      <w:proofErr w:type="spellEnd"/>
      <w:r w:rsidRPr="007F06EE">
        <w:rPr>
          <w:b/>
          <w:bCs/>
        </w:rPr>
        <w:t>) (</w:t>
      </w:r>
      <w:proofErr w:type="spellStart"/>
      <w:r w:rsidRPr="007F06EE">
        <w:t>Functional</w:t>
      </w:r>
      <w:proofErr w:type="spellEnd"/>
      <w:r w:rsidRPr="007F06EE">
        <w:rPr>
          <w:b/>
          <w:bCs/>
        </w:rPr>
        <w:t>):</w:t>
      </w:r>
      <w:r w:rsidRPr="007F06EE">
        <w:t> Simulan flujos reales de usuario contra la API real, verificando el sistema completo.</w:t>
      </w:r>
    </w:p>
    <w:p w14:paraId="46B4C194" w14:textId="77777777" w:rsidR="007F06EE" w:rsidRPr="007F06EE" w:rsidRDefault="007F06EE" w:rsidP="007F06EE">
      <w:pPr>
        <w:numPr>
          <w:ilvl w:val="0"/>
          <w:numId w:val="12"/>
        </w:numPr>
      </w:pPr>
      <w:proofErr w:type="spellStart"/>
      <w:r w:rsidRPr="007F06EE">
        <w:rPr>
          <w:b/>
          <w:bCs/>
        </w:rPr>
        <w:t>Smoke</w:t>
      </w:r>
      <w:proofErr w:type="spellEnd"/>
      <w:r w:rsidRPr="007F06EE">
        <w:rPr>
          <w:b/>
          <w:bCs/>
        </w:rPr>
        <w:t xml:space="preserve"> (</w:t>
      </w:r>
      <w:proofErr w:type="spellStart"/>
      <w:r w:rsidRPr="007F06EE">
        <w:t>Smoke</w:t>
      </w:r>
      <w:proofErr w:type="spellEnd"/>
      <w:r w:rsidRPr="007F06EE">
        <w:rPr>
          <w:b/>
          <w:bCs/>
        </w:rPr>
        <w:t>):</w:t>
      </w:r>
      <w:r w:rsidRPr="007F06EE">
        <w:t xml:space="preserve"> Un subconjunto de pruebas funcionales que verifican que los </w:t>
      </w:r>
      <w:proofErr w:type="spellStart"/>
      <w:r w:rsidRPr="007F06EE">
        <w:t>endpoints</w:t>
      </w:r>
      <w:proofErr w:type="spellEnd"/>
      <w:r w:rsidRPr="007F06EE">
        <w:t xml:space="preserve"> más importantes estén "vivos".</w:t>
      </w:r>
    </w:p>
    <w:p w14:paraId="1F7323C8" w14:textId="77777777" w:rsidR="007F06EE" w:rsidRPr="007F06EE" w:rsidRDefault="007F06EE" w:rsidP="007F06EE">
      <w:pPr>
        <w:numPr>
          <w:ilvl w:val="0"/>
          <w:numId w:val="12"/>
        </w:numPr>
      </w:pPr>
      <w:r w:rsidRPr="007F06EE">
        <w:rPr>
          <w:b/>
          <w:bCs/>
        </w:rPr>
        <w:t>Seguridad (</w:t>
      </w:r>
      <w:r w:rsidRPr="007F06EE">
        <w:t>Security</w:t>
      </w:r>
      <w:r w:rsidRPr="007F06EE">
        <w:rPr>
          <w:b/>
          <w:bCs/>
        </w:rPr>
        <w:t>):</w:t>
      </w:r>
      <w:r w:rsidRPr="007F06EE">
        <w:t xml:space="preserve"> Una batería de pruebas automatizadas que auditan el sistema contra vulnerabilidades comunes (inyección SQL, XSS, </w:t>
      </w:r>
      <w:proofErr w:type="spellStart"/>
      <w:r w:rsidRPr="007F06EE">
        <w:t>rate</w:t>
      </w:r>
      <w:proofErr w:type="spellEnd"/>
      <w:r w:rsidRPr="007F06EE">
        <w:t xml:space="preserve"> </w:t>
      </w:r>
      <w:proofErr w:type="spellStart"/>
      <w:r w:rsidRPr="007F06EE">
        <w:t>limiting</w:t>
      </w:r>
      <w:proofErr w:type="spellEnd"/>
      <w:r w:rsidRPr="007F06EE">
        <w:t>, cabeceras de seguridad).</w:t>
      </w:r>
    </w:p>
    <w:p w14:paraId="1F308168" w14:textId="77777777" w:rsidR="007F06EE" w:rsidRPr="007F06EE" w:rsidRDefault="007F06EE" w:rsidP="007F06EE">
      <w:pPr>
        <w:numPr>
          <w:ilvl w:val="0"/>
          <w:numId w:val="12"/>
        </w:numPr>
      </w:pPr>
      <w:r w:rsidRPr="007F06EE">
        <w:rPr>
          <w:b/>
          <w:bCs/>
        </w:rPr>
        <w:t>Rendimiento (</w:t>
      </w:r>
      <w:r w:rsidRPr="007F06EE">
        <w:t>Performance</w:t>
      </w:r>
      <w:r w:rsidRPr="007F06EE">
        <w:rPr>
          <w:b/>
          <w:bCs/>
        </w:rPr>
        <w:t>):</w:t>
      </w:r>
      <w:r w:rsidRPr="007F06EE">
        <w:t> Pruebas de estrés masivo para determinar el punto de quiebre del sistema.</w:t>
      </w:r>
    </w:p>
    <w:p w14:paraId="425DC3A6" w14:textId="77777777" w:rsidR="007F06EE" w:rsidRPr="006D3BC3" w:rsidRDefault="007F06EE" w:rsidP="006D3BC3"/>
    <w:sectPr w:rsidR="007F06EE" w:rsidRPr="006D3BC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815B7" w14:textId="77777777" w:rsidR="003E11DD" w:rsidRDefault="003E11DD" w:rsidP="00974139">
      <w:r>
        <w:separator/>
      </w:r>
    </w:p>
  </w:endnote>
  <w:endnote w:type="continuationSeparator" w:id="0">
    <w:p w14:paraId="6E5794A2" w14:textId="77777777" w:rsidR="003E11DD" w:rsidRDefault="003E11DD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78435" w14:textId="77777777" w:rsidR="003E11DD" w:rsidRDefault="003E11DD" w:rsidP="00974139">
      <w:r>
        <w:separator/>
      </w:r>
    </w:p>
  </w:footnote>
  <w:footnote w:type="continuationSeparator" w:id="0">
    <w:p w14:paraId="457C5768" w14:textId="77777777" w:rsidR="003E11DD" w:rsidRDefault="003E11DD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F37F9" w14:textId="77777777" w:rsidR="00CF0A74" w:rsidRPr="00CF0A74" w:rsidRDefault="00974139" w:rsidP="00CF0A74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r w:rsidR="00CF0A74" w:rsidRPr="00CF0A74">
      <w:rPr>
        <w:rFonts w:ascii="Calibri" w:hAnsi="Calibri"/>
        <w:sz w:val="20"/>
        <w:szCs w:val="20"/>
      </w:rPr>
      <w:t>Sistema de Gestión de Máquinas Recreativas</w:t>
    </w:r>
  </w:p>
  <w:p w14:paraId="67FD7E7B" w14:textId="3D7333AF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</w:p>
  <w:p w14:paraId="02EA2BF9" w14:textId="3512D86F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CF0A74">
      <w:rPr>
        <w:rFonts w:ascii="Calibri" w:hAnsi="Calibri"/>
        <w:sz w:val="20"/>
        <w:szCs w:val="20"/>
      </w:rPr>
      <w:t>2.0</w:t>
    </w:r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r w:rsidR="00CF0A74" w:rsidRPr="00CF0A74">
      <w:rPr>
        <w:rFonts w:ascii="Calibri" w:hAnsi="Calibri"/>
        <w:sz w:val="20"/>
        <w:szCs w:val="20"/>
      </w:rPr>
      <w:t>Compañía de Máquinas Recreativas S.A.</w:t>
    </w:r>
  </w:p>
  <w:p w14:paraId="08FA906A" w14:textId="77777777" w:rsidR="00974139" w:rsidRDefault="00974139" w:rsidP="00CF0A7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D6796D"/>
    <w:multiLevelType w:val="multilevel"/>
    <w:tmpl w:val="21C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074"/>
    <w:multiLevelType w:val="multilevel"/>
    <w:tmpl w:val="D07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6322"/>
    <w:multiLevelType w:val="multilevel"/>
    <w:tmpl w:val="A06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4D08"/>
    <w:multiLevelType w:val="multilevel"/>
    <w:tmpl w:val="BC5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C54"/>
    <w:multiLevelType w:val="multilevel"/>
    <w:tmpl w:val="A90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2494"/>
    <w:multiLevelType w:val="multilevel"/>
    <w:tmpl w:val="F38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94E08"/>
    <w:multiLevelType w:val="multilevel"/>
    <w:tmpl w:val="855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84E5C"/>
    <w:multiLevelType w:val="multilevel"/>
    <w:tmpl w:val="B3B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C269F"/>
    <w:multiLevelType w:val="multilevel"/>
    <w:tmpl w:val="D77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22B4"/>
    <w:multiLevelType w:val="multilevel"/>
    <w:tmpl w:val="36C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E6265"/>
    <w:multiLevelType w:val="multilevel"/>
    <w:tmpl w:val="0C1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3A19"/>
    <w:multiLevelType w:val="multilevel"/>
    <w:tmpl w:val="111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37982"/>
    <w:multiLevelType w:val="multilevel"/>
    <w:tmpl w:val="8C5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82469"/>
    <w:multiLevelType w:val="multilevel"/>
    <w:tmpl w:val="12A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B79EB"/>
    <w:multiLevelType w:val="multilevel"/>
    <w:tmpl w:val="D7F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110D9"/>
    <w:multiLevelType w:val="multilevel"/>
    <w:tmpl w:val="207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8" w15:restartNumberingAfterBreak="0">
    <w:nsid w:val="23CF7081"/>
    <w:multiLevelType w:val="multilevel"/>
    <w:tmpl w:val="956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22B08"/>
    <w:multiLevelType w:val="multilevel"/>
    <w:tmpl w:val="3E3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F50EF"/>
    <w:multiLevelType w:val="multilevel"/>
    <w:tmpl w:val="417E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A1509"/>
    <w:multiLevelType w:val="multilevel"/>
    <w:tmpl w:val="39E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B3CE3"/>
    <w:multiLevelType w:val="multilevel"/>
    <w:tmpl w:val="3B3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95FF3"/>
    <w:multiLevelType w:val="multilevel"/>
    <w:tmpl w:val="82A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44254"/>
    <w:multiLevelType w:val="multilevel"/>
    <w:tmpl w:val="C79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C335B"/>
    <w:multiLevelType w:val="multilevel"/>
    <w:tmpl w:val="E81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7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F010A"/>
    <w:multiLevelType w:val="multilevel"/>
    <w:tmpl w:val="231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24CB0"/>
    <w:multiLevelType w:val="multilevel"/>
    <w:tmpl w:val="5D3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B7B4D"/>
    <w:multiLevelType w:val="multilevel"/>
    <w:tmpl w:val="334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303D0"/>
    <w:multiLevelType w:val="multilevel"/>
    <w:tmpl w:val="C40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809A6"/>
    <w:multiLevelType w:val="multilevel"/>
    <w:tmpl w:val="8CA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A2632"/>
    <w:multiLevelType w:val="multilevel"/>
    <w:tmpl w:val="01E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01770"/>
    <w:multiLevelType w:val="multilevel"/>
    <w:tmpl w:val="93B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845C3"/>
    <w:multiLevelType w:val="multilevel"/>
    <w:tmpl w:val="FA4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5140C"/>
    <w:multiLevelType w:val="multilevel"/>
    <w:tmpl w:val="7E7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A3818"/>
    <w:multiLevelType w:val="multilevel"/>
    <w:tmpl w:val="492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2"/>
  </w:num>
  <w:num w:numId="3">
    <w:abstractNumId w:val="0"/>
  </w:num>
  <w:num w:numId="4">
    <w:abstractNumId w:val="17"/>
  </w:num>
  <w:num w:numId="5">
    <w:abstractNumId w:val="26"/>
  </w:num>
  <w:num w:numId="6">
    <w:abstractNumId w:val="13"/>
  </w:num>
  <w:num w:numId="7">
    <w:abstractNumId w:val="35"/>
  </w:num>
  <w:num w:numId="8">
    <w:abstractNumId w:val="3"/>
  </w:num>
  <w:num w:numId="9">
    <w:abstractNumId w:val="19"/>
  </w:num>
  <w:num w:numId="10">
    <w:abstractNumId w:val="24"/>
  </w:num>
  <w:num w:numId="11">
    <w:abstractNumId w:val="11"/>
  </w:num>
  <w:num w:numId="12">
    <w:abstractNumId w:val="4"/>
  </w:num>
  <w:num w:numId="13">
    <w:abstractNumId w:val="2"/>
  </w:num>
  <w:num w:numId="14">
    <w:abstractNumId w:val="28"/>
  </w:num>
  <w:num w:numId="15">
    <w:abstractNumId w:val="30"/>
  </w:num>
  <w:num w:numId="16">
    <w:abstractNumId w:val="9"/>
  </w:num>
  <w:num w:numId="17">
    <w:abstractNumId w:val="25"/>
  </w:num>
  <w:num w:numId="18">
    <w:abstractNumId w:val="10"/>
  </w:num>
  <w:num w:numId="19">
    <w:abstractNumId w:val="20"/>
  </w:num>
  <w:num w:numId="20">
    <w:abstractNumId w:val="5"/>
  </w:num>
  <w:num w:numId="21">
    <w:abstractNumId w:val="8"/>
  </w:num>
  <w:num w:numId="22">
    <w:abstractNumId w:val="33"/>
  </w:num>
  <w:num w:numId="23">
    <w:abstractNumId w:val="6"/>
  </w:num>
  <w:num w:numId="24">
    <w:abstractNumId w:val="22"/>
  </w:num>
  <w:num w:numId="25">
    <w:abstractNumId w:val="21"/>
  </w:num>
  <w:num w:numId="26">
    <w:abstractNumId w:val="12"/>
  </w:num>
  <w:num w:numId="27">
    <w:abstractNumId w:val="16"/>
  </w:num>
  <w:num w:numId="28">
    <w:abstractNumId w:val="7"/>
  </w:num>
  <w:num w:numId="29">
    <w:abstractNumId w:val="34"/>
  </w:num>
  <w:num w:numId="30">
    <w:abstractNumId w:val="31"/>
  </w:num>
  <w:num w:numId="31">
    <w:abstractNumId w:val="38"/>
  </w:num>
  <w:num w:numId="32">
    <w:abstractNumId w:val="14"/>
  </w:num>
  <w:num w:numId="33">
    <w:abstractNumId w:val="18"/>
  </w:num>
  <w:num w:numId="34">
    <w:abstractNumId w:val="36"/>
  </w:num>
  <w:num w:numId="35">
    <w:abstractNumId w:val="1"/>
  </w:num>
  <w:num w:numId="36">
    <w:abstractNumId w:val="37"/>
  </w:num>
  <w:num w:numId="37">
    <w:abstractNumId w:val="29"/>
  </w:num>
  <w:num w:numId="38">
    <w:abstractNumId w:val="23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3E11DD"/>
    <w:rsid w:val="00464A41"/>
    <w:rsid w:val="004F1D7A"/>
    <w:rsid w:val="00562D3B"/>
    <w:rsid w:val="006439E6"/>
    <w:rsid w:val="006B3E78"/>
    <w:rsid w:val="006D3BC3"/>
    <w:rsid w:val="006F59B5"/>
    <w:rsid w:val="007F06EE"/>
    <w:rsid w:val="008E3C05"/>
    <w:rsid w:val="00931839"/>
    <w:rsid w:val="00974139"/>
    <w:rsid w:val="00A5238F"/>
    <w:rsid w:val="00B93116"/>
    <w:rsid w:val="00C52A53"/>
    <w:rsid w:val="00CF0A74"/>
    <w:rsid w:val="00D433B1"/>
    <w:rsid w:val="00D93C0F"/>
    <w:rsid w:val="00DE44B7"/>
    <w:rsid w:val="00EA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6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6E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7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41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881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2381</Words>
  <Characters>13098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20</cp:revision>
  <dcterms:created xsi:type="dcterms:W3CDTF">2026-04-28T06:00:00Z</dcterms:created>
  <dcterms:modified xsi:type="dcterms:W3CDTF">2026-04-30T00:36:00Z</dcterms:modified>
</cp:coreProperties>
</file>