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8686405" w14:textId="47D1E843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5AC82103" w14:textId="4AA765A7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12F39149" w14:textId="25195A4A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5654A444" w14:textId="6E0B3998" w:rsidR="00C15451" w:rsidRPr="00C15451" w:rsidRDefault="008F2636" w:rsidP="00C15451">
      <w:pPr>
        <w:keepNext/>
        <w:numPr>
          <w:ilvl w:val="6"/>
          <w:numId w:val="0"/>
        </w:numPr>
        <w:tabs>
          <w:tab w:val="num" w:pos="0"/>
        </w:tabs>
        <w:suppressAutoHyphens/>
        <w:spacing w:after="0" w:line="240" w:lineRule="auto"/>
        <w:ind w:left="1296" w:hanging="1296"/>
        <w:jc w:val="center"/>
        <w:outlineLvl w:val="6"/>
        <w:rPr>
          <w:rFonts w:ascii="Times New Roman" w:eastAsia="Times New Roman" w:hAnsi="Times New Roman" w:cs="Times New Roman"/>
          <w:b/>
          <w:bCs/>
          <w:sz w:val="40"/>
          <w:szCs w:val="24"/>
          <w:lang w:eastAsia="ar-SA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24"/>
          <w:lang w:eastAsia="ar-SA"/>
        </w:rPr>
        <w:t>PLAN DE PROYECTO</w:t>
      </w:r>
    </w:p>
    <w:p w14:paraId="58A98845" w14:textId="7ADDB287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2616E1BA" w14:textId="56DE59A3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2B219D7B" w14:textId="43A3344D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671A45C9" w14:textId="75F42BB9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333E5424" w14:textId="792EAD56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0EBCA84B" w14:textId="7690F605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323B2789" w14:textId="22688737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1F1817A8" w14:textId="7A50573A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772F4C0B" w14:textId="6C854B7D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50ADE03D" w14:textId="3980584E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0BC88181" w14:textId="261CEB2F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3E774231" w14:textId="00331CA9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43DF1E1D" w14:textId="61932A82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65D29BA2" w14:textId="5BA990F5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132AF18E" w14:textId="7181934C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12FCCC17" w14:textId="072E3D0A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13E86255" w14:textId="5511051C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08FDDFC9" w14:textId="0E7EE8FB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35BC992F" w14:textId="1F4D7C2A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7AA113CC" w14:textId="10817053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50BED354" w14:textId="43BE19AD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6EEBEBB8" w14:textId="6BBEE4EE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15617EAB" w14:textId="58451181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64B0F7FC" w14:textId="77777777" w:rsidR="00C15451" w:rsidRPr="00EB2933" w:rsidRDefault="00C15451" w:rsidP="00C15451">
      <w:pPr>
        <w:pStyle w:val="a"/>
        <w:tabs>
          <w:tab w:val="left" w:pos="284"/>
        </w:tabs>
        <w:spacing w:before="0" w:line="240" w:lineRule="auto"/>
        <w:jc w:val="center"/>
        <w:rPr>
          <w:rFonts w:ascii="Times New Roman" w:hAnsi="Times New Roman"/>
          <w:color w:val="auto"/>
          <w:sz w:val="40"/>
          <w:szCs w:val="40"/>
        </w:rPr>
      </w:pPr>
      <w:r w:rsidRPr="00EB2933">
        <w:rPr>
          <w:rFonts w:ascii="Times New Roman" w:hAnsi="Times New Roman"/>
          <w:color w:val="auto"/>
          <w:sz w:val="40"/>
          <w:szCs w:val="40"/>
        </w:rPr>
        <w:lastRenderedPageBreak/>
        <w:t>Tabla de contenido</w:t>
      </w:r>
    </w:p>
    <w:p w14:paraId="37D1E6B7" w14:textId="07883EF7" w:rsidR="00C64A54" w:rsidRDefault="00C15451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r w:rsidRPr="00EB2933">
        <w:rPr>
          <w:rFonts w:ascii="Times New Roman" w:hAnsi="Times New Roman"/>
          <w:b w:val="0"/>
          <w:bCs w:val="0"/>
          <w:caps w:val="0"/>
        </w:rPr>
        <w:fldChar w:fldCharType="begin"/>
      </w:r>
      <w:r w:rsidRPr="00EB2933">
        <w:rPr>
          <w:rFonts w:ascii="Times New Roman" w:hAnsi="Times New Roman"/>
          <w:b w:val="0"/>
          <w:bCs w:val="0"/>
          <w:caps w:val="0"/>
        </w:rPr>
        <w:instrText xml:space="preserve"> TOC \o "1-3" \h \z \u </w:instrText>
      </w:r>
      <w:r w:rsidRPr="00EB2933">
        <w:rPr>
          <w:rFonts w:ascii="Times New Roman" w:hAnsi="Times New Roman"/>
          <w:b w:val="0"/>
          <w:bCs w:val="0"/>
          <w:caps w:val="0"/>
        </w:rPr>
        <w:fldChar w:fldCharType="separate"/>
      </w:r>
      <w:hyperlink w:anchor="_Toc228352704" w:history="1">
        <w:r w:rsidR="00C64A54" w:rsidRPr="00726868">
          <w:rPr>
            <w:rStyle w:val="Hipervnculo"/>
            <w:rFonts w:ascii="Times New Roman" w:eastAsiaTheme="majorEastAsia" w:hAnsi="Times New Roman"/>
            <w:noProof/>
          </w:rPr>
          <w:t>1.</w:t>
        </w:r>
        <w:r w:rsidR="00C64A54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="00C64A54" w:rsidRPr="00726868">
          <w:rPr>
            <w:rStyle w:val="Hipervnculo"/>
            <w:rFonts w:ascii="Times New Roman" w:eastAsiaTheme="majorEastAsia" w:hAnsi="Times New Roman"/>
            <w:noProof/>
          </w:rPr>
          <w:t>Introducción</w:t>
        </w:r>
        <w:r w:rsidR="00C64A54">
          <w:rPr>
            <w:noProof/>
            <w:webHidden/>
          </w:rPr>
          <w:tab/>
        </w:r>
        <w:r w:rsidR="00C64A54">
          <w:rPr>
            <w:noProof/>
            <w:webHidden/>
          </w:rPr>
          <w:fldChar w:fldCharType="begin"/>
        </w:r>
        <w:r w:rsidR="00C64A54">
          <w:rPr>
            <w:noProof/>
            <w:webHidden/>
          </w:rPr>
          <w:instrText xml:space="preserve"> PAGEREF _Toc228352704 \h </w:instrText>
        </w:r>
        <w:r w:rsidR="00C64A54">
          <w:rPr>
            <w:noProof/>
            <w:webHidden/>
          </w:rPr>
        </w:r>
        <w:r w:rsidR="00C64A54">
          <w:rPr>
            <w:noProof/>
            <w:webHidden/>
          </w:rPr>
          <w:fldChar w:fldCharType="separate"/>
        </w:r>
        <w:r w:rsidR="00C64A54">
          <w:rPr>
            <w:noProof/>
            <w:webHidden/>
          </w:rPr>
          <w:t>3</w:t>
        </w:r>
        <w:r w:rsidR="00C64A54">
          <w:rPr>
            <w:noProof/>
            <w:webHidden/>
          </w:rPr>
          <w:fldChar w:fldCharType="end"/>
        </w:r>
      </w:hyperlink>
    </w:p>
    <w:p w14:paraId="0A8CD7B2" w14:textId="6837506F" w:rsidR="00C64A54" w:rsidRDefault="00C64A54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52705" w:history="1">
        <w:r w:rsidRPr="00726868">
          <w:rPr>
            <w:rStyle w:val="Hipervnculo"/>
            <w:rFonts w:ascii="Times New Roman" w:eastAsiaTheme="majorEastAsia" w:hAnsi="Times New Roman"/>
            <w:noProof/>
          </w:rPr>
          <w:t>1.1.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726868">
          <w:rPr>
            <w:rStyle w:val="Hipervnculo"/>
            <w:rFonts w:ascii="Times New Roman" w:eastAsiaTheme="majorEastAsia" w:hAnsi="Times New Roman"/>
            <w:i/>
            <w:noProof/>
          </w:rPr>
          <w:t>Objetivo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_Toc228352705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83B79A4" w14:textId="69EE9C7D" w:rsidR="00C64A54" w:rsidRDefault="00C64A54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52706" w:history="1">
        <w:r w:rsidRPr="00726868">
          <w:rPr>
            <w:rStyle w:val="Hipervnculo"/>
            <w:rFonts w:ascii="Times New Roman" w:eastAsiaTheme="majorEastAsia" w:hAnsi="Times New Roman"/>
            <w:i/>
            <w:noProof/>
          </w:rPr>
          <w:t>1.2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726868">
          <w:rPr>
            <w:rStyle w:val="Hipervnculo"/>
            <w:rFonts w:ascii="Times New Roman" w:eastAsiaTheme="majorEastAsia" w:hAnsi="Times New Roman"/>
            <w:i/>
            <w:noProof/>
          </w:rPr>
          <w:t>Alcance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_Toc228352706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B66855" w14:textId="44C97367" w:rsidR="00C64A54" w:rsidRDefault="00C64A54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52707" w:history="1">
        <w:r w:rsidRPr="00726868">
          <w:rPr>
            <w:rStyle w:val="Hipervnculo"/>
            <w:rFonts w:ascii="Times New Roman" w:eastAsiaTheme="majorEastAsia" w:hAnsi="Times New Roman"/>
            <w:noProof/>
          </w:rPr>
          <w:t>2.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Pr="00726868">
          <w:rPr>
            <w:rStyle w:val="Hipervnculo"/>
            <w:rFonts w:ascii="Times New Roman" w:eastAsiaTheme="majorEastAsia" w:hAnsi="Times New Roman"/>
            <w:noProof/>
          </w:rPr>
          <w:t>Organización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_Toc228352707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CD8A53" w14:textId="5E3ED503" w:rsidR="00C64A54" w:rsidRDefault="00C64A54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52708" w:history="1">
        <w:r w:rsidRPr="00726868">
          <w:rPr>
            <w:rStyle w:val="Hipervnculo"/>
            <w:rFonts w:ascii="Times New Roman" w:eastAsiaTheme="majorEastAsia" w:hAnsi="Times New Roman"/>
            <w:i/>
            <w:noProof/>
          </w:rPr>
          <w:t>Roles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_Toc228352708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4407F52" w14:textId="133EED17" w:rsidR="00C64A54" w:rsidRDefault="00C64A54">
      <w:pPr>
        <w:pStyle w:val="TDC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52709" w:history="1">
        <w:r w:rsidRPr="00726868">
          <w:rPr>
            <w:rStyle w:val="Hipervnculo"/>
            <w:rFonts w:ascii="Times New Roman" w:eastAsiaTheme="majorEastAsia" w:hAnsi="Times New Roman"/>
            <w:noProof/>
          </w:rPr>
          <w:t>3.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eastAsia="es-ES"/>
          </w:rPr>
          <w:tab/>
        </w:r>
        <w:r w:rsidRPr="00726868">
          <w:rPr>
            <w:rStyle w:val="Hipervnculo"/>
            <w:rFonts w:ascii="Times New Roman" w:eastAsiaTheme="majorEastAsia" w:hAnsi="Times New Roman"/>
            <w:noProof/>
          </w:rPr>
          <w:t>Estimación del proyecto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_Toc228352709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9615FA7" w14:textId="4C276EFC" w:rsidR="00C64A54" w:rsidRDefault="00C64A54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52710" w:history="1">
        <w:r w:rsidRPr="00726868">
          <w:rPr>
            <w:rStyle w:val="Hipervnculo"/>
            <w:rFonts w:ascii="Times New Roman" w:eastAsiaTheme="majorEastAsia" w:hAnsi="Times New Roman"/>
            <w:i/>
            <w:noProof/>
          </w:rPr>
          <w:t>3.1 Cronograma (GANNT)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_Toc228352710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79F750A" w14:textId="6834BDF0" w:rsidR="00C64A54" w:rsidRDefault="00C64A54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52711" w:history="1">
        <w:r w:rsidRPr="00726868">
          <w:rPr>
            <w:rStyle w:val="Hipervnculo"/>
            <w:rFonts w:ascii="Times New Roman" w:eastAsiaTheme="majorEastAsia" w:hAnsi="Times New Roman"/>
            <w:i/>
            <w:noProof/>
          </w:rPr>
          <w:t>3.2 Recursos humanos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_Toc228352711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1B59E5A4" w14:textId="25B0EC10" w:rsidR="00C64A54" w:rsidRDefault="00C64A54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52712" w:history="1">
        <w:r w:rsidRPr="00726868">
          <w:rPr>
            <w:rStyle w:val="Hipervnculo"/>
            <w:rFonts w:ascii="Times New Roman" w:eastAsiaTheme="majorEastAsia" w:hAnsi="Times New Roman"/>
            <w:i/>
            <w:noProof/>
          </w:rPr>
          <w:t>3.3 Estimación de costos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_Toc228352712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2CB725C" w14:textId="03EEB189" w:rsidR="00C64A54" w:rsidRDefault="00C64A54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52713" w:history="1">
        <w:r w:rsidRPr="00726868">
          <w:rPr>
            <w:rStyle w:val="Hipervnculo"/>
            <w:rFonts w:ascii="Times New Roman" w:eastAsiaTheme="majorEastAsia" w:hAnsi="Times New Roman"/>
            <w:i/>
            <w:noProof/>
            <w:highlight w:val="yellow"/>
          </w:rPr>
          <w:t>3.4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726868">
          <w:rPr>
            <w:rStyle w:val="Hipervnculo"/>
            <w:rFonts w:ascii="Times New Roman" w:eastAsiaTheme="majorEastAsia" w:hAnsi="Times New Roman"/>
            <w:i/>
            <w:noProof/>
          </w:rPr>
          <w:t>Riesgos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_Toc228352713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1EF0C96" w14:textId="11C9C2A3" w:rsidR="00C64A54" w:rsidRDefault="00C64A54">
      <w:pPr>
        <w:pStyle w:val="TDC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52714" w:history="1">
        <w:r w:rsidRPr="00726868">
          <w:rPr>
            <w:rStyle w:val="Hipervnculo"/>
            <w:rFonts w:ascii="Times New Roman" w:eastAsiaTheme="majorEastAsia" w:hAnsi="Times New Roman"/>
            <w:i/>
            <w:noProof/>
            <w:highlight w:val="yellow"/>
          </w:rPr>
          <w:t>3.5</w:t>
        </w:r>
        <w:r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eastAsia="es-ES"/>
          </w:rPr>
          <w:tab/>
        </w:r>
        <w:r w:rsidRPr="00726868">
          <w:rPr>
            <w:rStyle w:val="Hipervnculo"/>
            <w:rFonts w:ascii="Times New Roman" w:eastAsiaTheme="majorEastAsia" w:hAnsi="Times New Roman"/>
            <w:i/>
            <w:noProof/>
          </w:rPr>
          <w:t>Estrategia de desarrollo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_Toc228352714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AC2B62D" w14:textId="3F1C9B9B" w:rsidR="00C64A54" w:rsidRDefault="00C64A54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52715" w:history="1">
        <w:r w:rsidRPr="00726868">
          <w:rPr>
            <w:rStyle w:val="Hipervnculo"/>
            <w:rFonts w:ascii="Times New Roman" w:eastAsiaTheme="majorEastAsia" w:hAnsi="Times New Roman"/>
            <w:noProof/>
          </w:rPr>
          <w:t>4. Fórmulas de ingeniería de software aplicadas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_Toc228352715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5AD3B476" w14:textId="6EB648AC" w:rsidR="00C64A54" w:rsidRDefault="00C64A54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52716" w:history="1">
        <w:r w:rsidRPr="00726868">
          <w:rPr>
            <w:rStyle w:val="Hipervnculo"/>
            <w:noProof/>
            <w:lang w:eastAsia="es-ES"/>
          </w:rPr>
          <w:t>1. MÉTRICAS DE TAMAÑO Y ESFUERZO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_Toc228352716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6BF0416" w14:textId="09344D38" w:rsidR="00C64A54" w:rsidRDefault="00C64A54">
      <w:pPr>
        <w:pStyle w:val="TDC2"/>
        <w:tabs>
          <w:tab w:val="right" w:leader="dot" w:pos="8494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eastAsia="es-ES"/>
        </w:rPr>
      </w:pPr>
      <w:hyperlink w:anchor="_Toc228352717" w:history="1">
        <w:r w:rsidRPr="00726868">
          <w:rPr>
            <w:rStyle w:val="Hipervnculo"/>
            <w:noProof/>
            <w:lang w:eastAsia="es-ES"/>
          </w:rPr>
          <w:t>2. MÉTRICAS DE PRODUCTIVIDAD Y CALIDAD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_Toc228352717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690C8513" w14:textId="70F880E7" w:rsidR="00C64A54" w:rsidRDefault="00C64A54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52718" w:history="1">
        <w:r w:rsidRPr="00726868">
          <w:rPr>
            <w:rStyle w:val="Hipervnculo"/>
            <w:rFonts w:ascii="Times New Roman" w:eastAsiaTheme="majorEastAsia" w:hAnsi="Times New Roman"/>
            <w:noProof/>
          </w:rPr>
          <w:t>5. Gestión de riesgos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_Toc228352718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05A15E0" w14:textId="13148A14" w:rsidR="00C64A54" w:rsidRDefault="00C64A54">
      <w:pPr>
        <w:pStyle w:val="TDC1"/>
        <w:tabs>
          <w:tab w:val="right" w:leader="dot" w:pos="8494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eastAsia="es-ES"/>
        </w:rPr>
      </w:pPr>
      <w:hyperlink w:anchor="_Toc228352719" w:history="1">
        <w:r w:rsidRPr="00726868">
          <w:rPr>
            <w:rStyle w:val="Hipervnculo"/>
            <w:rFonts w:ascii="Times New Roman" w:eastAsiaTheme="majorEastAsia" w:hAnsi="Times New Roman"/>
            <w:noProof/>
          </w:rPr>
          <w:t>6. Control y seguimiento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_Toc228352719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2C1ACCE2" w14:textId="3B060266" w:rsidR="00AC5622" w:rsidRDefault="00C15451" w:rsidP="00AC5622">
      <w:pPr>
        <w:rPr>
          <w:b/>
          <w:bCs/>
          <w:caps/>
          <w:sz w:val="20"/>
          <w:szCs w:val="20"/>
        </w:rPr>
      </w:pPr>
      <w:r w:rsidRPr="00EB2933">
        <w:rPr>
          <w:b/>
          <w:bCs/>
          <w:caps/>
          <w:sz w:val="20"/>
          <w:szCs w:val="20"/>
        </w:rPr>
        <w:fldChar w:fldCharType="end"/>
      </w:r>
    </w:p>
    <w:p w14:paraId="65A8EEA7" w14:textId="77777777" w:rsidR="00AC5622" w:rsidRDefault="00AC5622" w:rsidP="00AC5622"/>
    <w:p w14:paraId="3E9DE325" w14:textId="77777777" w:rsidR="00C15451" w:rsidRPr="00EB2933" w:rsidRDefault="00C15451" w:rsidP="00C15451">
      <w:pPr>
        <w:rPr>
          <w:b/>
        </w:rPr>
      </w:pPr>
    </w:p>
    <w:p w14:paraId="1AB82A64" w14:textId="1E965608" w:rsidR="00A970A4" w:rsidRDefault="00A970A4" w:rsidP="00A970A4">
      <w:bookmarkStart w:id="0" w:name="_Toc384282994"/>
    </w:p>
    <w:p w14:paraId="086F3518" w14:textId="2D54986F" w:rsidR="00C64A54" w:rsidRDefault="00C64A54" w:rsidP="00A970A4"/>
    <w:p w14:paraId="2168B570" w14:textId="49055EBB" w:rsidR="00C64A54" w:rsidRDefault="00C64A54" w:rsidP="00A970A4"/>
    <w:p w14:paraId="6E100BFD" w14:textId="78A8E3DD" w:rsidR="00C64A54" w:rsidRDefault="00C64A54" w:rsidP="00A970A4"/>
    <w:p w14:paraId="023A9857" w14:textId="1CF2E93F" w:rsidR="00C64A54" w:rsidRDefault="00C64A54" w:rsidP="00A970A4"/>
    <w:p w14:paraId="2DEACCBD" w14:textId="23BD37A4" w:rsidR="00C64A54" w:rsidRDefault="00C64A54" w:rsidP="00A970A4"/>
    <w:p w14:paraId="2D0C6546" w14:textId="4F95E7F9" w:rsidR="00C64A54" w:rsidRDefault="00C64A54" w:rsidP="00A970A4"/>
    <w:p w14:paraId="44F1287A" w14:textId="72AAB52C" w:rsidR="00C64A54" w:rsidRDefault="00C64A54" w:rsidP="00A970A4"/>
    <w:p w14:paraId="19F5458F" w14:textId="717A3A11" w:rsidR="00C64A54" w:rsidRDefault="00C64A54" w:rsidP="00A970A4"/>
    <w:p w14:paraId="79128413" w14:textId="5661CE4D" w:rsidR="00C64A54" w:rsidRDefault="00C64A54" w:rsidP="00A970A4"/>
    <w:p w14:paraId="0134547E" w14:textId="4F9A0432" w:rsidR="00C64A54" w:rsidRDefault="00C64A54" w:rsidP="00A970A4"/>
    <w:p w14:paraId="629FC243" w14:textId="25EC7050" w:rsidR="00C64A54" w:rsidRDefault="00C64A54" w:rsidP="00A970A4"/>
    <w:p w14:paraId="7A9D7D15" w14:textId="06D48E89" w:rsidR="00C64A54" w:rsidRDefault="00C64A54" w:rsidP="00A970A4"/>
    <w:p w14:paraId="718B3E93" w14:textId="77777777" w:rsidR="00C64A54" w:rsidRDefault="00C64A54" w:rsidP="00A970A4"/>
    <w:p w14:paraId="2C2BFD26" w14:textId="238FE4B2" w:rsidR="00A970A4" w:rsidRDefault="00A970A4" w:rsidP="00A970A4"/>
    <w:p w14:paraId="1B6F5FC8" w14:textId="77777777" w:rsidR="00A970A4" w:rsidRPr="00A970A4" w:rsidRDefault="00A970A4" w:rsidP="00A970A4"/>
    <w:p w14:paraId="424453FC" w14:textId="0302EF3D" w:rsidR="00C15451" w:rsidRPr="00EB2933" w:rsidRDefault="00C15451" w:rsidP="00C15451">
      <w:pPr>
        <w:pStyle w:val="Ttulo1"/>
        <w:numPr>
          <w:ilvl w:val="0"/>
          <w:numId w:val="13"/>
        </w:numPr>
        <w:tabs>
          <w:tab w:val="num" w:pos="720"/>
        </w:tabs>
        <w:spacing w:before="0"/>
        <w:rPr>
          <w:rFonts w:ascii="Times New Roman" w:hAnsi="Times New Roman" w:cs="Times New Roman"/>
          <w:sz w:val="24"/>
        </w:rPr>
      </w:pPr>
      <w:bookmarkStart w:id="1" w:name="_Toc228352704"/>
      <w:r w:rsidRPr="00EB2933">
        <w:rPr>
          <w:rFonts w:ascii="Times New Roman" w:hAnsi="Times New Roman" w:cs="Times New Roman"/>
          <w:sz w:val="28"/>
        </w:rPr>
        <w:t>Introducción</w:t>
      </w:r>
      <w:bookmarkEnd w:id="0"/>
      <w:bookmarkEnd w:id="1"/>
      <w:r w:rsidRPr="00EB2933">
        <w:rPr>
          <w:rFonts w:ascii="Times New Roman" w:hAnsi="Times New Roman" w:cs="Times New Roman"/>
          <w:sz w:val="28"/>
        </w:rPr>
        <w:t xml:space="preserve">  </w:t>
      </w:r>
    </w:p>
    <w:p w14:paraId="5256C7AF" w14:textId="266720FF" w:rsidR="00C15451" w:rsidRPr="00EB2933" w:rsidRDefault="007B1ACE" w:rsidP="00C15451">
      <w:pPr>
        <w:pStyle w:val="Ttulo2"/>
        <w:numPr>
          <w:ilvl w:val="1"/>
          <w:numId w:val="13"/>
        </w:numPr>
        <w:tabs>
          <w:tab w:val="num" w:pos="1440"/>
        </w:tabs>
        <w:ind w:left="1418" w:hanging="360"/>
        <w:rPr>
          <w:rFonts w:ascii="Times New Roman" w:hAnsi="Times New Roman" w:cs="Times New Roman"/>
          <w:i/>
          <w:sz w:val="24"/>
        </w:rPr>
      </w:pPr>
      <w:bookmarkStart w:id="2" w:name="_Toc228352705"/>
      <w:r>
        <w:rPr>
          <w:rFonts w:ascii="Times New Roman" w:hAnsi="Times New Roman" w:cs="Times New Roman"/>
          <w:i/>
          <w:sz w:val="24"/>
        </w:rPr>
        <w:t>Objetivo</w:t>
      </w:r>
      <w:bookmarkEnd w:id="2"/>
    </w:p>
    <w:p w14:paraId="54E04EE2" w14:textId="125D3BA2" w:rsidR="00C15451" w:rsidRDefault="007B1ACE" w:rsidP="00C15451">
      <w:pPr>
        <w:jc w:val="both"/>
        <w:rPr>
          <w:i/>
          <w:color w:val="595959"/>
        </w:rPr>
      </w:pPr>
      <w:r w:rsidRPr="007B1ACE">
        <w:rPr>
          <w:i/>
          <w:color w:val="595959"/>
        </w:rPr>
        <w:t xml:space="preserve">[Describe el objetivo de la planificación. </w:t>
      </w:r>
      <w:proofErr w:type="spellStart"/>
      <w:r w:rsidRPr="007B1ACE">
        <w:rPr>
          <w:i/>
          <w:color w:val="595959"/>
        </w:rPr>
        <w:t>Ej</w:t>
      </w:r>
      <w:proofErr w:type="spellEnd"/>
      <w:r w:rsidRPr="007B1ACE">
        <w:rPr>
          <w:i/>
          <w:color w:val="595959"/>
        </w:rPr>
        <w:t>: Definir tareas, cronograma, recursos y métricas de éxito.]</w:t>
      </w:r>
    </w:p>
    <w:p w14:paraId="1FB1CB01" w14:textId="101067A2" w:rsidR="007B1ACE" w:rsidRPr="00EB2933" w:rsidRDefault="007B1ACE" w:rsidP="007B1ACE">
      <w:pPr>
        <w:pStyle w:val="Ttulo2"/>
        <w:numPr>
          <w:ilvl w:val="1"/>
          <w:numId w:val="16"/>
        </w:numPr>
        <w:rPr>
          <w:rFonts w:ascii="Times New Roman" w:hAnsi="Times New Roman" w:cs="Times New Roman"/>
          <w:i/>
          <w:sz w:val="24"/>
        </w:rPr>
      </w:pPr>
      <w:bookmarkStart w:id="3" w:name="_Toc228352706"/>
      <w:r>
        <w:rPr>
          <w:rFonts w:ascii="Times New Roman" w:hAnsi="Times New Roman" w:cs="Times New Roman"/>
          <w:i/>
          <w:sz w:val="24"/>
        </w:rPr>
        <w:t>Alcance</w:t>
      </w:r>
      <w:bookmarkEnd w:id="3"/>
    </w:p>
    <w:p w14:paraId="5135F561" w14:textId="77777777" w:rsidR="007B1ACE" w:rsidRPr="007B1ACE" w:rsidRDefault="007B1ACE" w:rsidP="007B1ACE">
      <w:pPr>
        <w:rPr>
          <w:i/>
          <w:color w:val="595959"/>
        </w:rPr>
      </w:pPr>
      <w:r w:rsidRPr="007B1ACE">
        <w:rPr>
          <w:i/>
          <w:color w:val="595959"/>
        </w:rPr>
        <w:t xml:space="preserve">[Define el límite de esta planificación. </w:t>
      </w:r>
      <w:proofErr w:type="spellStart"/>
      <w:r w:rsidRPr="007B1ACE">
        <w:rPr>
          <w:i/>
          <w:color w:val="595959"/>
        </w:rPr>
        <w:t>Ej</w:t>
      </w:r>
      <w:proofErr w:type="spellEnd"/>
      <w:r w:rsidRPr="007B1ACE">
        <w:rPr>
          <w:i/>
          <w:color w:val="595959"/>
        </w:rPr>
        <w:t>: Desde la inicialización hasta la entrega final.]</w:t>
      </w:r>
    </w:p>
    <w:p w14:paraId="1DC5680E" w14:textId="77777777" w:rsidR="007B1ACE" w:rsidRPr="00EB2933" w:rsidRDefault="007B1ACE" w:rsidP="00C15451">
      <w:pPr>
        <w:jc w:val="both"/>
        <w:rPr>
          <w:i/>
          <w:color w:val="595959"/>
        </w:rPr>
      </w:pPr>
    </w:p>
    <w:p w14:paraId="4380702E" w14:textId="4E898264" w:rsidR="005921EE" w:rsidRDefault="007B1ACE" w:rsidP="005921EE">
      <w:pPr>
        <w:pStyle w:val="Ttulo1"/>
        <w:numPr>
          <w:ilvl w:val="0"/>
          <w:numId w:val="13"/>
        </w:numPr>
        <w:spacing w:before="0"/>
        <w:rPr>
          <w:rFonts w:ascii="Times New Roman" w:hAnsi="Times New Roman" w:cs="Times New Roman"/>
          <w:sz w:val="24"/>
        </w:rPr>
      </w:pPr>
      <w:bookmarkStart w:id="4" w:name="_Toc228352707"/>
      <w:r>
        <w:rPr>
          <w:rFonts w:ascii="Times New Roman" w:hAnsi="Times New Roman" w:cs="Times New Roman"/>
          <w:sz w:val="28"/>
        </w:rPr>
        <w:t>Organización del proyecto</w:t>
      </w:r>
      <w:bookmarkEnd w:id="4"/>
    </w:p>
    <w:p w14:paraId="3C3F2193" w14:textId="0F42EE20" w:rsidR="00C15451" w:rsidRDefault="005921EE" w:rsidP="005921EE">
      <w:pPr>
        <w:pStyle w:val="Ttulo2"/>
        <w:ind w:left="720"/>
        <w:rPr>
          <w:rFonts w:ascii="Times New Roman" w:hAnsi="Times New Roman" w:cs="Times New Roman"/>
          <w:i/>
          <w:sz w:val="24"/>
        </w:rPr>
      </w:pPr>
      <w:bookmarkStart w:id="5" w:name="_Toc228352708"/>
      <w:r>
        <w:rPr>
          <w:rFonts w:ascii="Times New Roman" w:hAnsi="Times New Roman" w:cs="Times New Roman"/>
          <w:i/>
          <w:sz w:val="24"/>
        </w:rPr>
        <w:t>Roles</w:t>
      </w:r>
      <w:bookmarkEnd w:id="5"/>
    </w:p>
    <w:p w14:paraId="5E87AAB8" w14:textId="08DE83FA" w:rsidR="005921EE" w:rsidRDefault="005921EE" w:rsidP="005921EE">
      <w:pPr>
        <w:pStyle w:val="Prrafodelista"/>
        <w:numPr>
          <w:ilvl w:val="0"/>
          <w:numId w:val="18"/>
        </w:numPr>
      </w:pPr>
      <w:r w:rsidRPr="005921EE">
        <w:rPr>
          <w:b/>
          <w:bCs/>
        </w:rPr>
        <w:t>Gestor del Proyecto:</w:t>
      </w:r>
      <w:r>
        <w:t xml:space="preserve"> [Nombre]. Responsable de [responsabilidades].</w:t>
      </w:r>
    </w:p>
    <w:p w14:paraId="30F01538" w14:textId="73DA86AB" w:rsidR="005921EE" w:rsidRDefault="005921EE" w:rsidP="005921EE">
      <w:pPr>
        <w:pStyle w:val="Prrafodelista"/>
        <w:numPr>
          <w:ilvl w:val="0"/>
          <w:numId w:val="18"/>
        </w:numPr>
      </w:pPr>
      <w:r w:rsidRPr="005921EE">
        <w:rPr>
          <w:b/>
          <w:bCs/>
        </w:rPr>
        <w:t>Analista de Requisitos:</w:t>
      </w:r>
      <w:r>
        <w:t xml:space="preserve"> [Nombre]. Responsable de [responsabilidades].</w:t>
      </w:r>
    </w:p>
    <w:p w14:paraId="6FFDFFDF" w14:textId="2375F6FB" w:rsidR="005921EE" w:rsidRDefault="005921EE" w:rsidP="005921EE">
      <w:pPr>
        <w:pStyle w:val="Prrafodelista"/>
        <w:numPr>
          <w:ilvl w:val="0"/>
          <w:numId w:val="18"/>
        </w:numPr>
      </w:pPr>
      <w:r w:rsidRPr="005921EE">
        <w:rPr>
          <w:b/>
          <w:bCs/>
        </w:rPr>
        <w:t>Desarrollador(es):</w:t>
      </w:r>
      <w:r>
        <w:t xml:space="preserve"> [Nombre(s)]. Responsable de [responsabilidades].</w:t>
      </w:r>
    </w:p>
    <w:p w14:paraId="1410FF51" w14:textId="0E9B1F49" w:rsidR="005921EE" w:rsidRDefault="005921EE" w:rsidP="005921EE">
      <w:pPr>
        <w:pStyle w:val="Prrafodelista"/>
        <w:numPr>
          <w:ilvl w:val="0"/>
          <w:numId w:val="18"/>
        </w:numPr>
      </w:pPr>
      <w:proofErr w:type="spellStart"/>
      <w:r w:rsidRPr="005921EE">
        <w:rPr>
          <w:b/>
          <w:bCs/>
        </w:rPr>
        <w:t>Tester</w:t>
      </w:r>
      <w:proofErr w:type="spellEnd"/>
      <w:r>
        <w:t>: [Nombre]. Responsable de [responsabilidades].</w:t>
      </w:r>
    </w:p>
    <w:p w14:paraId="15B6024B" w14:textId="04646639" w:rsidR="005921EE" w:rsidRDefault="005921EE" w:rsidP="005921EE">
      <w:r w:rsidRPr="005921EE">
        <w:rPr>
          <w:b/>
          <w:bCs/>
        </w:rPr>
        <w:t>Equipo</w:t>
      </w:r>
      <w:r>
        <w:t xml:space="preserve">: [Describe la composición del equipo y la metodología de trabajo, </w:t>
      </w:r>
      <w:proofErr w:type="spellStart"/>
      <w:r>
        <w:t>ej</w:t>
      </w:r>
      <w:proofErr w:type="spellEnd"/>
      <w:r>
        <w:t>: Metodología ágil SCRUM.]</w:t>
      </w:r>
    </w:p>
    <w:p w14:paraId="42B1B4CF" w14:textId="6483F501" w:rsidR="001A5131" w:rsidRDefault="001A5131" w:rsidP="001A5131">
      <w:pPr>
        <w:pStyle w:val="Ttulo1"/>
        <w:numPr>
          <w:ilvl w:val="0"/>
          <w:numId w:val="13"/>
        </w:numPr>
        <w:spacing w:before="0"/>
        <w:rPr>
          <w:rFonts w:ascii="Times New Roman" w:hAnsi="Times New Roman" w:cs="Times New Roman"/>
          <w:sz w:val="24"/>
        </w:rPr>
      </w:pPr>
      <w:bookmarkStart w:id="6" w:name="_Toc228352709"/>
      <w:r>
        <w:rPr>
          <w:rFonts w:ascii="Times New Roman" w:hAnsi="Times New Roman" w:cs="Times New Roman"/>
          <w:sz w:val="28"/>
        </w:rPr>
        <w:t>Estimación del proyecto</w:t>
      </w:r>
      <w:bookmarkEnd w:id="6"/>
    </w:p>
    <w:p w14:paraId="36724E81" w14:textId="03243FFB" w:rsidR="001A5131" w:rsidRDefault="001A5131" w:rsidP="001A5131">
      <w:pPr>
        <w:pStyle w:val="Ttulo2"/>
        <w:ind w:left="720"/>
        <w:rPr>
          <w:rFonts w:ascii="Times New Roman" w:hAnsi="Times New Roman" w:cs="Times New Roman"/>
          <w:i/>
          <w:sz w:val="24"/>
        </w:rPr>
      </w:pPr>
      <w:bookmarkStart w:id="7" w:name="_Toc228352710"/>
      <w:r>
        <w:rPr>
          <w:rFonts w:ascii="Times New Roman" w:hAnsi="Times New Roman" w:cs="Times New Roman"/>
          <w:i/>
          <w:sz w:val="24"/>
        </w:rPr>
        <w:t>3.1 Cronograma (GANNT)</w:t>
      </w:r>
      <w:bookmarkEnd w:id="7"/>
    </w:p>
    <w:p w14:paraId="1AB23BED" w14:textId="5179303F" w:rsidR="001A5131" w:rsidRPr="005921EE" w:rsidRDefault="001A5131" w:rsidP="005921EE">
      <w:r w:rsidRPr="001A5131">
        <w:t xml:space="preserve">[Describe que el cronograma detallado está en la tabla "Cronograma de </w:t>
      </w:r>
      <w:proofErr w:type="spellStart"/>
      <w:r w:rsidRPr="001A5131">
        <w:t>Sprints</w:t>
      </w:r>
      <w:proofErr w:type="spellEnd"/>
      <w:r w:rsidRPr="001A5131">
        <w:t>".]</w:t>
      </w:r>
    </w:p>
    <w:p w14:paraId="2E97831A" w14:textId="6F07E612" w:rsidR="005921EE" w:rsidRDefault="001A5131" w:rsidP="005921EE">
      <w:r w:rsidRPr="007110BB">
        <w:drawing>
          <wp:inline distT="0" distB="0" distL="0" distR="0" wp14:anchorId="1D12392D" wp14:editId="642B43F3">
            <wp:extent cx="5400040" cy="2916555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4C75C" w14:textId="0901015F" w:rsidR="005921EE" w:rsidRDefault="005921EE" w:rsidP="005921EE"/>
    <w:p w14:paraId="069E510A" w14:textId="0297909A" w:rsidR="005921EE" w:rsidRDefault="005921EE" w:rsidP="005921EE"/>
    <w:p w14:paraId="0B931E9E" w14:textId="0F485B02" w:rsidR="005921EE" w:rsidRPr="001361C0" w:rsidRDefault="001A5131" w:rsidP="001361C0">
      <w:pPr>
        <w:pStyle w:val="Ttulo2"/>
        <w:ind w:left="708"/>
        <w:rPr>
          <w:rFonts w:ascii="Times New Roman" w:hAnsi="Times New Roman" w:cs="Times New Roman"/>
          <w:i/>
          <w:sz w:val="24"/>
        </w:rPr>
      </w:pPr>
      <w:bookmarkStart w:id="8" w:name="_Toc228352711"/>
      <w:r>
        <w:rPr>
          <w:rFonts w:ascii="Times New Roman" w:hAnsi="Times New Roman" w:cs="Times New Roman"/>
          <w:i/>
          <w:sz w:val="24"/>
        </w:rPr>
        <w:t>3.</w:t>
      </w:r>
      <w:r w:rsidR="001361C0">
        <w:rPr>
          <w:rFonts w:ascii="Times New Roman" w:hAnsi="Times New Roman" w:cs="Times New Roman"/>
          <w:i/>
          <w:sz w:val="24"/>
        </w:rPr>
        <w:t>2</w:t>
      </w:r>
      <w:r>
        <w:rPr>
          <w:rFonts w:ascii="Times New Roman" w:hAnsi="Times New Roman" w:cs="Times New Roman"/>
          <w:i/>
          <w:sz w:val="24"/>
        </w:rPr>
        <w:t xml:space="preserve"> </w:t>
      </w:r>
      <w:r w:rsidR="001361C0">
        <w:rPr>
          <w:rFonts w:ascii="Times New Roman" w:hAnsi="Times New Roman" w:cs="Times New Roman"/>
          <w:i/>
          <w:sz w:val="24"/>
        </w:rPr>
        <w:t>Recursos humanos</w:t>
      </w:r>
      <w:bookmarkEnd w:id="8"/>
    </w:p>
    <w:p w14:paraId="44F4F486" w14:textId="77777777" w:rsidR="001361C0" w:rsidRPr="001361C0" w:rsidRDefault="001361C0" w:rsidP="001361C0">
      <w:pPr>
        <w:ind w:left="720"/>
        <w:jc w:val="both"/>
        <w:rPr>
          <w:i/>
          <w:color w:val="595959"/>
        </w:rPr>
      </w:pPr>
      <w:r w:rsidRPr="001361C0">
        <w:rPr>
          <w:i/>
          <w:color w:val="595959"/>
        </w:rPr>
        <w:t xml:space="preserve">[Define la asignación de personal y su dedicación. </w:t>
      </w:r>
      <w:proofErr w:type="spellStart"/>
      <w:r w:rsidRPr="001361C0">
        <w:rPr>
          <w:i/>
          <w:color w:val="595959"/>
        </w:rPr>
        <w:t>Ej</w:t>
      </w:r>
      <w:proofErr w:type="spellEnd"/>
      <w:r w:rsidRPr="001361C0">
        <w:rPr>
          <w:i/>
          <w:color w:val="595959"/>
        </w:rPr>
        <w:t>: Dedicación full-time/</w:t>
      </w:r>
      <w:proofErr w:type="spellStart"/>
      <w:r w:rsidRPr="001361C0">
        <w:rPr>
          <w:i/>
          <w:color w:val="595959"/>
        </w:rPr>
        <w:t>part</w:t>
      </w:r>
      <w:proofErr w:type="spellEnd"/>
      <w:r w:rsidRPr="001361C0">
        <w:rPr>
          <w:i/>
          <w:color w:val="595959"/>
        </w:rPr>
        <w:t>-time.]</w:t>
      </w:r>
    </w:p>
    <w:p w14:paraId="0AAA6067" w14:textId="77777777" w:rsidR="00C15451" w:rsidRPr="00EB2933" w:rsidRDefault="00C15451" w:rsidP="00C15451">
      <w:pPr>
        <w:ind w:left="720"/>
        <w:jc w:val="both"/>
        <w:rPr>
          <w:i/>
          <w:color w:val="595959"/>
        </w:rPr>
      </w:pPr>
    </w:p>
    <w:p w14:paraId="45410DFC" w14:textId="77777777" w:rsidR="00C15451" w:rsidRPr="00EB2933" w:rsidRDefault="00C15451" w:rsidP="00C15451">
      <w:pPr>
        <w:ind w:left="360" w:firstLine="348"/>
        <w:jc w:val="both"/>
      </w:pPr>
    </w:p>
    <w:p w14:paraId="265F48D1" w14:textId="6656F417" w:rsidR="001361C0" w:rsidRPr="001361C0" w:rsidRDefault="001361C0" w:rsidP="001361C0">
      <w:pPr>
        <w:pStyle w:val="Ttulo2"/>
        <w:ind w:left="708"/>
        <w:rPr>
          <w:rFonts w:ascii="Times New Roman" w:hAnsi="Times New Roman" w:cs="Times New Roman"/>
          <w:i/>
          <w:sz w:val="24"/>
        </w:rPr>
      </w:pPr>
      <w:bookmarkStart w:id="9" w:name="_Toc228352712"/>
      <w:r>
        <w:rPr>
          <w:rFonts w:ascii="Times New Roman" w:hAnsi="Times New Roman" w:cs="Times New Roman"/>
          <w:i/>
          <w:sz w:val="24"/>
        </w:rPr>
        <w:t>3.</w:t>
      </w:r>
      <w:r>
        <w:rPr>
          <w:rFonts w:ascii="Times New Roman" w:hAnsi="Times New Roman" w:cs="Times New Roman"/>
          <w:i/>
          <w:sz w:val="24"/>
        </w:rPr>
        <w:t>3</w:t>
      </w:r>
      <w:r>
        <w:rPr>
          <w:rFonts w:ascii="Times New Roman" w:hAnsi="Times New Roman" w:cs="Times New Roman"/>
          <w:i/>
          <w:sz w:val="24"/>
        </w:rPr>
        <w:t xml:space="preserve"> </w:t>
      </w:r>
      <w:r>
        <w:rPr>
          <w:rFonts w:ascii="Times New Roman" w:hAnsi="Times New Roman" w:cs="Times New Roman"/>
          <w:i/>
          <w:sz w:val="24"/>
        </w:rPr>
        <w:t>Estimación de costos</w:t>
      </w:r>
      <w:bookmarkEnd w:id="9"/>
    </w:p>
    <w:p w14:paraId="30793A37" w14:textId="77777777" w:rsidR="001361C0" w:rsidRPr="001361C0" w:rsidRDefault="001361C0" w:rsidP="001361C0">
      <w:pPr>
        <w:ind w:left="720"/>
        <w:jc w:val="both"/>
        <w:rPr>
          <w:i/>
          <w:color w:val="595959"/>
        </w:rPr>
      </w:pPr>
      <w:r w:rsidRPr="001361C0">
        <w:rPr>
          <w:i/>
          <w:color w:val="595959"/>
        </w:rPr>
        <w:t xml:space="preserve">[Define la asignación de personal y su dedicación. </w:t>
      </w:r>
      <w:proofErr w:type="spellStart"/>
      <w:r w:rsidRPr="001361C0">
        <w:rPr>
          <w:i/>
          <w:color w:val="595959"/>
        </w:rPr>
        <w:t>Ej</w:t>
      </w:r>
      <w:proofErr w:type="spellEnd"/>
      <w:r w:rsidRPr="001361C0">
        <w:rPr>
          <w:i/>
          <w:color w:val="595959"/>
        </w:rPr>
        <w:t>: Dedicación full-time/</w:t>
      </w:r>
      <w:proofErr w:type="spellStart"/>
      <w:r w:rsidRPr="001361C0">
        <w:rPr>
          <w:i/>
          <w:color w:val="595959"/>
        </w:rPr>
        <w:t>part</w:t>
      </w:r>
      <w:proofErr w:type="spellEnd"/>
      <w:r w:rsidRPr="001361C0">
        <w:rPr>
          <w:i/>
          <w:color w:val="595959"/>
        </w:rPr>
        <w:t>-time.]</w:t>
      </w:r>
    </w:p>
    <w:p w14:paraId="35BB23FA" w14:textId="77777777" w:rsidR="001361C0" w:rsidRPr="001361C0" w:rsidRDefault="001361C0" w:rsidP="001361C0">
      <w:pPr>
        <w:ind w:left="720"/>
        <w:jc w:val="both"/>
        <w:rPr>
          <w:iCs/>
          <w:color w:val="595959"/>
        </w:rPr>
      </w:pPr>
    </w:p>
    <w:p w14:paraId="4A165D83" w14:textId="77777777" w:rsidR="001361C0" w:rsidRPr="001361C0" w:rsidRDefault="00C15451" w:rsidP="001361C0">
      <w:pPr>
        <w:ind w:left="360" w:firstLine="348"/>
        <w:jc w:val="both"/>
      </w:pPr>
      <w:r w:rsidRPr="00EB2933">
        <w:br w:type="page"/>
      </w:r>
      <w:r w:rsidR="001361C0" w:rsidRPr="001361C0">
        <w:lastRenderedPageBreak/>
        <w:t>Aquí es donde se aplican las fórmulas de ingeniería (COCOMO, etc.). Rellena con tus estimaciones.</w:t>
      </w:r>
    </w:p>
    <w:p w14:paraId="570E47CD" w14:textId="77777777" w:rsidR="001361C0" w:rsidRPr="001361C0" w:rsidRDefault="001361C0" w:rsidP="001361C0">
      <w:pPr>
        <w:numPr>
          <w:ilvl w:val="0"/>
          <w:numId w:val="21"/>
        </w:numPr>
        <w:jc w:val="both"/>
      </w:pPr>
      <w:r w:rsidRPr="001361C0">
        <w:rPr>
          <w:b/>
          <w:bCs/>
        </w:rPr>
        <w:t>Tamaño del Software (LOC)</w:t>
      </w:r>
      <w:r w:rsidRPr="001361C0">
        <w:t>: [Número] Líneas de Código estimadas.</w:t>
      </w:r>
    </w:p>
    <w:p w14:paraId="59E55BD0" w14:textId="77777777" w:rsidR="001361C0" w:rsidRPr="001361C0" w:rsidRDefault="001361C0" w:rsidP="001361C0">
      <w:pPr>
        <w:numPr>
          <w:ilvl w:val="1"/>
          <w:numId w:val="21"/>
        </w:numPr>
        <w:jc w:val="both"/>
      </w:pPr>
      <w:r w:rsidRPr="001361C0">
        <w:rPr>
          <w:b/>
          <w:bCs/>
        </w:rPr>
        <w:t>KLOC</w:t>
      </w:r>
      <w:r w:rsidRPr="001361C0">
        <w:t>: KLOC = LOC / 1000 = [Valor]</w:t>
      </w:r>
    </w:p>
    <w:p w14:paraId="4F001A52" w14:textId="77777777" w:rsidR="001361C0" w:rsidRPr="001361C0" w:rsidRDefault="001361C0" w:rsidP="001361C0">
      <w:pPr>
        <w:numPr>
          <w:ilvl w:val="0"/>
          <w:numId w:val="21"/>
        </w:numPr>
        <w:jc w:val="both"/>
      </w:pPr>
      <w:r w:rsidRPr="001361C0">
        <w:rPr>
          <w:b/>
          <w:bCs/>
        </w:rPr>
        <w:t>Esfuerzo (COCOMO Básico)</w:t>
      </w:r>
      <w:r w:rsidRPr="001361C0">
        <w:t>:</w:t>
      </w:r>
    </w:p>
    <w:p w14:paraId="51FE9ADF" w14:textId="77777777" w:rsidR="001361C0" w:rsidRPr="001361C0" w:rsidRDefault="001361C0" w:rsidP="001361C0">
      <w:pPr>
        <w:numPr>
          <w:ilvl w:val="1"/>
          <w:numId w:val="21"/>
        </w:numPr>
        <w:jc w:val="both"/>
      </w:pPr>
      <w:r w:rsidRPr="001361C0">
        <w:t xml:space="preserve">Clasificación del proyecto: [Orgánico / </w:t>
      </w:r>
      <w:proofErr w:type="spellStart"/>
      <w:r w:rsidRPr="001361C0">
        <w:t>Semi-acoplado</w:t>
      </w:r>
      <w:proofErr w:type="spellEnd"/>
      <w:r w:rsidRPr="001361C0">
        <w:t xml:space="preserve"> / Empotrado]</w:t>
      </w:r>
    </w:p>
    <w:p w14:paraId="2F884A1C" w14:textId="77777777" w:rsidR="001361C0" w:rsidRPr="001361C0" w:rsidRDefault="001361C0" w:rsidP="001361C0">
      <w:pPr>
        <w:numPr>
          <w:ilvl w:val="1"/>
          <w:numId w:val="21"/>
        </w:numPr>
        <w:jc w:val="both"/>
      </w:pPr>
      <w:r w:rsidRPr="001361C0">
        <w:t>Constantes: a = [X.X], b = [X.XX] (Ver tabla de COCOMO)</w:t>
      </w:r>
    </w:p>
    <w:p w14:paraId="1A8FD9A2" w14:textId="77777777" w:rsidR="001361C0" w:rsidRPr="001361C0" w:rsidRDefault="001361C0" w:rsidP="001361C0">
      <w:pPr>
        <w:numPr>
          <w:ilvl w:val="1"/>
          <w:numId w:val="21"/>
        </w:numPr>
        <w:jc w:val="both"/>
      </w:pPr>
      <w:r w:rsidRPr="001361C0">
        <w:rPr>
          <w:b/>
          <w:bCs/>
        </w:rPr>
        <w:t>Fórmula</w:t>
      </w:r>
      <w:r w:rsidRPr="001361C0">
        <w:t>: E = a × (KLOC)^b</w:t>
      </w:r>
    </w:p>
    <w:p w14:paraId="1B9CDDF1" w14:textId="77777777" w:rsidR="001361C0" w:rsidRPr="001361C0" w:rsidRDefault="001361C0" w:rsidP="001361C0">
      <w:pPr>
        <w:numPr>
          <w:ilvl w:val="1"/>
          <w:numId w:val="21"/>
        </w:numPr>
        <w:jc w:val="both"/>
      </w:pPr>
      <w:r w:rsidRPr="001361C0">
        <w:rPr>
          <w:b/>
          <w:bCs/>
        </w:rPr>
        <w:t>Procedimiento</w:t>
      </w:r>
      <w:r w:rsidRPr="001361C0">
        <w:t>:</w:t>
      </w:r>
    </w:p>
    <w:p w14:paraId="6BFB21F7" w14:textId="77777777" w:rsidR="001361C0" w:rsidRPr="001361C0" w:rsidRDefault="001361C0" w:rsidP="001361C0">
      <w:pPr>
        <w:numPr>
          <w:ilvl w:val="2"/>
          <w:numId w:val="21"/>
        </w:numPr>
        <w:jc w:val="both"/>
      </w:pPr>
      <w:r w:rsidRPr="001361C0">
        <w:t>Usar constantes: a=[X.X], b=[X.XX].</w:t>
      </w:r>
    </w:p>
    <w:p w14:paraId="1C530282" w14:textId="77777777" w:rsidR="001361C0" w:rsidRPr="001361C0" w:rsidRDefault="001361C0" w:rsidP="001361C0">
      <w:pPr>
        <w:numPr>
          <w:ilvl w:val="2"/>
          <w:numId w:val="21"/>
        </w:numPr>
        <w:jc w:val="both"/>
      </w:pPr>
      <w:r w:rsidRPr="001361C0">
        <w:t>E = [X.X] × ([KLOC])^[X.XX].</w:t>
      </w:r>
    </w:p>
    <w:p w14:paraId="3793FFC8" w14:textId="77777777" w:rsidR="001361C0" w:rsidRPr="001361C0" w:rsidRDefault="001361C0" w:rsidP="001361C0">
      <w:pPr>
        <w:numPr>
          <w:ilvl w:val="2"/>
          <w:numId w:val="21"/>
        </w:numPr>
        <w:jc w:val="both"/>
      </w:pPr>
      <w:r w:rsidRPr="001361C0">
        <w:rPr>
          <w:b/>
          <w:bCs/>
        </w:rPr>
        <w:t>Resultado</w:t>
      </w:r>
      <w:r w:rsidRPr="001361C0">
        <w:t xml:space="preserve">: E ≈ [Valor] </w:t>
      </w:r>
      <w:proofErr w:type="spellStart"/>
      <w:r w:rsidRPr="001361C0">
        <w:t>Person-Months</w:t>
      </w:r>
      <w:proofErr w:type="spellEnd"/>
      <w:r w:rsidRPr="001361C0">
        <w:t xml:space="preserve"> (PM).</w:t>
      </w:r>
    </w:p>
    <w:p w14:paraId="43C86B3B" w14:textId="77777777" w:rsidR="001361C0" w:rsidRPr="001361C0" w:rsidRDefault="001361C0" w:rsidP="001361C0">
      <w:pPr>
        <w:numPr>
          <w:ilvl w:val="0"/>
          <w:numId w:val="21"/>
        </w:numPr>
        <w:jc w:val="both"/>
      </w:pPr>
      <w:r w:rsidRPr="001361C0">
        <w:rPr>
          <w:b/>
          <w:bCs/>
        </w:rPr>
        <w:t>Tiempo de Desarrollo (COCOMO Básico)</w:t>
      </w:r>
      <w:r w:rsidRPr="001361C0">
        <w:t>:</w:t>
      </w:r>
    </w:p>
    <w:p w14:paraId="7AC68C86" w14:textId="77777777" w:rsidR="001361C0" w:rsidRPr="001361C0" w:rsidRDefault="001361C0" w:rsidP="001361C0">
      <w:pPr>
        <w:numPr>
          <w:ilvl w:val="1"/>
          <w:numId w:val="21"/>
        </w:numPr>
        <w:jc w:val="both"/>
      </w:pPr>
      <w:r w:rsidRPr="001361C0">
        <w:rPr>
          <w:b/>
          <w:bCs/>
        </w:rPr>
        <w:t>Fórmula</w:t>
      </w:r>
      <w:r w:rsidRPr="001361C0">
        <w:t>: T = c × (E)^d</w:t>
      </w:r>
    </w:p>
    <w:p w14:paraId="2E09E592" w14:textId="77777777" w:rsidR="001361C0" w:rsidRPr="001361C0" w:rsidRDefault="001361C0" w:rsidP="001361C0">
      <w:pPr>
        <w:numPr>
          <w:ilvl w:val="1"/>
          <w:numId w:val="21"/>
        </w:numPr>
        <w:jc w:val="both"/>
      </w:pPr>
      <w:r w:rsidRPr="001361C0">
        <w:t>Constantes (según clasificación): c = [X.X], d = [X.XX]</w:t>
      </w:r>
    </w:p>
    <w:p w14:paraId="4CB8D34D" w14:textId="77777777" w:rsidR="001361C0" w:rsidRPr="001361C0" w:rsidRDefault="001361C0" w:rsidP="001361C0">
      <w:pPr>
        <w:numPr>
          <w:ilvl w:val="1"/>
          <w:numId w:val="21"/>
        </w:numPr>
        <w:jc w:val="both"/>
      </w:pPr>
      <w:r w:rsidRPr="001361C0">
        <w:rPr>
          <w:b/>
          <w:bCs/>
        </w:rPr>
        <w:t>Procedimiento</w:t>
      </w:r>
      <w:r w:rsidRPr="001361C0">
        <w:t>:</w:t>
      </w:r>
    </w:p>
    <w:p w14:paraId="698F12D4" w14:textId="77777777" w:rsidR="001361C0" w:rsidRPr="001361C0" w:rsidRDefault="001361C0" w:rsidP="001361C0">
      <w:pPr>
        <w:numPr>
          <w:ilvl w:val="2"/>
          <w:numId w:val="22"/>
        </w:numPr>
        <w:jc w:val="both"/>
      </w:pPr>
      <w:r w:rsidRPr="001361C0">
        <w:t>T = [X.X] × ([Valor de E])^[X.XX].</w:t>
      </w:r>
    </w:p>
    <w:p w14:paraId="30D23166" w14:textId="77777777" w:rsidR="001361C0" w:rsidRPr="001361C0" w:rsidRDefault="001361C0" w:rsidP="001361C0">
      <w:pPr>
        <w:numPr>
          <w:ilvl w:val="2"/>
          <w:numId w:val="22"/>
        </w:numPr>
        <w:jc w:val="both"/>
      </w:pPr>
      <w:r w:rsidRPr="001361C0">
        <w:rPr>
          <w:b/>
          <w:bCs/>
        </w:rPr>
        <w:t>Resultado</w:t>
      </w:r>
      <w:r w:rsidRPr="001361C0">
        <w:t>: T ≈ [Valor] meses.</w:t>
      </w:r>
    </w:p>
    <w:p w14:paraId="0ABDDC7E" w14:textId="77777777" w:rsidR="001361C0" w:rsidRPr="001361C0" w:rsidRDefault="001361C0" w:rsidP="001361C0">
      <w:pPr>
        <w:numPr>
          <w:ilvl w:val="0"/>
          <w:numId w:val="22"/>
        </w:numPr>
        <w:jc w:val="both"/>
      </w:pPr>
      <w:r w:rsidRPr="001361C0">
        <w:rPr>
          <w:b/>
          <w:bCs/>
        </w:rPr>
        <w:t>Personal Promedio</w:t>
      </w:r>
      <w:r w:rsidRPr="001361C0">
        <w:t>:</w:t>
      </w:r>
    </w:p>
    <w:p w14:paraId="30C0775C" w14:textId="77777777" w:rsidR="001361C0" w:rsidRPr="001361C0" w:rsidRDefault="001361C0" w:rsidP="001361C0">
      <w:pPr>
        <w:numPr>
          <w:ilvl w:val="1"/>
          <w:numId w:val="22"/>
        </w:numPr>
        <w:jc w:val="both"/>
      </w:pPr>
      <w:r w:rsidRPr="001361C0">
        <w:rPr>
          <w:b/>
          <w:bCs/>
        </w:rPr>
        <w:t>Fórmula</w:t>
      </w:r>
      <w:r w:rsidRPr="001361C0">
        <w:t>: P = E / T</w:t>
      </w:r>
    </w:p>
    <w:p w14:paraId="62AFD6FE" w14:textId="77777777" w:rsidR="001361C0" w:rsidRPr="001361C0" w:rsidRDefault="001361C0" w:rsidP="001361C0">
      <w:pPr>
        <w:numPr>
          <w:ilvl w:val="1"/>
          <w:numId w:val="22"/>
        </w:numPr>
        <w:jc w:val="both"/>
      </w:pPr>
      <w:r w:rsidRPr="001361C0">
        <w:rPr>
          <w:b/>
          <w:bCs/>
        </w:rPr>
        <w:t>Procedimiento</w:t>
      </w:r>
      <w:r w:rsidRPr="001361C0">
        <w:t>:</w:t>
      </w:r>
    </w:p>
    <w:p w14:paraId="0ED7AE8F" w14:textId="77777777" w:rsidR="001361C0" w:rsidRPr="001361C0" w:rsidRDefault="001361C0" w:rsidP="001361C0">
      <w:pPr>
        <w:numPr>
          <w:ilvl w:val="2"/>
          <w:numId w:val="23"/>
        </w:numPr>
        <w:jc w:val="both"/>
      </w:pPr>
      <w:r w:rsidRPr="001361C0">
        <w:t>P = [Valor PM] / [Valor meses].</w:t>
      </w:r>
    </w:p>
    <w:p w14:paraId="03506717" w14:textId="77777777" w:rsidR="001361C0" w:rsidRPr="001361C0" w:rsidRDefault="001361C0" w:rsidP="001361C0">
      <w:pPr>
        <w:numPr>
          <w:ilvl w:val="2"/>
          <w:numId w:val="23"/>
        </w:numPr>
        <w:jc w:val="both"/>
      </w:pPr>
      <w:r w:rsidRPr="001361C0">
        <w:rPr>
          <w:b/>
          <w:bCs/>
        </w:rPr>
        <w:t>Resultado</w:t>
      </w:r>
      <w:r w:rsidRPr="001361C0">
        <w:t>: P ≈ [Valor] ≈ [Entero] personas.</w:t>
      </w:r>
    </w:p>
    <w:p w14:paraId="3E8F873E" w14:textId="77777777" w:rsidR="001361C0" w:rsidRPr="001361C0" w:rsidRDefault="001361C0" w:rsidP="001361C0">
      <w:pPr>
        <w:numPr>
          <w:ilvl w:val="0"/>
          <w:numId w:val="23"/>
        </w:numPr>
        <w:jc w:val="both"/>
      </w:pPr>
      <w:r w:rsidRPr="001361C0">
        <w:rPr>
          <w:b/>
          <w:bCs/>
        </w:rPr>
        <w:t>Costo Total</w:t>
      </w:r>
      <w:r w:rsidRPr="001361C0">
        <w:t>:</w:t>
      </w:r>
    </w:p>
    <w:p w14:paraId="23441D9C" w14:textId="77777777" w:rsidR="001361C0" w:rsidRPr="001361C0" w:rsidRDefault="001361C0" w:rsidP="001361C0">
      <w:pPr>
        <w:numPr>
          <w:ilvl w:val="1"/>
          <w:numId w:val="23"/>
        </w:numPr>
        <w:jc w:val="both"/>
      </w:pPr>
      <w:r w:rsidRPr="001361C0">
        <w:rPr>
          <w:b/>
          <w:bCs/>
        </w:rPr>
        <w:t>Fórmula</w:t>
      </w:r>
      <w:r w:rsidRPr="001361C0">
        <w:t>: </w:t>
      </w:r>
      <w:proofErr w:type="spellStart"/>
      <w:r w:rsidRPr="001361C0">
        <w:t>Cost</w:t>
      </w:r>
      <w:proofErr w:type="spellEnd"/>
      <w:r w:rsidRPr="001361C0">
        <w:t xml:space="preserve"> = PM × </w:t>
      </w:r>
      <w:proofErr w:type="spellStart"/>
      <w:r w:rsidRPr="001361C0">
        <w:t>Cost_person</w:t>
      </w:r>
      <w:proofErr w:type="spellEnd"/>
    </w:p>
    <w:p w14:paraId="0730AA1D" w14:textId="77777777" w:rsidR="001361C0" w:rsidRPr="001361C0" w:rsidRDefault="001361C0" w:rsidP="001361C0">
      <w:pPr>
        <w:numPr>
          <w:ilvl w:val="1"/>
          <w:numId w:val="23"/>
        </w:numPr>
        <w:jc w:val="both"/>
      </w:pPr>
      <w:r w:rsidRPr="001361C0">
        <w:rPr>
          <w:b/>
          <w:bCs/>
        </w:rPr>
        <w:t>Procedimiento</w:t>
      </w:r>
      <w:r w:rsidRPr="001361C0">
        <w:t>:</w:t>
      </w:r>
    </w:p>
    <w:p w14:paraId="70FAD61A" w14:textId="77777777" w:rsidR="001361C0" w:rsidRPr="001361C0" w:rsidRDefault="001361C0" w:rsidP="001361C0">
      <w:pPr>
        <w:numPr>
          <w:ilvl w:val="2"/>
          <w:numId w:val="24"/>
        </w:numPr>
        <w:jc w:val="both"/>
      </w:pPr>
      <w:r w:rsidRPr="001361C0">
        <w:t>Costo mensual por persona: $[Valor].</w:t>
      </w:r>
    </w:p>
    <w:p w14:paraId="61F48CCB" w14:textId="77777777" w:rsidR="001361C0" w:rsidRPr="001361C0" w:rsidRDefault="001361C0" w:rsidP="001361C0">
      <w:pPr>
        <w:numPr>
          <w:ilvl w:val="2"/>
          <w:numId w:val="24"/>
        </w:numPr>
        <w:jc w:val="both"/>
      </w:pPr>
      <w:proofErr w:type="spellStart"/>
      <w:r w:rsidRPr="001361C0">
        <w:t>Cost</w:t>
      </w:r>
      <w:proofErr w:type="spellEnd"/>
      <w:r w:rsidRPr="001361C0">
        <w:t xml:space="preserve"> = [Valor PM] × $[Valor]/PM.</w:t>
      </w:r>
    </w:p>
    <w:p w14:paraId="7DCA3091" w14:textId="77777777" w:rsidR="001361C0" w:rsidRPr="001361C0" w:rsidRDefault="001361C0" w:rsidP="001361C0">
      <w:pPr>
        <w:numPr>
          <w:ilvl w:val="2"/>
          <w:numId w:val="24"/>
        </w:numPr>
        <w:jc w:val="both"/>
      </w:pPr>
      <w:r w:rsidRPr="001361C0">
        <w:rPr>
          <w:b/>
          <w:bCs/>
        </w:rPr>
        <w:t>Resultado</w:t>
      </w:r>
      <w:r w:rsidRPr="001361C0">
        <w:t>: </w:t>
      </w:r>
      <w:r w:rsidRPr="001361C0">
        <w:rPr>
          <w:b/>
          <w:bCs/>
        </w:rPr>
        <w:t>Costo Total Estimado = $[Valor]</w:t>
      </w:r>
      <w:r w:rsidRPr="001361C0">
        <w:t>.</w:t>
      </w:r>
    </w:p>
    <w:p w14:paraId="50B62F4C" w14:textId="77777777" w:rsidR="001361C0" w:rsidRPr="001361C0" w:rsidRDefault="001361C0" w:rsidP="001361C0">
      <w:pPr>
        <w:numPr>
          <w:ilvl w:val="0"/>
          <w:numId w:val="24"/>
        </w:numPr>
        <w:jc w:val="both"/>
      </w:pPr>
      <w:r w:rsidRPr="001361C0">
        <w:rPr>
          <w:b/>
          <w:bCs/>
        </w:rPr>
        <w:t>ROI (</w:t>
      </w:r>
      <w:proofErr w:type="spellStart"/>
      <w:r w:rsidRPr="001361C0">
        <w:rPr>
          <w:b/>
          <w:bCs/>
        </w:rPr>
        <w:t>Return</w:t>
      </w:r>
      <w:proofErr w:type="spellEnd"/>
      <w:r w:rsidRPr="001361C0">
        <w:rPr>
          <w:b/>
          <w:bCs/>
        </w:rPr>
        <w:t xml:space="preserve"> </w:t>
      </w:r>
      <w:proofErr w:type="spellStart"/>
      <w:r w:rsidRPr="001361C0">
        <w:rPr>
          <w:b/>
          <w:bCs/>
        </w:rPr>
        <w:t>on</w:t>
      </w:r>
      <w:proofErr w:type="spellEnd"/>
      <w:r w:rsidRPr="001361C0">
        <w:rPr>
          <w:b/>
          <w:bCs/>
        </w:rPr>
        <w:t xml:space="preserve"> </w:t>
      </w:r>
      <w:proofErr w:type="spellStart"/>
      <w:r w:rsidRPr="001361C0">
        <w:rPr>
          <w:b/>
          <w:bCs/>
        </w:rPr>
        <w:t>Investment</w:t>
      </w:r>
      <w:proofErr w:type="spellEnd"/>
      <w:r w:rsidRPr="001361C0">
        <w:rPr>
          <w:b/>
          <w:bCs/>
        </w:rPr>
        <w:t>)</w:t>
      </w:r>
      <w:r w:rsidRPr="001361C0">
        <w:t>:</w:t>
      </w:r>
    </w:p>
    <w:p w14:paraId="784163ED" w14:textId="77777777" w:rsidR="001361C0" w:rsidRPr="001361C0" w:rsidRDefault="001361C0" w:rsidP="001361C0">
      <w:pPr>
        <w:numPr>
          <w:ilvl w:val="1"/>
          <w:numId w:val="24"/>
        </w:numPr>
        <w:jc w:val="both"/>
      </w:pPr>
      <w:r w:rsidRPr="001361C0">
        <w:rPr>
          <w:b/>
          <w:bCs/>
        </w:rPr>
        <w:t>Fórmula</w:t>
      </w:r>
      <w:r w:rsidRPr="001361C0">
        <w:t>: ROI = (</w:t>
      </w:r>
      <w:proofErr w:type="spellStart"/>
      <w:r w:rsidRPr="001361C0">
        <w:t>Benefits</w:t>
      </w:r>
      <w:proofErr w:type="spellEnd"/>
      <w:r w:rsidRPr="001361C0">
        <w:t xml:space="preserve"> - </w:t>
      </w:r>
      <w:proofErr w:type="spellStart"/>
      <w:r w:rsidRPr="001361C0">
        <w:t>Cost</w:t>
      </w:r>
      <w:proofErr w:type="spellEnd"/>
      <w:r w:rsidRPr="001361C0">
        <w:t xml:space="preserve">) / </w:t>
      </w:r>
      <w:proofErr w:type="spellStart"/>
      <w:r w:rsidRPr="001361C0">
        <w:t>Cost</w:t>
      </w:r>
      <w:proofErr w:type="spellEnd"/>
    </w:p>
    <w:p w14:paraId="7FA37BD2" w14:textId="77777777" w:rsidR="001361C0" w:rsidRPr="001361C0" w:rsidRDefault="001361C0" w:rsidP="001361C0">
      <w:pPr>
        <w:numPr>
          <w:ilvl w:val="1"/>
          <w:numId w:val="24"/>
        </w:numPr>
        <w:jc w:val="both"/>
      </w:pPr>
      <w:r w:rsidRPr="001361C0">
        <w:rPr>
          <w:b/>
          <w:bCs/>
        </w:rPr>
        <w:lastRenderedPageBreak/>
        <w:t>Procedimiento</w:t>
      </w:r>
      <w:r w:rsidRPr="001361C0">
        <w:t>:</w:t>
      </w:r>
    </w:p>
    <w:p w14:paraId="3DD229E4" w14:textId="77777777" w:rsidR="001361C0" w:rsidRPr="001361C0" w:rsidRDefault="001361C0" w:rsidP="001361C0">
      <w:pPr>
        <w:numPr>
          <w:ilvl w:val="2"/>
          <w:numId w:val="25"/>
        </w:numPr>
        <w:jc w:val="both"/>
      </w:pPr>
      <w:r w:rsidRPr="001361C0">
        <w:t>Beneficios Proyectados a [X] años: $[Valor].</w:t>
      </w:r>
    </w:p>
    <w:p w14:paraId="429DDA62" w14:textId="77777777" w:rsidR="001361C0" w:rsidRPr="001361C0" w:rsidRDefault="001361C0" w:rsidP="001361C0">
      <w:pPr>
        <w:numPr>
          <w:ilvl w:val="2"/>
          <w:numId w:val="25"/>
        </w:numPr>
        <w:jc w:val="both"/>
      </w:pPr>
      <w:r w:rsidRPr="001361C0">
        <w:t>Costo Total: $[Valor].</w:t>
      </w:r>
    </w:p>
    <w:p w14:paraId="3CCFB12D" w14:textId="77777777" w:rsidR="001361C0" w:rsidRPr="001361C0" w:rsidRDefault="001361C0" w:rsidP="001361C0">
      <w:pPr>
        <w:numPr>
          <w:ilvl w:val="2"/>
          <w:numId w:val="25"/>
        </w:numPr>
        <w:jc w:val="both"/>
      </w:pPr>
      <w:r w:rsidRPr="001361C0">
        <w:t>ROI = ([Valor] - [Valor]) / [Valor].</w:t>
      </w:r>
    </w:p>
    <w:p w14:paraId="06CCE172" w14:textId="77777777" w:rsidR="001361C0" w:rsidRPr="001361C0" w:rsidRDefault="001361C0" w:rsidP="001361C0">
      <w:pPr>
        <w:numPr>
          <w:ilvl w:val="2"/>
          <w:numId w:val="25"/>
        </w:numPr>
        <w:jc w:val="both"/>
      </w:pPr>
      <w:r w:rsidRPr="001361C0">
        <w:rPr>
          <w:b/>
          <w:bCs/>
        </w:rPr>
        <w:t>Resultado</w:t>
      </w:r>
      <w:r w:rsidRPr="001361C0">
        <w:t>: </w:t>
      </w:r>
      <w:r w:rsidRPr="001361C0">
        <w:rPr>
          <w:b/>
          <w:bCs/>
        </w:rPr>
        <w:t>ROI ≈ [Valor]% en [X] años.</w:t>
      </w:r>
    </w:p>
    <w:p w14:paraId="17931B7F" w14:textId="7DA66DBB" w:rsidR="00C15451" w:rsidRPr="00EB2933" w:rsidRDefault="001361C0" w:rsidP="001361C0">
      <w:pPr>
        <w:pStyle w:val="Ttulo2"/>
        <w:numPr>
          <w:ilvl w:val="1"/>
          <w:numId w:val="26"/>
        </w:numPr>
        <w:rPr>
          <w:rFonts w:ascii="Times New Roman" w:hAnsi="Times New Roman" w:cs="Times New Roman"/>
          <w:i/>
          <w:sz w:val="24"/>
          <w:highlight w:val="yellow"/>
        </w:rPr>
      </w:pPr>
      <w:bookmarkStart w:id="10" w:name="_Toc228352713"/>
      <w:r w:rsidRPr="006E24D9">
        <w:rPr>
          <w:rFonts w:ascii="Times New Roman" w:hAnsi="Times New Roman" w:cs="Times New Roman"/>
          <w:i/>
          <w:sz w:val="24"/>
        </w:rPr>
        <w:t>Riesgos</w:t>
      </w:r>
      <w:bookmarkEnd w:id="10"/>
    </w:p>
    <w:p w14:paraId="6CBD6238" w14:textId="386DEED0" w:rsidR="00C15451" w:rsidRPr="006E24D9" w:rsidRDefault="00C15451" w:rsidP="0059512A">
      <w:pPr>
        <w:rPr>
          <w:rFonts w:ascii="Times New Roman" w:eastAsia="Times New Roman" w:hAnsi="Times New Roman" w:cs="Times New Roman"/>
          <w:iCs/>
          <w:sz w:val="27"/>
          <w:szCs w:val="27"/>
          <w:lang w:eastAsia="es-ES"/>
        </w:rPr>
      </w:pPr>
    </w:p>
    <w:p w14:paraId="4E9413B8" w14:textId="77777777" w:rsidR="006E24D9" w:rsidRPr="006E24D9" w:rsidRDefault="006E24D9" w:rsidP="006E24D9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  <w:r w:rsidRPr="006E24D9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Fórmula:</w:t>
      </w:r>
      <w:r w:rsidRPr="006E24D9">
        <w:rPr>
          <w:rFonts w:ascii="Times New Roman" w:eastAsia="Times New Roman" w:hAnsi="Times New Roman" w:cs="Times New Roman"/>
          <w:sz w:val="27"/>
          <w:szCs w:val="27"/>
          <w:lang w:eastAsia="es-ES"/>
        </w:rPr>
        <w:br/>
        <w:t>Exposición al riesgo (RE) = Probabilidad × Impacto</w:t>
      </w:r>
    </w:p>
    <w:p w14:paraId="6C6F6DC3" w14:textId="09D2C7A1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165"/>
        <w:gridCol w:w="1691"/>
        <w:gridCol w:w="1150"/>
        <w:gridCol w:w="1443"/>
        <w:gridCol w:w="1427"/>
        <w:gridCol w:w="1618"/>
      </w:tblGrid>
      <w:tr w:rsidR="006E24D9" w:rsidRPr="006E24D9" w14:paraId="3D30A1FE" w14:textId="77777777" w:rsidTr="006E24D9">
        <w:tc>
          <w:tcPr>
            <w:tcW w:w="0" w:type="auto"/>
            <w:hideMark/>
          </w:tcPr>
          <w:p w14:paraId="2B58C43F" w14:textId="77777777" w:rsidR="006E24D9" w:rsidRPr="006E24D9" w:rsidRDefault="006E24D9" w:rsidP="006E24D9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ES"/>
              </w:rPr>
            </w:pPr>
            <w:r w:rsidRPr="006E24D9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ES"/>
              </w:rPr>
              <w:t>Factor de Riesgo</w:t>
            </w:r>
          </w:p>
        </w:tc>
        <w:tc>
          <w:tcPr>
            <w:tcW w:w="0" w:type="auto"/>
            <w:hideMark/>
          </w:tcPr>
          <w:p w14:paraId="076D821A" w14:textId="77777777" w:rsidR="006E24D9" w:rsidRPr="006E24D9" w:rsidRDefault="006E24D9" w:rsidP="006E24D9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ES"/>
              </w:rPr>
            </w:pPr>
            <w:r w:rsidRPr="006E24D9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ES"/>
              </w:rPr>
              <w:t>Probabilidad (0–1)</w:t>
            </w:r>
          </w:p>
        </w:tc>
        <w:tc>
          <w:tcPr>
            <w:tcW w:w="0" w:type="auto"/>
            <w:hideMark/>
          </w:tcPr>
          <w:p w14:paraId="0F24D16D" w14:textId="77777777" w:rsidR="006E24D9" w:rsidRPr="006E24D9" w:rsidRDefault="006E24D9" w:rsidP="006E24D9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ES"/>
              </w:rPr>
            </w:pPr>
            <w:r w:rsidRPr="006E24D9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ES"/>
              </w:rPr>
              <w:t>Impacto (1–10)</w:t>
            </w:r>
          </w:p>
        </w:tc>
        <w:tc>
          <w:tcPr>
            <w:tcW w:w="0" w:type="auto"/>
            <w:hideMark/>
          </w:tcPr>
          <w:p w14:paraId="1282FBFF" w14:textId="77777777" w:rsidR="006E24D9" w:rsidRPr="006E24D9" w:rsidRDefault="006E24D9" w:rsidP="006E24D9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ES"/>
              </w:rPr>
            </w:pPr>
            <w:r w:rsidRPr="006E24D9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ES"/>
              </w:rPr>
              <w:t>Exposición al Riesgo (RE)</w:t>
            </w:r>
          </w:p>
        </w:tc>
        <w:tc>
          <w:tcPr>
            <w:tcW w:w="0" w:type="auto"/>
            <w:hideMark/>
          </w:tcPr>
          <w:p w14:paraId="460A1E5B" w14:textId="77777777" w:rsidR="006E24D9" w:rsidRPr="006E24D9" w:rsidRDefault="006E24D9" w:rsidP="006E24D9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ES"/>
              </w:rPr>
            </w:pPr>
            <w:r w:rsidRPr="006E24D9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ES"/>
              </w:rPr>
              <w:t>Estrategia de Mitigación</w:t>
            </w:r>
          </w:p>
        </w:tc>
        <w:tc>
          <w:tcPr>
            <w:tcW w:w="0" w:type="auto"/>
            <w:hideMark/>
          </w:tcPr>
          <w:p w14:paraId="0D3B7628" w14:textId="77777777" w:rsidR="006E24D9" w:rsidRPr="006E24D9" w:rsidRDefault="006E24D9" w:rsidP="006E24D9">
            <w:pPr>
              <w:spacing w:after="160" w:line="259" w:lineRule="auto"/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ES"/>
              </w:rPr>
            </w:pPr>
            <w:r w:rsidRPr="006E24D9">
              <w:rPr>
                <w:rFonts w:ascii="Times New Roman" w:eastAsia="Times New Roman" w:hAnsi="Times New Roman" w:cs="Times New Roman"/>
                <w:b/>
                <w:bCs/>
                <w:sz w:val="27"/>
                <w:szCs w:val="27"/>
                <w:lang w:eastAsia="es-ES"/>
              </w:rPr>
              <w:t>Responsable</w:t>
            </w:r>
          </w:p>
        </w:tc>
      </w:tr>
      <w:tr w:rsidR="006E24D9" w:rsidRPr="006E24D9" w14:paraId="0D0EB931" w14:textId="77777777" w:rsidTr="006E24D9">
        <w:tc>
          <w:tcPr>
            <w:tcW w:w="0" w:type="auto"/>
            <w:hideMark/>
          </w:tcPr>
          <w:p w14:paraId="0DC34F5D" w14:textId="77777777" w:rsidR="006E24D9" w:rsidRPr="006E24D9" w:rsidRDefault="006E24D9" w:rsidP="006E24D9">
            <w:pPr>
              <w:spacing w:after="160" w:line="259" w:lineRule="auto"/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</w:pPr>
            <w:r w:rsidRPr="006E24D9"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  <w:t>[Nombre del riesgo]</w:t>
            </w:r>
          </w:p>
        </w:tc>
        <w:tc>
          <w:tcPr>
            <w:tcW w:w="0" w:type="auto"/>
            <w:hideMark/>
          </w:tcPr>
          <w:p w14:paraId="18C85E35" w14:textId="77777777" w:rsidR="006E24D9" w:rsidRPr="006E24D9" w:rsidRDefault="006E24D9" w:rsidP="006E24D9">
            <w:pPr>
              <w:spacing w:after="160" w:line="259" w:lineRule="auto"/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</w:pPr>
            <w:r w:rsidRPr="006E24D9"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  <w:t>[0.00]</w:t>
            </w:r>
          </w:p>
        </w:tc>
        <w:tc>
          <w:tcPr>
            <w:tcW w:w="0" w:type="auto"/>
            <w:hideMark/>
          </w:tcPr>
          <w:p w14:paraId="59D2CC4D" w14:textId="77777777" w:rsidR="006E24D9" w:rsidRPr="006E24D9" w:rsidRDefault="006E24D9" w:rsidP="006E24D9">
            <w:pPr>
              <w:spacing w:after="160" w:line="259" w:lineRule="auto"/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</w:pPr>
            <w:r w:rsidRPr="006E24D9"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  <w:t>[0]</w:t>
            </w:r>
          </w:p>
        </w:tc>
        <w:tc>
          <w:tcPr>
            <w:tcW w:w="0" w:type="auto"/>
            <w:hideMark/>
          </w:tcPr>
          <w:p w14:paraId="06F496E5" w14:textId="77777777" w:rsidR="006E24D9" w:rsidRPr="006E24D9" w:rsidRDefault="006E24D9" w:rsidP="006E24D9">
            <w:pPr>
              <w:spacing w:after="160" w:line="259" w:lineRule="auto"/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</w:pPr>
            <w:r w:rsidRPr="006E24D9"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  <w:t>[RE = P × I]</w:t>
            </w:r>
          </w:p>
        </w:tc>
        <w:tc>
          <w:tcPr>
            <w:tcW w:w="0" w:type="auto"/>
            <w:hideMark/>
          </w:tcPr>
          <w:p w14:paraId="704D7866" w14:textId="77777777" w:rsidR="006E24D9" w:rsidRPr="006E24D9" w:rsidRDefault="006E24D9" w:rsidP="006E24D9">
            <w:pPr>
              <w:spacing w:after="160" w:line="259" w:lineRule="auto"/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</w:pPr>
            <w:r w:rsidRPr="006E24D9"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  <w:t>[Describe la mitigación]</w:t>
            </w:r>
          </w:p>
        </w:tc>
        <w:tc>
          <w:tcPr>
            <w:tcW w:w="0" w:type="auto"/>
            <w:hideMark/>
          </w:tcPr>
          <w:p w14:paraId="6710DD82" w14:textId="77777777" w:rsidR="006E24D9" w:rsidRPr="006E24D9" w:rsidRDefault="006E24D9" w:rsidP="006E24D9">
            <w:pPr>
              <w:spacing w:after="160" w:line="259" w:lineRule="auto"/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</w:pPr>
            <w:r w:rsidRPr="006E24D9"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  <w:t>[Nombre]</w:t>
            </w:r>
          </w:p>
        </w:tc>
      </w:tr>
      <w:tr w:rsidR="006E24D9" w:rsidRPr="006E24D9" w14:paraId="5494E9F6" w14:textId="77777777" w:rsidTr="006E24D9">
        <w:tc>
          <w:tcPr>
            <w:tcW w:w="0" w:type="auto"/>
            <w:hideMark/>
          </w:tcPr>
          <w:p w14:paraId="08E35509" w14:textId="77777777" w:rsidR="006E24D9" w:rsidRPr="006E24D9" w:rsidRDefault="006E24D9" w:rsidP="006E24D9">
            <w:pPr>
              <w:spacing w:after="160" w:line="259" w:lineRule="auto"/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</w:pPr>
            <w:r w:rsidRPr="006E24D9"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  <w:t>[Nombre del riesgo]</w:t>
            </w:r>
          </w:p>
        </w:tc>
        <w:tc>
          <w:tcPr>
            <w:tcW w:w="0" w:type="auto"/>
            <w:hideMark/>
          </w:tcPr>
          <w:p w14:paraId="1441F1A5" w14:textId="77777777" w:rsidR="006E24D9" w:rsidRPr="006E24D9" w:rsidRDefault="006E24D9" w:rsidP="006E24D9">
            <w:pPr>
              <w:spacing w:after="160" w:line="259" w:lineRule="auto"/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</w:pPr>
            <w:r w:rsidRPr="006E24D9"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  <w:t>[0.00]</w:t>
            </w:r>
          </w:p>
        </w:tc>
        <w:tc>
          <w:tcPr>
            <w:tcW w:w="0" w:type="auto"/>
            <w:hideMark/>
          </w:tcPr>
          <w:p w14:paraId="40E00355" w14:textId="77777777" w:rsidR="006E24D9" w:rsidRPr="006E24D9" w:rsidRDefault="006E24D9" w:rsidP="006E24D9">
            <w:pPr>
              <w:spacing w:after="160" w:line="259" w:lineRule="auto"/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</w:pPr>
            <w:r w:rsidRPr="006E24D9"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  <w:t>[0]</w:t>
            </w:r>
          </w:p>
        </w:tc>
        <w:tc>
          <w:tcPr>
            <w:tcW w:w="0" w:type="auto"/>
            <w:hideMark/>
          </w:tcPr>
          <w:p w14:paraId="6CECBD27" w14:textId="77777777" w:rsidR="006E24D9" w:rsidRPr="006E24D9" w:rsidRDefault="006E24D9" w:rsidP="006E24D9">
            <w:pPr>
              <w:spacing w:after="160" w:line="259" w:lineRule="auto"/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</w:pPr>
            <w:r w:rsidRPr="006E24D9"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  <w:t>[RE = P × I]</w:t>
            </w:r>
          </w:p>
        </w:tc>
        <w:tc>
          <w:tcPr>
            <w:tcW w:w="0" w:type="auto"/>
            <w:hideMark/>
          </w:tcPr>
          <w:p w14:paraId="512162E0" w14:textId="77777777" w:rsidR="006E24D9" w:rsidRPr="006E24D9" w:rsidRDefault="006E24D9" w:rsidP="006E24D9">
            <w:pPr>
              <w:spacing w:after="160" w:line="259" w:lineRule="auto"/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</w:pPr>
            <w:r w:rsidRPr="006E24D9"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  <w:t>[Describe la mitigación]</w:t>
            </w:r>
          </w:p>
        </w:tc>
        <w:tc>
          <w:tcPr>
            <w:tcW w:w="0" w:type="auto"/>
            <w:hideMark/>
          </w:tcPr>
          <w:p w14:paraId="08DAFFD3" w14:textId="77777777" w:rsidR="006E24D9" w:rsidRPr="006E24D9" w:rsidRDefault="006E24D9" w:rsidP="006E24D9">
            <w:pPr>
              <w:spacing w:after="160" w:line="259" w:lineRule="auto"/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</w:pPr>
            <w:r w:rsidRPr="006E24D9"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  <w:t>[Nombre]</w:t>
            </w:r>
          </w:p>
        </w:tc>
      </w:tr>
      <w:tr w:rsidR="006E24D9" w:rsidRPr="006E24D9" w14:paraId="6B2DD291" w14:textId="77777777" w:rsidTr="006E24D9">
        <w:tc>
          <w:tcPr>
            <w:tcW w:w="0" w:type="auto"/>
            <w:hideMark/>
          </w:tcPr>
          <w:p w14:paraId="6FE077ED" w14:textId="77777777" w:rsidR="006E24D9" w:rsidRPr="006E24D9" w:rsidRDefault="006E24D9" w:rsidP="006E24D9">
            <w:pPr>
              <w:spacing w:after="160" w:line="259" w:lineRule="auto"/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</w:pPr>
            <w:r w:rsidRPr="006E24D9"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  <w:t>[Nombre del riesgo]</w:t>
            </w:r>
          </w:p>
        </w:tc>
        <w:tc>
          <w:tcPr>
            <w:tcW w:w="0" w:type="auto"/>
            <w:hideMark/>
          </w:tcPr>
          <w:p w14:paraId="1165BF14" w14:textId="77777777" w:rsidR="006E24D9" w:rsidRPr="006E24D9" w:rsidRDefault="006E24D9" w:rsidP="006E24D9">
            <w:pPr>
              <w:spacing w:after="160" w:line="259" w:lineRule="auto"/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</w:pPr>
            <w:r w:rsidRPr="006E24D9"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  <w:t>[0.00]</w:t>
            </w:r>
          </w:p>
        </w:tc>
        <w:tc>
          <w:tcPr>
            <w:tcW w:w="0" w:type="auto"/>
            <w:hideMark/>
          </w:tcPr>
          <w:p w14:paraId="07601F09" w14:textId="77777777" w:rsidR="006E24D9" w:rsidRPr="006E24D9" w:rsidRDefault="006E24D9" w:rsidP="006E24D9">
            <w:pPr>
              <w:spacing w:after="160" w:line="259" w:lineRule="auto"/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</w:pPr>
            <w:r w:rsidRPr="006E24D9"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  <w:t>[0]</w:t>
            </w:r>
          </w:p>
        </w:tc>
        <w:tc>
          <w:tcPr>
            <w:tcW w:w="0" w:type="auto"/>
            <w:hideMark/>
          </w:tcPr>
          <w:p w14:paraId="0D935BAA" w14:textId="77777777" w:rsidR="006E24D9" w:rsidRPr="006E24D9" w:rsidRDefault="006E24D9" w:rsidP="006E24D9">
            <w:pPr>
              <w:spacing w:after="160" w:line="259" w:lineRule="auto"/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</w:pPr>
            <w:r w:rsidRPr="006E24D9"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  <w:t>[RE = P × I]</w:t>
            </w:r>
          </w:p>
        </w:tc>
        <w:tc>
          <w:tcPr>
            <w:tcW w:w="0" w:type="auto"/>
            <w:hideMark/>
          </w:tcPr>
          <w:p w14:paraId="69302F7E" w14:textId="77777777" w:rsidR="006E24D9" w:rsidRPr="006E24D9" w:rsidRDefault="006E24D9" w:rsidP="006E24D9">
            <w:pPr>
              <w:spacing w:after="160" w:line="259" w:lineRule="auto"/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</w:pPr>
            <w:r w:rsidRPr="006E24D9"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  <w:t>[Describe la mitigación]</w:t>
            </w:r>
          </w:p>
        </w:tc>
        <w:tc>
          <w:tcPr>
            <w:tcW w:w="0" w:type="auto"/>
            <w:hideMark/>
          </w:tcPr>
          <w:p w14:paraId="789AF173" w14:textId="77777777" w:rsidR="006E24D9" w:rsidRPr="006E24D9" w:rsidRDefault="006E24D9" w:rsidP="006E24D9">
            <w:pPr>
              <w:spacing w:after="160" w:line="259" w:lineRule="auto"/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</w:pPr>
            <w:r w:rsidRPr="006E24D9">
              <w:rPr>
                <w:rFonts w:ascii="Times New Roman" w:eastAsia="Times New Roman" w:hAnsi="Times New Roman" w:cs="Times New Roman"/>
                <w:sz w:val="27"/>
                <w:szCs w:val="27"/>
                <w:lang w:eastAsia="es-ES"/>
              </w:rPr>
              <w:t>[Nombre]</w:t>
            </w:r>
          </w:p>
        </w:tc>
      </w:tr>
    </w:tbl>
    <w:p w14:paraId="764133A4" w14:textId="3E6717B5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140561C9" w14:textId="2D850621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7E1E2323" w14:textId="24B78DB3" w:rsidR="006E24D9" w:rsidRPr="00EB2933" w:rsidRDefault="006E24D9" w:rsidP="006E24D9">
      <w:pPr>
        <w:pStyle w:val="Ttulo2"/>
        <w:numPr>
          <w:ilvl w:val="1"/>
          <w:numId w:val="26"/>
        </w:numPr>
        <w:rPr>
          <w:rFonts w:ascii="Times New Roman" w:hAnsi="Times New Roman" w:cs="Times New Roman"/>
          <w:i/>
          <w:sz w:val="24"/>
          <w:highlight w:val="yellow"/>
        </w:rPr>
      </w:pPr>
      <w:bookmarkStart w:id="11" w:name="_Toc228352714"/>
      <w:r>
        <w:rPr>
          <w:rFonts w:ascii="Times New Roman" w:hAnsi="Times New Roman" w:cs="Times New Roman"/>
          <w:i/>
          <w:sz w:val="24"/>
        </w:rPr>
        <w:t>Estrategia de desarrollo</w:t>
      </w:r>
      <w:bookmarkEnd w:id="11"/>
    </w:p>
    <w:p w14:paraId="6348FCF9" w14:textId="021DC643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4B4B97BC" w14:textId="7D7622D9" w:rsidR="00C15451" w:rsidRDefault="006E24D9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  <w:r w:rsidRPr="006E24D9">
        <w:rPr>
          <w:rFonts w:ascii="Times New Roman" w:eastAsia="Times New Roman" w:hAnsi="Times New Roman" w:cs="Times New Roman"/>
          <w:sz w:val="27"/>
          <w:szCs w:val="27"/>
          <w:lang w:eastAsia="es-ES"/>
        </w:rPr>
        <w:t xml:space="preserve">[Describe la metodología de desarrollo, </w:t>
      </w:r>
      <w:proofErr w:type="spellStart"/>
      <w:r w:rsidRPr="006E24D9">
        <w:rPr>
          <w:rFonts w:ascii="Times New Roman" w:eastAsia="Times New Roman" w:hAnsi="Times New Roman" w:cs="Times New Roman"/>
          <w:sz w:val="27"/>
          <w:szCs w:val="27"/>
          <w:lang w:eastAsia="es-ES"/>
        </w:rPr>
        <w:t>ej</w:t>
      </w:r>
      <w:proofErr w:type="spellEnd"/>
      <w:r w:rsidRPr="006E24D9">
        <w:rPr>
          <w:rFonts w:ascii="Times New Roman" w:eastAsia="Times New Roman" w:hAnsi="Times New Roman" w:cs="Times New Roman"/>
          <w:sz w:val="27"/>
          <w:szCs w:val="27"/>
          <w:lang w:eastAsia="es-ES"/>
        </w:rPr>
        <w:t xml:space="preserve">: SCRUM, XP, y las estrategias de codificación, </w:t>
      </w:r>
      <w:proofErr w:type="spellStart"/>
      <w:r w:rsidRPr="006E24D9">
        <w:rPr>
          <w:rFonts w:ascii="Times New Roman" w:eastAsia="Times New Roman" w:hAnsi="Times New Roman" w:cs="Times New Roman"/>
          <w:sz w:val="27"/>
          <w:szCs w:val="27"/>
          <w:lang w:eastAsia="es-ES"/>
        </w:rPr>
        <w:t>ej</w:t>
      </w:r>
      <w:proofErr w:type="spellEnd"/>
      <w:r w:rsidRPr="006E24D9">
        <w:rPr>
          <w:rFonts w:ascii="Times New Roman" w:eastAsia="Times New Roman" w:hAnsi="Times New Roman" w:cs="Times New Roman"/>
          <w:sz w:val="27"/>
          <w:szCs w:val="27"/>
          <w:lang w:eastAsia="es-ES"/>
        </w:rPr>
        <w:t>: TDD, Arquitectura Hexagonal, DDD, CQRS.]</w:t>
      </w:r>
    </w:p>
    <w:p w14:paraId="090DE9FA" w14:textId="12795742" w:rsidR="00B70025" w:rsidRDefault="00B70025" w:rsidP="00B70025">
      <w:pPr>
        <w:pStyle w:val="Ttulo1"/>
        <w:spacing w:before="0"/>
        <w:ind w:left="720"/>
        <w:rPr>
          <w:rFonts w:ascii="Times New Roman" w:hAnsi="Times New Roman" w:cs="Times New Roman"/>
          <w:sz w:val="24"/>
        </w:rPr>
      </w:pPr>
      <w:bookmarkStart w:id="12" w:name="_Toc228352715"/>
      <w:r>
        <w:rPr>
          <w:rFonts w:ascii="Times New Roman" w:hAnsi="Times New Roman" w:cs="Times New Roman"/>
          <w:sz w:val="28"/>
        </w:rPr>
        <w:t>4. Fórmulas de ingeniería de software aplicadas</w:t>
      </w:r>
      <w:bookmarkEnd w:id="12"/>
    </w:p>
    <w:p w14:paraId="264FFD47" w14:textId="65B460A3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53EC30DE" w14:textId="271BA4D1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6A8EBC8A" w14:textId="00E3F971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44E50877" w14:textId="32C97CC0" w:rsidR="00C15451" w:rsidRDefault="00543A6D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  <w:r>
        <w:rPr>
          <w:rFonts w:ascii="Times New Roman" w:eastAsia="Times New Roman" w:hAnsi="Times New Roman" w:cs="Times New Roman"/>
          <w:sz w:val="27"/>
          <w:szCs w:val="27"/>
          <w:lang w:eastAsia="es-ES"/>
        </w:rPr>
        <w:t>[</w:t>
      </w:r>
      <w:r w:rsidRPr="00543A6D">
        <w:rPr>
          <w:rFonts w:ascii="Times New Roman" w:eastAsia="Times New Roman" w:hAnsi="Times New Roman" w:cs="Times New Roman"/>
          <w:sz w:val="27"/>
          <w:szCs w:val="27"/>
          <w:lang w:eastAsia="es-ES"/>
        </w:rPr>
        <w:t>Completa esta sección con las métricas que planeas usar o has usado</w:t>
      </w:r>
      <w:r>
        <w:rPr>
          <w:rFonts w:ascii="Times New Roman" w:eastAsia="Times New Roman" w:hAnsi="Times New Roman" w:cs="Times New Roman"/>
          <w:sz w:val="27"/>
          <w:szCs w:val="27"/>
          <w:lang w:eastAsia="es-ES"/>
        </w:rPr>
        <w:t>, aquí se plantean algunas]</w:t>
      </w:r>
    </w:p>
    <w:p w14:paraId="2B829850" w14:textId="4C19FCB2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37577F79" w14:textId="77777777" w:rsidR="00543A6D" w:rsidRPr="00543A6D" w:rsidRDefault="00543A6D" w:rsidP="00543A6D">
      <w:pPr>
        <w:pStyle w:val="Ttulo2"/>
        <w:rPr>
          <w:rFonts w:eastAsia="Times New Roman"/>
          <w:lang w:eastAsia="es-ES"/>
        </w:rPr>
      </w:pPr>
      <w:bookmarkStart w:id="13" w:name="_Toc228352716"/>
      <w:r w:rsidRPr="00543A6D">
        <w:rPr>
          <w:rFonts w:eastAsia="Times New Roman"/>
          <w:lang w:eastAsia="es-ES"/>
        </w:rPr>
        <w:t>1. MÉTRICAS DE TAMAÑO Y ESFUERZO</w:t>
      </w:r>
      <w:bookmarkEnd w:id="13"/>
    </w:p>
    <w:p w14:paraId="32C2234B" w14:textId="77777777" w:rsidR="00543A6D" w:rsidRPr="00543A6D" w:rsidRDefault="00543A6D" w:rsidP="00543A6D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  <w:r w:rsidRPr="00543A6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LOC / KLOC</w:t>
      </w:r>
      <w:r w:rsidRPr="00543A6D">
        <w:rPr>
          <w:rFonts w:ascii="Times New Roman" w:eastAsia="Times New Roman" w:hAnsi="Times New Roman" w:cs="Times New Roman"/>
          <w:sz w:val="27"/>
          <w:szCs w:val="27"/>
          <w:lang w:eastAsia="es-ES"/>
        </w:rPr>
        <w:t>: [Define tu criterio de medición y evaluación]</w:t>
      </w:r>
    </w:p>
    <w:p w14:paraId="5CD0C205" w14:textId="77777777" w:rsidR="00543A6D" w:rsidRPr="00543A6D" w:rsidRDefault="00543A6D" w:rsidP="00543A6D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  <w:r w:rsidRPr="00543A6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Función </w:t>
      </w:r>
      <w:proofErr w:type="spellStart"/>
      <w:r w:rsidRPr="00543A6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Points</w:t>
      </w:r>
      <w:proofErr w:type="spellEnd"/>
      <w:r w:rsidRPr="00543A6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(FP)</w:t>
      </w:r>
      <w:r w:rsidRPr="00543A6D">
        <w:rPr>
          <w:rFonts w:ascii="Times New Roman" w:eastAsia="Times New Roman" w:hAnsi="Times New Roman" w:cs="Times New Roman"/>
          <w:sz w:val="27"/>
          <w:szCs w:val="27"/>
          <w:lang w:eastAsia="es-ES"/>
        </w:rPr>
        <w:t>: [Define tu criterio de medición y evaluación]</w:t>
      </w:r>
    </w:p>
    <w:p w14:paraId="4FB0287C" w14:textId="77777777" w:rsidR="00543A6D" w:rsidRPr="00543A6D" w:rsidRDefault="00543A6D" w:rsidP="00543A6D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  <w:r w:rsidRPr="00543A6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Esfuerzo – COCOMO Básico</w:t>
      </w:r>
      <w:r w:rsidRPr="00543A6D">
        <w:rPr>
          <w:rFonts w:ascii="Times New Roman" w:eastAsia="Times New Roman" w:hAnsi="Times New Roman" w:cs="Times New Roman"/>
          <w:sz w:val="27"/>
          <w:szCs w:val="27"/>
          <w:lang w:eastAsia="es-ES"/>
        </w:rPr>
        <w:t>: [Define las constantes que usarás]</w:t>
      </w:r>
    </w:p>
    <w:p w14:paraId="340E01C0" w14:textId="77777777" w:rsidR="00543A6D" w:rsidRPr="00543A6D" w:rsidRDefault="00543A6D" w:rsidP="00543A6D">
      <w:pPr>
        <w:numPr>
          <w:ilvl w:val="0"/>
          <w:numId w:val="29"/>
        </w:num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  <w:r w:rsidRPr="00543A6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Costo Total (COCOMO)</w:t>
      </w:r>
      <w:r w:rsidRPr="00543A6D">
        <w:rPr>
          <w:rFonts w:ascii="Times New Roman" w:eastAsia="Times New Roman" w:hAnsi="Times New Roman" w:cs="Times New Roman"/>
          <w:sz w:val="27"/>
          <w:szCs w:val="27"/>
          <w:lang w:eastAsia="es-ES"/>
        </w:rPr>
        <w:t>: [Define la tasa de costo por persona-mes]</w:t>
      </w:r>
    </w:p>
    <w:p w14:paraId="18660163" w14:textId="77777777" w:rsidR="00543A6D" w:rsidRPr="00543A6D" w:rsidRDefault="00543A6D" w:rsidP="00543A6D">
      <w:pPr>
        <w:pStyle w:val="Ttulo2"/>
        <w:rPr>
          <w:rFonts w:eastAsia="Times New Roman"/>
          <w:lang w:eastAsia="es-ES"/>
        </w:rPr>
      </w:pPr>
      <w:bookmarkStart w:id="14" w:name="_Toc228352717"/>
      <w:r w:rsidRPr="00543A6D">
        <w:rPr>
          <w:rFonts w:eastAsia="Times New Roman"/>
          <w:lang w:eastAsia="es-ES"/>
        </w:rPr>
        <w:t>2. MÉTRICAS DE PRODUCTIVIDAD Y CALIDAD</w:t>
      </w:r>
      <w:bookmarkEnd w:id="14"/>
    </w:p>
    <w:p w14:paraId="1C4FF641" w14:textId="77777777" w:rsidR="00543A6D" w:rsidRPr="00543A6D" w:rsidRDefault="00543A6D" w:rsidP="00543A6D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  <w:r w:rsidRPr="00543A6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Cobertura de Código (</w:t>
      </w:r>
      <w:proofErr w:type="spellStart"/>
      <w:r w:rsidRPr="00543A6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Coverage</w:t>
      </w:r>
      <w:proofErr w:type="spellEnd"/>
      <w:r w:rsidRPr="00543A6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  <w:r w:rsidRPr="00543A6D">
        <w:rPr>
          <w:rFonts w:ascii="Times New Roman" w:eastAsia="Times New Roman" w:hAnsi="Times New Roman" w:cs="Times New Roman"/>
          <w:sz w:val="27"/>
          <w:szCs w:val="27"/>
          <w:lang w:eastAsia="es-ES"/>
        </w:rPr>
        <w:t>: [Meta: &gt;80% en módulos de negocio. Criterio de aceptación]</w:t>
      </w:r>
    </w:p>
    <w:p w14:paraId="42A6D36F" w14:textId="77777777" w:rsidR="00543A6D" w:rsidRPr="00543A6D" w:rsidRDefault="00543A6D" w:rsidP="00543A6D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  <w:proofErr w:type="spellStart"/>
      <w:r w:rsidRPr="00543A6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Defect</w:t>
      </w:r>
      <w:proofErr w:type="spellEnd"/>
      <w:r w:rsidRPr="00543A6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543A6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Removal</w:t>
      </w:r>
      <w:proofErr w:type="spellEnd"/>
      <w:r w:rsidRPr="00543A6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</w:t>
      </w:r>
      <w:proofErr w:type="spellStart"/>
      <w:r w:rsidRPr="00543A6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Efficiency</w:t>
      </w:r>
      <w:proofErr w:type="spellEnd"/>
      <w:r w:rsidRPr="00543A6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(DRE)</w:t>
      </w:r>
      <w:r w:rsidRPr="00543A6D">
        <w:rPr>
          <w:rFonts w:ascii="Times New Roman" w:eastAsia="Times New Roman" w:hAnsi="Times New Roman" w:cs="Times New Roman"/>
          <w:sz w:val="27"/>
          <w:szCs w:val="27"/>
          <w:lang w:eastAsia="es-ES"/>
        </w:rPr>
        <w:t>: [Meta: DRE ≥ 95%. Cálculo y criterio]</w:t>
      </w:r>
    </w:p>
    <w:p w14:paraId="150A2F88" w14:textId="77777777" w:rsidR="00543A6D" w:rsidRPr="00543A6D" w:rsidRDefault="00543A6D" w:rsidP="00543A6D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  <w:r w:rsidRPr="00543A6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Punto de Quiebre (</w:t>
      </w:r>
      <w:proofErr w:type="spellStart"/>
      <w:r w:rsidRPr="00543A6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Breakpoint</w:t>
      </w:r>
      <w:proofErr w:type="spellEnd"/>
      <w:r w:rsidRPr="00543A6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  <w:r w:rsidRPr="00543A6D">
        <w:rPr>
          <w:rFonts w:ascii="Times New Roman" w:eastAsia="Times New Roman" w:hAnsi="Times New Roman" w:cs="Times New Roman"/>
          <w:sz w:val="27"/>
          <w:szCs w:val="27"/>
          <w:lang w:eastAsia="es-ES"/>
        </w:rPr>
        <w:t xml:space="preserve">: [Define las condiciones de carga y el criterio de éxito, </w:t>
      </w:r>
      <w:proofErr w:type="spellStart"/>
      <w:r w:rsidRPr="00543A6D">
        <w:rPr>
          <w:rFonts w:ascii="Times New Roman" w:eastAsia="Times New Roman" w:hAnsi="Times New Roman" w:cs="Times New Roman"/>
          <w:sz w:val="27"/>
          <w:szCs w:val="27"/>
          <w:lang w:eastAsia="es-ES"/>
        </w:rPr>
        <w:t>ej</w:t>
      </w:r>
      <w:proofErr w:type="spellEnd"/>
      <w:r w:rsidRPr="00543A6D">
        <w:rPr>
          <w:rFonts w:ascii="Times New Roman" w:eastAsia="Times New Roman" w:hAnsi="Times New Roman" w:cs="Times New Roman"/>
          <w:sz w:val="27"/>
          <w:szCs w:val="27"/>
          <w:lang w:eastAsia="es-ES"/>
        </w:rPr>
        <w:t>: sin errores hasta X usuarios]</w:t>
      </w:r>
    </w:p>
    <w:p w14:paraId="42CE1E97" w14:textId="77777777" w:rsidR="00543A6D" w:rsidRPr="00543A6D" w:rsidRDefault="00543A6D" w:rsidP="00543A6D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  <w:r w:rsidRPr="00543A6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Cobertura de Ramas (</w:t>
      </w:r>
      <w:proofErr w:type="spellStart"/>
      <w:r w:rsidRPr="00543A6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BranchCoverage</w:t>
      </w:r>
      <w:proofErr w:type="spellEnd"/>
      <w:r w:rsidRPr="00543A6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  <w:r w:rsidRPr="00543A6D">
        <w:rPr>
          <w:rFonts w:ascii="Times New Roman" w:eastAsia="Times New Roman" w:hAnsi="Times New Roman" w:cs="Times New Roman"/>
          <w:sz w:val="27"/>
          <w:szCs w:val="27"/>
          <w:lang w:eastAsia="es-ES"/>
        </w:rPr>
        <w:t>: [Meta para módulos críticos: 100%]</w:t>
      </w:r>
    </w:p>
    <w:p w14:paraId="78786ACF" w14:textId="77777777" w:rsidR="00543A6D" w:rsidRPr="00543A6D" w:rsidRDefault="00543A6D" w:rsidP="00543A6D">
      <w:pPr>
        <w:numPr>
          <w:ilvl w:val="0"/>
          <w:numId w:val="30"/>
        </w:num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  <w:r w:rsidRPr="00543A6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Complejidad </w:t>
      </w:r>
      <w:proofErr w:type="spellStart"/>
      <w:r w:rsidRPr="00543A6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Ciclomática</w:t>
      </w:r>
      <w:proofErr w:type="spellEnd"/>
      <w:r w:rsidRPr="00543A6D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 xml:space="preserve"> (McCabe) - V(G)</w:t>
      </w:r>
      <w:r w:rsidRPr="00543A6D">
        <w:rPr>
          <w:rFonts w:ascii="Times New Roman" w:eastAsia="Times New Roman" w:hAnsi="Times New Roman" w:cs="Times New Roman"/>
          <w:sz w:val="27"/>
          <w:szCs w:val="27"/>
          <w:lang w:eastAsia="es-ES"/>
        </w:rPr>
        <w:t>: [Recomendación: V(G) ≤ 10. Criterio para refactorización]</w:t>
      </w:r>
    </w:p>
    <w:p w14:paraId="1C000505" w14:textId="47CD47D0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1EA588EB" w14:textId="11208BEE" w:rsidR="00A30040" w:rsidRDefault="00A30040" w:rsidP="00A30040">
      <w:pPr>
        <w:pStyle w:val="Ttulo1"/>
        <w:spacing w:before="0"/>
        <w:ind w:left="720"/>
        <w:rPr>
          <w:rFonts w:ascii="Times New Roman" w:hAnsi="Times New Roman" w:cs="Times New Roman"/>
          <w:sz w:val="24"/>
        </w:rPr>
      </w:pPr>
      <w:bookmarkStart w:id="15" w:name="_Toc228352718"/>
      <w:r>
        <w:rPr>
          <w:rFonts w:ascii="Times New Roman" w:hAnsi="Times New Roman" w:cs="Times New Roman"/>
          <w:sz w:val="28"/>
        </w:rPr>
        <w:t>5</w:t>
      </w:r>
      <w:r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Gestión de riesgos</w:t>
      </w:r>
      <w:bookmarkEnd w:id="15"/>
    </w:p>
    <w:p w14:paraId="00B83A5A" w14:textId="77777777" w:rsidR="00A30040" w:rsidRPr="00A30040" w:rsidRDefault="00A30040" w:rsidP="00A30040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  <w:r w:rsidRPr="00A3004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Evaluación</w:t>
      </w:r>
      <w:r w:rsidRPr="00A30040">
        <w:rPr>
          <w:rFonts w:ascii="Times New Roman" w:eastAsia="Times New Roman" w:hAnsi="Times New Roman" w:cs="Times New Roman"/>
          <w:sz w:val="27"/>
          <w:szCs w:val="27"/>
          <w:lang w:eastAsia="es-ES"/>
        </w:rPr>
        <w:t xml:space="preserve">: [Describe cómo se evalúan y priorizan los riesgos, </w:t>
      </w:r>
      <w:proofErr w:type="spellStart"/>
      <w:r w:rsidRPr="00A30040">
        <w:rPr>
          <w:rFonts w:ascii="Times New Roman" w:eastAsia="Times New Roman" w:hAnsi="Times New Roman" w:cs="Times New Roman"/>
          <w:sz w:val="27"/>
          <w:szCs w:val="27"/>
          <w:lang w:eastAsia="es-ES"/>
        </w:rPr>
        <w:t>ej</w:t>
      </w:r>
      <w:proofErr w:type="spellEnd"/>
      <w:r w:rsidRPr="00A30040">
        <w:rPr>
          <w:rFonts w:ascii="Times New Roman" w:eastAsia="Times New Roman" w:hAnsi="Times New Roman" w:cs="Times New Roman"/>
          <w:sz w:val="27"/>
          <w:szCs w:val="27"/>
          <w:lang w:eastAsia="es-ES"/>
        </w:rPr>
        <w:t xml:space="preserve">: usando RE = </w:t>
      </w:r>
      <w:proofErr w:type="spellStart"/>
      <w:r w:rsidRPr="00A30040">
        <w:rPr>
          <w:rFonts w:ascii="Times New Roman" w:eastAsia="Times New Roman" w:hAnsi="Times New Roman" w:cs="Times New Roman"/>
          <w:sz w:val="27"/>
          <w:szCs w:val="27"/>
          <w:lang w:eastAsia="es-ES"/>
        </w:rPr>
        <w:t>Probability</w:t>
      </w:r>
      <w:proofErr w:type="spellEnd"/>
      <w:r w:rsidRPr="00A30040">
        <w:rPr>
          <w:rFonts w:ascii="Times New Roman" w:eastAsia="Times New Roman" w:hAnsi="Times New Roman" w:cs="Times New Roman"/>
          <w:sz w:val="27"/>
          <w:szCs w:val="27"/>
          <w:lang w:eastAsia="es-ES"/>
        </w:rPr>
        <w:t xml:space="preserve"> × </w:t>
      </w:r>
      <w:proofErr w:type="spellStart"/>
      <w:r w:rsidRPr="00A30040">
        <w:rPr>
          <w:rFonts w:ascii="Times New Roman" w:eastAsia="Times New Roman" w:hAnsi="Times New Roman" w:cs="Times New Roman"/>
          <w:sz w:val="27"/>
          <w:szCs w:val="27"/>
          <w:lang w:eastAsia="es-ES"/>
        </w:rPr>
        <w:t>Impact</w:t>
      </w:r>
      <w:proofErr w:type="spellEnd"/>
      <w:r w:rsidRPr="00A30040">
        <w:rPr>
          <w:rFonts w:ascii="Times New Roman" w:eastAsia="Times New Roman" w:hAnsi="Times New Roman" w:cs="Times New Roman"/>
          <w:sz w:val="27"/>
          <w:szCs w:val="27"/>
          <w:lang w:eastAsia="es-ES"/>
        </w:rPr>
        <w:t>.]</w:t>
      </w:r>
    </w:p>
    <w:p w14:paraId="36A34D90" w14:textId="77777777" w:rsidR="00A30040" w:rsidRPr="00A30040" w:rsidRDefault="00A30040" w:rsidP="00A30040">
      <w:pPr>
        <w:numPr>
          <w:ilvl w:val="0"/>
          <w:numId w:val="32"/>
        </w:num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  <w:r w:rsidRPr="00A3004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Mitigación</w:t>
      </w:r>
      <w:r w:rsidRPr="00A30040">
        <w:rPr>
          <w:rFonts w:ascii="Times New Roman" w:eastAsia="Times New Roman" w:hAnsi="Times New Roman" w:cs="Times New Roman"/>
          <w:sz w:val="27"/>
          <w:szCs w:val="27"/>
          <w:lang w:eastAsia="es-ES"/>
        </w:rPr>
        <w:t>: [Indica que las estrategias están documentadas en la tabla de riesgos.]</w:t>
      </w:r>
    </w:p>
    <w:p w14:paraId="035DE299" w14:textId="43CAC759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4FEC7351" w14:textId="6FAE50AB" w:rsidR="00A30040" w:rsidRDefault="00A30040" w:rsidP="00A30040">
      <w:pPr>
        <w:pStyle w:val="Ttulo1"/>
        <w:spacing w:before="0"/>
        <w:ind w:left="720"/>
        <w:rPr>
          <w:rFonts w:ascii="Times New Roman" w:hAnsi="Times New Roman" w:cs="Times New Roman"/>
          <w:sz w:val="24"/>
        </w:rPr>
      </w:pPr>
      <w:bookmarkStart w:id="16" w:name="_Toc228352719"/>
      <w:r>
        <w:rPr>
          <w:rFonts w:ascii="Times New Roman" w:hAnsi="Times New Roman" w:cs="Times New Roman"/>
          <w:sz w:val="28"/>
        </w:rPr>
        <w:t>6</w:t>
      </w:r>
      <w:r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Control y seguimiento</w:t>
      </w:r>
      <w:bookmarkEnd w:id="16"/>
    </w:p>
    <w:p w14:paraId="0C29C0BD" w14:textId="77777777" w:rsidR="00A30040" w:rsidRPr="00A30040" w:rsidRDefault="00A30040" w:rsidP="00A30040">
      <w:pPr>
        <w:numPr>
          <w:ilvl w:val="0"/>
          <w:numId w:val="33"/>
        </w:num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  <w:r w:rsidRPr="00A3004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Métricas de Avance</w:t>
      </w:r>
      <w:r w:rsidRPr="00A30040">
        <w:rPr>
          <w:rFonts w:ascii="Times New Roman" w:eastAsia="Times New Roman" w:hAnsi="Times New Roman" w:cs="Times New Roman"/>
          <w:sz w:val="27"/>
          <w:szCs w:val="27"/>
          <w:lang w:eastAsia="es-ES"/>
        </w:rPr>
        <w:t>:</w:t>
      </w:r>
    </w:p>
    <w:p w14:paraId="38D3B713" w14:textId="77777777" w:rsidR="00A30040" w:rsidRPr="00A30040" w:rsidRDefault="00A30040" w:rsidP="00A30040">
      <w:pPr>
        <w:numPr>
          <w:ilvl w:val="1"/>
          <w:numId w:val="33"/>
        </w:num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  <w:r w:rsidRPr="00A3004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Velocidad del equipo (</w:t>
      </w:r>
      <w:proofErr w:type="spellStart"/>
      <w:r w:rsidRPr="00A3004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Velocity</w:t>
      </w:r>
      <w:proofErr w:type="spellEnd"/>
      <w:r w:rsidRPr="00A3004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  <w:r w:rsidRPr="00A30040">
        <w:rPr>
          <w:rFonts w:ascii="Times New Roman" w:eastAsia="Times New Roman" w:hAnsi="Times New Roman" w:cs="Times New Roman"/>
          <w:sz w:val="27"/>
          <w:szCs w:val="27"/>
          <w:lang w:eastAsia="es-ES"/>
        </w:rPr>
        <w:t xml:space="preserve">: [Define cómo se mide y usa, </w:t>
      </w:r>
      <w:proofErr w:type="spellStart"/>
      <w:r w:rsidRPr="00A30040">
        <w:rPr>
          <w:rFonts w:ascii="Times New Roman" w:eastAsia="Times New Roman" w:hAnsi="Times New Roman" w:cs="Times New Roman"/>
          <w:sz w:val="27"/>
          <w:szCs w:val="27"/>
          <w:lang w:eastAsia="es-ES"/>
        </w:rPr>
        <w:t>ej</w:t>
      </w:r>
      <w:proofErr w:type="spellEnd"/>
      <w:r w:rsidRPr="00A30040">
        <w:rPr>
          <w:rFonts w:ascii="Times New Roman" w:eastAsia="Times New Roman" w:hAnsi="Times New Roman" w:cs="Times New Roman"/>
          <w:sz w:val="27"/>
          <w:szCs w:val="27"/>
          <w:lang w:eastAsia="es-ES"/>
        </w:rPr>
        <w:t>: en puntos de historia por sprint.]</w:t>
      </w:r>
    </w:p>
    <w:p w14:paraId="2D233862" w14:textId="77777777" w:rsidR="00A30040" w:rsidRPr="00A30040" w:rsidRDefault="00A30040" w:rsidP="00A30040">
      <w:pPr>
        <w:numPr>
          <w:ilvl w:val="1"/>
          <w:numId w:val="33"/>
        </w:num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  <w:r w:rsidRPr="00A3004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lastRenderedPageBreak/>
        <w:t>Tasa de Progreso (</w:t>
      </w:r>
      <w:proofErr w:type="spellStart"/>
      <w:r w:rsidRPr="00A3004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Progress</w:t>
      </w:r>
      <w:proofErr w:type="spellEnd"/>
      <w:r w:rsidRPr="00A3004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)</w:t>
      </w:r>
      <w:r w:rsidRPr="00A30040">
        <w:rPr>
          <w:rFonts w:ascii="Times New Roman" w:eastAsia="Times New Roman" w:hAnsi="Times New Roman" w:cs="Times New Roman"/>
          <w:sz w:val="27"/>
          <w:szCs w:val="27"/>
          <w:lang w:eastAsia="es-ES"/>
        </w:rPr>
        <w:t>:</w:t>
      </w:r>
    </w:p>
    <w:p w14:paraId="3B36D155" w14:textId="77777777" w:rsidR="00A30040" w:rsidRPr="00A30040" w:rsidRDefault="00A30040" w:rsidP="00A30040">
      <w:pPr>
        <w:numPr>
          <w:ilvl w:val="2"/>
          <w:numId w:val="33"/>
        </w:num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  <w:r w:rsidRPr="00A3004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Fórmula</w:t>
      </w:r>
      <w:r w:rsidRPr="00A30040">
        <w:rPr>
          <w:rFonts w:ascii="Times New Roman" w:eastAsia="Times New Roman" w:hAnsi="Times New Roman" w:cs="Times New Roman"/>
          <w:sz w:val="27"/>
          <w:szCs w:val="27"/>
          <w:lang w:eastAsia="es-ES"/>
        </w:rPr>
        <w:t>: </w:t>
      </w:r>
      <w:proofErr w:type="spellStart"/>
      <w:r w:rsidRPr="00A30040">
        <w:rPr>
          <w:rFonts w:ascii="Times New Roman" w:eastAsia="Times New Roman" w:hAnsi="Times New Roman" w:cs="Times New Roman"/>
          <w:sz w:val="27"/>
          <w:szCs w:val="27"/>
          <w:lang w:eastAsia="es-ES"/>
        </w:rPr>
        <w:t>Progress</w:t>
      </w:r>
      <w:proofErr w:type="spellEnd"/>
      <w:r w:rsidRPr="00A30040">
        <w:rPr>
          <w:rFonts w:ascii="Times New Roman" w:eastAsia="Times New Roman" w:hAnsi="Times New Roman" w:cs="Times New Roman"/>
          <w:sz w:val="27"/>
          <w:szCs w:val="27"/>
          <w:lang w:eastAsia="es-ES"/>
        </w:rPr>
        <w:t xml:space="preserve"> = </w:t>
      </w:r>
      <w:proofErr w:type="spellStart"/>
      <w:r w:rsidRPr="00A30040">
        <w:rPr>
          <w:rFonts w:ascii="Times New Roman" w:eastAsia="Times New Roman" w:hAnsi="Times New Roman" w:cs="Times New Roman"/>
          <w:sz w:val="27"/>
          <w:szCs w:val="27"/>
          <w:lang w:eastAsia="es-ES"/>
        </w:rPr>
        <w:t>CompletedTasks</w:t>
      </w:r>
      <w:proofErr w:type="spellEnd"/>
      <w:r w:rsidRPr="00A30040">
        <w:rPr>
          <w:rFonts w:ascii="Times New Roman" w:eastAsia="Times New Roman" w:hAnsi="Times New Roman" w:cs="Times New Roman"/>
          <w:sz w:val="27"/>
          <w:szCs w:val="27"/>
          <w:lang w:eastAsia="es-ES"/>
        </w:rPr>
        <w:t xml:space="preserve"> / </w:t>
      </w:r>
      <w:proofErr w:type="spellStart"/>
      <w:r w:rsidRPr="00A30040">
        <w:rPr>
          <w:rFonts w:ascii="Times New Roman" w:eastAsia="Times New Roman" w:hAnsi="Times New Roman" w:cs="Times New Roman"/>
          <w:sz w:val="27"/>
          <w:szCs w:val="27"/>
          <w:lang w:eastAsia="es-ES"/>
        </w:rPr>
        <w:t>PlannedTasks</w:t>
      </w:r>
      <w:proofErr w:type="spellEnd"/>
    </w:p>
    <w:p w14:paraId="41097987" w14:textId="77777777" w:rsidR="00A30040" w:rsidRPr="00A30040" w:rsidRDefault="00A30040" w:rsidP="00A30040">
      <w:pPr>
        <w:numPr>
          <w:ilvl w:val="2"/>
          <w:numId w:val="33"/>
        </w:num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  <w:r w:rsidRPr="00A3004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Procedimiento</w:t>
      </w:r>
      <w:r w:rsidRPr="00A30040">
        <w:rPr>
          <w:rFonts w:ascii="Times New Roman" w:eastAsia="Times New Roman" w:hAnsi="Times New Roman" w:cs="Times New Roman"/>
          <w:sz w:val="27"/>
          <w:szCs w:val="27"/>
          <w:lang w:eastAsia="es-ES"/>
        </w:rPr>
        <w:t>: [Describe cómo se obtienen las tareas completadas y planificadas al final de un sprint.]</w:t>
      </w:r>
    </w:p>
    <w:p w14:paraId="23880D1B" w14:textId="77777777" w:rsidR="00A30040" w:rsidRPr="00A30040" w:rsidRDefault="00A30040" w:rsidP="00A30040">
      <w:pPr>
        <w:numPr>
          <w:ilvl w:val="2"/>
          <w:numId w:val="33"/>
        </w:num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  <w:r w:rsidRPr="00A30040">
        <w:rPr>
          <w:rFonts w:ascii="Times New Roman" w:eastAsia="Times New Roman" w:hAnsi="Times New Roman" w:cs="Times New Roman"/>
          <w:b/>
          <w:bCs/>
          <w:sz w:val="27"/>
          <w:szCs w:val="27"/>
          <w:lang w:eastAsia="es-ES"/>
        </w:rPr>
        <w:t>Criterio de Evaluación</w:t>
      </w:r>
      <w:r w:rsidRPr="00A30040">
        <w:rPr>
          <w:rFonts w:ascii="Times New Roman" w:eastAsia="Times New Roman" w:hAnsi="Times New Roman" w:cs="Times New Roman"/>
          <w:sz w:val="27"/>
          <w:szCs w:val="27"/>
          <w:lang w:eastAsia="es-ES"/>
        </w:rPr>
        <w:t xml:space="preserve">: [Define la meta, </w:t>
      </w:r>
      <w:proofErr w:type="spellStart"/>
      <w:r w:rsidRPr="00A30040">
        <w:rPr>
          <w:rFonts w:ascii="Times New Roman" w:eastAsia="Times New Roman" w:hAnsi="Times New Roman" w:cs="Times New Roman"/>
          <w:sz w:val="27"/>
          <w:szCs w:val="27"/>
          <w:lang w:eastAsia="es-ES"/>
        </w:rPr>
        <w:t>ej</w:t>
      </w:r>
      <w:proofErr w:type="spellEnd"/>
      <w:r w:rsidRPr="00A30040">
        <w:rPr>
          <w:rFonts w:ascii="Times New Roman" w:eastAsia="Times New Roman" w:hAnsi="Times New Roman" w:cs="Times New Roman"/>
          <w:sz w:val="27"/>
          <w:szCs w:val="27"/>
          <w:lang w:eastAsia="es-ES"/>
        </w:rPr>
        <w:t xml:space="preserve">: consistencia entre </w:t>
      </w:r>
      <w:proofErr w:type="spellStart"/>
      <w:r w:rsidRPr="00A30040">
        <w:rPr>
          <w:rFonts w:ascii="Times New Roman" w:eastAsia="Times New Roman" w:hAnsi="Times New Roman" w:cs="Times New Roman"/>
          <w:sz w:val="27"/>
          <w:szCs w:val="27"/>
          <w:lang w:eastAsia="es-ES"/>
        </w:rPr>
        <w:t>sprints</w:t>
      </w:r>
      <w:proofErr w:type="spellEnd"/>
      <w:r w:rsidRPr="00A30040">
        <w:rPr>
          <w:rFonts w:ascii="Times New Roman" w:eastAsia="Times New Roman" w:hAnsi="Times New Roman" w:cs="Times New Roman"/>
          <w:sz w:val="27"/>
          <w:szCs w:val="27"/>
          <w:lang w:eastAsia="es-ES"/>
        </w:rPr>
        <w:t>, desviación aceptable &lt; 20%.]</w:t>
      </w:r>
    </w:p>
    <w:p w14:paraId="554E6AE9" w14:textId="3C6854B8" w:rsidR="00C15451" w:rsidRDefault="00C15451" w:rsidP="0059512A">
      <w:pPr>
        <w:rPr>
          <w:rFonts w:ascii="Times New Roman" w:eastAsia="Times New Roman" w:hAnsi="Times New Roman" w:cs="Times New Roman"/>
          <w:sz w:val="27"/>
          <w:szCs w:val="27"/>
          <w:lang w:eastAsia="es-ES"/>
        </w:rPr>
      </w:pPr>
    </w:p>
    <w:p w14:paraId="774E89AE" w14:textId="77777777" w:rsidR="0059512A" w:rsidRDefault="0059512A"/>
    <w:sectPr w:rsidR="0059512A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CB7A80" w14:textId="77777777" w:rsidR="00061A4F" w:rsidRDefault="00061A4F" w:rsidP="00C15451">
      <w:pPr>
        <w:spacing w:after="0" w:line="240" w:lineRule="auto"/>
      </w:pPr>
      <w:r>
        <w:separator/>
      </w:r>
    </w:p>
  </w:endnote>
  <w:endnote w:type="continuationSeparator" w:id="0">
    <w:p w14:paraId="08906F76" w14:textId="77777777" w:rsidR="00061A4F" w:rsidRDefault="00061A4F" w:rsidP="00C15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6D9B3C" w14:textId="77777777" w:rsidR="00061A4F" w:rsidRDefault="00061A4F" w:rsidP="00C15451">
      <w:pPr>
        <w:spacing w:after="0" w:line="240" w:lineRule="auto"/>
      </w:pPr>
      <w:r>
        <w:separator/>
      </w:r>
    </w:p>
  </w:footnote>
  <w:footnote w:type="continuationSeparator" w:id="0">
    <w:p w14:paraId="2FE86E93" w14:textId="77777777" w:rsidR="00061A4F" w:rsidRDefault="00061A4F" w:rsidP="00C154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C58BE0" w14:textId="77777777" w:rsidR="00C15451" w:rsidRDefault="00C15451" w:rsidP="00C15451">
    <w:pPr>
      <w:pStyle w:val="Encabezado"/>
      <w:jc w:val="right"/>
      <w:rPr>
        <w:rFonts w:ascii="Calibri" w:hAnsi="Calibri"/>
        <w:sz w:val="20"/>
        <w:szCs w:val="20"/>
      </w:rPr>
    </w:pPr>
    <w:r>
      <w:rPr>
        <w:noProof/>
      </w:rPr>
      <w:drawing>
        <wp:anchor distT="0" distB="0" distL="114300" distR="114300" simplePos="0" relativeHeight="251658240" behindDoc="1" locked="0" layoutInCell="1" allowOverlap="1" wp14:anchorId="41BC3CCB" wp14:editId="5006C84E">
          <wp:simplePos x="0" y="0"/>
          <wp:positionH relativeFrom="column">
            <wp:posOffset>-836468</wp:posOffset>
          </wp:positionH>
          <wp:positionV relativeFrom="paragraph">
            <wp:posOffset>-213014</wp:posOffset>
          </wp:positionV>
          <wp:extent cx="2524125" cy="647700"/>
          <wp:effectExtent l="0" t="0" r="9525" b="0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n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24125" cy="6477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                                                                                                                                                  </w:t>
    </w:r>
    <w:r w:rsidRPr="003C470A">
      <w:rPr>
        <w:rFonts w:ascii="Calibri" w:hAnsi="Calibri"/>
        <w:b/>
        <w:sz w:val="20"/>
        <w:szCs w:val="20"/>
      </w:rPr>
      <w:t>Proyecto</w:t>
    </w:r>
    <w:r w:rsidRPr="003C470A">
      <w:rPr>
        <w:rFonts w:ascii="Calibri" w:hAnsi="Calibri"/>
        <w:sz w:val="20"/>
        <w:szCs w:val="20"/>
      </w:rPr>
      <w:t>:</w:t>
    </w:r>
    <w:r>
      <w:rPr>
        <w:rFonts w:ascii="Calibri" w:hAnsi="Calibri"/>
        <w:sz w:val="20"/>
        <w:szCs w:val="20"/>
      </w:rPr>
      <w:t xml:space="preserve"> </w:t>
    </w:r>
    <w:proofErr w:type="spellStart"/>
    <w:r>
      <w:rPr>
        <w:rFonts w:ascii="Calibri" w:hAnsi="Calibri"/>
        <w:sz w:val="20"/>
        <w:szCs w:val="20"/>
      </w:rPr>
      <w:t>xxxx</w:t>
    </w:r>
    <w:proofErr w:type="spellEnd"/>
    <w:r>
      <w:rPr>
        <w:rFonts w:ascii="Calibri" w:hAnsi="Calibri"/>
        <w:sz w:val="20"/>
        <w:szCs w:val="20"/>
      </w:rPr>
      <w:t xml:space="preserve">     </w:t>
    </w:r>
  </w:p>
  <w:p w14:paraId="7B940872" w14:textId="77777777" w:rsidR="00C15451" w:rsidRPr="003C470A" w:rsidRDefault="00C15451" w:rsidP="00C15451">
    <w:pPr>
      <w:pStyle w:val="Encabezado"/>
      <w:jc w:val="right"/>
      <w:rPr>
        <w:rFonts w:ascii="Calibri" w:hAnsi="Calibri"/>
        <w:sz w:val="20"/>
        <w:szCs w:val="20"/>
      </w:rPr>
    </w:pPr>
    <w:r w:rsidRPr="003C470A">
      <w:rPr>
        <w:rFonts w:ascii="Calibri" w:hAnsi="Calibri"/>
        <w:b/>
        <w:sz w:val="20"/>
        <w:szCs w:val="20"/>
      </w:rPr>
      <w:t>Versión Producto</w:t>
    </w:r>
    <w:r>
      <w:rPr>
        <w:rFonts w:ascii="Calibri" w:hAnsi="Calibri"/>
        <w:sz w:val="20"/>
        <w:szCs w:val="20"/>
      </w:rPr>
      <w:t xml:space="preserve">: </w:t>
    </w:r>
    <w:proofErr w:type="spellStart"/>
    <w:r>
      <w:rPr>
        <w:rFonts w:ascii="Calibri" w:hAnsi="Calibri"/>
        <w:sz w:val="20"/>
        <w:szCs w:val="20"/>
      </w:rPr>
      <w:t>x.x</w:t>
    </w:r>
    <w:proofErr w:type="spellEnd"/>
    <w:r>
      <w:rPr>
        <w:rFonts w:ascii="Calibri" w:hAnsi="Calibri"/>
        <w:sz w:val="20"/>
        <w:szCs w:val="20"/>
      </w:rPr>
      <w:t xml:space="preserve">   </w:t>
    </w:r>
    <w:r w:rsidRPr="003C470A">
      <w:rPr>
        <w:rFonts w:ascii="Calibri" w:hAnsi="Calibri"/>
        <w:b/>
        <w:sz w:val="20"/>
        <w:szCs w:val="20"/>
      </w:rPr>
      <w:t>Cliente</w:t>
    </w:r>
    <w:r>
      <w:rPr>
        <w:rFonts w:ascii="Calibri" w:hAnsi="Calibri"/>
        <w:sz w:val="20"/>
        <w:szCs w:val="20"/>
      </w:rPr>
      <w:t xml:space="preserve">: </w:t>
    </w:r>
    <w:proofErr w:type="spellStart"/>
    <w:r>
      <w:rPr>
        <w:rFonts w:ascii="Calibri" w:hAnsi="Calibri"/>
        <w:sz w:val="20"/>
        <w:szCs w:val="20"/>
      </w:rPr>
      <w:t>xxxxx</w:t>
    </w:r>
    <w:proofErr w:type="spellEnd"/>
  </w:p>
  <w:p w14:paraId="0E16ADAD" w14:textId="7914ED94" w:rsidR="00C15451" w:rsidRDefault="00C15451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DF2614"/>
    <w:multiLevelType w:val="multilevel"/>
    <w:tmpl w:val="28360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772426"/>
    <w:multiLevelType w:val="multilevel"/>
    <w:tmpl w:val="0A5E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F55615"/>
    <w:multiLevelType w:val="multilevel"/>
    <w:tmpl w:val="E4C28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i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i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i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i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i w:val="0"/>
        <w:sz w:val="24"/>
      </w:rPr>
    </w:lvl>
  </w:abstractNum>
  <w:abstractNum w:abstractNumId="3" w15:restartNumberingAfterBreak="0">
    <w:nsid w:val="14CA3DE5"/>
    <w:multiLevelType w:val="multilevel"/>
    <w:tmpl w:val="69BA9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860C36"/>
    <w:multiLevelType w:val="multilevel"/>
    <w:tmpl w:val="E4C28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i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i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i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i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i w:val="0"/>
        <w:sz w:val="24"/>
      </w:rPr>
    </w:lvl>
  </w:abstractNum>
  <w:abstractNum w:abstractNumId="5" w15:restartNumberingAfterBreak="0">
    <w:nsid w:val="2D6D5C04"/>
    <w:multiLevelType w:val="multilevel"/>
    <w:tmpl w:val="9AD2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EC5F53"/>
    <w:multiLevelType w:val="multilevel"/>
    <w:tmpl w:val="E4C28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i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i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i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i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i w:val="0"/>
        <w:sz w:val="24"/>
      </w:rPr>
    </w:lvl>
  </w:abstractNum>
  <w:abstractNum w:abstractNumId="7" w15:restartNumberingAfterBreak="0">
    <w:nsid w:val="34CC34F5"/>
    <w:multiLevelType w:val="multilevel"/>
    <w:tmpl w:val="B71C3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C16334"/>
    <w:multiLevelType w:val="hybridMultilevel"/>
    <w:tmpl w:val="3AAC2B70"/>
    <w:lvl w:ilvl="0" w:tplc="0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360523B9"/>
    <w:multiLevelType w:val="multilevel"/>
    <w:tmpl w:val="6ADC1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050177"/>
    <w:multiLevelType w:val="multilevel"/>
    <w:tmpl w:val="E430B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4F0AE3"/>
    <w:multiLevelType w:val="multilevel"/>
    <w:tmpl w:val="8DB49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690CF7"/>
    <w:multiLevelType w:val="multilevel"/>
    <w:tmpl w:val="242C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D933EEF"/>
    <w:multiLevelType w:val="multilevel"/>
    <w:tmpl w:val="24926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390F94"/>
    <w:multiLevelType w:val="multilevel"/>
    <w:tmpl w:val="E4C28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i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i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i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i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i w:val="0"/>
        <w:sz w:val="24"/>
      </w:rPr>
    </w:lvl>
  </w:abstractNum>
  <w:abstractNum w:abstractNumId="15" w15:restartNumberingAfterBreak="0">
    <w:nsid w:val="5B0E6CCC"/>
    <w:multiLevelType w:val="multilevel"/>
    <w:tmpl w:val="44F4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B6E6594"/>
    <w:multiLevelType w:val="multilevel"/>
    <w:tmpl w:val="707E0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920167"/>
    <w:multiLevelType w:val="multilevel"/>
    <w:tmpl w:val="D8B40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184981"/>
    <w:multiLevelType w:val="multilevel"/>
    <w:tmpl w:val="E4C28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i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i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i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i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i w:val="0"/>
        <w:sz w:val="24"/>
      </w:rPr>
    </w:lvl>
  </w:abstractNum>
  <w:abstractNum w:abstractNumId="19" w15:restartNumberingAfterBreak="0">
    <w:nsid w:val="65360651"/>
    <w:multiLevelType w:val="multilevel"/>
    <w:tmpl w:val="E848A9E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0" w15:restartNumberingAfterBreak="0">
    <w:nsid w:val="675278B6"/>
    <w:multiLevelType w:val="multilevel"/>
    <w:tmpl w:val="42C0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512B83"/>
    <w:multiLevelType w:val="multilevel"/>
    <w:tmpl w:val="F162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BC251C"/>
    <w:multiLevelType w:val="multilevel"/>
    <w:tmpl w:val="C1044FC0"/>
    <w:lvl w:ilvl="0">
      <w:start w:val="1"/>
      <w:numFmt w:val="decimal"/>
      <w:lvlText w:val="%1"/>
      <w:lvlJc w:val="left"/>
      <w:pPr>
        <w:ind w:left="1068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49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4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71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50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938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72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158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948" w:hanging="1800"/>
      </w:pPr>
      <w:rPr>
        <w:rFonts w:hint="default"/>
      </w:rPr>
    </w:lvl>
  </w:abstractNum>
  <w:abstractNum w:abstractNumId="23" w15:restartNumberingAfterBreak="0">
    <w:nsid w:val="72A153CC"/>
    <w:multiLevelType w:val="multilevel"/>
    <w:tmpl w:val="E556975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42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5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2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35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84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891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344" w:hanging="1800"/>
      </w:pPr>
      <w:rPr>
        <w:rFonts w:hint="default"/>
      </w:rPr>
    </w:lvl>
  </w:abstractNum>
  <w:abstractNum w:abstractNumId="24" w15:restartNumberingAfterBreak="0">
    <w:nsid w:val="74CB6A79"/>
    <w:multiLevelType w:val="multilevel"/>
    <w:tmpl w:val="E848A9E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464" w:hanging="1800"/>
      </w:pPr>
      <w:rPr>
        <w:rFonts w:hint="default"/>
      </w:rPr>
    </w:lvl>
  </w:abstractNum>
  <w:abstractNum w:abstractNumId="25" w15:restartNumberingAfterBreak="0">
    <w:nsid w:val="75D4251F"/>
    <w:multiLevelType w:val="multilevel"/>
    <w:tmpl w:val="E4C28A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isLgl/>
      <w:lvlText w:val="%1.%2."/>
      <w:lvlJc w:val="left"/>
      <w:pPr>
        <w:ind w:left="1430" w:hanging="720"/>
      </w:pPr>
      <w:rPr>
        <w:rFonts w:hint="default"/>
        <w:i w:val="0"/>
        <w:sz w:val="24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  <w:i w:val="0"/>
        <w:sz w:val="24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  <w:i w:val="0"/>
        <w:sz w:val="24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  <w:i w:val="0"/>
        <w:sz w:val="24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  <w:i w:val="0"/>
        <w:sz w:val="24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  <w:i w:val="0"/>
        <w:sz w:val="24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  <w:i w:val="0"/>
        <w:sz w:val="24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  <w:i w:val="0"/>
        <w:sz w:val="24"/>
      </w:rPr>
    </w:lvl>
  </w:abstractNum>
  <w:abstractNum w:abstractNumId="26" w15:restartNumberingAfterBreak="0">
    <w:nsid w:val="75E76B5C"/>
    <w:multiLevelType w:val="multilevel"/>
    <w:tmpl w:val="F774B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7E84F0A"/>
    <w:multiLevelType w:val="multilevel"/>
    <w:tmpl w:val="D4845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BB6A79"/>
    <w:multiLevelType w:val="multilevel"/>
    <w:tmpl w:val="E03A8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10"/>
  </w:num>
  <w:num w:numId="3">
    <w:abstractNumId w:val="28"/>
  </w:num>
  <w:num w:numId="4">
    <w:abstractNumId w:val="0"/>
  </w:num>
  <w:num w:numId="5">
    <w:abstractNumId w:val="16"/>
  </w:num>
  <w:num w:numId="6">
    <w:abstractNumId w:val="1"/>
  </w:num>
  <w:num w:numId="7">
    <w:abstractNumId w:val="26"/>
  </w:num>
  <w:num w:numId="8">
    <w:abstractNumId w:val="27"/>
  </w:num>
  <w:num w:numId="9">
    <w:abstractNumId w:val="15"/>
  </w:num>
  <w:num w:numId="10">
    <w:abstractNumId w:val="17"/>
  </w:num>
  <w:num w:numId="11">
    <w:abstractNumId w:val="13"/>
  </w:num>
  <w:num w:numId="12">
    <w:abstractNumId w:val="3"/>
  </w:num>
  <w:num w:numId="13">
    <w:abstractNumId w:val="4"/>
  </w:num>
  <w:num w:numId="14">
    <w:abstractNumId w:val="18"/>
  </w:num>
  <w:num w:numId="15">
    <w:abstractNumId w:val="22"/>
  </w:num>
  <w:num w:numId="16">
    <w:abstractNumId w:val="23"/>
  </w:num>
  <w:num w:numId="17">
    <w:abstractNumId w:val="6"/>
  </w:num>
  <w:num w:numId="18">
    <w:abstractNumId w:val="8"/>
  </w:num>
  <w:num w:numId="19">
    <w:abstractNumId w:val="14"/>
  </w:num>
  <w:num w:numId="20">
    <w:abstractNumId w:val="2"/>
  </w:num>
  <w:num w:numId="21">
    <w:abstractNumId w:val="5"/>
  </w:num>
  <w:num w:numId="22">
    <w:abstractNumId w:val="5"/>
    <w:lvlOverride w:ilvl="2">
      <w:startOverride w:val="1"/>
    </w:lvlOverride>
  </w:num>
  <w:num w:numId="23">
    <w:abstractNumId w:val="5"/>
    <w:lvlOverride w:ilvl="2">
      <w:startOverride w:val="1"/>
    </w:lvlOverride>
  </w:num>
  <w:num w:numId="24">
    <w:abstractNumId w:val="5"/>
    <w:lvlOverride w:ilvl="2">
      <w:startOverride w:val="1"/>
    </w:lvlOverride>
  </w:num>
  <w:num w:numId="25">
    <w:abstractNumId w:val="5"/>
    <w:lvlOverride w:ilvl="2">
      <w:startOverride w:val="1"/>
    </w:lvlOverride>
  </w:num>
  <w:num w:numId="26">
    <w:abstractNumId w:val="24"/>
  </w:num>
  <w:num w:numId="27">
    <w:abstractNumId w:val="19"/>
  </w:num>
  <w:num w:numId="28">
    <w:abstractNumId w:val="25"/>
  </w:num>
  <w:num w:numId="29">
    <w:abstractNumId w:val="9"/>
  </w:num>
  <w:num w:numId="30">
    <w:abstractNumId w:val="12"/>
  </w:num>
  <w:num w:numId="31">
    <w:abstractNumId w:val="21"/>
  </w:num>
  <w:num w:numId="32">
    <w:abstractNumId w:val="7"/>
  </w:num>
  <w:num w:numId="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512A"/>
    <w:rsid w:val="00061A4F"/>
    <w:rsid w:val="001317A2"/>
    <w:rsid w:val="001361C0"/>
    <w:rsid w:val="001A5131"/>
    <w:rsid w:val="00370C38"/>
    <w:rsid w:val="005003D4"/>
    <w:rsid w:val="00543A6D"/>
    <w:rsid w:val="005921EE"/>
    <w:rsid w:val="0059512A"/>
    <w:rsid w:val="006E24D9"/>
    <w:rsid w:val="007110BB"/>
    <w:rsid w:val="007A0866"/>
    <w:rsid w:val="007B1ACE"/>
    <w:rsid w:val="008F2636"/>
    <w:rsid w:val="00993886"/>
    <w:rsid w:val="009957FD"/>
    <w:rsid w:val="009B6A79"/>
    <w:rsid w:val="00A30040"/>
    <w:rsid w:val="00A970A4"/>
    <w:rsid w:val="00AA5AE9"/>
    <w:rsid w:val="00AC5622"/>
    <w:rsid w:val="00AD21B5"/>
    <w:rsid w:val="00B70025"/>
    <w:rsid w:val="00C15451"/>
    <w:rsid w:val="00C64A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0C490BA"/>
  <w15:chartTrackingRefBased/>
  <w15:docId w15:val="{ECDAB83E-2634-4230-A8A8-D8E15BBD6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545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59512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5951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9512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5451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59512A"/>
    <w:rPr>
      <w:rFonts w:ascii="Times New Roman" w:eastAsia="Times New Roman" w:hAnsi="Times New Roman" w:cs="Times New Roman"/>
      <w:b/>
      <w:bCs/>
      <w:sz w:val="27"/>
      <w:szCs w:val="27"/>
      <w:lang w:eastAsia="es-ES"/>
    </w:rPr>
  </w:style>
  <w:style w:type="character" w:styleId="Textoennegrita">
    <w:name w:val="Strong"/>
    <w:basedOn w:val="Fuentedeprrafopredeter"/>
    <w:uiPriority w:val="22"/>
    <w:qFormat/>
    <w:rsid w:val="0059512A"/>
    <w:rPr>
      <w:b/>
      <w:bCs/>
    </w:rPr>
  </w:style>
  <w:style w:type="character" w:customStyle="1" w:styleId="Ttulo2Car">
    <w:name w:val="Título 2 Car"/>
    <w:basedOn w:val="Fuentedeprrafopredeter"/>
    <w:link w:val="Ttulo2"/>
    <w:uiPriority w:val="9"/>
    <w:rsid w:val="0059512A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9512A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9B6A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Encabezado">
    <w:name w:val="header"/>
    <w:basedOn w:val="Normal"/>
    <w:link w:val="EncabezadoCar"/>
    <w:unhideWhenUsed/>
    <w:rsid w:val="00C154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15451"/>
  </w:style>
  <w:style w:type="paragraph" w:styleId="Piedepgina">
    <w:name w:val="footer"/>
    <w:basedOn w:val="Normal"/>
    <w:link w:val="PiedepginaCar"/>
    <w:uiPriority w:val="99"/>
    <w:unhideWhenUsed/>
    <w:rsid w:val="00C154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C15451"/>
  </w:style>
  <w:style w:type="character" w:customStyle="1" w:styleId="Ttulo7Car">
    <w:name w:val="Título 7 Car"/>
    <w:basedOn w:val="Fuentedeprrafopredeter"/>
    <w:link w:val="Ttulo7"/>
    <w:uiPriority w:val="9"/>
    <w:semiHidden/>
    <w:rsid w:val="00C15451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Ttulo1Car">
    <w:name w:val="Título 1 Car"/>
    <w:basedOn w:val="Fuentedeprrafopredeter"/>
    <w:link w:val="Ttulo1"/>
    <w:uiPriority w:val="9"/>
    <w:rsid w:val="00C1545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styleId="Hipervnculo">
    <w:name w:val="Hyperlink"/>
    <w:uiPriority w:val="99"/>
    <w:rsid w:val="00C15451"/>
    <w:rPr>
      <w:color w:val="0000FF"/>
      <w:u w:val="single"/>
    </w:rPr>
  </w:style>
  <w:style w:type="paragraph" w:styleId="Textoindependiente">
    <w:name w:val="Body Text"/>
    <w:basedOn w:val="Normal"/>
    <w:link w:val="TextoindependienteCar"/>
    <w:rsid w:val="00C15451"/>
    <w:pPr>
      <w:suppressAutoHyphens/>
      <w:spacing w:after="0" w:line="240" w:lineRule="auto"/>
      <w:jc w:val="both"/>
    </w:pPr>
    <w:rPr>
      <w:rFonts w:ascii="Arial" w:eastAsia="Times New Roman" w:hAnsi="Arial" w:cs="Arial"/>
      <w:sz w:val="24"/>
      <w:szCs w:val="24"/>
      <w:lang w:val="es-AR" w:eastAsia="ar-SA"/>
    </w:rPr>
  </w:style>
  <w:style w:type="character" w:customStyle="1" w:styleId="TextoindependienteCar">
    <w:name w:val="Texto independiente Car"/>
    <w:basedOn w:val="Fuentedeprrafopredeter"/>
    <w:link w:val="Textoindependiente"/>
    <w:rsid w:val="00C15451"/>
    <w:rPr>
      <w:rFonts w:ascii="Arial" w:eastAsia="Times New Roman" w:hAnsi="Arial" w:cs="Arial"/>
      <w:sz w:val="24"/>
      <w:szCs w:val="24"/>
      <w:lang w:val="es-AR" w:eastAsia="ar-SA"/>
    </w:rPr>
  </w:style>
  <w:style w:type="paragraph" w:styleId="TDC1">
    <w:name w:val="toc 1"/>
    <w:basedOn w:val="Normal"/>
    <w:next w:val="Normal"/>
    <w:uiPriority w:val="39"/>
    <w:rsid w:val="00C15451"/>
    <w:pPr>
      <w:suppressAutoHyphens/>
      <w:spacing w:before="120" w:after="120" w:line="240" w:lineRule="auto"/>
    </w:pPr>
    <w:rPr>
      <w:rFonts w:ascii="Calibri" w:eastAsia="Times New Roman" w:hAnsi="Calibri" w:cs="Times New Roman"/>
      <w:b/>
      <w:bCs/>
      <w:caps/>
      <w:sz w:val="20"/>
      <w:szCs w:val="20"/>
      <w:lang w:eastAsia="ar-SA"/>
    </w:rPr>
  </w:style>
  <w:style w:type="paragraph" w:styleId="TDC2">
    <w:name w:val="toc 2"/>
    <w:basedOn w:val="Normal"/>
    <w:next w:val="Normal"/>
    <w:uiPriority w:val="39"/>
    <w:rsid w:val="00C15451"/>
    <w:pPr>
      <w:suppressAutoHyphens/>
      <w:spacing w:after="0" w:line="240" w:lineRule="auto"/>
      <w:ind w:left="240"/>
    </w:pPr>
    <w:rPr>
      <w:rFonts w:ascii="Calibri" w:eastAsia="Times New Roman" w:hAnsi="Calibri" w:cs="Times New Roman"/>
      <w:smallCaps/>
      <w:sz w:val="20"/>
      <w:szCs w:val="20"/>
      <w:lang w:eastAsia="ar-SA"/>
    </w:rPr>
  </w:style>
  <w:style w:type="paragraph" w:styleId="TDC3">
    <w:name w:val="toc 3"/>
    <w:basedOn w:val="Normal"/>
    <w:next w:val="Normal"/>
    <w:uiPriority w:val="39"/>
    <w:rsid w:val="00C15451"/>
    <w:pPr>
      <w:suppressAutoHyphens/>
      <w:spacing w:after="0" w:line="240" w:lineRule="auto"/>
      <w:ind w:left="480"/>
    </w:pPr>
    <w:rPr>
      <w:rFonts w:ascii="Calibri" w:eastAsia="Times New Roman" w:hAnsi="Calibri" w:cs="Times New Roman"/>
      <w:i/>
      <w:iCs/>
      <w:sz w:val="20"/>
      <w:szCs w:val="20"/>
      <w:lang w:eastAsia="ar-SA"/>
    </w:rPr>
  </w:style>
  <w:style w:type="paragraph" w:customStyle="1" w:styleId="a">
    <w:basedOn w:val="Ttulo1"/>
    <w:next w:val="Normal"/>
    <w:uiPriority w:val="39"/>
    <w:unhideWhenUsed/>
    <w:qFormat/>
    <w:rsid w:val="00C15451"/>
    <w:pPr>
      <w:spacing w:before="480" w:line="276" w:lineRule="auto"/>
      <w:outlineLvl w:val="9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table" w:styleId="Tablaconcuadrcula">
    <w:name w:val="Table Grid"/>
    <w:basedOn w:val="Tablanormal"/>
    <w:uiPriority w:val="39"/>
    <w:rsid w:val="00A970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5921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220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776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91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53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1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04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22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8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2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78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2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922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8</Pages>
  <Words>908</Words>
  <Characters>4994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24</cp:revision>
  <dcterms:created xsi:type="dcterms:W3CDTF">2026-04-28T06:29:00Z</dcterms:created>
  <dcterms:modified xsi:type="dcterms:W3CDTF">2026-04-29T15:58:00Z</dcterms:modified>
</cp:coreProperties>
</file>