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3548A76C" w14:textId="77777777" w:rsidR="0038318D" w:rsidRDefault="0038318D" w:rsidP="0038318D">
      <w:r>
        <w:t xml:space="preserve">So, in this chapter, we are not going to try to teach you how to write in Word. Instead, we are going to show you examples of </w:t>
      </w:r>
      <w:r w:rsidRPr="004E6863">
        <w:rPr>
          <w:b/>
          <w:bCs/>
        </w:rPr>
        <w:t xml:space="preserve">everything you can use in Word, that will also work in </w:t>
      </w:r>
      <w:r>
        <w:rPr>
          <w:b/>
          <w:bCs/>
        </w:rPr>
        <w:t>the</w:t>
      </w:r>
      <w:r w:rsidRPr="004E6863">
        <w:rPr>
          <w:b/>
          <w:bCs/>
        </w:rPr>
        <w:t xml:space="preserve"> Leanpub </w:t>
      </w:r>
      <w:r>
        <w:rPr>
          <w:b/>
          <w:bCs/>
        </w:rPr>
        <w:t>e</w:t>
      </w:r>
      <w:r w:rsidRPr="004E6863">
        <w:rPr>
          <w:b/>
          <w:bCs/>
        </w:rPr>
        <w:t>book</w:t>
      </w:r>
      <w:r>
        <w:rPr>
          <w:b/>
          <w:bCs/>
        </w:rPr>
        <w:t xml:space="preserve"> files</w:t>
      </w:r>
      <w:r>
        <w:t xml:space="preserve"> created from a Word document.</w:t>
      </w:r>
    </w:p>
    <w:p w14:paraId="3F4BBA5E" w14:textId="77777777" w:rsidR="0038318D" w:rsidRDefault="0038318D" w:rsidP="0038318D"/>
    <w:p w14:paraId="573983B6" w14:textId="77777777" w:rsidR="0038318D" w:rsidRDefault="0038318D" w:rsidP="0038318D">
      <w:r>
        <w:t>Just to be clear, anything that Word lets you do, but we do not show in the examples below, will not be recognized by Leanpub's book generators.</w:t>
      </w:r>
    </w:p>
    <w:p w14:paraId="547EB59B" w14:textId="77777777" w:rsidR="0038318D" w:rsidRDefault="0038318D" w:rsidP="0038318D"/>
    <w:p w14:paraId="629679F4" w14:textId="1C09E902" w:rsidR="004E6863" w:rsidRDefault="0038318D" w:rsidP="0038318D">
      <w:r>
        <w:t>The features we support are complete when it comes to the needs of most books, especially short fiction and novels.</w:t>
      </w:r>
    </w:p>
    <w:p w14:paraId="380B9C53" w14:textId="3078F9D0" w:rsidR="004E6863" w:rsidRDefault="004E6863" w:rsidP="003F0DDA"/>
    <w:p w14:paraId="548DED38" w14:textId="4E03A127" w:rsidR="004E6863" w:rsidRDefault="004E6863" w:rsidP="003F0DDA">
      <w:pPr>
        <w:rPr>
          <w:b/>
        </w:rPr>
      </w:pPr>
      <w:r>
        <w:rPr>
          <w:i/>
        </w:rPr>
        <w:t>You can write words and sentences in italics.</w:t>
      </w:r>
    </w:p>
    <w:p w14:paraId="17AC74A5" w14:textId="77777777" w:rsidR="004E6863" w:rsidRDefault="004E6863" w:rsidP="003F0DDA">
      <w:pPr>
        <w:rPr>
          <w:b/>
        </w:rPr>
      </w:pPr>
    </w:p>
    <w:p w14:paraId="1C970B2C" w14:textId="63D258FB" w:rsidR="004E6863" w:rsidRDefault="004E6863" w:rsidP="003F0DDA">
      <w:r>
        <w:rPr>
          <w:b/>
        </w:rPr>
        <w:t>You can write words and sentences in bold.</w:t>
      </w:r>
    </w:p>
    <w:p w14:paraId="790AA1C3" w14:textId="77777777" w:rsidR="004E6863" w:rsidRDefault="004E6863" w:rsidP="003F0DDA"/>
    <w:p w14:paraId="2900AF8B" w14:textId="77777777" w:rsidR="004E6863" w:rsidRDefault="004E6863" w:rsidP="003F0DDA">
      <w:r>
        <w:rPr>
          <w:b/>
          <w:i/>
        </w:rPr>
        <w:t>You can write words and sentences that are</w:t>
      </w:r>
      <w:r w:rsidR="003F0DDA" w:rsidRPr="003F0DDA">
        <w:rPr>
          <w:b/>
          <w:i/>
        </w:rPr>
        <w:t xml:space="preserve"> bold and italicized.</w:t>
      </w:r>
    </w:p>
    <w:p w14:paraId="37B2EB43" w14:textId="77777777" w:rsidR="004E6863" w:rsidRDefault="004E6863" w:rsidP="003F0DDA"/>
    <w:p w14:paraId="7E83793A" w14:textId="77777777" w:rsidR="004E6863" w:rsidRDefault="004E6863" w:rsidP="003F0DDA">
      <w:r>
        <w:rPr>
          <w:strike/>
        </w:rPr>
        <w:t>You can write sentences using strikethrough</w:t>
      </w:r>
      <w:r w:rsidR="003F0DDA" w:rsidRPr="003F0DDA">
        <w:rPr>
          <w:strike/>
        </w:rPr>
        <w:t>.</w:t>
      </w:r>
    </w:p>
    <w:p w14:paraId="7515B333" w14:textId="77777777" w:rsidR="00005B85" w:rsidRDefault="00005B85" w:rsidP="00005B85"/>
    <w:p w14:paraId="025B47FB" w14:textId="77777777"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p>
    <w:p w14:paraId="31E635B7" w14:textId="77777777" w:rsidR="00A542ED" w:rsidRDefault="00A542ED" w:rsidP="0084750B"/>
    <w:p w14:paraId="04E89B6F" w14:textId="77777777" w:rsidR="00007C89" w:rsidRDefault="00A62D54" w:rsidP="0084750B">
      <w:hyperlink r:id="rId8" w:history="1">
        <w:r w:rsidR="00007C89">
          <w:rPr>
            <w:rStyle w:val="Hyperlink"/>
          </w:rPr>
          <w:t xml:space="preserve">You can </w:t>
        </w:r>
        <w:proofErr w:type="spellStart"/>
        <w:r w:rsidR="00007C89">
          <w:rPr>
            <w:rStyle w:val="Hyperlink"/>
          </w:rPr>
          <w:t>inlcude</w:t>
        </w:r>
        <w:proofErr w:type="spellEnd"/>
        <w:r w:rsidR="00007C89">
          <w:rPr>
            <w:rStyle w:val="Hyperlink"/>
          </w:rPr>
          <w:t xml:space="preserve"> web links in your book, like in this example</w:t>
        </w:r>
        <w:r w:rsidR="007B443E" w:rsidRPr="00C934C1">
          <w:rPr>
            <w:rStyle w:val="Hyperlink"/>
          </w:rPr>
          <w:t>.</w:t>
        </w:r>
      </w:hyperlink>
    </w:p>
    <w:p w14:paraId="074BD7A0" w14:textId="77777777" w:rsidR="00007C89" w:rsidRDefault="00007C89" w:rsidP="0084750B"/>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6453F101" w14:textId="44778AC0" w:rsidR="00AE6142" w:rsidRDefault="00007C89" w:rsidP="00F92F36">
      <w:pPr>
        <w:ind w:left="567"/>
      </w:pPr>
      <w:r>
        <w:t>The lazy brown fox just left the dog alone</w:t>
      </w:r>
      <w:r w:rsidR="00062D4E">
        <w:t>.</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lastRenderedPageBreak/>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t xml:space="preserve">How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t>chapter4.docx</w:t>
      </w:r>
      <w:proofErr w:type="spellEnd"/>
    </w:p>
    <w:p w14:paraId="01D6D396" w14:textId="77777777" w:rsidR="004E6863" w:rsidRDefault="004E6863" w:rsidP="004E6863"/>
    <w:p w14:paraId="297FD4AB" w14:textId="52EB0148" w:rsidR="004E6863" w:rsidRDefault="004E6863" w:rsidP="004E6863">
      <w:r>
        <w:t xml:space="preserve">If you want to write in </w:t>
      </w:r>
      <w:r w:rsidR="0094579B">
        <w:t>Word</w:t>
      </w:r>
      <w:r>
        <w: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65428967" w14:textId="77777777" w:rsidR="0094579B" w:rsidRDefault="0094579B" w:rsidP="0094579B">
      <w:r>
        <w:t>You can generate a new version of your book any time by going to the "Preview" page for your book on Leanpub.</w:t>
      </w:r>
    </w:p>
    <w:p w14:paraId="449E1560" w14:textId="77777777" w:rsidR="0094579B" w:rsidRDefault="0094579B" w:rsidP="0094579B"/>
    <w:p w14:paraId="63CE161A" w14:textId="7FA6DF5C" w:rsidR="004E6863" w:rsidRDefault="0094579B" w:rsidP="0094579B">
      <w:r>
        <w:t xml:space="preserve">To go to the Preview page for your book, click on the Versions tab on Leanpub when you are working on your book. By </w:t>
      </w:r>
      <w:proofErr w:type="gramStart"/>
      <w:r>
        <w:t>default</w:t>
      </w:r>
      <w:proofErr w:type="gramEnd"/>
      <w:r>
        <w:t xml:space="preserve"> you will be taken to the "Preview New Version" page, which is where you'll be able to preview your book.</w:t>
      </w:r>
    </w:p>
    <w:p w14:paraId="7432C539" w14:textId="77777777" w:rsidR="004E6863" w:rsidRDefault="004E6863" w:rsidP="004E6863"/>
    <w:p w14:paraId="69A25727" w14:textId="64D393B9" w:rsidR="004E6863" w:rsidRDefault="0094579B" w:rsidP="0094579B">
      <w:pPr>
        <w:pStyle w:val="Heading2"/>
      </w:pPr>
      <w:r>
        <w:t>Getting Help</w:t>
      </w:r>
    </w:p>
    <w:p w14:paraId="23D70344" w14:textId="0AA50021" w:rsidR="0094579B" w:rsidRDefault="0094579B" w:rsidP="0094579B"/>
    <w:p w14:paraId="6917E94D" w14:textId="77777777" w:rsidR="00C5024F" w:rsidRDefault="00C5024F" w:rsidP="00C5024F">
      <w:r>
        <w:t>1. See our Getting Started page to learn how to get started.</w:t>
      </w:r>
    </w:p>
    <w:p w14:paraId="555E213D" w14:textId="77777777" w:rsidR="00C5024F" w:rsidRDefault="00C5024F" w:rsidP="00C5024F">
      <w:r>
        <w:t>2. See our Getting Help page to learn how to get help.</w:t>
      </w:r>
    </w:p>
    <w:p w14:paraId="77029CD8" w14:textId="172DFB14" w:rsidR="0094579B" w:rsidRPr="0094579B" w:rsidRDefault="00C5024F" w:rsidP="00C5024F">
      <w:r>
        <w:t>3. Clicking the link to the [</w:t>
      </w:r>
      <w:proofErr w:type="spellStart"/>
      <w:r>
        <w:t>Markua</w:t>
      </w:r>
      <w:proofErr w:type="spellEnd"/>
      <w:r>
        <w:t xml:space="preserve"> </w:t>
      </w:r>
      <w:proofErr w:type="gramStart"/>
      <w:r>
        <w:t>manual](</w:t>
      </w:r>
      <w:proofErr w:type="gramEnd"/>
      <w:r>
        <w:t>https://leanpub.com/</w:t>
      </w:r>
      <w:proofErr w:type="spellStart"/>
      <w:r>
        <w:t>markua</w:t>
      </w:r>
      <w:proofErr w:type="spellEnd"/>
      <w:r>
        <w:t xml:space="preserve">/read) on the Getting Help page. The </w:t>
      </w:r>
      <w:proofErr w:type="spellStart"/>
      <w:r>
        <w:t>Markua</w:t>
      </w:r>
      <w:proofErr w:type="spellEnd"/>
      <w:r>
        <w:t xml:space="preserve"> manual contains everything you need to know about writing in Markdown on Leanpub. (Our dialect of Markdown is called </w:t>
      </w:r>
      <w:proofErr w:type="spellStart"/>
      <w:r>
        <w:t>Markua</w:t>
      </w:r>
      <w:proofErr w:type="spellEnd"/>
      <w:r>
        <w:t>.)</w:t>
      </w:r>
    </w:p>
    <w:sectPr w:rsidR="0094579B" w:rsidRPr="0094579B"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5C5F2" w14:textId="77777777" w:rsidR="00A62D54" w:rsidRDefault="00A62D54" w:rsidP="007B443E">
      <w:r>
        <w:separator/>
      </w:r>
    </w:p>
  </w:endnote>
  <w:endnote w:type="continuationSeparator" w:id="0">
    <w:p w14:paraId="25E0B482" w14:textId="77777777" w:rsidR="00A62D54" w:rsidRDefault="00A62D54"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D5146" w14:textId="77777777" w:rsidR="00A62D54" w:rsidRDefault="00A62D54" w:rsidP="007B443E">
      <w:r>
        <w:separator/>
      </w:r>
    </w:p>
  </w:footnote>
  <w:footnote w:type="continuationSeparator" w:id="0">
    <w:p w14:paraId="6B086A3E" w14:textId="77777777" w:rsidR="00A62D54" w:rsidRDefault="00A62D54"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0523C"/>
    <w:rsid w:val="0011322B"/>
    <w:rsid w:val="00152785"/>
    <w:rsid w:val="001813A0"/>
    <w:rsid w:val="001B200A"/>
    <w:rsid w:val="001C264E"/>
    <w:rsid w:val="001D191B"/>
    <w:rsid w:val="001D4D96"/>
    <w:rsid w:val="001E5098"/>
    <w:rsid w:val="00213DD9"/>
    <w:rsid w:val="002425ED"/>
    <w:rsid w:val="00265727"/>
    <w:rsid w:val="00273BA2"/>
    <w:rsid w:val="002A0A34"/>
    <w:rsid w:val="002A77B8"/>
    <w:rsid w:val="002B7958"/>
    <w:rsid w:val="00302388"/>
    <w:rsid w:val="00333C8B"/>
    <w:rsid w:val="00344FEC"/>
    <w:rsid w:val="0038318D"/>
    <w:rsid w:val="00385AD0"/>
    <w:rsid w:val="00394138"/>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52603"/>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4579B"/>
    <w:rsid w:val="009525A0"/>
    <w:rsid w:val="00953397"/>
    <w:rsid w:val="00970330"/>
    <w:rsid w:val="009B685B"/>
    <w:rsid w:val="009B7DDB"/>
    <w:rsid w:val="009E4627"/>
    <w:rsid w:val="00A47556"/>
    <w:rsid w:val="00A542ED"/>
    <w:rsid w:val="00A62D54"/>
    <w:rsid w:val="00A8553F"/>
    <w:rsid w:val="00A86EC0"/>
    <w:rsid w:val="00AE6142"/>
    <w:rsid w:val="00B71950"/>
    <w:rsid w:val="00B96ADF"/>
    <w:rsid w:val="00BA345E"/>
    <w:rsid w:val="00BD1956"/>
    <w:rsid w:val="00BF246E"/>
    <w:rsid w:val="00BF26FA"/>
    <w:rsid w:val="00BF4871"/>
    <w:rsid w:val="00BF73AB"/>
    <w:rsid w:val="00C5024F"/>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92F36"/>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38</cp:revision>
  <dcterms:created xsi:type="dcterms:W3CDTF">2016-03-23T18:53:00Z</dcterms:created>
  <dcterms:modified xsi:type="dcterms:W3CDTF">2021-07-27T02:07:00Z</dcterms:modified>
</cp:coreProperties>
</file>