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tblpX="-147" w:tblpY="199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1842"/>
        <w:gridCol w:w="284"/>
        <w:gridCol w:w="425"/>
        <w:gridCol w:w="2381"/>
      </w:tblGrid>
      <w:tr w:rsidR="00890E83" w:rsidRPr="00890E83" w14:paraId="797ECCB4" w14:textId="56E28B71" w:rsidTr="000B006F">
        <w:tc>
          <w:tcPr>
            <w:tcW w:w="5671" w:type="dxa"/>
          </w:tcPr>
          <w:p w14:paraId="49C83168" w14:textId="086A8240" w:rsidR="00090899" w:rsidRPr="00890E83" w:rsidRDefault="00090899" w:rsidP="000B006F">
            <w:pPr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 xml:space="preserve">RYVIT Solutions GmbH | Galandaradlerplatz </w:t>
            </w:r>
            <w:r w:rsidR="00067E01">
              <w:rPr>
                <w:sz w:val="18"/>
                <w:szCs w:val="18"/>
              </w:rPr>
              <w:t xml:space="preserve">117 </w:t>
            </w:r>
            <w:r w:rsidRPr="00890E83">
              <w:rPr>
                <w:sz w:val="18"/>
                <w:szCs w:val="18"/>
              </w:rPr>
              <w:t>| 8007 Zürich</w:t>
            </w:r>
          </w:p>
        </w:tc>
        <w:tc>
          <w:tcPr>
            <w:tcW w:w="2551" w:type="dxa"/>
            <w:gridSpan w:val="3"/>
          </w:tcPr>
          <w:p w14:paraId="201C51E7" w14:textId="301157E7" w:rsidR="00090899" w:rsidRPr="00890E83" w:rsidRDefault="00090899" w:rsidP="000B006F">
            <w:pPr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Offerten Nr.</w:t>
            </w:r>
          </w:p>
        </w:tc>
        <w:tc>
          <w:tcPr>
            <w:tcW w:w="2381" w:type="dxa"/>
          </w:tcPr>
          <w:p w14:paraId="4C0C42A5" w14:textId="0D785C2A" w:rsidR="00090899" w:rsidRPr="00890E83" w:rsidRDefault="00090899" w:rsidP="000B006F">
            <w:pPr>
              <w:jc w:val="right"/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2022-001</w:t>
            </w:r>
          </w:p>
        </w:tc>
      </w:tr>
      <w:tr w:rsidR="00090899" w:rsidRPr="00890E83" w14:paraId="5997922C" w14:textId="0D65908E" w:rsidTr="000B006F">
        <w:tc>
          <w:tcPr>
            <w:tcW w:w="5671" w:type="dxa"/>
          </w:tcPr>
          <w:p w14:paraId="108001AA" w14:textId="77777777" w:rsidR="00090899" w:rsidRPr="00890E83" w:rsidRDefault="00090899" w:rsidP="000B006F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3"/>
          </w:tcPr>
          <w:p w14:paraId="19CC9C5E" w14:textId="712FFF0F" w:rsidR="00090899" w:rsidRPr="00890E83" w:rsidRDefault="00090899" w:rsidP="000B006F">
            <w:pPr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Datum</w:t>
            </w:r>
          </w:p>
        </w:tc>
        <w:tc>
          <w:tcPr>
            <w:tcW w:w="2381" w:type="dxa"/>
          </w:tcPr>
          <w:p w14:paraId="0C675E8C" w14:textId="09C0F641" w:rsidR="00090899" w:rsidRPr="00890E83" w:rsidRDefault="00090899" w:rsidP="000B006F">
            <w:pPr>
              <w:jc w:val="right"/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01/11/2022</w:t>
            </w:r>
          </w:p>
        </w:tc>
      </w:tr>
      <w:tr w:rsidR="00090899" w:rsidRPr="00890E83" w14:paraId="75BFFCDE" w14:textId="74A2D4DB" w:rsidTr="000B006F">
        <w:tc>
          <w:tcPr>
            <w:tcW w:w="5671" w:type="dxa"/>
          </w:tcPr>
          <w:p w14:paraId="66CFECC0" w14:textId="591D12EA" w:rsidR="00090899" w:rsidRPr="00890E83" w:rsidRDefault="00090899" w:rsidP="000B006F">
            <w:pPr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Eva Derungs</w:t>
            </w:r>
          </w:p>
        </w:tc>
        <w:tc>
          <w:tcPr>
            <w:tcW w:w="1842" w:type="dxa"/>
          </w:tcPr>
          <w:p w14:paraId="51BA5E49" w14:textId="7981C8BB" w:rsidR="00090899" w:rsidRPr="00890E83" w:rsidRDefault="00090899" w:rsidP="000B006F">
            <w:pPr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Kundenummer</w:t>
            </w:r>
          </w:p>
        </w:tc>
        <w:tc>
          <w:tcPr>
            <w:tcW w:w="3090" w:type="dxa"/>
            <w:gridSpan w:val="3"/>
          </w:tcPr>
          <w:p w14:paraId="25CCD803" w14:textId="2642B824" w:rsidR="00090899" w:rsidRPr="00890E83" w:rsidRDefault="00090899" w:rsidP="000B006F">
            <w:pPr>
              <w:jc w:val="right"/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1488691238813</w:t>
            </w:r>
          </w:p>
        </w:tc>
      </w:tr>
      <w:tr w:rsidR="00090899" w:rsidRPr="00890E83" w14:paraId="6048E1CA" w14:textId="3E87A7B5" w:rsidTr="000B006F">
        <w:tc>
          <w:tcPr>
            <w:tcW w:w="5671" w:type="dxa"/>
          </w:tcPr>
          <w:p w14:paraId="632C2941" w14:textId="562DE8EC" w:rsidR="00090899" w:rsidRPr="00890E83" w:rsidRDefault="00090899" w:rsidP="000B006F">
            <w:pPr>
              <w:rPr>
                <w:sz w:val="18"/>
                <w:szCs w:val="18"/>
              </w:rPr>
            </w:pPr>
            <w:proofErr w:type="spellStart"/>
            <w:r w:rsidRPr="00890E83">
              <w:rPr>
                <w:sz w:val="18"/>
                <w:szCs w:val="18"/>
              </w:rPr>
              <w:t>Kalanderplatz</w:t>
            </w:r>
            <w:proofErr w:type="spellEnd"/>
            <w:r w:rsidRPr="00890E83">
              <w:rPr>
                <w:sz w:val="18"/>
                <w:szCs w:val="18"/>
              </w:rPr>
              <w:t xml:space="preserve"> 4</w:t>
            </w:r>
          </w:p>
        </w:tc>
        <w:tc>
          <w:tcPr>
            <w:tcW w:w="2126" w:type="dxa"/>
            <w:gridSpan w:val="2"/>
          </w:tcPr>
          <w:p w14:paraId="30379B2D" w14:textId="520F0FEB" w:rsidR="00090899" w:rsidRPr="00890E83" w:rsidRDefault="00090899" w:rsidP="000B006F">
            <w:pPr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Ihr Ansprechpartner</w:t>
            </w:r>
          </w:p>
        </w:tc>
        <w:tc>
          <w:tcPr>
            <w:tcW w:w="2806" w:type="dxa"/>
            <w:gridSpan w:val="2"/>
          </w:tcPr>
          <w:p w14:paraId="7539A291" w14:textId="1DF53556" w:rsidR="00090899" w:rsidRPr="00890E83" w:rsidRDefault="00090899" w:rsidP="000B006F">
            <w:pPr>
              <w:jc w:val="right"/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Rayan Lee Bopp</w:t>
            </w:r>
          </w:p>
        </w:tc>
      </w:tr>
      <w:tr w:rsidR="00090899" w:rsidRPr="00890E83" w14:paraId="007E6B2F" w14:textId="3F1E9062" w:rsidTr="000B006F">
        <w:tc>
          <w:tcPr>
            <w:tcW w:w="5671" w:type="dxa"/>
          </w:tcPr>
          <w:p w14:paraId="0B50B0F1" w14:textId="6F2CF50D" w:rsidR="00090899" w:rsidRPr="00890E83" w:rsidRDefault="00090899" w:rsidP="000B006F">
            <w:pPr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8000 Zürich</w:t>
            </w:r>
          </w:p>
        </w:tc>
        <w:tc>
          <w:tcPr>
            <w:tcW w:w="2551" w:type="dxa"/>
            <w:gridSpan w:val="3"/>
          </w:tcPr>
          <w:p w14:paraId="31A0CA52" w14:textId="42259ABB" w:rsidR="00090899" w:rsidRPr="00890E83" w:rsidRDefault="00090899" w:rsidP="000B006F">
            <w:pPr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UID</w:t>
            </w:r>
          </w:p>
        </w:tc>
        <w:tc>
          <w:tcPr>
            <w:tcW w:w="2381" w:type="dxa"/>
          </w:tcPr>
          <w:p w14:paraId="1295D53F" w14:textId="3C1D0056" w:rsidR="00090899" w:rsidRPr="00890E83" w:rsidRDefault="00090899" w:rsidP="000B006F">
            <w:pPr>
              <w:jc w:val="right"/>
              <w:rPr>
                <w:sz w:val="18"/>
                <w:szCs w:val="18"/>
              </w:rPr>
            </w:pPr>
            <w:r w:rsidRPr="00890E83">
              <w:rPr>
                <w:sz w:val="18"/>
                <w:szCs w:val="18"/>
              </w:rPr>
              <w:t>987</w:t>
            </w:r>
            <w:r w:rsidR="000B006F" w:rsidRPr="00890E83">
              <w:rPr>
                <w:sz w:val="18"/>
                <w:szCs w:val="18"/>
              </w:rPr>
              <w:t>650</w:t>
            </w:r>
          </w:p>
        </w:tc>
      </w:tr>
    </w:tbl>
    <w:p w14:paraId="2436BAE5" w14:textId="6C390D0C" w:rsidR="001753A4" w:rsidRDefault="001753A4"/>
    <w:p w14:paraId="63B68363" w14:textId="6BDB5AE2" w:rsidR="000B006F" w:rsidRPr="000B006F" w:rsidRDefault="000B006F" w:rsidP="000B006F"/>
    <w:p w14:paraId="593A7BD9" w14:textId="33AE1577" w:rsidR="000B006F" w:rsidRPr="000B006F" w:rsidRDefault="000B006F" w:rsidP="000B006F"/>
    <w:p w14:paraId="387A43B5" w14:textId="4584498D" w:rsidR="000B006F" w:rsidRPr="000B006F" w:rsidRDefault="000B006F" w:rsidP="000B006F"/>
    <w:p w14:paraId="7F06750B" w14:textId="35C52A7F" w:rsidR="000B006F" w:rsidRPr="000B006F" w:rsidRDefault="000B006F" w:rsidP="000B006F"/>
    <w:p w14:paraId="67FC1B95" w14:textId="43F2E39C" w:rsidR="000B006F" w:rsidRDefault="000B006F" w:rsidP="000B006F">
      <w:pPr>
        <w:rPr>
          <w:b/>
          <w:bCs/>
        </w:rPr>
      </w:pPr>
      <w:r>
        <w:rPr>
          <w:b/>
          <w:bCs/>
        </w:rPr>
        <w:t>Offerten Nr. 2022-001</w:t>
      </w:r>
    </w:p>
    <w:p w14:paraId="58129E2E" w14:textId="046C9A0A" w:rsidR="000B006F" w:rsidRPr="000B006F" w:rsidRDefault="000B006F" w:rsidP="000B006F">
      <w:r>
        <w:t>Sehr geehrte Frau Derungs</w:t>
      </w:r>
    </w:p>
    <w:p w14:paraId="1C140A69" w14:textId="47E028C6" w:rsidR="000B006F" w:rsidRPr="000B006F" w:rsidRDefault="000B006F" w:rsidP="000B006F"/>
    <w:p w14:paraId="7D890A78" w14:textId="3E059B3B" w:rsidR="000B006F" w:rsidRDefault="000B006F" w:rsidP="000B006F">
      <w:r>
        <w:t xml:space="preserve">Vielen Dank für Ihre Anfrage. Wir </w:t>
      </w:r>
      <w:r w:rsidR="00B859AB">
        <w:t>erlauben</w:t>
      </w:r>
      <w:r>
        <w:t xml:space="preserve"> uns, Ihnen die folgende Offerte zu unterbieten.</w:t>
      </w:r>
    </w:p>
    <w:p w14:paraId="199D9C24" w14:textId="4E7BD423" w:rsidR="000B006F" w:rsidRDefault="000B006F" w:rsidP="000B006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75"/>
        <w:gridCol w:w="2381"/>
      </w:tblGrid>
      <w:tr w:rsidR="000B006F" w14:paraId="2C39E887" w14:textId="77777777" w:rsidTr="006E268D">
        <w:tc>
          <w:tcPr>
            <w:tcW w:w="8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EAAAA" w:themeFill="background2" w:themeFillShade="BF"/>
          </w:tcPr>
          <w:p w14:paraId="0179FA1C" w14:textId="701CC242" w:rsidR="000B006F" w:rsidRDefault="000B006F" w:rsidP="000B006F">
            <w:r>
              <w:t>Bezeichnung / Beschreibung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EAAAA" w:themeFill="background2" w:themeFillShade="BF"/>
          </w:tcPr>
          <w:p w14:paraId="3F7CA7B0" w14:textId="22323812" w:rsidR="000B006F" w:rsidRDefault="000B006F" w:rsidP="000B006F">
            <w:r>
              <w:t>Preis</w:t>
            </w:r>
          </w:p>
        </w:tc>
      </w:tr>
      <w:tr w:rsidR="000B006F" w14:paraId="455C2A5D" w14:textId="77777777" w:rsidTr="006E268D">
        <w:tc>
          <w:tcPr>
            <w:tcW w:w="8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544CF" w14:textId="77777777" w:rsidR="000B006F" w:rsidRDefault="000B006F" w:rsidP="000B006F"/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AD8F38" w14:textId="77777777" w:rsidR="000B006F" w:rsidRDefault="000B006F" w:rsidP="000B006F"/>
        </w:tc>
      </w:tr>
      <w:tr w:rsidR="00EB0A81" w14:paraId="5A050CCD" w14:textId="77777777" w:rsidTr="006E268D">
        <w:tc>
          <w:tcPr>
            <w:tcW w:w="80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8C82A" w14:textId="742D2980" w:rsidR="00EB0A81" w:rsidRDefault="00EB0A81" w:rsidP="000B006F">
            <w:r>
              <w:t>Kost</w:t>
            </w:r>
            <w:r w:rsidR="00EE03C4">
              <w:t>en für Material inkl. MwSt.</w:t>
            </w:r>
          </w:p>
        </w:tc>
        <w:tc>
          <w:tcPr>
            <w:tcW w:w="238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F3B8CB" w14:textId="6FA0BCF7" w:rsidR="00EB0A81" w:rsidRDefault="00EE03C4" w:rsidP="000B006F">
            <w:r>
              <w:t>30415.00 CHF</w:t>
            </w:r>
          </w:p>
        </w:tc>
      </w:tr>
      <w:tr w:rsidR="00EE03C4" w14:paraId="12BF6322" w14:textId="77777777" w:rsidTr="006E268D">
        <w:tc>
          <w:tcPr>
            <w:tcW w:w="80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A32A0" w14:textId="4AB150CB" w:rsidR="00EE03C4" w:rsidRDefault="00EE03C4" w:rsidP="000B006F">
            <w:r>
              <w:t>Kosten für Dienstleistungen inkl. MwSt.</w:t>
            </w:r>
          </w:p>
        </w:tc>
        <w:tc>
          <w:tcPr>
            <w:tcW w:w="238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E4E8AF" w14:textId="41D7760F" w:rsidR="00EE03C4" w:rsidRDefault="00EE03C4" w:rsidP="000B006F">
            <w:r>
              <w:t>28912.00 CHF</w:t>
            </w:r>
          </w:p>
        </w:tc>
      </w:tr>
      <w:tr w:rsidR="00EE03C4" w14:paraId="5A7567F7" w14:textId="77777777" w:rsidTr="006E268D">
        <w:tc>
          <w:tcPr>
            <w:tcW w:w="807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472155" w14:textId="23528AEE" w:rsidR="00EE03C4" w:rsidRDefault="00EE03C4" w:rsidP="000B006F"/>
        </w:tc>
        <w:tc>
          <w:tcPr>
            <w:tcW w:w="238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2D6833B" w14:textId="77777777" w:rsidR="00EE03C4" w:rsidRDefault="00EE03C4" w:rsidP="000B006F"/>
        </w:tc>
      </w:tr>
      <w:tr w:rsidR="00B859AB" w14:paraId="6DDA04DA" w14:textId="77777777" w:rsidTr="006E268D">
        <w:tc>
          <w:tcPr>
            <w:tcW w:w="8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A04666" w14:textId="52183EB1" w:rsidR="00B859AB" w:rsidRDefault="00B859AB" w:rsidP="00B859AB">
            <w:pPr>
              <w:tabs>
                <w:tab w:val="left" w:pos="1032"/>
              </w:tabs>
            </w:pPr>
            <w:r>
              <w:t>Rechnungsbetrag inkl. MwSt.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7B96165" w14:textId="01F26B63" w:rsidR="00B859AB" w:rsidRDefault="00B859AB" w:rsidP="000B006F">
            <w:r>
              <w:t>59327.00 CHF</w:t>
            </w:r>
          </w:p>
        </w:tc>
      </w:tr>
    </w:tbl>
    <w:p w14:paraId="7F86325B" w14:textId="78210DFB" w:rsidR="000B006F" w:rsidRDefault="000B006F" w:rsidP="000B006F"/>
    <w:p w14:paraId="15D5F7BF" w14:textId="162588A9" w:rsidR="00890E83" w:rsidRDefault="00B859AB" w:rsidP="000B006F">
      <w:r>
        <w:t>Wir würden uns sehr freuen, diesen Auftrag für Sie ausführen zu dürfen!</w:t>
      </w:r>
      <w:r w:rsidR="00890E83">
        <w:br/>
        <w:t>Zusätzlich finden Sie die detaillierten Kosten unten im Dokument aufgelistet.</w:t>
      </w:r>
    </w:p>
    <w:p w14:paraId="2CC19A4D" w14:textId="543CCC1E" w:rsidR="00B859AB" w:rsidRDefault="00B859AB" w:rsidP="000B006F">
      <w:r>
        <w:t xml:space="preserve">Bei Rückfragen </w:t>
      </w:r>
      <w:r w:rsidR="00890E83">
        <w:t xml:space="preserve">stehen </w:t>
      </w:r>
      <w:r>
        <w:t xml:space="preserve">wir jederzeit </w:t>
      </w:r>
      <w:r w:rsidR="00890E83">
        <w:t>telefonisch</w:t>
      </w:r>
      <w:r>
        <w:t xml:space="preserve"> und per E-Mail </w:t>
      </w:r>
      <w:r w:rsidR="00890E83">
        <w:t>zur Verfügung</w:t>
      </w:r>
    </w:p>
    <w:p w14:paraId="3B6F7184" w14:textId="3D62ADE5" w:rsidR="00890E83" w:rsidRDefault="00890E83" w:rsidP="000B006F"/>
    <w:p w14:paraId="0DB5F4F9" w14:textId="1E8EE56B" w:rsidR="00890E83" w:rsidRDefault="00890E83" w:rsidP="000B006F">
      <w:r>
        <w:t>Gültigkeit der Offerte bis zum:</w:t>
      </w:r>
      <w:r>
        <w:tab/>
      </w:r>
      <w:r>
        <w:tab/>
      </w:r>
      <w:r>
        <w:tab/>
      </w:r>
      <w:r>
        <w:tab/>
      </w:r>
      <w:r>
        <w:tab/>
        <w:t>18/10/2022</w:t>
      </w:r>
    </w:p>
    <w:p w14:paraId="6B0406F8" w14:textId="148C54C7" w:rsidR="00890E83" w:rsidRDefault="00890E83" w:rsidP="000B006F"/>
    <w:p w14:paraId="669D135C" w14:textId="58903559" w:rsidR="00890E83" w:rsidRDefault="00890E83" w:rsidP="000B006F">
      <w:r>
        <w:t xml:space="preserve">Freundliche Grüsse </w:t>
      </w:r>
    </w:p>
    <w:p w14:paraId="2CBFA95C" w14:textId="038EA115" w:rsidR="00890E83" w:rsidRDefault="00890E83" w:rsidP="000B006F">
      <w:pPr>
        <w:rPr>
          <w:sz w:val="18"/>
          <w:szCs w:val="18"/>
        </w:rPr>
      </w:pPr>
      <w:r>
        <w:t>Rayan Lee Bopp</w:t>
      </w:r>
      <w:r>
        <w:br/>
      </w:r>
      <w:r>
        <w:rPr>
          <w:sz w:val="18"/>
          <w:szCs w:val="18"/>
        </w:rPr>
        <w:t xml:space="preserve">Buchhalter und </w:t>
      </w:r>
      <w:proofErr w:type="spellStart"/>
      <w:r>
        <w:rPr>
          <w:sz w:val="18"/>
          <w:szCs w:val="18"/>
        </w:rPr>
        <w:t>COFounder</w:t>
      </w:r>
      <w:proofErr w:type="spellEnd"/>
      <w:r>
        <w:rPr>
          <w:sz w:val="18"/>
          <w:szCs w:val="18"/>
        </w:rPr>
        <w:t xml:space="preserve"> RYVIT GmbH</w:t>
      </w:r>
    </w:p>
    <w:p w14:paraId="11C66744" w14:textId="03745DDE" w:rsidR="00890E83" w:rsidRDefault="00890E83" w:rsidP="000B006F">
      <w:pPr>
        <w:rPr>
          <w:sz w:val="18"/>
          <w:szCs w:val="18"/>
        </w:rPr>
      </w:pPr>
    </w:p>
    <w:p w14:paraId="2241D009" w14:textId="51D6C08F" w:rsidR="00890E83" w:rsidRDefault="00890E83" w:rsidP="000B006F">
      <w:pPr>
        <w:rPr>
          <w:sz w:val="18"/>
          <w:szCs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90E83" w14:paraId="33FF823D" w14:textId="77777777" w:rsidTr="00890E83">
        <w:tc>
          <w:tcPr>
            <w:tcW w:w="3485" w:type="dxa"/>
          </w:tcPr>
          <w:p w14:paraId="4773FA45" w14:textId="1695A36F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RYVIT Solutions GmbH</w:t>
            </w:r>
          </w:p>
        </w:tc>
        <w:tc>
          <w:tcPr>
            <w:tcW w:w="3485" w:type="dxa"/>
          </w:tcPr>
          <w:p w14:paraId="47550BAC" w14:textId="4788F0F2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Crédit Suisse</w:t>
            </w:r>
          </w:p>
        </w:tc>
        <w:tc>
          <w:tcPr>
            <w:tcW w:w="3486" w:type="dxa"/>
          </w:tcPr>
          <w:p w14:paraId="24ADA0D3" w14:textId="143575FC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 xml:space="preserve">Tel.: + </w:t>
            </w:r>
            <w:r w:rsidRPr="00890E83">
              <w:rPr>
                <w:color w:val="BFBFBF" w:themeColor="background1" w:themeShade="BF"/>
                <w:sz w:val="16"/>
                <w:szCs w:val="16"/>
              </w:rPr>
              <w:t> </w:t>
            </w:r>
            <w:hyperlink r:id="rId4" w:history="1">
              <w:r>
                <w:rPr>
                  <w:color w:val="BFBFBF" w:themeColor="background1" w:themeShade="BF"/>
                  <w:sz w:val="16"/>
                  <w:szCs w:val="16"/>
                </w:rPr>
                <w:t xml:space="preserve">+41 </w:t>
              </w:r>
              <w:r w:rsidRPr="00890E83">
                <w:rPr>
                  <w:color w:val="BFBFBF" w:themeColor="background1" w:themeShade="BF"/>
                  <w:sz w:val="16"/>
                  <w:szCs w:val="16"/>
                </w:rPr>
                <w:t>44 446 96 00</w:t>
              </w:r>
            </w:hyperlink>
          </w:p>
        </w:tc>
      </w:tr>
      <w:tr w:rsidR="00890E83" w14:paraId="5880A2F9" w14:textId="77777777" w:rsidTr="00890E83">
        <w:tc>
          <w:tcPr>
            <w:tcW w:w="3485" w:type="dxa"/>
          </w:tcPr>
          <w:p w14:paraId="6C3431DA" w14:textId="57ECEAC8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Galandaradlerplatz 117</w:t>
            </w:r>
          </w:p>
        </w:tc>
        <w:tc>
          <w:tcPr>
            <w:tcW w:w="3485" w:type="dxa"/>
          </w:tcPr>
          <w:p w14:paraId="29697447" w14:textId="1925C422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IBAN CH 70 7585 8853 6942 1488</w:t>
            </w:r>
          </w:p>
        </w:tc>
        <w:tc>
          <w:tcPr>
            <w:tcW w:w="3486" w:type="dxa"/>
          </w:tcPr>
          <w:p w14:paraId="4D9E99D7" w14:textId="159CF919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Tel.: 6969 1488 4200</w:t>
            </w:r>
          </w:p>
        </w:tc>
      </w:tr>
      <w:tr w:rsidR="00890E83" w14:paraId="4C7B61B6" w14:textId="77777777" w:rsidTr="00890E83">
        <w:tc>
          <w:tcPr>
            <w:tcW w:w="3485" w:type="dxa"/>
          </w:tcPr>
          <w:p w14:paraId="59F90A70" w14:textId="42C89AE6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8007 Zürich</w:t>
            </w:r>
          </w:p>
        </w:tc>
        <w:tc>
          <w:tcPr>
            <w:tcW w:w="3485" w:type="dxa"/>
          </w:tcPr>
          <w:p w14:paraId="42125EAD" w14:textId="0225FF50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BIC SSZHB</w:t>
            </w:r>
          </w:p>
        </w:tc>
        <w:tc>
          <w:tcPr>
            <w:tcW w:w="3486" w:type="dxa"/>
          </w:tcPr>
          <w:p w14:paraId="55C6F394" w14:textId="0E7D2DF8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Web: ryvitsolutions.it</w:t>
            </w:r>
          </w:p>
        </w:tc>
      </w:tr>
      <w:tr w:rsidR="00890E83" w14:paraId="70B65F68" w14:textId="77777777" w:rsidTr="00890E83">
        <w:tc>
          <w:tcPr>
            <w:tcW w:w="3485" w:type="dxa"/>
          </w:tcPr>
          <w:p w14:paraId="34606101" w14:textId="70017156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Schweiz</w:t>
            </w:r>
          </w:p>
        </w:tc>
        <w:tc>
          <w:tcPr>
            <w:tcW w:w="3485" w:type="dxa"/>
          </w:tcPr>
          <w:p w14:paraId="70762DB1" w14:textId="75877617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UID: 14886942</w:t>
            </w:r>
          </w:p>
        </w:tc>
        <w:tc>
          <w:tcPr>
            <w:tcW w:w="3486" w:type="dxa"/>
          </w:tcPr>
          <w:p w14:paraId="00C3C056" w14:textId="77777777" w:rsidR="00890E83" w:rsidRDefault="00890E83" w:rsidP="000B006F">
            <w:pPr>
              <w:rPr>
                <w:color w:val="BFBFBF" w:themeColor="background1" w:themeShade="BF"/>
                <w:sz w:val="16"/>
                <w:szCs w:val="16"/>
              </w:rPr>
            </w:pPr>
          </w:p>
        </w:tc>
      </w:tr>
    </w:tbl>
    <w:p w14:paraId="36C183FE" w14:textId="4D6310D8" w:rsidR="00890E83" w:rsidRPr="00890E83" w:rsidRDefault="00890E83" w:rsidP="000B006F">
      <w:pPr>
        <w:rPr>
          <w:color w:val="BFBFBF" w:themeColor="background1" w:themeShade="BF"/>
          <w:sz w:val="16"/>
          <w:szCs w:val="16"/>
        </w:rPr>
      </w:pPr>
    </w:p>
    <w:p w14:paraId="73EA431B" w14:textId="77777777" w:rsidR="00890E83" w:rsidRPr="00890E83" w:rsidRDefault="00890E83" w:rsidP="000B006F">
      <w:pPr>
        <w:rPr>
          <w:sz w:val="18"/>
          <w:szCs w:val="18"/>
        </w:rPr>
      </w:pPr>
    </w:p>
    <w:p w14:paraId="528069F0" w14:textId="464EB907" w:rsidR="00890E83" w:rsidRDefault="00890E83" w:rsidP="000B006F"/>
    <w:p w14:paraId="551D1948" w14:textId="585FD3E5" w:rsidR="00067E01" w:rsidRDefault="00067E01" w:rsidP="000B006F"/>
    <w:p w14:paraId="6F50D1E1" w14:textId="0A908ED7" w:rsidR="00067E01" w:rsidRDefault="00067E01" w:rsidP="000B006F"/>
    <w:p w14:paraId="3D5C8AB8" w14:textId="3CF37E5B" w:rsidR="00067E01" w:rsidRDefault="00067E01" w:rsidP="000B006F"/>
    <w:p w14:paraId="644343DF" w14:textId="3D7C5EA7" w:rsidR="00067E01" w:rsidRPr="00067E01" w:rsidRDefault="00067E01" w:rsidP="000B006F">
      <w:pPr>
        <w:rPr>
          <w:b/>
          <w:bCs/>
        </w:rPr>
      </w:pPr>
      <w:r w:rsidRPr="00067E01">
        <w:rPr>
          <w:b/>
          <w:bCs/>
        </w:rPr>
        <w:lastRenderedPageBreak/>
        <w:t>Kosten Anfall für die Materialien</w:t>
      </w:r>
    </w:p>
    <w:p w14:paraId="67481185" w14:textId="56FCC8C3" w:rsidR="00067E01" w:rsidRDefault="00067E01" w:rsidP="000B006F">
      <w:pPr>
        <w:rPr>
          <w:sz w:val="18"/>
          <w:szCs w:val="18"/>
        </w:rPr>
      </w:pPr>
      <w:r>
        <w:rPr>
          <w:sz w:val="18"/>
          <w:szCs w:val="18"/>
        </w:rPr>
        <w:t>Hier werden die Anfällige Kosten für das Material aufgelistet.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50"/>
        <w:gridCol w:w="1264"/>
        <w:gridCol w:w="2614"/>
        <w:gridCol w:w="2614"/>
      </w:tblGrid>
      <w:tr w:rsidR="00C90B9B" w14:paraId="1868035E" w14:textId="77777777" w:rsidTr="006E268D">
        <w:tc>
          <w:tcPr>
            <w:tcW w:w="2614" w:type="dxa"/>
            <w:tcBorders>
              <w:bottom w:val="nil"/>
            </w:tcBorders>
            <w:shd w:val="clear" w:color="auto" w:fill="595959" w:themeFill="text1" w:themeFillTint="A6"/>
          </w:tcPr>
          <w:p w14:paraId="03D3E6DA" w14:textId="4386E1EC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2614" w:type="dxa"/>
            <w:gridSpan w:val="2"/>
            <w:tcBorders>
              <w:bottom w:val="nil"/>
            </w:tcBorders>
            <w:shd w:val="clear" w:color="auto" w:fill="595959" w:themeFill="text1" w:themeFillTint="A6"/>
          </w:tcPr>
          <w:p w14:paraId="734BF5BC" w14:textId="2BFD5027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Quantität</w:t>
            </w:r>
          </w:p>
        </w:tc>
        <w:tc>
          <w:tcPr>
            <w:tcW w:w="2614" w:type="dxa"/>
            <w:tcBorders>
              <w:bottom w:val="nil"/>
            </w:tcBorders>
            <w:shd w:val="clear" w:color="auto" w:fill="595959" w:themeFill="text1" w:themeFillTint="A6"/>
          </w:tcPr>
          <w:p w14:paraId="441F2482" w14:textId="405AA98F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Preis</w:t>
            </w:r>
          </w:p>
        </w:tc>
        <w:tc>
          <w:tcPr>
            <w:tcW w:w="2614" w:type="dxa"/>
            <w:tcBorders>
              <w:bottom w:val="nil"/>
            </w:tcBorders>
            <w:shd w:val="clear" w:color="auto" w:fill="595959" w:themeFill="text1" w:themeFillTint="A6"/>
          </w:tcPr>
          <w:p w14:paraId="79C868C3" w14:textId="0971E351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Preis Total</w:t>
            </w:r>
          </w:p>
        </w:tc>
      </w:tr>
      <w:tr w:rsidR="00642057" w14:paraId="71C220EF" w14:textId="77777777" w:rsidTr="006E268D"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873F2" w14:textId="77777777" w:rsidR="00642057" w:rsidRDefault="00642057" w:rsidP="00DC37B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C62F" w14:textId="77777777" w:rsidR="00642057" w:rsidRDefault="00642057" w:rsidP="00DC37B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3C68E" w14:textId="77777777" w:rsidR="00642057" w:rsidRDefault="00642057" w:rsidP="00DC37B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B4F906" w14:textId="77777777" w:rsidR="00642057" w:rsidRPr="00DC37BF" w:rsidRDefault="00642057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</w:tr>
      <w:tr w:rsidR="00C90B9B" w14:paraId="29B7AA38" w14:textId="77777777" w:rsidTr="006E268D"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560F2F04" w14:textId="274F69FF" w:rsidR="00C90B9B" w:rsidRDefault="00F14CD8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UGV-Kabel</w:t>
            </w:r>
            <w:r w:rsidR="00C90B9B">
              <w:rPr>
                <w:sz w:val="18"/>
                <w:szCs w:val="18"/>
              </w:rPr>
              <w:t xml:space="preserve"> 500m cat7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8B9AAD" w14:textId="0FEE691C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49B999BE" w14:textId="2D6EDFEE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530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704BDF05" w14:textId="5E0E8FE0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530</w:t>
            </w:r>
          </w:p>
        </w:tc>
      </w:tr>
      <w:tr w:rsidR="00C90B9B" w14:paraId="2578F25B" w14:textId="77777777" w:rsidTr="006E268D">
        <w:tc>
          <w:tcPr>
            <w:tcW w:w="2614" w:type="dxa"/>
            <w:tcBorders>
              <w:top w:val="single" w:sz="4" w:space="0" w:color="auto"/>
            </w:tcBorders>
          </w:tcPr>
          <w:p w14:paraId="145F7CE4" w14:textId="612A71B2" w:rsidR="00C90B9B" w:rsidRDefault="00F14CD8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UGV-Kabel</w:t>
            </w:r>
            <w:r w:rsidR="00C90B9B">
              <w:rPr>
                <w:sz w:val="18"/>
                <w:szCs w:val="18"/>
              </w:rPr>
              <w:t xml:space="preserve"> 100m cat7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</w:tcBorders>
          </w:tcPr>
          <w:p w14:paraId="2E46F745" w14:textId="4EC5C341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7388CDA2" w14:textId="45240134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</w:t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6245A933" w14:textId="5ABDEB34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330</w:t>
            </w:r>
          </w:p>
        </w:tc>
      </w:tr>
      <w:tr w:rsidR="00C90B9B" w14:paraId="2543E91B" w14:textId="77777777" w:rsidTr="006E268D">
        <w:tc>
          <w:tcPr>
            <w:tcW w:w="2614" w:type="dxa"/>
          </w:tcPr>
          <w:p w14:paraId="2617D6F9" w14:textId="7E9DD413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Dlink</w:t>
            </w:r>
            <w:proofErr w:type="spellEnd"/>
            <w:r>
              <w:rPr>
                <w:sz w:val="18"/>
                <w:szCs w:val="18"/>
              </w:rPr>
              <w:t xml:space="preserve"> Switch 5 Port</w:t>
            </w:r>
          </w:p>
        </w:tc>
        <w:tc>
          <w:tcPr>
            <w:tcW w:w="2614" w:type="dxa"/>
            <w:gridSpan w:val="2"/>
          </w:tcPr>
          <w:p w14:paraId="7B9EDDF4" w14:textId="07DDC655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14" w:type="dxa"/>
          </w:tcPr>
          <w:p w14:paraId="18B5CF22" w14:textId="59CE372E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614" w:type="dxa"/>
          </w:tcPr>
          <w:p w14:paraId="11D7F7A3" w14:textId="2D983EC5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47</w:t>
            </w:r>
          </w:p>
        </w:tc>
      </w:tr>
      <w:tr w:rsidR="00C90B9B" w14:paraId="798FCC9E" w14:textId="77777777" w:rsidTr="006E268D">
        <w:tc>
          <w:tcPr>
            <w:tcW w:w="2614" w:type="dxa"/>
          </w:tcPr>
          <w:p w14:paraId="1B7E6823" w14:textId="6C2558FF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Dlink</w:t>
            </w:r>
            <w:proofErr w:type="spellEnd"/>
            <w:r>
              <w:rPr>
                <w:sz w:val="18"/>
                <w:szCs w:val="18"/>
              </w:rPr>
              <w:t xml:space="preserve"> Switch 16 Port</w:t>
            </w:r>
          </w:p>
        </w:tc>
        <w:tc>
          <w:tcPr>
            <w:tcW w:w="2614" w:type="dxa"/>
            <w:gridSpan w:val="2"/>
          </w:tcPr>
          <w:p w14:paraId="5B6DB685" w14:textId="6FD420AD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14" w:type="dxa"/>
          </w:tcPr>
          <w:p w14:paraId="1AFFE1D0" w14:textId="12F45E9C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2614" w:type="dxa"/>
          </w:tcPr>
          <w:p w14:paraId="6586A5B4" w14:textId="7D580927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72</w:t>
            </w:r>
          </w:p>
        </w:tc>
      </w:tr>
      <w:tr w:rsidR="00C90B9B" w14:paraId="7FF326D6" w14:textId="77777777" w:rsidTr="006E268D">
        <w:tc>
          <w:tcPr>
            <w:tcW w:w="2614" w:type="dxa"/>
          </w:tcPr>
          <w:p w14:paraId="5694D3C4" w14:textId="0304D677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Zyxel Switch 48 Port</w:t>
            </w:r>
          </w:p>
        </w:tc>
        <w:tc>
          <w:tcPr>
            <w:tcW w:w="2614" w:type="dxa"/>
            <w:gridSpan w:val="2"/>
          </w:tcPr>
          <w:p w14:paraId="268CDB40" w14:textId="6BA444D5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14" w:type="dxa"/>
          </w:tcPr>
          <w:p w14:paraId="04C3DFF3" w14:textId="5BC0CFAD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1122</w:t>
            </w:r>
          </w:p>
        </w:tc>
        <w:tc>
          <w:tcPr>
            <w:tcW w:w="2614" w:type="dxa"/>
          </w:tcPr>
          <w:p w14:paraId="69731B82" w14:textId="74C0F2BA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1122</w:t>
            </w:r>
          </w:p>
        </w:tc>
      </w:tr>
      <w:tr w:rsidR="00C90B9B" w14:paraId="6BA080FC" w14:textId="77777777" w:rsidTr="006E268D">
        <w:tc>
          <w:tcPr>
            <w:tcW w:w="2614" w:type="dxa"/>
          </w:tcPr>
          <w:p w14:paraId="2D48EB71" w14:textId="4EF73B3E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Delock</w:t>
            </w:r>
            <w:proofErr w:type="spellEnd"/>
            <w:r>
              <w:rPr>
                <w:sz w:val="18"/>
                <w:szCs w:val="18"/>
              </w:rPr>
              <w:t xml:space="preserve"> Patchpanel 24 Port</w:t>
            </w:r>
          </w:p>
        </w:tc>
        <w:tc>
          <w:tcPr>
            <w:tcW w:w="2614" w:type="dxa"/>
            <w:gridSpan w:val="2"/>
          </w:tcPr>
          <w:p w14:paraId="617D1B4D" w14:textId="68608CEC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14" w:type="dxa"/>
          </w:tcPr>
          <w:p w14:paraId="178D3D3B" w14:textId="5450D0AF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2614" w:type="dxa"/>
          </w:tcPr>
          <w:p w14:paraId="2072B543" w14:textId="01E38BA0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125</w:t>
            </w:r>
          </w:p>
        </w:tc>
      </w:tr>
      <w:tr w:rsidR="00C90B9B" w14:paraId="530AE0F9" w14:textId="77777777" w:rsidTr="006E268D">
        <w:tc>
          <w:tcPr>
            <w:tcW w:w="2614" w:type="dxa"/>
          </w:tcPr>
          <w:p w14:paraId="60543489" w14:textId="785C061C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Netzwerkdose cat6 2 Port</w:t>
            </w:r>
          </w:p>
        </w:tc>
        <w:tc>
          <w:tcPr>
            <w:tcW w:w="2614" w:type="dxa"/>
            <w:gridSpan w:val="2"/>
          </w:tcPr>
          <w:p w14:paraId="1970490F" w14:textId="67A05E31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14" w:type="dxa"/>
          </w:tcPr>
          <w:p w14:paraId="03AF7D66" w14:textId="6EC7BC08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14" w:type="dxa"/>
          </w:tcPr>
          <w:p w14:paraId="7E6A6753" w14:textId="5F44C9F9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280</w:t>
            </w:r>
          </w:p>
        </w:tc>
      </w:tr>
      <w:tr w:rsidR="00C90B9B" w14:paraId="470D5732" w14:textId="77777777" w:rsidTr="006E268D">
        <w:tc>
          <w:tcPr>
            <w:tcW w:w="2614" w:type="dxa"/>
          </w:tcPr>
          <w:p w14:paraId="4924A697" w14:textId="7B651839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Aufrollbare </w:t>
            </w:r>
            <w:proofErr w:type="spellStart"/>
            <w:r>
              <w:rPr>
                <w:sz w:val="18"/>
                <w:szCs w:val="18"/>
              </w:rPr>
              <w:t>Ethernetkabel</w:t>
            </w:r>
            <w:proofErr w:type="spellEnd"/>
            <w:r>
              <w:rPr>
                <w:sz w:val="18"/>
                <w:szCs w:val="18"/>
              </w:rPr>
              <w:t xml:space="preserve"> cat6</w:t>
            </w:r>
          </w:p>
        </w:tc>
        <w:tc>
          <w:tcPr>
            <w:tcW w:w="2614" w:type="dxa"/>
            <w:gridSpan w:val="2"/>
          </w:tcPr>
          <w:p w14:paraId="1E17D5E3" w14:textId="0F29D254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14" w:type="dxa"/>
          </w:tcPr>
          <w:p w14:paraId="13752695" w14:textId="2C40301E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14" w:type="dxa"/>
          </w:tcPr>
          <w:p w14:paraId="1055CFB0" w14:textId="700FD9E9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224</w:t>
            </w:r>
          </w:p>
        </w:tc>
      </w:tr>
      <w:tr w:rsidR="00C90B9B" w14:paraId="466B92F5" w14:textId="77777777" w:rsidTr="006E268D">
        <w:tc>
          <w:tcPr>
            <w:tcW w:w="2614" w:type="dxa"/>
          </w:tcPr>
          <w:p w14:paraId="3113EA8D" w14:textId="3E540F3C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Dlink</w:t>
            </w:r>
            <w:proofErr w:type="spellEnd"/>
            <w:r>
              <w:rPr>
                <w:sz w:val="18"/>
                <w:szCs w:val="18"/>
              </w:rPr>
              <w:t xml:space="preserve"> DSR-1000AC</w:t>
            </w:r>
          </w:p>
        </w:tc>
        <w:tc>
          <w:tcPr>
            <w:tcW w:w="2614" w:type="dxa"/>
            <w:gridSpan w:val="2"/>
          </w:tcPr>
          <w:p w14:paraId="6419F378" w14:textId="39D94ADD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14" w:type="dxa"/>
          </w:tcPr>
          <w:p w14:paraId="529E310A" w14:textId="6BF8F964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459</w:t>
            </w:r>
          </w:p>
        </w:tc>
        <w:tc>
          <w:tcPr>
            <w:tcW w:w="2614" w:type="dxa"/>
          </w:tcPr>
          <w:p w14:paraId="19CC1C6F" w14:textId="7AA2C25D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459</w:t>
            </w:r>
          </w:p>
        </w:tc>
      </w:tr>
      <w:tr w:rsidR="00C90B9B" w14:paraId="3EF43D28" w14:textId="77777777" w:rsidTr="006E268D">
        <w:tc>
          <w:tcPr>
            <w:tcW w:w="2614" w:type="dxa"/>
          </w:tcPr>
          <w:p w14:paraId="5C68B91C" w14:textId="5F127456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Canon Drucker</w:t>
            </w:r>
          </w:p>
        </w:tc>
        <w:tc>
          <w:tcPr>
            <w:tcW w:w="2614" w:type="dxa"/>
            <w:gridSpan w:val="2"/>
          </w:tcPr>
          <w:p w14:paraId="38924E80" w14:textId="6205E666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14" w:type="dxa"/>
          </w:tcPr>
          <w:p w14:paraId="5FDA4A7B" w14:textId="006C3F0C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</w:t>
            </w:r>
          </w:p>
        </w:tc>
        <w:tc>
          <w:tcPr>
            <w:tcW w:w="2614" w:type="dxa"/>
          </w:tcPr>
          <w:p w14:paraId="5468438C" w14:textId="186F927E" w:rsidR="00C90B9B" w:rsidRPr="00DC37BF" w:rsidRDefault="00C90B9B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3024</w:t>
            </w:r>
          </w:p>
        </w:tc>
      </w:tr>
      <w:tr w:rsidR="00C90B9B" w14:paraId="590CE64D" w14:textId="77777777" w:rsidTr="006E268D">
        <w:tc>
          <w:tcPr>
            <w:tcW w:w="2614" w:type="dxa"/>
          </w:tcPr>
          <w:p w14:paraId="628A2B5C" w14:textId="36AA870F" w:rsidR="00C90B9B" w:rsidRDefault="00C90B9B" w:rsidP="00DC37BF">
            <w:pPr>
              <w:spacing w:line="276" w:lineRule="auto"/>
              <w:rPr>
                <w:sz w:val="18"/>
                <w:szCs w:val="18"/>
              </w:rPr>
            </w:pPr>
            <w:r w:rsidRPr="00642057">
              <w:rPr>
                <w:sz w:val="18"/>
                <w:szCs w:val="18"/>
              </w:rPr>
              <w:t xml:space="preserve">Lenovo </w:t>
            </w:r>
            <w:proofErr w:type="spellStart"/>
            <w:r w:rsidRPr="00642057">
              <w:rPr>
                <w:sz w:val="18"/>
                <w:szCs w:val="18"/>
              </w:rPr>
              <w:t>Thinkstation</w:t>
            </w:r>
            <w:proofErr w:type="spellEnd"/>
            <w:r w:rsidRPr="00642057">
              <w:rPr>
                <w:sz w:val="18"/>
                <w:szCs w:val="18"/>
              </w:rPr>
              <w:t xml:space="preserve"> P520c</w:t>
            </w:r>
          </w:p>
        </w:tc>
        <w:tc>
          <w:tcPr>
            <w:tcW w:w="2614" w:type="dxa"/>
            <w:gridSpan w:val="2"/>
          </w:tcPr>
          <w:p w14:paraId="69AE628E" w14:textId="449F673B" w:rsidR="00C90B9B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14" w:type="dxa"/>
          </w:tcPr>
          <w:p w14:paraId="6207BE45" w14:textId="45B8F5C1" w:rsidR="00C90B9B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714.85</w:t>
            </w:r>
          </w:p>
        </w:tc>
        <w:tc>
          <w:tcPr>
            <w:tcW w:w="2614" w:type="dxa"/>
          </w:tcPr>
          <w:p w14:paraId="5E1B515B" w14:textId="2AC1650D" w:rsidR="00DC37BF" w:rsidRPr="00DC37BF" w:rsidRDefault="00DC37BF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5718.80</w:t>
            </w:r>
          </w:p>
        </w:tc>
      </w:tr>
      <w:tr w:rsidR="00DC37BF" w14:paraId="564CDAFD" w14:textId="77777777" w:rsidTr="006E268D">
        <w:tc>
          <w:tcPr>
            <w:tcW w:w="2614" w:type="dxa"/>
          </w:tcPr>
          <w:p w14:paraId="57DEAC93" w14:textId="2802B680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Dell P27722H</w:t>
            </w:r>
          </w:p>
        </w:tc>
        <w:tc>
          <w:tcPr>
            <w:tcW w:w="2614" w:type="dxa"/>
            <w:gridSpan w:val="2"/>
          </w:tcPr>
          <w:p w14:paraId="148F621D" w14:textId="3DFF3A86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14" w:type="dxa"/>
          </w:tcPr>
          <w:p w14:paraId="5BB3BCCA" w14:textId="019E4B7F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</w:t>
            </w:r>
          </w:p>
        </w:tc>
        <w:tc>
          <w:tcPr>
            <w:tcW w:w="2614" w:type="dxa"/>
          </w:tcPr>
          <w:p w14:paraId="195E6B73" w14:textId="7DD69779" w:rsidR="00DC37BF" w:rsidRPr="00DC37BF" w:rsidRDefault="00DC37BF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3664</w:t>
            </w:r>
          </w:p>
        </w:tc>
      </w:tr>
      <w:tr w:rsidR="00DC37BF" w14:paraId="38127715" w14:textId="77777777" w:rsidTr="006E268D">
        <w:tc>
          <w:tcPr>
            <w:tcW w:w="2614" w:type="dxa"/>
          </w:tcPr>
          <w:p w14:paraId="3FE57A20" w14:textId="0EAFBD1D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Office Bundle</w:t>
            </w:r>
          </w:p>
        </w:tc>
        <w:tc>
          <w:tcPr>
            <w:tcW w:w="2614" w:type="dxa"/>
            <w:gridSpan w:val="2"/>
          </w:tcPr>
          <w:p w14:paraId="618AF0DE" w14:textId="06F6C38D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14" w:type="dxa"/>
          </w:tcPr>
          <w:p w14:paraId="2A476D49" w14:textId="1EC52205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14" w:type="dxa"/>
          </w:tcPr>
          <w:p w14:paraId="11384DEF" w14:textId="253870A2" w:rsidR="00DC37BF" w:rsidRPr="00DC37BF" w:rsidRDefault="00DC37BF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258</w:t>
            </w:r>
          </w:p>
        </w:tc>
      </w:tr>
      <w:tr w:rsidR="00DC37BF" w14:paraId="7103FE4E" w14:textId="77777777" w:rsidTr="006E268D">
        <w:tc>
          <w:tcPr>
            <w:tcW w:w="2614" w:type="dxa"/>
          </w:tcPr>
          <w:p w14:paraId="2F95AF98" w14:textId="6445D100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Bodenleisten</w:t>
            </w:r>
          </w:p>
        </w:tc>
        <w:tc>
          <w:tcPr>
            <w:tcW w:w="2614" w:type="dxa"/>
            <w:gridSpan w:val="2"/>
          </w:tcPr>
          <w:p w14:paraId="1C7E1EC8" w14:textId="0CD2B048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14" w:type="dxa"/>
          </w:tcPr>
          <w:p w14:paraId="2D6F99DA" w14:textId="5B33418F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14" w:type="dxa"/>
          </w:tcPr>
          <w:p w14:paraId="2D6E06B4" w14:textId="69B2AC33" w:rsidR="00DC37BF" w:rsidRPr="00DC37BF" w:rsidRDefault="00DC37BF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209</w:t>
            </w:r>
          </w:p>
        </w:tc>
      </w:tr>
      <w:tr w:rsidR="00DC37BF" w14:paraId="27FDA3E9" w14:textId="77777777" w:rsidTr="006E268D">
        <w:tc>
          <w:tcPr>
            <w:tcW w:w="2614" w:type="dxa"/>
            <w:tcBorders>
              <w:bottom w:val="single" w:sz="4" w:space="0" w:color="auto"/>
            </w:tcBorders>
          </w:tcPr>
          <w:p w14:paraId="66E428C1" w14:textId="377CDA10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APC-Netzwerkschrank 12HE</w:t>
            </w:r>
          </w:p>
        </w:tc>
        <w:tc>
          <w:tcPr>
            <w:tcW w:w="2614" w:type="dxa"/>
            <w:gridSpan w:val="2"/>
            <w:tcBorders>
              <w:bottom w:val="single" w:sz="4" w:space="0" w:color="auto"/>
            </w:tcBorders>
          </w:tcPr>
          <w:p w14:paraId="59FC725E" w14:textId="3B732547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4BC5C76" w14:textId="765C9BA7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1081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0933EC51" w14:textId="1C5C8788" w:rsidR="00DC37BF" w:rsidRPr="00DC37BF" w:rsidRDefault="00DC37BF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1081</w:t>
            </w:r>
          </w:p>
        </w:tc>
      </w:tr>
      <w:tr w:rsidR="00DC37BF" w14:paraId="33231A98" w14:textId="77777777" w:rsidTr="006E268D">
        <w:trPr>
          <w:trHeight w:val="310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D95CA" w14:textId="08C512E9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Schneider-Electric-Kabelkanal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084265" w14:textId="4B8DA135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</w:tcBorders>
          </w:tcPr>
          <w:p w14:paraId="47E7F8A1" w14:textId="31FCCBAF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0D75" w14:textId="2597C719" w:rsidR="00DC37BF" w:rsidRPr="00DC37BF" w:rsidRDefault="00DC37BF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C37BF">
              <w:rPr>
                <w:b/>
                <w:bCs/>
                <w:sz w:val="18"/>
                <w:szCs w:val="18"/>
              </w:rPr>
              <w:t>31</w:t>
            </w:r>
          </w:p>
        </w:tc>
      </w:tr>
      <w:tr w:rsidR="00DC37BF" w14:paraId="32457A4E" w14:textId="77777777" w:rsidTr="006E268D">
        <w:tc>
          <w:tcPr>
            <w:tcW w:w="2614" w:type="dxa"/>
            <w:tcBorders>
              <w:top w:val="single" w:sz="4" w:space="0" w:color="auto"/>
              <w:bottom w:val="nil"/>
              <w:right w:val="nil"/>
            </w:tcBorders>
          </w:tcPr>
          <w:p w14:paraId="4FDAA602" w14:textId="77777777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F8C2C" w14:textId="77777777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51279C" w14:textId="77777777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7696B48" w14:textId="77777777" w:rsidR="00DC37BF" w:rsidRPr="00DC37BF" w:rsidRDefault="00DC37BF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</w:tr>
      <w:tr w:rsidR="00DC37BF" w14:paraId="55B975EE" w14:textId="77777777" w:rsidTr="006E268D">
        <w:tc>
          <w:tcPr>
            <w:tcW w:w="3964" w:type="dxa"/>
            <w:gridSpan w:val="2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E52DEE" w14:textId="5AA6C2C2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Totale Kosten für Materialien inkl. MwSt. in CHF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1FF13C" w14:textId="77777777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0764252" w14:textId="77777777" w:rsidR="00DC37BF" w:rsidRDefault="00DC37BF" w:rsidP="00DC37B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13DB0E1F" w14:textId="4B7912B4" w:rsidR="00DC37BF" w:rsidRPr="00DC37BF" w:rsidRDefault="00DC37BF" w:rsidP="00DC37B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17174.80 CHF</w:t>
            </w:r>
          </w:p>
        </w:tc>
      </w:tr>
    </w:tbl>
    <w:p w14:paraId="3AAEBCB4" w14:textId="77777777" w:rsidR="00067E01" w:rsidRDefault="00067E01" w:rsidP="000B006F">
      <w:pPr>
        <w:rPr>
          <w:sz w:val="18"/>
          <w:szCs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4"/>
        <w:gridCol w:w="1115"/>
        <w:gridCol w:w="408"/>
        <w:gridCol w:w="442"/>
        <w:gridCol w:w="947"/>
      </w:tblGrid>
      <w:tr w:rsidR="00BC095A" w14:paraId="72E5286B" w14:textId="775787AD" w:rsidTr="00096158">
        <w:tc>
          <w:tcPr>
            <w:tcW w:w="7544" w:type="dxa"/>
            <w:tcBorders>
              <w:right w:val="single" w:sz="4" w:space="0" w:color="auto"/>
            </w:tcBorders>
            <w:shd w:val="clear" w:color="auto" w:fill="595959" w:themeFill="text1" w:themeFillTint="A6"/>
          </w:tcPr>
          <w:p w14:paraId="4E717D6A" w14:textId="78E7C3B2" w:rsidR="00F431B4" w:rsidRDefault="006C2BAC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Kurzbeschreib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000FCEE8" w14:textId="1955DB1C" w:rsidR="00F431B4" w:rsidRDefault="006C2BAC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Stundensatz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DCDC54B" w14:textId="157C638E" w:rsidR="00F431B4" w:rsidRDefault="006C2BAC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Stunden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shd w:val="clear" w:color="auto" w:fill="595959" w:themeFill="text1" w:themeFillTint="A6"/>
          </w:tcPr>
          <w:p w14:paraId="73FCFF9D" w14:textId="6A3AAB9A" w:rsidR="00F431B4" w:rsidRDefault="006C2BAC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Betrag</w:t>
            </w:r>
          </w:p>
        </w:tc>
      </w:tr>
      <w:tr w:rsidR="006C2BAC" w14:paraId="6C42E7FD" w14:textId="77777777" w:rsidTr="00BC095A">
        <w:tc>
          <w:tcPr>
            <w:tcW w:w="7544" w:type="dxa"/>
            <w:tcBorders>
              <w:bottom w:val="single" w:sz="4" w:space="0" w:color="auto"/>
              <w:right w:val="single" w:sz="4" w:space="0" w:color="auto"/>
            </w:tcBorders>
          </w:tcPr>
          <w:p w14:paraId="6A22DE54" w14:textId="77777777" w:rsidR="006C2BAC" w:rsidRDefault="006C2BAC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318E" w14:textId="77777777" w:rsidR="006C2BAC" w:rsidRDefault="006C2BAC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F22B" w14:textId="77777777" w:rsidR="006C2BAC" w:rsidRDefault="006C2BAC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</w:tcBorders>
          </w:tcPr>
          <w:p w14:paraId="29C456CE" w14:textId="77777777" w:rsidR="006C2BAC" w:rsidRDefault="006C2BAC" w:rsidP="001A7F3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F431B4" w14:paraId="7BFF8A57" w14:textId="17BDC035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73B3" w14:textId="23D7EC65" w:rsidR="00F431B4" w:rsidRDefault="002649E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Consulting</w:t>
            </w:r>
            <w:r w:rsidR="007D3005">
              <w:rPr>
                <w:sz w:val="18"/>
                <w:szCs w:val="18"/>
              </w:rPr>
              <w:t xml:space="preserve"> (Besprechungen, Beratung, Aufnahme vor Ort, Abklärungen)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0CD8" w14:textId="61F405C2" w:rsidR="00F431B4" w:rsidRDefault="004E3C40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0DE5" w14:textId="7E2B08E6" w:rsidR="00F431B4" w:rsidRDefault="00D74AA4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36E9E" w14:textId="39EA36FA" w:rsidR="00F431B4" w:rsidRDefault="002942DB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2760 CHF</w:t>
            </w:r>
          </w:p>
        </w:tc>
      </w:tr>
      <w:tr w:rsidR="00F431B4" w14:paraId="4D178387" w14:textId="75EAA617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3687" w14:textId="0786CE3D" w:rsidR="00F431B4" w:rsidRDefault="007D3005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Elektriker</w:t>
            </w:r>
            <w:r w:rsidR="00AA7B5E">
              <w:rPr>
                <w:sz w:val="18"/>
                <w:szCs w:val="18"/>
              </w:rPr>
              <w:t xml:space="preserve"> (Install</w:t>
            </w:r>
            <w:r w:rsidR="003E190B">
              <w:rPr>
                <w:sz w:val="18"/>
                <w:szCs w:val="18"/>
              </w:rPr>
              <w:t xml:space="preserve">ierung </w:t>
            </w:r>
            <w:r w:rsidR="00647114">
              <w:rPr>
                <w:sz w:val="18"/>
                <w:szCs w:val="18"/>
              </w:rPr>
              <w:t>des UGV-Kabels</w:t>
            </w:r>
            <w:r w:rsidR="003E190B">
              <w:rPr>
                <w:sz w:val="18"/>
                <w:szCs w:val="18"/>
              </w:rPr>
              <w:t xml:space="preserve"> und Unterputzdosen)</w:t>
            </w:r>
            <w:r w:rsidR="004E3C40">
              <w:rPr>
                <w:sz w:val="18"/>
                <w:szCs w:val="18"/>
              </w:rPr>
              <w:t xml:space="preserve"> </w:t>
            </w:r>
            <w:r w:rsidR="002942DB">
              <w:rPr>
                <w:sz w:val="18"/>
                <w:szCs w:val="18"/>
              </w:rPr>
              <w:t>2 Mitarbeiter à je 20 Std.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F4D4" w14:textId="6A144FE2" w:rsidR="00F431B4" w:rsidRDefault="004E3C40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469D" w14:textId="61F00AA6" w:rsidR="00F431B4" w:rsidRDefault="00D74AA4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2B4F2" w14:textId="78834DA4" w:rsidR="00F431B4" w:rsidRDefault="00647114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 CHF</w:t>
            </w:r>
          </w:p>
        </w:tc>
      </w:tr>
      <w:tr w:rsidR="00F431B4" w14:paraId="7F496F6B" w14:textId="450326F7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B83" w14:textId="2511282D" w:rsidR="00F431B4" w:rsidRDefault="00647114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Logistik (Bestellun</w:t>
            </w:r>
            <w:r w:rsidR="007F0E94">
              <w:rPr>
                <w:sz w:val="18"/>
                <w:szCs w:val="18"/>
              </w:rPr>
              <w:t xml:space="preserve">g, Lieferung der IT-Komponenten und </w:t>
            </w:r>
            <w:r w:rsidR="00B948E7">
              <w:rPr>
                <w:sz w:val="18"/>
                <w:szCs w:val="18"/>
              </w:rPr>
              <w:t>ICT-Arbeitsplätze</w:t>
            </w:r>
            <w:r w:rsidR="00A10200">
              <w:rPr>
                <w:sz w:val="18"/>
                <w:szCs w:val="18"/>
              </w:rPr>
              <w:t xml:space="preserve">) </w:t>
            </w:r>
            <w:r w:rsidR="00BC095A">
              <w:rPr>
                <w:sz w:val="18"/>
                <w:szCs w:val="18"/>
              </w:rPr>
              <w:t>Pauschalbetrag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FB6E" w14:textId="292BD53E" w:rsidR="00F431B4" w:rsidRDefault="00BC095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13BB" w14:textId="11A08331" w:rsidR="00F431B4" w:rsidRDefault="00BC095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FAA640" w14:textId="269F6A3D" w:rsidR="00F431B4" w:rsidRDefault="008556CD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 w:rsidR="004A27F1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CHF</w:t>
            </w:r>
          </w:p>
        </w:tc>
      </w:tr>
      <w:tr w:rsidR="00F431B4" w14:paraId="39D29600" w14:textId="3C48670E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9DE" w14:textId="3E525809" w:rsidR="00F431B4" w:rsidRDefault="0099611B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Betriebshandbuch / Systemhandbuch</w:t>
            </w:r>
            <w:r w:rsidR="0032268C">
              <w:rPr>
                <w:sz w:val="18"/>
                <w:szCs w:val="18"/>
              </w:rPr>
              <w:t xml:space="preserve"> </w:t>
            </w:r>
            <w:r w:rsidR="00057A4D">
              <w:rPr>
                <w:sz w:val="18"/>
                <w:szCs w:val="18"/>
              </w:rPr>
              <w:t>(Betriebsinformatiker</w:t>
            </w:r>
            <w:r w:rsidR="004A27F1">
              <w:rPr>
                <w:sz w:val="18"/>
                <w:szCs w:val="18"/>
              </w:rPr>
              <w:t xml:space="preserve"> 2 Tage)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7928" w14:textId="3069C9B4" w:rsidR="00F431B4" w:rsidRDefault="004A27F1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1B1B" w14:textId="75BA9C72" w:rsidR="00F431B4" w:rsidRDefault="004A27F1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663B2" w14:textId="5F3CC2F4" w:rsidR="00F431B4" w:rsidRDefault="004A27F1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1870 CHF</w:t>
            </w:r>
          </w:p>
        </w:tc>
      </w:tr>
      <w:tr w:rsidR="00F431B4" w14:paraId="20AABEB4" w14:textId="171958D8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B5C" w14:textId="07A00A20" w:rsidR="00F431B4" w:rsidRDefault="0072696F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Offline Installation ICT-Komponenten (Netzwerkgeräte</w:t>
            </w:r>
            <w:r w:rsidR="00B726A3">
              <w:rPr>
                <w:sz w:val="18"/>
                <w:szCs w:val="18"/>
              </w:rPr>
              <w:t xml:space="preserve">, Computer, Drucker) </w:t>
            </w:r>
            <w:r w:rsidR="00E44A82">
              <w:rPr>
                <w:sz w:val="18"/>
                <w:szCs w:val="18"/>
              </w:rPr>
              <w:t>Informatiker</w:t>
            </w:r>
            <w:r w:rsidR="008A2873">
              <w:rPr>
                <w:sz w:val="18"/>
                <w:szCs w:val="18"/>
              </w:rPr>
              <w:t xml:space="preserve"> </w:t>
            </w:r>
            <w:r w:rsidR="00235B4A">
              <w:rPr>
                <w:sz w:val="18"/>
                <w:szCs w:val="18"/>
              </w:rPr>
              <w:t>2</w:t>
            </w:r>
            <w:r w:rsidR="00E726CD">
              <w:rPr>
                <w:sz w:val="18"/>
                <w:szCs w:val="18"/>
              </w:rPr>
              <w:t xml:space="preserve"> Tag</w:t>
            </w:r>
            <w:r w:rsidR="00235B4A">
              <w:rPr>
                <w:sz w:val="18"/>
                <w:szCs w:val="18"/>
              </w:rPr>
              <w:t>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DD39" w14:textId="61E8AA9E" w:rsidR="00F431B4" w:rsidRDefault="00F53E09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06E9" w14:textId="18A1236D" w:rsidR="00F431B4" w:rsidRDefault="00235B4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721F99" w14:textId="7F0E3424" w:rsidR="00F431B4" w:rsidRDefault="00235B4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 CHF</w:t>
            </w:r>
          </w:p>
        </w:tc>
      </w:tr>
      <w:tr w:rsidR="00F431B4" w14:paraId="521BA454" w14:textId="7DC907EC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B08B" w14:textId="0D99DF6D" w:rsidR="00F431B4" w:rsidRDefault="00E44A82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Konfiguration </w:t>
            </w:r>
            <w:r w:rsidR="000059D7">
              <w:rPr>
                <w:sz w:val="18"/>
                <w:szCs w:val="18"/>
              </w:rPr>
              <w:t>ICT-Komponenten</w:t>
            </w:r>
            <w:r w:rsidR="008A2873">
              <w:rPr>
                <w:sz w:val="18"/>
                <w:szCs w:val="18"/>
              </w:rPr>
              <w:t xml:space="preserve"> (Netzwerk, Benutzer, </w:t>
            </w:r>
            <w:r w:rsidR="00E726CD">
              <w:rPr>
                <w:sz w:val="18"/>
                <w:szCs w:val="18"/>
              </w:rPr>
              <w:t xml:space="preserve">Berechtigungen) Informatiker </w:t>
            </w:r>
            <w:r w:rsidR="00294E3A">
              <w:rPr>
                <w:sz w:val="18"/>
                <w:szCs w:val="18"/>
              </w:rPr>
              <w:t>2</w:t>
            </w:r>
            <w:r w:rsidR="00E726CD">
              <w:rPr>
                <w:sz w:val="18"/>
                <w:szCs w:val="18"/>
              </w:rPr>
              <w:t xml:space="preserve"> Tage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1462" w14:textId="1DC0257B" w:rsidR="00F431B4" w:rsidRDefault="00B00A6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C963" w14:textId="3C16C420" w:rsidR="00F431B4" w:rsidRDefault="00294E3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1ECE9" w14:textId="424F66E7" w:rsidR="00F431B4" w:rsidRDefault="00294E3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2210 CHF</w:t>
            </w:r>
          </w:p>
        </w:tc>
      </w:tr>
      <w:tr w:rsidR="00F431B4" w14:paraId="779473A6" w14:textId="760EE308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1092" w14:textId="2E4D0E82" w:rsidR="00F431B4" w:rsidRDefault="007A7DE5" w:rsidP="001A7F3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Nearline</w:t>
            </w:r>
            <w:proofErr w:type="spellEnd"/>
            <w:r>
              <w:rPr>
                <w:sz w:val="18"/>
                <w:szCs w:val="18"/>
              </w:rPr>
              <w:t xml:space="preserve"> Installation ICT-Komponenten (Netzwerkgeräte,</w:t>
            </w:r>
            <w:r w:rsidR="00F143B4">
              <w:rPr>
                <w:sz w:val="18"/>
                <w:szCs w:val="18"/>
              </w:rPr>
              <w:t xml:space="preserve"> Computer, Drucker) Informatiker 2 Tage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5B7E" w14:textId="19C8FB7F" w:rsidR="00F431B4" w:rsidRDefault="00572D47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F944" w14:textId="0FAEE48A" w:rsidR="00F431B4" w:rsidRDefault="00572D47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28A131" w14:textId="41913E93" w:rsidR="00F431B4" w:rsidRDefault="00572D47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 CHF</w:t>
            </w:r>
          </w:p>
        </w:tc>
      </w:tr>
      <w:tr w:rsidR="00F431B4" w14:paraId="3D9D9B23" w14:textId="1C792605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7A6D" w14:textId="3BE6E928" w:rsidR="00F431B4" w:rsidRDefault="00421A47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Installation ICT-Komponenten (Umstellung, Einbindung</w:t>
            </w:r>
            <w:r w:rsidR="00D100B7">
              <w:rPr>
                <w:sz w:val="18"/>
                <w:szCs w:val="18"/>
              </w:rPr>
              <w:t>) Informatiker 2 Tage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EB4D" w14:textId="6C145C04" w:rsidR="00F431B4" w:rsidRDefault="00D100B7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C44D" w14:textId="7AE8B8E2" w:rsidR="00F431B4" w:rsidRDefault="00D100B7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456A5" w14:textId="0317A244" w:rsidR="00F431B4" w:rsidRDefault="00D100B7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2210 CHF</w:t>
            </w:r>
          </w:p>
        </w:tc>
      </w:tr>
      <w:tr w:rsidR="00F431B4" w14:paraId="71EFB855" w14:textId="537E43B9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BE50" w14:textId="24D5FBA9" w:rsidR="00F431B4" w:rsidRDefault="002E7098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Anpassungen und Troubleshooting Plattformentwickler 1.5 Tage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5791" w14:textId="5F91CF1C" w:rsidR="00F431B4" w:rsidRDefault="002B705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3449" w14:textId="292A0ABB" w:rsidR="00F431B4" w:rsidRDefault="002B705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F8F7FC" w14:textId="32FCD46B" w:rsidR="00F431B4" w:rsidRDefault="002B705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1658 CHF</w:t>
            </w:r>
          </w:p>
        </w:tc>
      </w:tr>
      <w:tr w:rsidR="00F431B4" w14:paraId="14D27955" w14:textId="1039738D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C5AD" w14:textId="1E2FEC1B" w:rsidR="00F431B4" w:rsidRDefault="00B12ADD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Benutzer Schulen</w:t>
            </w:r>
            <w:r w:rsidR="008F42D1">
              <w:rPr>
                <w:sz w:val="18"/>
                <w:szCs w:val="18"/>
              </w:rPr>
              <w:t xml:space="preserve"> Betriebsinformatiker 10 Std.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D875" w14:textId="14FF5B95" w:rsidR="00F431B4" w:rsidRDefault="00DF6412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38ED" w14:textId="11E8663C" w:rsidR="00F431B4" w:rsidRDefault="00DF6412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12B122" w14:textId="5DA99025" w:rsidR="00F431B4" w:rsidRDefault="00DF6412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 CHF</w:t>
            </w:r>
          </w:p>
        </w:tc>
      </w:tr>
      <w:tr w:rsidR="00F431B4" w14:paraId="61B31D14" w14:textId="6AF8B829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0EF8" w14:textId="3951C65E" w:rsidR="00F431B4" w:rsidRDefault="00DF6412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Transition in die produktive Umgebung (Übergabe mit Protokoll) Engineering </w:t>
            </w:r>
            <w:r w:rsidR="00DF7A5E">
              <w:rPr>
                <w:sz w:val="18"/>
                <w:szCs w:val="18"/>
              </w:rPr>
              <w:t xml:space="preserve">1.5 </w:t>
            </w:r>
            <w:r>
              <w:rPr>
                <w:sz w:val="18"/>
                <w:szCs w:val="18"/>
              </w:rPr>
              <w:t>Tag</w:t>
            </w:r>
            <w:r w:rsidR="00DF7A5E">
              <w:rPr>
                <w:sz w:val="18"/>
                <w:szCs w:val="18"/>
              </w:rPr>
              <w:t>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9AEA" w14:textId="154F0949" w:rsidR="00F431B4" w:rsidRDefault="00DF7A5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9653" w14:textId="28618FF4" w:rsidR="00F431B4" w:rsidRDefault="00476E0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BDEC50" w14:textId="0DB2CB15" w:rsidR="00F431B4" w:rsidRDefault="00476E0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2933 CHF</w:t>
            </w:r>
          </w:p>
        </w:tc>
      </w:tr>
      <w:tr w:rsidR="00F431B4" w14:paraId="49719DC9" w14:textId="04B9F190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BBEF" w14:textId="10F32DCF" w:rsidR="00F431B4" w:rsidRDefault="00476E0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Tests Betriebsinformatiker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C94C" w14:textId="6C69695D" w:rsidR="00F431B4" w:rsidRDefault="00DF187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4473" w14:textId="22FBF392" w:rsidR="00F431B4" w:rsidRDefault="00DF187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74DCBA" w14:textId="4543006C" w:rsidR="00F431B4" w:rsidRDefault="00DF187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  CHF</w:t>
            </w:r>
          </w:p>
        </w:tc>
      </w:tr>
      <w:tr w:rsidR="00DF187E" w14:paraId="40F31C8C" w14:textId="77777777" w:rsidTr="00BC095A">
        <w:tc>
          <w:tcPr>
            <w:tcW w:w="7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09C" w14:textId="3CEB35D3" w:rsidR="00DF187E" w:rsidRDefault="005C54CF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während der Startphase (Pauschalbetrag)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8CCE" w14:textId="1A50CF42" w:rsidR="00DF187E" w:rsidRDefault="00BC095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9426" w14:textId="647B1DAF" w:rsidR="00DF187E" w:rsidRDefault="00BC095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00636E" w14:textId="1E0D7FED" w:rsidR="008B15DD" w:rsidRDefault="005C54CF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 CHF</w:t>
            </w:r>
          </w:p>
        </w:tc>
      </w:tr>
      <w:tr w:rsidR="008B15DD" w14:paraId="49C7FEF8" w14:textId="77777777" w:rsidTr="00096158">
        <w:tc>
          <w:tcPr>
            <w:tcW w:w="7544" w:type="dxa"/>
            <w:tcBorders>
              <w:top w:val="single" w:sz="4" w:space="0" w:color="auto"/>
            </w:tcBorders>
          </w:tcPr>
          <w:p w14:paraId="15AC8AB5" w14:textId="77777777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sz="4" w:space="0" w:color="auto"/>
            </w:tcBorders>
          </w:tcPr>
          <w:p w14:paraId="1751F5AF" w14:textId="77777777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14:paraId="3E4AE954" w14:textId="77777777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5AE6228A" w14:textId="77777777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8B15DD" w14:paraId="2DF57439" w14:textId="77777777" w:rsidTr="00096158">
        <w:tc>
          <w:tcPr>
            <w:tcW w:w="7544" w:type="dxa"/>
            <w:tcBorders>
              <w:bottom w:val="single" w:sz="4" w:space="0" w:color="auto"/>
              <w:right w:val="single" w:sz="4" w:space="0" w:color="auto"/>
            </w:tcBorders>
          </w:tcPr>
          <w:p w14:paraId="0D0B3527" w14:textId="26208B13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Zwischensumme</w:t>
            </w:r>
          </w:p>
        </w:tc>
        <w:tc>
          <w:tcPr>
            <w:tcW w:w="1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E23A" w14:textId="77777777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825E" w14:textId="77777777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26F2BEF" w14:textId="28467642" w:rsidR="008B15DD" w:rsidRDefault="00E8008E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26061 </w:t>
            </w:r>
            <w:r w:rsidR="00583E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CHF</w:t>
            </w:r>
          </w:p>
        </w:tc>
      </w:tr>
      <w:tr w:rsidR="008B15DD" w14:paraId="07FDA61D" w14:textId="77777777" w:rsidTr="00096158">
        <w:tc>
          <w:tcPr>
            <w:tcW w:w="7544" w:type="dxa"/>
            <w:tcBorders>
              <w:top w:val="single" w:sz="4" w:space="0" w:color="auto"/>
              <w:right w:val="single" w:sz="4" w:space="0" w:color="auto"/>
            </w:tcBorders>
          </w:tcPr>
          <w:p w14:paraId="40062F84" w14:textId="6CF999D8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MwSt.</w:t>
            </w:r>
            <w:r w:rsidR="00B62AF3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9B8B0" w14:textId="43EAED48" w:rsidR="008B15DD" w:rsidRDefault="007A3369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7.7%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F1AB2" w14:textId="40A54993" w:rsidR="008B15DD" w:rsidRDefault="008B15DD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F7FE194" w14:textId="0400A855" w:rsidR="008B15DD" w:rsidRDefault="00DC41DA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</w:t>
            </w:r>
            <w:r w:rsidR="00583EA4">
              <w:rPr>
                <w:sz w:val="18"/>
                <w:szCs w:val="18"/>
              </w:rPr>
              <w:t>.7 CHF</w:t>
            </w:r>
          </w:p>
        </w:tc>
      </w:tr>
      <w:tr w:rsidR="00B410F1" w14:paraId="75A92288" w14:textId="77777777" w:rsidTr="00096158">
        <w:tc>
          <w:tcPr>
            <w:tcW w:w="7544" w:type="dxa"/>
            <w:tcBorders>
              <w:right w:val="single" w:sz="4" w:space="0" w:color="auto"/>
            </w:tcBorders>
          </w:tcPr>
          <w:p w14:paraId="58C0C8B1" w14:textId="77777777" w:rsidR="00B410F1" w:rsidRDefault="00B410F1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15" w:type="dxa"/>
            <w:tcBorders>
              <w:left w:val="single" w:sz="4" w:space="0" w:color="auto"/>
              <w:right w:val="single" w:sz="4" w:space="0" w:color="auto"/>
            </w:tcBorders>
          </w:tcPr>
          <w:p w14:paraId="76E0019E" w14:textId="77777777" w:rsidR="00B410F1" w:rsidRDefault="00B410F1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08" w:type="dxa"/>
            <w:tcBorders>
              <w:left w:val="single" w:sz="4" w:space="0" w:color="auto"/>
              <w:right w:val="single" w:sz="4" w:space="0" w:color="auto"/>
            </w:tcBorders>
          </w:tcPr>
          <w:p w14:paraId="0AAB0A01" w14:textId="77777777" w:rsidR="00B410F1" w:rsidRDefault="00B410F1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tcBorders>
              <w:left w:val="single" w:sz="4" w:space="0" w:color="auto"/>
            </w:tcBorders>
          </w:tcPr>
          <w:p w14:paraId="5EAB88BA" w14:textId="77777777" w:rsidR="00B410F1" w:rsidRDefault="00B410F1" w:rsidP="001A7F3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57227" w14:paraId="2ABB44BF" w14:textId="77777777" w:rsidTr="00096158">
        <w:tc>
          <w:tcPr>
            <w:tcW w:w="754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2A481A" w14:textId="4F9E9557" w:rsidR="00A57227" w:rsidRDefault="00A57227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Totale Kosten Dienstleistung inkl. MwSt.</w:t>
            </w:r>
          </w:p>
        </w:tc>
        <w:tc>
          <w:tcPr>
            <w:tcW w:w="111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1CDA40" w14:textId="77777777" w:rsidR="00A57227" w:rsidRDefault="00A57227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ED83B1" w14:textId="77777777" w:rsidR="00A57227" w:rsidRDefault="00A57227" w:rsidP="001A7F3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BE21136" w14:textId="0770CD14" w:rsidR="00A57227" w:rsidRDefault="001A7F35" w:rsidP="001A7F35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28067.70 CHF</w:t>
            </w:r>
          </w:p>
        </w:tc>
      </w:tr>
    </w:tbl>
    <w:p w14:paraId="61B14B80" w14:textId="31802DF3" w:rsidR="001D52F9" w:rsidRPr="00067E01" w:rsidRDefault="001D52F9" w:rsidP="001A7F35">
      <w:pPr>
        <w:spacing w:line="276" w:lineRule="auto"/>
        <w:rPr>
          <w:sz w:val="18"/>
          <w:szCs w:val="18"/>
        </w:rPr>
      </w:pPr>
    </w:p>
    <w:sectPr w:rsidR="001D52F9" w:rsidRPr="00067E01" w:rsidSect="00090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99"/>
    <w:rsid w:val="000059D7"/>
    <w:rsid w:val="00057A4D"/>
    <w:rsid w:val="00067E01"/>
    <w:rsid w:val="00090899"/>
    <w:rsid w:val="00096158"/>
    <w:rsid w:val="000B006F"/>
    <w:rsid w:val="001753A4"/>
    <w:rsid w:val="001A7F35"/>
    <w:rsid w:val="001D52F9"/>
    <w:rsid w:val="00235B4A"/>
    <w:rsid w:val="002649EA"/>
    <w:rsid w:val="002942DB"/>
    <w:rsid w:val="00294E3A"/>
    <w:rsid w:val="002B589B"/>
    <w:rsid w:val="002B705E"/>
    <w:rsid w:val="002E7098"/>
    <w:rsid w:val="0032268C"/>
    <w:rsid w:val="003D5632"/>
    <w:rsid w:val="003E190B"/>
    <w:rsid w:val="00421A47"/>
    <w:rsid w:val="00476E0E"/>
    <w:rsid w:val="004A27F1"/>
    <w:rsid w:val="004E3C40"/>
    <w:rsid w:val="00572D47"/>
    <w:rsid w:val="00583EA4"/>
    <w:rsid w:val="005C54CF"/>
    <w:rsid w:val="005F1927"/>
    <w:rsid w:val="00642057"/>
    <w:rsid w:val="00647114"/>
    <w:rsid w:val="006571A1"/>
    <w:rsid w:val="006C2BAC"/>
    <w:rsid w:val="006E268D"/>
    <w:rsid w:val="0072696F"/>
    <w:rsid w:val="007A3369"/>
    <w:rsid w:val="007A7DE5"/>
    <w:rsid w:val="007D3005"/>
    <w:rsid w:val="007F0E94"/>
    <w:rsid w:val="008011CB"/>
    <w:rsid w:val="008556CD"/>
    <w:rsid w:val="00890E83"/>
    <w:rsid w:val="008A2873"/>
    <w:rsid w:val="008B15DD"/>
    <w:rsid w:val="008B62F9"/>
    <w:rsid w:val="008F42D1"/>
    <w:rsid w:val="0099611B"/>
    <w:rsid w:val="00A10200"/>
    <w:rsid w:val="00A57227"/>
    <w:rsid w:val="00AA7B5E"/>
    <w:rsid w:val="00B00A6A"/>
    <w:rsid w:val="00B12ADD"/>
    <w:rsid w:val="00B410F1"/>
    <w:rsid w:val="00B62AF3"/>
    <w:rsid w:val="00B726A3"/>
    <w:rsid w:val="00B859AB"/>
    <w:rsid w:val="00B948E7"/>
    <w:rsid w:val="00BC095A"/>
    <w:rsid w:val="00C100C0"/>
    <w:rsid w:val="00C90B9B"/>
    <w:rsid w:val="00D100B7"/>
    <w:rsid w:val="00D74AA4"/>
    <w:rsid w:val="00DC37BF"/>
    <w:rsid w:val="00DC4137"/>
    <w:rsid w:val="00DC41DA"/>
    <w:rsid w:val="00DF187E"/>
    <w:rsid w:val="00DF6412"/>
    <w:rsid w:val="00DF7A5E"/>
    <w:rsid w:val="00E44A82"/>
    <w:rsid w:val="00E726CD"/>
    <w:rsid w:val="00E8008E"/>
    <w:rsid w:val="00EB0A81"/>
    <w:rsid w:val="00EE03C4"/>
    <w:rsid w:val="00F143B4"/>
    <w:rsid w:val="00F14CD8"/>
    <w:rsid w:val="00F431B4"/>
    <w:rsid w:val="00F53E09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9080"/>
  <w15:chartTrackingRefBased/>
  <w15:docId w15:val="{25097CDC-1C79-41F8-A07D-44A76E93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89B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8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589B"/>
    <w:pPr>
      <w:outlineLvl w:val="9"/>
    </w:pPr>
    <w:rPr>
      <w:lang w:val="en-US"/>
    </w:rPr>
  </w:style>
  <w:style w:type="table" w:styleId="Tabellenraster">
    <w:name w:val="Table Grid"/>
    <w:basedOn w:val="NormaleTabelle"/>
    <w:uiPriority w:val="39"/>
    <w:rsid w:val="00090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Absatz-Standardschriftart"/>
    <w:rsid w:val="00890E83"/>
  </w:style>
  <w:style w:type="character" w:customStyle="1" w:styleId="lrzxr">
    <w:name w:val="lrzxr"/>
    <w:basedOn w:val="Absatz-Standardschriftart"/>
    <w:rsid w:val="00890E83"/>
  </w:style>
  <w:style w:type="character" w:styleId="Hyperlink">
    <w:name w:val="Hyperlink"/>
    <w:basedOn w:val="Absatz-Standardschriftart"/>
    <w:uiPriority w:val="99"/>
    <w:unhideWhenUsed/>
    <w:rsid w:val="00890E83"/>
    <w:rPr>
      <w:color w:val="0000FF"/>
      <w:u w:val="single"/>
    </w:rPr>
  </w:style>
  <w:style w:type="paragraph" w:customStyle="1" w:styleId="Default">
    <w:name w:val="Default"/>
    <w:rsid w:val="00067E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3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client=opera-gx&amp;q=tbz&amp;sourceid=opera&amp;ie=UTF-8&amp;oe=UTF-8&amp;hs=DxZ&amp;tbs=lf:1,lf_ui:2&amp;tbm=lcl&amp;sxsrf=ALiCzsZd9O7DRxigx5o_5nfY6rGwOHfseA:1667306419225&amp;rflfq=1&amp;num=10&amp;rldimm=6381039388023969079&amp;lqi=CgN0YnpI-KLdw-WAgIAIWg8QABgAIgN0YnoqBAgCEACSARp2b2NhdGlvbmFsX3RyYWluaW5nX3NjaG9vbKoBCxABKgciA3RieigF&amp;ved=2ahUKEwj6w-W2gI37AhWkhf0HHRkaBGgQvS56BAgSEAE&amp;sa=X&amp;rlst=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Bopp</dc:creator>
  <cp:keywords/>
  <dc:description/>
  <cp:lastModifiedBy>Rayan Bopp</cp:lastModifiedBy>
  <cp:revision>61</cp:revision>
  <dcterms:created xsi:type="dcterms:W3CDTF">2022-11-01T11:40:00Z</dcterms:created>
  <dcterms:modified xsi:type="dcterms:W3CDTF">2022-11-01T14:05:00Z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4db1cd86-4855-473a-aaa9-671d0f11c932</vt:lpwstr>
  </property>
</Properties>
</file>