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2451924"/>
        <w:docPartObj>
          <w:docPartGallery w:val="Cover Pages"/>
          <w:docPartUnique/>
        </w:docPartObj>
      </w:sdtPr>
      <w:sdtEndPr/>
      <w:sdtContent>
        <w:p w14:paraId="6F1DDA9E" w14:textId="68672CD4" w:rsidR="006A5C78" w:rsidRDefault="006A5C78" w:rsidP="00611B32">
          <w:r>
            <w:rPr>
              <w:noProof/>
            </w:rPr>
            <mc:AlternateContent>
              <mc:Choice Requires="wpg">
                <w:drawing>
                  <wp:anchor distT="0" distB="0" distL="114300" distR="114300" simplePos="0" relativeHeight="251662336" behindDoc="1" locked="0" layoutInCell="1" allowOverlap="1" wp14:anchorId="6758D21D" wp14:editId="55817FF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253214" w14:textId="51B9EE19" w:rsidR="006A5C78" w:rsidRDefault="006A5C78">
                                      <w:pPr>
                                        <w:pStyle w:val="Sinespaciado"/>
                                        <w:spacing w:before="120"/>
                                        <w:jc w:val="center"/>
                                        <w:rPr>
                                          <w:color w:val="FFFFFF" w:themeColor="background1"/>
                                        </w:rPr>
                                      </w:pPr>
                                      <w:r>
                                        <w:rPr>
                                          <w:color w:val="FFFFFF" w:themeColor="background1"/>
                                        </w:rPr>
                                        <w:t>DANIEL CASTRO CRUZ</w:t>
                                      </w:r>
                                    </w:p>
                                  </w:sdtContent>
                                </w:sdt>
                                <w:p w14:paraId="03FF02BC" w14:textId="0EE918B5" w:rsidR="006A5C78" w:rsidRDefault="0007649B">
                                  <w:pPr>
                                    <w:pStyle w:val="Sinespaciado"/>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A4041">
                                        <w:rPr>
                                          <w:caps/>
                                          <w:color w:val="FFFFFF" w:themeColor="background1"/>
                                        </w:rPr>
                                        <w:t>1ºdamba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7023795" w:displacedByCustomXml="next"/>
                                <w:bookmarkStart w:id="1" w:name="_Hlk87023794" w:displacedByCustomXml="next"/>
                                <w:bookmarkStart w:id="2" w:name="_Hlk87023793" w:displacedByCustomXml="next"/>
                                <w:bookmarkStart w:id="3" w:name="_Hlk87023792" w:displacedByCustomXml="next"/>
                                <w:bookmarkStart w:id="4" w:name="_Hlk87023791" w:displacedByCustomXml="next"/>
                                <w:bookmarkStart w:id="5" w:name="_Hlk87023790" w:displacedByCustomXml="next"/>
                                <w:bookmarkStart w:id="6" w:name="_Hlk87023789" w:displacedByCustomXml="next"/>
                                <w:bookmarkStart w:id="7" w:name="_Hlk87023788" w:displacedByCustomXml="next"/>
                                <w:bookmarkStart w:id="8" w:name="_Hlk87023787" w:displacedByCustomXml="next"/>
                                <w:bookmarkStart w:id="9" w:name="_Hlk87023786" w:displacedByCustomXml="next"/>
                                <w:bookmarkStart w:id="10" w:name="_Hlk87023785" w:displacedByCustomXml="next"/>
                                <w:bookmarkStart w:id="11" w:name="_Hlk87023784" w:displacedByCustomXml="next"/>
                                <w:bookmarkStart w:id="12" w:name="_Hlk87023783" w:displacedByCustomXml="next"/>
                                <w:bookmarkStart w:id="13" w:name="_Hlk87023782" w:displacedByCustomXml="next"/>
                                <w:bookmarkStart w:id="14" w:name="_Hlk87023781" w:displacedByCustomXml="next"/>
                                <w:bookmarkStart w:id="15" w:name="_Hlk87023780" w:displacedByCustomXml="next"/>
                                <w:bookmarkStart w:id="16" w:name="_Hlk87023743" w:displacedByCustomXml="next"/>
                                <w:bookmarkStart w:id="17" w:name="_Hlk87023742" w:displacedByCustomXml="next"/>
                                <w:sdt>
                                  <w:sdtPr>
                                    <w:rPr>
                                      <w:rFonts w:ascii="route159" w:eastAsia="Times New Roman" w:hAnsi="route159" w:cs="Times New Roman"/>
                                      <w:b/>
                                      <w:bCs/>
                                      <w:color w:val="070D77"/>
                                      <w:sz w:val="72"/>
                                      <w:szCs w:val="72"/>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189520" w14:textId="1EA820FD" w:rsidR="006A5C78" w:rsidRPr="006A5C78" w:rsidRDefault="00611B32">
                                      <w:pPr>
                                        <w:pStyle w:val="Sinespaciado"/>
                                        <w:jc w:val="center"/>
                                        <w:rPr>
                                          <w:rFonts w:asciiTheme="majorHAnsi" w:eastAsiaTheme="majorEastAsia" w:hAnsiTheme="majorHAnsi" w:cstheme="majorBidi"/>
                                          <w:caps/>
                                          <w:color w:val="4472C4" w:themeColor="accent1"/>
                                          <w:sz w:val="72"/>
                                          <w:szCs w:val="72"/>
                                        </w:rPr>
                                      </w:pPr>
                                      <w:r>
                                        <w:rPr>
                                          <w:rFonts w:ascii="route159" w:eastAsia="Times New Roman" w:hAnsi="route159" w:cs="Times New Roman"/>
                                          <w:b/>
                                          <w:bCs/>
                                          <w:color w:val="070D77"/>
                                          <w:sz w:val="72"/>
                                          <w:szCs w:val="72"/>
                                          <w:lang w:eastAsia="en-GB"/>
                                        </w:rPr>
                                        <w:t>Actividad 2-1 SSF</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58D21D"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253214" w14:textId="51B9EE19" w:rsidR="006A5C78" w:rsidRDefault="006A5C78">
                                <w:pPr>
                                  <w:pStyle w:val="Sinespaciado"/>
                                  <w:spacing w:before="120"/>
                                  <w:jc w:val="center"/>
                                  <w:rPr>
                                    <w:color w:val="FFFFFF" w:themeColor="background1"/>
                                  </w:rPr>
                                </w:pPr>
                                <w:r>
                                  <w:rPr>
                                    <w:color w:val="FFFFFF" w:themeColor="background1"/>
                                  </w:rPr>
                                  <w:t>DANIEL CASTRO CRUZ</w:t>
                                </w:r>
                              </w:p>
                            </w:sdtContent>
                          </w:sdt>
                          <w:p w14:paraId="03FF02BC" w14:textId="0EE918B5" w:rsidR="006A5C78" w:rsidRDefault="0007649B">
                            <w:pPr>
                              <w:pStyle w:val="Sinespaciado"/>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A4041">
                                  <w:rPr>
                                    <w:caps/>
                                    <w:color w:val="FFFFFF" w:themeColor="background1"/>
                                  </w:rPr>
                                  <w:t>1ºdamba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18" w:name="_Hlk87023795" w:displacedByCustomXml="next"/>
                          <w:bookmarkStart w:id="19" w:name="_Hlk87023794" w:displacedByCustomXml="next"/>
                          <w:bookmarkStart w:id="20" w:name="_Hlk87023793" w:displacedByCustomXml="next"/>
                          <w:bookmarkStart w:id="21" w:name="_Hlk87023792" w:displacedByCustomXml="next"/>
                          <w:bookmarkStart w:id="22" w:name="_Hlk87023791" w:displacedByCustomXml="next"/>
                          <w:bookmarkStart w:id="23" w:name="_Hlk87023790" w:displacedByCustomXml="next"/>
                          <w:bookmarkStart w:id="24" w:name="_Hlk87023789" w:displacedByCustomXml="next"/>
                          <w:bookmarkStart w:id="25" w:name="_Hlk87023788" w:displacedByCustomXml="next"/>
                          <w:bookmarkStart w:id="26" w:name="_Hlk87023787" w:displacedByCustomXml="next"/>
                          <w:bookmarkStart w:id="27" w:name="_Hlk87023786" w:displacedByCustomXml="next"/>
                          <w:bookmarkStart w:id="28" w:name="_Hlk87023785" w:displacedByCustomXml="next"/>
                          <w:bookmarkStart w:id="29" w:name="_Hlk87023784" w:displacedByCustomXml="next"/>
                          <w:bookmarkStart w:id="30" w:name="_Hlk87023783" w:displacedByCustomXml="next"/>
                          <w:bookmarkStart w:id="31" w:name="_Hlk87023782" w:displacedByCustomXml="next"/>
                          <w:bookmarkStart w:id="32" w:name="_Hlk87023781" w:displacedByCustomXml="next"/>
                          <w:bookmarkStart w:id="33" w:name="_Hlk87023780" w:displacedByCustomXml="next"/>
                          <w:bookmarkStart w:id="34" w:name="_Hlk87023743" w:displacedByCustomXml="next"/>
                          <w:bookmarkStart w:id="35" w:name="_Hlk87023742" w:displacedByCustomXml="next"/>
                          <w:sdt>
                            <w:sdtPr>
                              <w:rPr>
                                <w:rFonts w:ascii="route159" w:eastAsia="Times New Roman" w:hAnsi="route159" w:cs="Times New Roman"/>
                                <w:b/>
                                <w:bCs/>
                                <w:color w:val="070D77"/>
                                <w:sz w:val="72"/>
                                <w:szCs w:val="72"/>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189520" w14:textId="1EA820FD" w:rsidR="006A5C78" w:rsidRPr="006A5C78" w:rsidRDefault="00611B32">
                                <w:pPr>
                                  <w:pStyle w:val="Sinespaciado"/>
                                  <w:jc w:val="center"/>
                                  <w:rPr>
                                    <w:rFonts w:asciiTheme="majorHAnsi" w:eastAsiaTheme="majorEastAsia" w:hAnsiTheme="majorHAnsi" w:cstheme="majorBidi"/>
                                    <w:caps/>
                                    <w:color w:val="4472C4" w:themeColor="accent1"/>
                                    <w:sz w:val="72"/>
                                    <w:szCs w:val="72"/>
                                  </w:rPr>
                                </w:pPr>
                                <w:r>
                                  <w:rPr>
                                    <w:rFonts w:ascii="route159" w:eastAsia="Times New Roman" w:hAnsi="route159" w:cs="Times New Roman"/>
                                    <w:b/>
                                    <w:bCs/>
                                    <w:color w:val="070D77"/>
                                    <w:sz w:val="72"/>
                                    <w:szCs w:val="72"/>
                                    <w:lang w:eastAsia="en-GB"/>
                                  </w:rPr>
                                  <w:t>Actividad 2-1 SSF</w:t>
                                </w:r>
                              </w:p>
                            </w:sdtContent>
                          </w:sdt>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txbxContent>
                      </v:textbox>
                    </v:shape>
                    <w10:wrap anchorx="page" anchory="page"/>
                  </v:group>
                </w:pict>
              </mc:Fallback>
            </mc:AlternateContent>
          </w:r>
        </w:p>
        <w:p w14:paraId="081FFC78" w14:textId="6A25EF00" w:rsidR="006A5C78" w:rsidRDefault="006A5C78" w:rsidP="00611B32">
          <w:r>
            <w:br w:type="page"/>
          </w:r>
        </w:p>
      </w:sdtContent>
    </w:sdt>
    <w:p w14:paraId="2608A3E8" w14:textId="3406E8DC" w:rsidR="00523155" w:rsidRDefault="00FB749F" w:rsidP="00611B32">
      <w:r>
        <w:rPr>
          <w:noProof/>
        </w:rPr>
        <w:lastRenderedPageBreak/>
        <w:drawing>
          <wp:anchor distT="0" distB="0" distL="114300" distR="114300" simplePos="0" relativeHeight="251660288" behindDoc="0" locked="0" layoutInCell="1" allowOverlap="1" wp14:anchorId="73A3417A" wp14:editId="27E2BF7F">
            <wp:simplePos x="0" y="0"/>
            <wp:positionH relativeFrom="margin">
              <wp:align>right</wp:align>
            </wp:positionH>
            <wp:positionV relativeFrom="margin">
              <wp:align>top</wp:align>
            </wp:positionV>
            <wp:extent cx="914400" cy="914400"/>
            <wp:effectExtent l="0" t="0" r="0" b="0"/>
            <wp:wrapSquare wrapText="bothSides"/>
            <wp:docPr id="2" name="Graphic 2"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r chart"/>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067AB63A" w14:textId="1F799678" w:rsidR="00FD0515" w:rsidRPr="00C76140" w:rsidRDefault="00FD0515" w:rsidP="00611B32">
      <w:pPr>
        <w:pStyle w:val="Ttulo"/>
        <w:rPr>
          <w:lang w:val="es-ES"/>
        </w:rPr>
      </w:pPr>
      <w:r w:rsidRPr="00C76140">
        <w:rPr>
          <w:lang w:val="es-ES"/>
        </w:rPr>
        <w:t xml:space="preserve">Actividad </w:t>
      </w:r>
      <w:r w:rsidR="00611B32">
        <w:rPr>
          <w:lang w:val="es-ES"/>
        </w:rPr>
        <w:t>2-1 SSF</w:t>
      </w:r>
    </w:p>
    <w:p w14:paraId="38C00A81" w14:textId="11B93653" w:rsidR="00FD0515" w:rsidRPr="00C76140" w:rsidRDefault="00FB749F" w:rsidP="00611B32">
      <w:pPr>
        <w:rPr>
          <w:lang w:val="es-ES"/>
        </w:rPr>
      </w:pPr>
      <w:r>
        <w:rPr>
          <w:noProof/>
        </w:rPr>
        <mc:AlternateContent>
          <mc:Choice Requires="wps">
            <w:drawing>
              <wp:anchor distT="0" distB="0" distL="114300" distR="114300" simplePos="0" relativeHeight="251659264" behindDoc="0" locked="0" layoutInCell="1" allowOverlap="1" wp14:anchorId="3DDA489D" wp14:editId="2257316B">
                <wp:simplePos x="0" y="0"/>
                <wp:positionH relativeFrom="column">
                  <wp:posOffset>-419101</wp:posOffset>
                </wp:positionH>
                <wp:positionV relativeFrom="paragraph">
                  <wp:posOffset>337820</wp:posOffset>
                </wp:positionV>
                <wp:extent cx="6315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18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26.6pt" to="464.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" strokecolor="#4472c4 [3204]" strokeweight=".5pt">
                <v:stroke joinstyle="miter"/>
              </v:line>
            </w:pict>
          </mc:Fallback>
        </mc:AlternateContent>
      </w:r>
    </w:p>
    <w:p w14:paraId="1E97F0EA" w14:textId="403D6E1D" w:rsidR="00FD0515" w:rsidRPr="00C76140" w:rsidRDefault="00FD0515" w:rsidP="00611B32">
      <w:pPr>
        <w:rPr>
          <w:lang w:val="es-ES"/>
        </w:rPr>
      </w:pPr>
    </w:p>
    <w:p w14:paraId="09C8DA70" w14:textId="77777777" w:rsidR="006A5C78" w:rsidRPr="00C76140" w:rsidRDefault="006A5C78" w:rsidP="00611B32">
      <w:pPr>
        <w:rPr>
          <w:lang w:val="es-ES"/>
        </w:rPr>
      </w:pPr>
    </w:p>
    <w:p w14:paraId="6219EFAC" w14:textId="403534C9" w:rsidR="00523155" w:rsidRPr="00C76140" w:rsidRDefault="00611B32" w:rsidP="00611B32">
      <w:pPr>
        <w:pStyle w:val="Ttulo1"/>
        <w:rPr>
          <w:lang w:val="es-ES"/>
        </w:rPr>
      </w:pPr>
      <w:r>
        <w:rPr>
          <w:lang w:val="es-ES"/>
        </w:rPr>
        <w:t>1. Define los siguientes tipos de aplicaciones gratuitas:</w:t>
      </w:r>
    </w:p>
    <w:p w14:paraId="3B7026A4" w14:textId="47A0C755" w:rsidR="007E4392" w:rsidRPr="00C76140" w:rsidRDefault="007E4392" w:rsidP="00611B32">
      <w:pPr>
        <w:rPr>
          <w:lang w:val="es-ES"/>
        </w:rPr>
      </w:pPr>
    </w:p>
    <w:p w14:paraId="3B5E7AED" w14:textId="77777777" w:rsidR="004B0CFA" w:rsidRPr="00B0205E" w:rsidRDefault="00611B32" w:rsidP="004B0CFA">
      <w:pPr>
        <w:rPr>
          <w:sz w:val="24"/>
          <w:szCs w:val="24"/>
          <w:lang w:val="es-ES"/>
        </w:rPr>
      </w:pPr>
      <w:r w:rsidRPr="00B0205E">
        <w:rPr>
          <w:rStyle w:val="nfasisintenso"/>
          <w:sz w:val="24"/>
          <w:szCs w:val="24"/>
          <w:lang w:val="es-ES"/>
        </w:rPr>
        <w:t>Freeware:</w:t>
      </w:r>
      <w:r w:rsidRPr="00B0205E">
        <w:rPr>
          <w:rStyle w:val="nfasisintenso"/>
          <w:rFonts w:ascii="Calibri" w:hAnsi="Calibri" w:cs="Calibri"/>
          <w:sz w:val="24"/>
          <w:szCs w:val="24"/>
          <w:lang w:val="es-ES"/>
        </w:rPr>
        <w:t xml:space="preserve"> </w:t>
      </w:r>
      <w:r w:rsidR="004B0CFA" w:rsidRPr="00B0205E">
        <w:rPr>
          <w:sz w:val="24"/>
          <w:szCs w:val="24"/>
          <w:lang w:val="es-ES"/>
        </w:rPr>
        <w:t>El freeware se define como un tipo de software que se distribuye sin costo pero mantiene el copyright, por lo que no se puede modificar, vender o utilizar libremente.</w:t>
      </w:r>
    </w:p>
    <w:p w14:paraId="3BCB5F4D" w14:textId="0714BBD6" w:rsidR="00611B32" w:rsidRPr="00B0205E" w:rsidRDefault="00611B32" w:rsidP="004B0CFA">
      <w:pPr>
        <w:rPr>
          <w:rStyle w:val="nfasisintenso"/>
          <w:i w:val="0"/>
          <w:iCs w:val="0"/>
          <w:color w:val="auto"/>
          <w:sz w:val="24"/>
          <w:szCs w:val="24"/>
          <w:lang w:val="es-ES"/>
        </w:rPr>
      </w:pPr>
      <w:r w:rsidRPr="00B0205E">
        <w:rPr>
          <w:rStyle w:val="nfasisintenso"/>
          <w:sz w:val="24"/>
          <w:szCs w:val="24"/>
          <w:lang w:val="es-ES"/>
        </w:rPr>
        <w:t>Libres</w:t>
      </w:r>
      <w:r w:rsidRPr="00B0205E">
        <w:rPr>
          <w:rStyle w:val="nfasisintenso"/>
          <w:sz w:val="24"/>
          <w:szCs w:val="24"/>
          <w:lang w:val="es-ES"/>
        </w:rPr>
        <w:t>:</w:t>
      </w:r>
      <w:r w:rsidR="004B0CFA" w:rsidRPr="00B0205E">
        <w:rPr>
          <w:rStyle w:val="nfasisintenso"/>
          <w:sz w:val="24"/>
          <w:szCs w:val="24"/>
          <w:lang w:val="es-ES"/>
        </w:rPr>
        <w:t xml:space="preserve"> </w:t>
      </w:r>
      <w:r w:rsidR="004B0CFA" w:rsidRPr="00B0205E">
        <w:rPr>
          <w:sz w:val="24"/>
          <w:szCs w:val="24"/>
          <w:lang w:val="es-ES"/>
        </w:rPr>
        <w:t xml:space="preserve">El software libre es aquel que garantizan la libertad del usuario para utilizar el programa con cualquier propósito, para estudiar </w:t>
      </w:r>
      <w:r w:rsidR="004B0CFA" w:rsidRPr="00B0205E">
        <w:rPr>
          <w:sz w:val="24"/>
          <w:szCs w:val="24"/>
          <w:lang w:val="es-ES"/>
        </w:rPr>
        <w:t>cómo</w:t>
      </w:r>
      <w:r w:rsidR="004B0CFA" w:rsidRPr="00B0205E">
        <w:rPr>
          <w:sz w:val="24"/>
          <w:szCs w:val="24"/>
          <w:lang w:val="es-ES"/>
        </w:rPr>
        <w:t xml:space="preserve"> funciona el programa y modificarlo, para distribuir copias del programa y para mejorar el programa y hacer públicas dichas mejoras.</w:t>
      </w:r>
    </w:p>
    <w:p w14:paraId="30E57FE4" w14:textId="77777777" w:rsidR="004B0CFA" w:rsidRPr="00B0205E" w:rsidRDefault="00611B32" w:rsidP="004B0CFA">
      <w:pPr>
        <w:rPr>
          <w:sz w:val="24"/>
          <w:szCs w:val="24"/>
          <w:lang w:val="es-ES"/>
        </w:rPr>
      </w:pPr>
      <w:r w:rsidRPr="00B0205E">
        <w:rPr>
          <w:rStyle w:val="nfasisintenso"/>
          <w:sz w:val="24"/>
          <w:szCs w:val="24"/>
          <w:lang w:val="es-ES"/>
        </w:rPr>
        <w:t>Opensource</w:t>
      </w:r>
      <w:r w:rsidRPr="00B0205E">
        <w:rPr>
          <w:rStyle w:val="nfasisintenso"/>
          <w:sz w:val="24"/>
          <w:szCs w:val="24"/>
          <w:lang w:val="es-ES"/>
        </w:rPr>
        <w:t>:</w:t>
      </w:r>
      <w:r w:rsidR="004B0CFA" w:rsidRPr="00B0205E">
        <w:rPr>
          <w:rStyle w:val="nfasisintenso"/>
          <w:sz w:val="24"/>
          <w:szCs w:val="24"/>
          <w:lang w:val="es-ES"/>
        </w:rPr>
        <w:t xml:space="preserve"> </w:t>
      </w:r>
      <w:r w:rsidR="004B0CFA" w:rsidRPr="00B0205E">
        <w:rPr>
          <w:sz w:val="24"/>
          <w:szCs w:val="24"/>
          <w:lang w:val="es-ES"/>
        </w:rPr>
        <w:t>El Opensource es el software cuyo código fuente y otros derechos son publicados bajo una licencia de código abierto y forman parte del dominio público.</w:t>
      </w:r>
    </w:p>
    <w:p w14:paraId="3D7A990C" w14:textId="77777777" w:rsidR="00611B32" w:rsidRPr="004B0CFA" w:rsidRDefault="00611B32" w:rsidP="00611B32">
      <w:pPr>
        <w:rPr>
          <w:lang w:val="es-ES"/>
        </w:rPr>
      </w:pPr>
    </w:p>
    <w:p w14:paraId="05AF8AE4" w14:textId="1FD23187" w:rsidR="00611B32" w:rsidRDefault="004B0CFA" w:rsidP="00611B32">
      <w:pPr>
        <w:pStyle w:val="Ttulo1"/>
        <w:rPr>
          <w:noProof/>
          <w:lang w:val="es-ES"/>
        </w:rPr>
      </w:pPr>
      <w:r>
        <w:rPr>
          <w:lang w:val="es-ES"/>
        </w:rPr>
        <w:t>Busca información sobre varios gestores de arranque y los sistemas operativos que pueden utilizar</w:t>
      </w:r>
      <w:r w:rsidR="00611B32" w:rsidRPr="00C76140">
        <w:rPr>
          <w:lang w:val="es-ES"/>
        </w:rPr>
        <w:t>.</w:t>
      </w:r>
      <w:r w:rsidR="00611B32" w:rsidRPr="00C76140">
        <w:rPr>
          <w:noProof/>
          <w:lang w:val="es-ES"/>
        </w:rPr>
        <w:t xml:space="preserve"> </w:t>
      </w:r>
    </w:p>
    <w:p w14:paraId="1C4A934F" w14:textId="7401F61E" w:rsidR="00611B32" w:rsidRDefault="00611B32" w:rsidP="00611B32">
      <w:pPr>
        <w:rPr>
          <w:lang w:val="es-ES"/>
        </w:rPr>
      </w:pPr>
    </w:p>
    <w:p w14:paraId="16412538" w14:textId="5A571B1F" w:rsidR="004B0CFA" w:rsidRPr="00B0205E" w:rsidRDefault="004B0CFA" w:rsidP="004B0CFA">
      <w:pPr>
        <w:rPr>
          <w:sz w:val="24"/>
          <w:szCs w:val="24"/>
          <w:lang w:val="es-ES"/>
        </w:rPr>
      </w:pPr>
      <w:r w:rsidRPr="00B0205E">
        <w:rPr>
          <w:rStyle w:val="nfasisintenso"/>
          <w:sz w:val="24"/>
          <w:szCs w:val="24"/>
          <w:lang w:val="es-ES"/>
        </w:rPr>
        <w:t>GRUB</w:t>
      </w:r>
      <w:r w:rsidRPr="00B0205E">
        <w:rPr>
          <w:rStyle w:val="nfasisintenso"/>
          <w:sz w:val="24"/>
          <w:szCs w:val="24"/>
          <w:lang w:val="es-ES"/>
        </w:rPr>
        <w:t>:</w:t>
      </w:r>
      <w:r w:rsidRPr="00B0205E">
        <w:rPr>
          <w:sz w:val="24"/>
          <w:szCs w:val="24"/>
          <w:lang w:val="es-ES"/>
        </w:rPr>
        <w:t xml:space="preserve"> </w:t>
      </w:r>
      <w:r w:rsidRPr="00B0205E">
        <w:rPr>
          <w:sz w:val="24"/>
          <w:szCs w:val="24"/>
          <w:lang w:val="es-ES"/>
        </w:rPr>
        <w:t>Lilo (Linux Loader) es un gestor de arranque de Linux que permite iniciar este sistema operativo junto con otras plataformas como Windows en el mismo ordenador.</w:t>
      </w:r>
    </w:p>
    <w:p w14:paraId="4DE1957D" w14:textId="77777777" w:rsidR="004B0CFA" w:rsidRPr="00B0205E" w:rsidRDefault="004B0CFA" w:rsidP="004B0CFA">
      <w:pPr>
        <w:rPr>
          <w:sz w:val="24"/>
          <w:szCs w:val="24"/>
          <w:lang w:val="es-ES"/>
        </w:rPr>
      </w:pPr>
      <w:r w:rsidRPr="00B0205E">
        <w:rPr>
          <w:rStyle w:val="nfasisintenso"/>
          <w:sz w:val="24"/>
          <w:szCs w:val="24"/>
          <w:lang w:val="es-ES"/>
        </w:rPr>
        <w:t>Sistema de arranque LILO:</w:t>
      </w:r>
      <w:r w:rsidRPr="00B0205E">
        <w:rPr>
          <w:sz w:val="24"/>
          <w:szCs w:val="24"/>
          <w:lang w:val="es-ES"/>
        </w:rPr>
        <w:t xml:space="preserve"> Lilo (Linux Loader) es un gestor de arranque de Linux que permite iniciar este sistema operativo junto con otras plataformas como Windows en el mismo ordenador.</w:t>
      </w:r>
    </w:p>
    <w:p w14:paraId="6230C65B" w14:textId="4AD57464" w:rsidR="004B0CFA" w:rsidRPr="00B0205E" w:rsidRDefault="004B0CFA" w:rsidP="004B0CFA">
      <w:pPr>
        <w:rPr>
          <w:sz w:val="24"/>
          <w:szCs w:val="24"/>
          <w:lang w:val="es-ES"/>
        </w:rPr>
      </w:pPr>
      <w:r w:rsidRPr="00B0205E">
        <w:rPr>
          <w:rStyle w:val="nfasisintenso"/>
          <w:sz w:val="24"/>
          <w:szCs w:val="24"/>
          <w:lang w:val="es-ES"/>
        </w:rPr>
        <w:t>Sistema de arranque</w:t>
      </w:r>
      <w:r w:rsidRPr="00B0205E">
        <w:rPr>
          <w:rStyle w:val="nfasisintenso"/>
          <w:sz w:val="24"/>
          <w:szCs w:val="24"/>
          <w:lang w:val="es-ES"/>
        </w:rPr>
        <w:t xml:space="preserve"> de Windows</w:t>
      </w:r>
      <w:r w:rsidRPr="00B0205E">
        <w:rPr>
          <w:rStyle w:val="nfasisintenso"/>
          <w:sz w:val="24"/>
          <w:szCs w:val="24"/>
          <w:lang w:val="es-ES"/>
        </w:rPr>
        <w:t>:</w:t>
      </w:r>
      <w:r w:rsidRPr="00B0205E">
        <w:rPr>
          <w:sz w:val="24"/>
          <w:szCs w:val="24"/>
          <w:lang w:val="es-ES"/>
        </w:rPr>
        <w:t xml:space="preserve"> Windows incluye un gestor de arranque que únicamente permite el inicio desde otros sistemas Windows. Este gestor de arranque puede dejar inaccesibles otros sistemas instalados que no sean de Microsoft.</w:t>
      </w:r>
    </w:p>
    <w:p w14:paraId="0B90D254" w14:textId="13B3770F" w:rsidR="004B0CFA" w:rsidRDefault="004B0CFA">
      <w:pPr>
        <w:rPr>
          <w:lang w:val="es-ES"/>
        </w:rPr>
      </w:pPr>
      <w:r>
        <w:rPr>
          <w:lang w:val="es-ES"/>
        </w:rPr>
        <w:br w:type="page"/>
      </w:r>
    </w:p>
    <w:p w14:paraId="66EB3DBC" w14:textId="77777777" w:rsidR="004B0CFA" w:rsidRPr="004B0CFA" w:rsidRDefault="004B0CFA" w:rsidP="004B0CFA">
      <w:pPr>
        <w:rPr>
          <w:lang w:val="es-ES"/>
        </w:rPr>
      </w:pPr>
    </w:p>
    <w:p w14:paraId="40AC17B9" w14:textId="32741761" w:rsidR="004B0CFA" w:rsidRDefault="00FC4E31" w:rsidP="00FC4E31">
      <w:pPr>
        <w:pStyle w:val="Ttulo1"/>
        <w:rPr>
          <w:lang w:val="es-ES"/>
        </w:rPr>
      </w:pPr>
      <w:r>
        <w:rPr>
          <w:lang w:val="es-ES"/>
        </w:rPr>
        <w:t>Requisitos de hardware para instalar:</w:t>
      </w:r>
    </w:p>
    <w:p w14:paraId="7D8E254B" w14:textId="77777777" w:rsidR="00FC4E31" w:rsidRDefault="00FC4E31" w:rsidP="00FC4E31">
      <w:pPr>
        <w:rPr>
          <w:rStyle w:val="nfasisintenso"/>
          <w:lang w:val="es-ES"/>
        </w:rPr>
      </w:pPr>
    </w:p>
    <w:p w14:paraId="69E1A121" w14:textId="77777777" w:rsidR="00FC4E31" w:rsidRPr="00B0205E" w:rsidRDefault="00FC4E31" w:rsidP="00FC4E31">
      <w:pPr>
        <w:rPr>
          <w:rStyle w:val="nfasisintenso"/>
          <w:sz w:val="24"/>
          <w:szCs w:val="24"/>
          <w:lang w:val="es-ES"/>
        </w:rPr>
      </w:pPr>
      <w:r w:rsidRPr="00B0205E">
        <w:rPr>
          <w:rStyle w:val="nfasisintenso"/>
          <w:sz w:val="24"/>
          <w:szCs w:val="24"/>
          <w:lang w:val="es-ES"/>
        </w:rPr>
        <w:t xml:space="preserve">Windows 7: </w:t>
      </w:r>
    </w:p>
    <w:p w14:paraId="18BD226F" w14:textId="0AFB7CF3" w:rsidR="00FC4E31" w:rsidRPr="00B0205E" w:rsidRDefault="00FC4E31" w:rsidP="00FC4E31">
      <w:pPr>
        <w:rPr>
          <w:sz w:val="24"/>
          <w:szCs w:val="24"/>
          <w:lang w:val="es-ES"/>
        </w:rPr>
      </w:pPr>
      <w:r w:rsidRPr="00B0205E">
        <w:rPr>
          <w:sz w:val="24"/>
          <w:szCs w:val="24"/>
          <w:lang w:val="es-ES"/>
        </w:rPr>
        <w:t>-</w:t>
      </w:r>
      <w:r w:rsidRPr="00B0205E">
        <w:rPr>
          <w:sz w:val="24"/>
          <w:szCs w:val="24"/>
          <w:lang w:val="es-ES"/>
        </w:rPr>
        <w:t>Procesador de 1 gigahercio (GHz) o más rápido de 32 bits (x86) o de 64 bits (x64)*</w:t>
      </w:r>
    </w:p>
    <w:p w14:paraId="3CCBB47B" w14:textId="6CF524F5" w:rsidR="00FC4E31" w:rsidRPr="00B0205E" w:rsidRDefault="00FC4E31" w:rsidP="00FC4E31">
      <w:pPr>
        <w:rPr>
          <w:sz w:val="24"/>
          <w:szCs w:val="24"/>
          <w:lang w:val="es-ES"/>
        </w:rPr>
      </w:pPr>
      <w:r w:rsidRPr="00B0205E">
        <w:rPr>
          <w:sz w:val="24"/>
          <w:szCs w:val="24"/>
          <w:lang w:val="es-ES"/>
        </w:rPr>
        <w:t>-</w:t>
      </w:r>
      <w:r w:rsidRPr="00B0205E">
        <w:rPr>
          <w:sz w:val="24"/>
          <w:szCs w:val="24"/>
          <w:lang w:val="es-ES"/>
        </w:rPr>
        <w:t>1 GB de RAM (32 bits) o 2 GB de RAM (64 bits)</w:t>
      </w:r>
    </w:p>
    <w:p w14:paraId="04CED031" w14:textId="229A8723" w:rsidR="00FC4E31" w:rsidRPr="00B0205E" w:rsidRDefault="00FC4E31" w:rsidP="00FC4E31">
      <w:pPr>
        <w:rPr>
          <w:sz w:val="24"/>
          <w:szCs w:val="24"/>
          <w:lang w:val="es-ES"/>
        </w:rPr>
      </w:pPr>
      <w:r w:rsidRPr="00B0205E">
        <w:rPr>
          <w:sz w:val="24"/>
          <w:szCs w:val="24"/>
          <w:lang w:val="es-ES"/>
        </w:rPr>
        <w:t>-</w:t>
      </w:r>
      <w:r w:rsidRPr="00B0205E">
        <w:rPr>
          <w:sz w:val="24"/>
          <w:szCs w:val="24"/>
          <w:lang w:val="es-ES"/>
        </w:rPr>
        <w:t>16 GB de espacio disponible en el disco duro (32 bits) o 20 GB (64 bits)</w:t>
      </w:r>
    </w:p>
    <w:p w14:paraId="52FBC43B" w14:textId="6DAAFF95" w:rsidR="00FC4E31" w:rsidRPr="00B0205E" w:rsidRDefault="00FC4E31" w:rsidP="00FC4E31">
      <w:pPr>
        <w:rPr>
          <w:sz w:val="24"/>
          <w:szCs w:val="24"/>
          <w:lang w:val="es-ES"/>
        </w:rPr>
      </w:pPr>
      <w:r w:rsidRPr="00B0205E">
        <w:rPr>
          <w:sz w:val="24"/>
          <w:szCs w:val="24"/>
          <w:lang w:val="es-ES"/>
        </w:rPr>
        <w:t>-T</w:t>
      </w:r>
      <w:r w:rsidRPr="00B0205E">
        <w:rPr>
          <w:sz w:val="24"/>
          <w:szCs w:val="24"/>
          <w:lang w:val="es-ES"/>
        </w:rPr>
        <w:t>arjeta gráfica DirectX 9 con controlador WDDM 1.0 o superior</w:t>
      </w:r>
    </w:p>
    <w:p w14:paraId="541BE666" w14:textId="77777777" w:rsidR="00FC4E31" w:rsidRPr="00B0205E" w:rsidRDefault="00FC4E31" w:rsidP="00FC4E31">
      <w:pPr>
        <w:rPr>
          <w:rStyle w:val="nfasisintenso"/>
          <w:i w:val="0"/>
          <w:iCs w:val="0"/>
          <w:color w:val="auto"/>
          <w:sz w:val="24"/>
          <w:szCs w:val="24"/>
          <w:lang w:val="es-ES"/>
        </w:rPr>
      </w:pPr>
    </w:p>
    <w:p w14:paraId="33C0FDEB" w14:textId="2FEA1454" w:rsidR="00FC4E31" w:rsidRPr="00B0205E" w:rsidRDefault="00FC4E31" w:rsidP="00FC4E31">
      <w:pPr>
        <w:rPr>
          <w:rStyle w:val="nfasisintenso"/>
          <w:sz w:val="24"/>
          <w:szCs w:val="24"/>
          <w:lang w:val="es-ES"/>
        </w:rPr>
      </w:pPr>
      <w:r w:rsidRPr="00B0205E">
        <w:rPr>
          <w:rStyle w:val="nfasisintenso"/>
          <w:sz w:val="24"/>
          <w:szCs w:val="24"/>
          <w:lang w:val="es-ES"/>
        </w:rPr>
        <w:t xml:space="preserve">Windows </w:t>
      </w:r>
      <w:r w:rsidRPr="00B0205E">
        <w:rPr>
          <w:rStyle w:val="nfasisintenso"/>
          <w:sz w:val="24"/>
          <w:szCs w:val="24"/>
          <w:lang w:val="es-ES"/>
        </w:rPr>
        <w:t>10</w:t>
      </w:r>
      <w:r w:rsidRPr="00B0205E">
        <w:rPr>
          <w:rStyle w:val="nfasisintenso"/>
          <w:sz w:val="24"/>
          <w:szCs w:val="24"/>
          <w:lang w:val="es-ES"/>
        </w:rPr>
        <w:t xml:space="preserve">: </w:t>
      </w:r>
    </w:p>
    <w:p w14:paraId="31AD9A12" w14:textId="6F23D50B" w:rsidR="00FC4E31" w:rsidRPr="00B0205E" w:rsidRDefault="00FC4E31" w:rsidP="00FC4E31">
      <w:pPr>
        <w:rPr>
          <w:sz w:val="24"/>
          <w:szCs w:val="24"/>
          <w:lang w:val="es-ES"/>
        </w:rPr>
      </w:pPr>
      <w:r w:rsidRPr="00B0205E">
        <w:rPr>
          <w:sz w:val="24"/>
          <w:szCs w:val="24"/>
          <w:lang w:val="es-ES"/>
        </w:rPr>
        <w:t>-</w:t>
      </w:r>
      <w:r w:rsidRPr="00B0205E">
        <w:rPr>
          <w:sz w:val="24"/>
          <w:szCs w:val="24"/>
          <w:lang w:val="es-ES"/>
        </w:rPr>
        <w:t>Procesador: de 1 gigahercio (GHz), o procesador o SoC más rápido</w:t>
      </w:r>
    </w:p>
    <w:p w14:paraId="4EABF661" w14:textId="66D0B104" w:rsidR="00FC4E31" w:rsidRPr="00B0205E" w:rsidRDefault="00FC4E31" w:rsidP="00FC4E31">
      <w:pPr>
        <w:rPr>
          <w:sz w:val="24"/>
          <w:szCs w:val="24"/>
          <w:lang w:val="es-ES"/>
        </w:rPr>
      </w:pPr>
      <w:r w:rsidRPr="00B0205E">
        <w:rPr>
          <w:sz w:val="24"/>
          <w:szCs w:val="24"/>
          <w:lang w:val="es-ES"/>
        </w:rPr>
        <w:t>-</w:t>
      </w:r>
      <w:r w:rsidRPr="00B0205E">
        <w:rPr>
          <w:sz w:val="24"/>
          <w:szCs w:val="24"/>
          <w:lang w:val="es-ES"/>
        </w:rPr>
        <w:t>RAM: 1 gigabyte (GB) para 32 bits o 2 GB para 64 bits</w:t>
      </w:r>
    </w:p>
    <w:p w14:paraId="474E79D6" w14:textId="4DF90F67" w:rsidR="00FC4E31" w:rsidRPr="00B0205E" w:rsidRDefault="00FC4E31" w:rsidP="00FC4E31">
      <w:pPr>
        <w:rPr>
          <w:sz w:val="24"/>
          <w:szCs w:val="24"/>
          <w:lang w:val="es-ES"/>
        </w:rPr>
      </w:pPr>
      <w:r w:rsidRPr="00B0205E">
        <w:rPr>
          <w:sz w:val="24"/>
          <w:szCs w:val="24"/>
          <w:lang w:val="es-ES"/>
        </w:rPr>
        <w:t>-</w:t>
      </w:r>
      <w:r w:rsidRPr="00B0205E">
        <w:rPr>
          <w:sz w:val="24"/>
          <w:szCs w:val="24"/>
          <w:lang w:val="es-ES"/>
        </w:rPr>
        <w:t>Espacio en disco duro:16 GB para el sistema operativo de 32 bits o 20 GB para el sistema operativo de 64 bits</w:t>
      </w:r>
    </w:p>
    <w:p w14:paraId="578ACE56" w14:textId="4824FC8A" w:rsidR="00FC4E31" w:rsidRPr="00B0205E" w:rsidRDefault="00FC4E31" w:rsidP="00FC4E31">
      <w:pPr>
        <w:rPr>
          <w:sz w:val="24"/>
          <w:szCs w:val="24"/>
          <w:lang w:val="es-ES"/>
        </w:rPr>
      </w:pPr>
      <w:r w:rsidRPr="00B0205E">
        <w:rPr>
          <w:sz w:val="24"/>
          <w:szCs w:val="24"/>
          <w:lang w:val="es-ES"/>
        </w:rPr>
        <w:t>-</w:t>
      </w:r>
      <w:r w:rsidRPr="00B0205E">
        <w:rPr>
          <w:sz w:val="24"/>
          <w:szCs w:val="24"/>
          <w:lang w:val="es-ES"/>
        </w:rPr>
        <w:t>Tarjeta gráfica: DirectX 9 o posterior con controlador WDDM 1.0</w:t>
      </w:r>
    </w:p>
    <w:p w14:paraId="2AB1A25B" w14:textId="76442488" w:rsidR="00FC4E31" w:rsidRPr="00B0205E" w:rsidRDefault="00FC4E31" w:rsidP="00FC4E31">
      <w:pPr>
        <w:rPr>
          <w:sz w:val="24"/>
          <w:szCs w:val="24"/>
          <w:lang w:val="es-ES"/>
        </w:rPr>
      </w:pPr>
      <w:r w:rsidRPr="00B0205E">
        <w:rPr>
          <w:sz w:val="24"/>
          <w:szCs w:val="24"/>
          <w:lang w:val="es-ES"/>
        </w:rPr>
        <w:t>-</w:t>
      </w:r>
      <w:r w:rsidRPr="00B0205E">
        <w:rPr>
          <w:sz w:val="24"/>
          <w:szCs w:val="24"/>
          <w:lang w:val="es-ES"/>
        </w:rPr>
        <w:t>Pantalla: 800 x 600</w:t>
      </w:r>
    </w:p>
    <w:p w14:paraId="2F3A6653" w14:textId="6E744DCC" w:rsidR="00FC4E31" w:rsidRPr="00B0205E" w:rsidRDefault="00FC4E31" w:rsidP="00FC4E31">
      <w:pPr>
        <w:rPr>
          <w:sz w:val="24"/>
          <w:szCs w:val="24"/>
          <w:lang w:val="es-ES"/>
        </w:rPr>
      </w:pPr>
    </w:p>
    <w:p w14:paraId="7B3DE852" w14:textId="113E0CEC" w:rsidR="00FC4E31" w:rsidRPr="00B0205E" w:rsidRDefault="00FC4E31" w:rsidP="00FC4E31">
      <w:pPr>
        <w:rPr>
          <w:rStyle w:val="nfasisintenso"/>
          <w:sz w:val="24"/>
          <w:szCs w:val="24"/>
          <w:lang w:val="es-ES"/>
        </w:rPr>
      </w:pPr>
      <w:r w:rsidRPr="00B0205E">
        <w:rPr>
          <w:rStyle w:val="nfasisintenso"/>
          <w:sz w:val="24"/>
          <w:szCs w:val="24"/>
          <w:lang w:val="es-ES"/>
        </w:rPr>
        <w:t>Ubuntu</w:t>
      </w:r>
      <w:r w:rsidRPr="00B0205E">
        <w:rPr>
          <w:rStyle w:val="nfasisintenso"/>
          <w:sz w:val="24"/>
          <w:szCs w:val="24"/>
          <w:lang w:val="es-ES"/>
        </w:rPr>
        <w:t xml:space="preserve">: </w:t>
      </w:r>
    </w:p>
    <w:p w14:paraId="12B84F80" w14:textId="28FFB5FB" w:rsidR="00FC4E31" w:rsidRPr="00B0205E" w:rsidRDefault="00FC4E31" w:rsidP="00FC4E31">
      <w:pPr>
        <w:rPr>
          <w:sz w:val="24"/>
          <w:szCs w:val="24"/>
          <w:lang w:val="es-ES"/>
        </w:rPr>
      </w:pPr>
      <w:r w:rsidRPr="00B0205E">
        <w:rPr>
          <w:sz w:val="24"/>
          <w:szCs w:val="24"/>
          <w:lang w:val="es-ES"/>
        </w:rPr>
        <w:t>-</w:t>
      </w:r>
      <w:r w:rsidRPr="00B0205E">
        <w:rPr>
          <w:sz w:val="24"/>
          <w:szCs w:val="24"/>
          <w:lang w:val="es-ES"/>
        </w:rPr>
        <w:t xml:space="preserve">Procesador: Intel o AMD a 1 Ghz </w:t>
      </w:r>
    </w:p>
    <w:p w14:paraId="43CEACCE" w14:textId="44CC423B" w:rsidR="00FC4E31" w:rsidRPr="00B0205E" w:rsidRDefault="00FC4E31" w:rsidP="00FC4E31">
      <w:pPr>
        <w:rPr>
          <w:sz w:val="24"/>
          <w:szCs w:val="24"/>
          <w:lang w:val="es-ES"/>
        </w:rPr>
      </w:pPr>
      <w:r w:rsidRPr="00B0205E">
        <w:rPr>
          <w:sz w:val="24"/>
          <w:szCs w:val="24"/>
          <w:lang w:val="es-ES"/>
        </w:rPr>
        <w:t>-</w:t>
      </w:r>
      <w:r w:rsidRPr="00B0205E">
        <w:rPr>
          <w:sz w:val="24"/>
          <w:szCs w:val="24"/>
          <w:lang w:val="es-ES"/>
        </w:rPr>
        <w:t xml:space="preserve">Memoria RAM: 384 MB  </w:t>
      </w:r>
    </w:p>
    <w:p w14:paraId="6AC8235D" w14:textId="221F2DFD" w:rsidR="00FC4E31" w:rsidRPr="00B0205E" w:rsidRDefault="00FC4E31" w:rsidP="00FC4E31">
      <w:pPr>
        <w:rPr>
          <w:sz w:val="24"/>
          <w:szCs w:val="24"/>
          <w:lang w:val="es-ES"/>
        </w:rPr>
      </w:pPr>
      <w:r w:rsidRPr="00B0205E">
        <w:rPr>
          <w:sz w:val="24"/>
          <w:szCs w:val="24"/>
          <w:lang w:val="es-ES"/>
        </w:rPr>
        <w:t>-</w:t>
      </w:r>
      <w:r w:rsidRPr="00B0205E">
        <w:rPr>
          <w:sz w:val="24"/>
          <w:szCs w:val="24"/>
          <w:lang w:val="es-ES"/>
        </w:rPr>
        <w:t>Disco duro: 5 GB</w:t>
      </w:r>
    </w:p>
    <w:p w14:paraId="1B01A065" w14:textId="39F0473A" w:rsidR="00FC4E31" w:rsidRPr="00B0205E" w:rsidRDefault="00FC4E31" w:rsidP="00FC4E31">
      <w:pPr>
        <w:rPr>
          <w:sz w:val="24"/>
          <w:szCs w:val="24"/>
          <w:lang w:val="es-ES"/>
        </w:rPr>
      </w:pPr>
      <w:r w:rsidRPr="00B0205E">
        <w:rPr>
          <w:sz w:val="24"/>
          <w:szCs w:val="24"/>
          <w:lang w:val="es-ES"/>
        </w:rPr>
        <w:t>-</w:t>
      </w:r>
      <w:r w:rsidRPr="00B0205E">
        <w:rPr>
          <w:sz w:val="24"/>
          <w:szCs w:val="24"/>
          <w:lang w:val="es-ES"/>
        </w:rPr>
        <w:t xml:space="preserve">Tarjeta gráfica VGA </w:t>
      </w:r>
    </w:p>
    <w:p w14:paraId="7ED98E88" w14:textId="368E3AE5" w:rsidR="00FC4E31" w:rsidRPr="00B0205E" w:rsidRDefault="00FC4E31" w:rsidP="00FC4E31">
      <w:pPr>
        <w:rPr>
          <w:sz w:val="24"/>
          <w:szCs w:val="24"/>
          <w:lang w:val="es-ES"/>
        </w:rPr>
      </w:pPr>
      <w:r w:rsidRPr="00B0205E">
        <w:rPr>
          <w:sz w:val="24"/>
          <w:szCs w:val="24"/>
          <w:lang w:val="es-ES"/>
        </w:rPr>
        <w:t>-</w:t>
      </w:r>
      <w:r w:rsidRPr="00B0205E">
        <w:rPr>
          <w:sz w:val="24"/>
          <w:szCs w:val="24"/>
          <w:lang w:val="es-ES"/>
        </w:rPr>
        <w:t>Lector de CD­ROM o tarjeta de red.</w:t>
      </w:r>
    </w:p>
    <w:p w14:paraId="097630E5" w14:textId="163E8288" w:rsidR="00FC4E31" w:rsidRDefault="00FC4E31" w:rsidP="00FC4E31">
      <w:pPr>
        <w:rPr>
          <w:lang w:val="es-ES"/>
        </w:rPr>
      </w:pPr>
    </w:p>
    <w:p w14:paraId="7C77EBE8" w14:textId="4B0279AF" w:rsidR="00FC4E31" w:rsidRDefault="00FC4E31" w:rsidP="00FC4E31">
      <w:pPr>
        <w:pStyle w:val="Ttulo1"/>
        <w:rPr>
          <w:lang w:val="es-ES"/>
        </w:rPr>
      </w:pPr>
      <w:r>
        <w:rPr>
          <w:lang w:val="es-ES"/>
        </w:rPr>
        <w:t>Tamaño mínimo de la partición del sistema</w:t>
      </w:r>
      <w:r>
        <w:rPr>
          <w:lang w:val="es-ES"/>
        </w:rPr>
        <w:t>:</w:t>
      </w:r>
    </w:p>
    <w:p w14:paraId="77225DDD" w14:textId="78DC470F" w:rsidR="00FC4E31" w:rsidRDefault="00FC4E31" w:rsidP="00FC4E31">
      <w:pPr>
        <w:rPr>
          <w:lang w:val="es-ES"/>
        </w:rPr>
      </w:pPr>
    </w:p>
    <w:p w14:paraId="2F82B059" w14:textId="77777777" w:rsidR="00FC4E31" w:rsidRPr="00B0205E" w:rsidRDefault="00FC4E31" w:rsidP="00FC4E31">
      <w:pPr>
        <w:rPr>
          <w:rStyle w:val="nfasisintenso"/>
          <w:sz w:val="24"/>
          <w:szCs w:val="24"/>
          <w:lang w:val="es-ES"/>
        </w:rPr>
      </w:pPr>
      <w:r w:rsidRPr="00B0205E">
        <w:rPr>
          <w:rStyle w:val="nfasisintenso"/>
          <w:sz w:val="24"/>
          <w:szCs w:val="24"/>
          <w:lang w:val="es-ES"/>
        </w:rPr>
        <w:t xml:space="preserve">Windows 7: </w:t>
      </w:r>
    </w:p>
    <w:p w14:paraId="359EFDFD" w14:textId="246663E5" w:rsidR="00FC4E31" w:rsidRPr="00B0205E" w:rsidRDefault="00FC4E31" w:rsidP="00FC4E31">
      <w:pPr>
        <w:rPr>
          <w:sz w:val="24"/>
          <w:szCs w:val="24"/>
          <w:lang w:val="es-ES"/>
        </w:rPr>
      </w:pPr>
      <w:r w:rsidRPr="00B0205E">
        <w:rPr>
          <w:sz w:val="24"/>
          <w:szCs w:val="24"/>
          <w:lang w:val="es-ES"/>
        </w:rPr>
        <w:t>El tamaño mínimo de partición requerido para Windows 7 es de aproximadamente 9 GB.</w:t>
      </w:r>
    </w:p>
    <w:p w14:paraId="466F2BCA" w14:textId="77777777" w:rsidR="00B0205E" w:rsidRDefault="00B0205E" w:rsidP="00FC4E31">
      <w:pPr>
        <w:rPr>
          <w:rStyle w:val="nfasisintenso"/>
          <w:sz w:val="24"/>
          <w:szCs w:val="24"/>
          <w:lang w:val="es-ES"/>
        </w:rPr>
      </w:pPr>
    </w:p>
    <w:p w14:paraId="550E0621" w14:textId="77777777" w:rsidR="00B0205E" w:rsidRDefault="00B0205E" w:rsidP="00FC4E31">
      <w:pPr>
        <w:rPr>
          <w:rStyle w:val="nfasisintenso"/>
          <w:sz w:val="24"/>
          <w:szCs w:val="24"/>
          <w:lang w:val="es-ES"/>
        </w:rPr>
      </w:pPr>
    </w:p>
    <w:p w14:paraId="7F1117FF" w14:textId="31EFBC0D" w:rsidR="00FC4E31" w:rsidRPr="00B0205E" w:rsidRDefault="00FC4E31" w:rsidP="00FC4E31">
      <w:pPr>
        <w:rPr>
          <w:rStyle w:val="nfasisintenso"/>
          <w:sz w:val="24"/>
          <w:szCs w:val="24"/>
          <w:lang w:val="es-ES"/>
        </w:rPr>
      </w:pPr>
      <w:r w:rsidRPr="00B0205E">
        <w:rPr>
          <w:rStyle w:val="nfasisintenso"/>
          <w:sz w:val="24"/>
          <w:szCs w:val="24"/>
          <w:lang w:val="es-ES"/>
        </w:rPr>
        <w:lastRenderedPageBreak/>
        <w:t xml:space="preserve">Windows </w:t>
      </w:r>
      <w:r w:rsidRPr="00B0205E">
        <w:rPr>
          <w:rStyle w:val="nfasisintenso"/>
          <w:sz w:val="24"/>
          <w:szCs w:val="24"/>
          <w:lang w:val="es-ES"/>
        </w:rPr>
        <w:t>10</w:t>
      </w:r>
      <w:r w:rsidRPr="00B0205E">
        <w:rPr>
          <w:rStyle w:val="nfasisintenso"/>
          <w:sz w:val="24"/>
          <w:szCs w:val="24"/>
          <w:lang w:val="es-ES"/>
        </w:rPr>
        <w:t xml:space="preserve">: </w:t>
      </w:r>
    </w:p>
    <w:p w14:paraId="6D1741FC" w14:textId="160DFDCD" w:rsidR="00FC4E31" w:rsidRPr="00B0205E" w:rsidRDefault="00FC4E31" w:rsidP="00FC4E31">
      <w:pPr>
        <w:rPr>
          <w:sz w:val="24"/>
          <w:szCs w:val="24"/>
          <w:u w:val="single"/>
          <w:lang w:val="es-ES"/>
        </w:rPr>
      </w:pPr>
      <w:r w:rsidRPr="00B0205E">
        <w:rPr>
          <w:sz w:val="24"/>
          <w:szCs w:val="24"/>
          <w:lang w:val="es-ES"/>
        </w:rPr>
        <w:t>La partición debe tener al menos 20 gigabytes (GB) de espacio de unidad para las versiones de 64 bits o 16 GB para las versiones de 32 bits.</w:t>
      </w:r>
    </w:p>
    <w:p w14:paraId="20600BCE" w14:textId="4F3F9C3C" w:rsidR="00FC4E31" w:rsidRPr="00B0205E" w:rsidRDefault="00FC4E31" w:rsidP="00FC4E31">
      <w:pPr>
        <w:rPr>
          <w:rStyle w:val="nfasisintenso"/>
          <w:i w:val="0"/>
          <w:iCs w:val="0"/>
          <w:color w:val="auto"/>
          <w:sz w:val="24"/>
          <w:szCs w:val="24"/>
          <w:lang w:val="es-ES"/>
        </w:rPr>
      </w:pPr>
      <w:r w:rsidRPr="00B0205E">
        <w:rPr>
          <w:rStyle w:val="nfasisintenso"/>
          <w:sz w:val="24"/>
          <w:szCs w:val="24"/>
          <w:lang w:val="es-ES"/>
        </w:rPr>
        <w:t>Ubuntu</w:t>
      </w:r>
      <w:r w:rsidRPr="00B0205E">
        <w:rPr>
          <w:rStyle w:val="nfasisintenso"/>
          <w:sz w:val="24"/>
          <w:szCs w:val="24"/>
          <w:lang w:val="es-ES"/>
        </w:rPr>
        <w:t xml:space="preserve">: </w:t>
      </w:r>
    </w:p>
    <w:p w14:paraId="1FB1A745" w14:textId="5A32916B" w:rsidR="00FC4E31" w:rsidRPr="00B0205E" w:rsidRDefault="00FC4E31" w:rsidP="00FC4E31">
      <w:pPr>
        <w:rPr>
          <w:sz w:val="24"/>
          <w:szCs w:val="24"/>
          <w:lang w:val="es-ES"/>
        </w:rPr>
      </w:pPr>
      <w:r w:rsidRPr="00B0205E">
        <w:rPr>
          <w:sz w:val="24"/>
          <w:szCs w:val="24"/>
          <w:lang w:val="es-ES"/>
        </w:rPr>
        <w:t>Ubuntu necesita un mínimo de 20 GB para poder ejecutarse correctamente.</w:t>
      </w:r>
    </w:p>
    <w:p w14:paraId="071300C4" w14:textId="34786E79" w:rsidR="00FC4E31" w:rsidRDefault="00FC4E31" w:rsidP="00FC4E31">
      <w:pPr>
        <w:rPr>
          <w:lang w:val="es-ES"/>
        </w:rPr>
      </w:pPr>
    </w:p>
    <w:p w14:paraId="38FD989D" w14:textId="17B7E932" w:rsidR="00FC4E31" w:rsidRDefault="00FC4E31" w:rsidP="00FC4E31">
      <w:pPr>
        <w:pStyle w:val="Ttulo1"/>
        <w:rPr>
          <w:lang w:val="es-ES"/>
        </w:rPr>
      </w:pPr>
      <w:r>
        <w:rPr>
          <w:lang w:val="es-ES"/>
        </w:rPr>
        <w:t>Tipos de licencia</w:t>
      </w:r>
      <w:r>
        <w:rPr>
          <w:lang w:val="es-ES"/>
        </w:rPr>
        <w:t>:</w:t>
      </w:r>
    </w:p>
    <w:p w14:paraId="73D49BB8" w14:textId="77777777" w:rsidR="00FC4E31" w:rsidRPr="00B0205E" w:rsidRDefault="00FC4E31" w:rsidP="00FC4E31">
      <w:pPr>
        <w:rPr>
          <w:sz w:val="24"/>
          <w:szCs w:val="24"/>
          <w:lang w:val="es-ES"/>
        </w:rPr>
      </w:pPr>
    </w:p>
    <w:p w14:paraId="3E66D622" w14:textId="77777777" w:rsidR="00FC4E31" w:rsidRPr="00B0205E" w:rsidRDefault="00FC4E31" w:rsidP="00FC4E31">
      <w:pPr>
        <w:rPr>
          <w:rStyle w:val="nfasisintenso"/>
          <w:sz w:val="24"/>
          <w:szCs w:val="24"/>
          <w:lang w:val="es-ES"/>
        </w:rPr>
      </w:pPr>
      <w:r w:rsidRPr="00B0205E">
        <w:rPr>
          <w:rStyle w:val="nfasisintenso"/>
          <w:sz w:val="24"/>
          <w:szCs w:val="24"/>
          <w:lang w:val="es-ES"/>
        </w:rPr>
        <w:t xml:space="preserve">Windows 7: </w:t>
      </w:r>
    </w:p>
    <w:p w14:paraId="38AC652B" w14:textId="227AE272" w:rsidR="00B0205E" w:rsidRPr="00B0205E" w:rsidRDefault="00B0205E" w:rsidP="00FC4E31">
      <w:pPr>
        <w:rPr>
          <w:sz w:val="24"/>
          <w:szCs w:val="24"/>
          <w:lang w:val="es-ES"/>
        </w:rPr>
      </w:pPr>
      <w:r w:rsidRPr="00B0205E">
        <w:rPr>
          <w:sz w:val="24"/>
          <w:szCs w:val="24"/>
          <w:lang w:val="es-ES"/>
        </w:rPr>
        <w:t>Básicamente, son tres los tipos de licencia de Windows, OEM, Retail y las llamadas licencias por volumen, cada una de estas licencias de software con sus propias características y limitaciones luego de que las instalamos en nuestra computadora.</w:t>
      </w:r>
      <w:r w:rsidRPr="00B0205E">
        <w:rPr>
          <w:sz w:val="24"/>
          <w:szCs w:val="24"/>
          <w:lang w:val="es-ES"/>
        </w:rPr>
        <w:t xml:space="preserve"> Pertenecen al tipo de de licencias de propietario.</w:t>
      </w:r>
    </w:p>
    <w:p w14:paraId="2EB71FAF" w14:textId="5F1B62DB" w:rsidR="00FC4E31" w:rsidRPr="00B0205E" w:rsidRDefault="00FC4E31" w:rsidP="00FC4E31">
      <w:pPr>
        <w:rPr>
          <w:rStyle w:val="nfasisintenso"/>
          <w:sz w:val="24"/>
          <w:szCs w:val="24"/>
          <w:lang w:val="es-ES"/>
        </w:rPr>
      </w:pPr>
      <w:r w:rsidRPr="00B0205E">
        <w:rPr>
          <w:rStyle w:val="nfasisintenso"/>
          <w:sz w:val="24"/>
          <w:szCs w:val="24"/>
          <w:lang w:val="es-ES"/>
        </w:rPr>
        <w:t>Ubuntu</w:t>
      </w:r>
      <w:r w:rsidRPr="00B0205E">
        <w:rPr>
          <w:rStyle w:val="nfasisintenso"/>
          <w:sz w:val="24"/>
          <w:szCs w:val="24"/>
          <w:lang w:val="es-ES"/>
        </w:rPr>
        <w:t xml:space="preserve">: </w:t>
      </w:r>
    </w:p>
    <w:p w14:paraId="0B32DAB9" w14:textId="3702D2A6" w:rsidR="00FC4E31" w:rsidRPr="00B0205E" w:rsidRDefault="00FC4E31" w:rsidP="00FC4E31">
      <w:pPr>
        <w:rPr>
          <w:sz w:val="24"/>
          <w:szCs w:val="24"/>
          <w:lang w:val="es-ES"/>
        </w:rPr>
      </w:pPr>
      <w:r w:rsidRPr="00B0205E">
        <w:rPr>
          <w:sz w:val="24"/>
          <w:szCs w:val="24"/>
          <w:lang w:val="es-ES"/>
        </w:rPr>
        <w:t xml:space="preserve">La partición debe tener al menos 20 gigabytes (GB) de espacio de unidad para las versiones de 64 </w:t>
      </w:r>
      <w:r w:rsidR="00B0205E" w:rsidRPr="00B0205E">
        <w:rPr>
          <w:sz w:val="24"/>
          <w:szCs w:val="24"/>
          <w:lang w:val="es-ES"/>
        </w:rPr>
        <w:t>GNU/Linux es un sistema operativo tipo Unix que se distribuye bajo la Licencia Pública General de GNU (GPL), es decir que es software libre.</w:t>
      </w:r>
    </w:p>
    <w:p w14:paraId="0257EDBF" w14:textId="024857C9" w:rsidR="00B0205E" w:rsidRDefault="00B0205E" w:rsidP="00FC4E31">
      <w:pPr>
        <w:rPr>
          <w:lang w:val="es-ES"/>
        </w:rPr>
      </w:pPr>
    </w:p>
    <w:p w14:paraId="717FA2B1" w14:textId="06D8D72C" w:rsidR="00B0205E" w:rsidRDefault="00B0205E" w:rsidP="00B0205E">
      <w:pPr>
        <w:pStyle w:val="Ttulo1"/>
        <w:rPr>
          <w:lang w:val="es-ES"/>
        </w:rPr>
      </w:pPr>
      <w:r>
        <w:rPr>
          <w:lang w:val="es-ES"/>
        </w:rPr>
        <w:t>¿Qué es una instalación “desatendida”?</w:t>
      </w:r>
    </w:p>
    <w:p w14:paraId="56CE0FEA" w14:textId="77777777" w:rsidR="00B0205E" w:rsidRDefault="00B0205E" w:rsidP="00B0205E">
      <w:pPr>
        <w:rPr>
          <w:lang w:val="es-ES"/>
        </w:rPr>
      </w:pPr>
    </w:p>
    <w:p w14:paraId="53E5D550" w14:textId="7C8D60F8" w:rsidR="00B0205E" w:rsidRPr="00B0205E" w:rsidRDefault="00B0205E" w:rsidP="00B0205E">
      <w:pPr>
        <w:rPr>
          <w:sz w:val="24"/>
          <w:szCs w:val="24"/>
          <w:lang w:val="es-ES"/>
        </w:rPr>
      </w:pPr>
      <w:r w:rsidRPr="00B0205E">
        <w:rPr>
          <w:sz w:val="24"/>
          <w:szCs w:val="24"/>
          <w:lang w:val="es-ES"/>
        </w:rPr>
        <w:t>Utilización de ficheros con la información requerida por el sistema durante la instalación. Este tipo de instalaciones se llaman desatendidas porque no requieren de la presencia física de un usuario durante la instalación. El usuario únicamente inicia el proceso de instalación, que suele realizarse mediante una instrucción que contiene una opción para especificar el fichero que contiene las respuestas.</w:t>
      </w:r>
    </w:p>
    <w:p w14:paraId="2C5C719F" w14:textId="77777777" w:rsidR="00B0205E" w:rsidRPr="00B0205E" w:rsidRDefault="00B0205E" w:rsidP="00FC4E31">
      <w:pPr>
        <w:rPr>
          <w:sz w:val="24"/>
          <w:szCs w:val="24"/>
          <w:lang w:val="es-ES"/>
        </w:rPr>
      </w:pPr>
    </w:p>
    <w:sectPr w:rsidR="00B0205E" w:rsidRPr="00B0205E" w:rsidSect="006A5C78">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80F5" w14:textId="77777777" w:rsidR="0007649B" w:rsidRDefault="0007649B" w:rsidP="00611B32">
      <w:r>
        <w:separator/>
      </w:r>
    </w:p>
  </w:endnote>
  <w:endnote w:type="continuationSeparator" w:id="0">
    <w:p w14:paraId="66D2AB22" w14:textId="77777777" w:rsidR="0007649B" w:rsidRDefault="0007649B" w:rsidP="00611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ute15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6785" w14:textId="1DC0A5C9" w:rsidR="00FB749F" w:rsidRDefault="00FB749F" w:rsidP="00611B32">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02A4C812" wp14:editId="069C08E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A48BF" w14:textId="77777777" w:rsidR="00FB749F" w:rsidRDefault="00FB749F" w:rsidP="00611B32"/>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2A4C812"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D8A48BF" w14:textId="77777777" w:rsidR="00FB749F" w:rsidRDefault="00FB749F" w:rsidP="00611B32"/>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B0F09EC" wp14:editId="7AFC787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F3107B" w14:textId="77777777" w:rsidR="00FB749F" w:rsidRDefault="00FB749F" w:rsidP="00611B32">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09EC"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5F3107B" w14:textId="77777777" w:rsidR="00FB749F" w:rsidRDefault="00FB749F" w:rsidP="00611B32">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E4B8" w14:textId="77777777" w:rsidR="0007649B" w:rsidRDefault="0007649B" w:rsidP="00611B32">
      <w:r>
        <w:separator/>
      </w:r>
    </w:p>
  </w:footnote>
  <w:footnote w:type="continuationSeparator" w:id="0">
    <w:p w14:paraId="7AE48663" w14:textId="77777777" w:rsidR="0007649B" w:rsidRDefault="0007649B" w:rsidP="00611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402D" w14:textId="2170014D" w:rsidR="004332EB" w:rsidRDefault="00FB749F" w:rsidP="00611B32">
    <w:pPr>
      <w:pStyle w:val="Encabezado"/>
    </w:pPr>
    <w:r>
      <w:t>Daniel Castro Cruz</w:t>
    </w:r>
    <w:r>
      <w:ptab w:relativeTo="margin" w:alignment="center" w:leader="none"/>
    </w:r>
    <w:r>
      <w:ptab w:relativeTo="margin" w:alignment="right" w:leader="none"/>
    </w:r>
    <w:r>
      <w:t>1ºDAMBA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92"/>
    <w:rsid w:val="0007649B"/>
    <w:rsid w:val="0028604E"/>
    <w:rsid w:val="002A4041"/>
    <w:rsid w:val="004332EB"/>
    <w:rsid w:val="004B0CFA"/>
    <w:rsid w:val="00523155"/>
    <w:rsid w:val="005F6270"/>
    <w:rsid w:val="00611B32"/>
    <w:rsid w:val="006A5C78"/>
    <w:rsid w:val="00714689"/>
    <w:rsid w:val="007E4392"/>
    <w:rsid w:val="007F570F"/>
    <w:rsid w:val="008B2BB4"/>
    <w:rsid w:val="009D69D7"/>
    <w:rsid w:val="009F67D1"/>
    <w:rsid w:val="00A60A5E"/>
    <w:rsid w:val="00AB636A"/>
    <w:rsid w:val="00B0205E"/>
    <w:rsid w:val="00B374EB"/>
    <w:rsid w:val="00C76140"/>
    <w:rsid w:val="00D10361"/>
    <w:rsid w:val="00E276BD"/>
    <w:rsid w:val="00F571A4"/>
    <w:rsid w:val="00F73746"/>
    <w:rsid w:val="00FB749F"/>
    <w:rsid w:val="00FC4E31"/>
    <w:rsid w:val="00FD0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1C51C"/>
  <w15:chartTrackingRefBased/>
  <w15:docId w15:val="{6DA0A3A2-0B80-414A-990D-0EC12F6D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B32"/>
  </w:style>
  <w:style w:type="paragraph" w:styleId="Ttulo1">
    <w:name w:val="heading 1"/>
    <w:basedOn w:val="Normal"/>
    <w:next w:val="Normal"/>
    <w:link w:val="Ttulo1Car"/>
    <w:uiPriority w:val="9"/>
    <w:qFormat/>
    <w:rsid w:val="00FD0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2E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2EB"/>
  </w:style>
  <w:style w:type="paragraph" w:styleId="Piedepgina">
    <w:name w:val="footer"/>
    <w:basedOn w:val="Normal"/>
    <w:link w:val="PiedepginaCar"/>
    <w:uiPriority w:val="99"/>
    <w:unhideWhenUsed/>
    <w:rsid w:val="004332E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2EB"/>
  </w:style>
  <w:style w:type="paragraph" w:styleId="Ttulo">
    <w:name w:val="Title"/>
    <w:basedOn w:val="Normal"/>
    <w:next w:val="Normal"/>
    <w:link w:val="TtuloCar"/>
    <w:uiPriority w:val="10"/>
    <w:qFormat/>
    <w:rsid w:val="00FD0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05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D0515"/>
    <w:rPr>
      <w:rFonts w:asciiTheme="majorHAnsi" w:eastAsiaTheme="majorEastAsia" w:hAnsiTheme="majorHAnsi" w:cstheme="majorBidi"/>
      <w:color w:val="2F5496" w:themeColor="accent1" w:themeShade="BF"/>
      <w:sz w:val="32"/>
      <w:szCs w:val="32"/>
    </w:rPr>
  </w:style>
  <w:style w:type="character" w:styleId="nfasisintenso">
    <w:name w:val="Intense Emphasis"/>
    <w:basedOn w:val="Fuentedeprrafopredeter"/>
    <w:uiPriority w:val="21"/>
    <w:qFormat/>
    <w:rsid w:val="00FD0515"/>
    <w:rPr>
      <w:i/>
      <w:iCs/>
      <w:color w:val="4472C4" w:themeColor="accent1"/>
    </w:rPr>
  </w:style>
  <w:style w:type="character" w:styleId="nfasis">
    <w:name w:val="Emphasis"/>
    <w:basedOn w:val="Fuentedeprrafopredeter"/>
    <w:uiPriority w:val="20"/>
    <w:qFormat/>
    <w:rsid w:val="00FD0515"/>
    <w:rPr>
      <w:i/>
      <w:iCs/>
    </w:rPr>
  </w:style>
  <w:style w:type="character" w:styleId="nfasissutil">
    <w:name w:val="Subtle Emphasis"/>
    <w:basedOn w:val="Fuentedeprrafopredeter"/>
    <w:uiPriority w:val="19"/>
    <w:qFormat/>
    <w:rsid w:val="00FD0515"/>
    <w:rPr>
      <w:i/>
      <w:iCs/>
      <w:color w:val="404040" w:themeColor="text1" w:themeTint="BF"/>
    </w:rPr>
  </w:style>
  <w:style w:type="paragraph" w:styleId="Sinespaciado">
    <w:name w:val="No Spacing"/>
    <w:link w:val="SinespaciadoCar"/>
    <w:uiPriority w:val="1"/>
    <w:qFormat/>
    <w:rsid w:val="00FB749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B749F"/>
    <w:rPr>
      <w:rFonts w:eastAsiaTheme="minorEastAsia"/>
      <w:lang w:val="en-US"/>
    </w:rPr>
  </w:style>
  <w:style w:type="paragraph" w:styleId="Subttulo">
    <w:name w:val="Subtitle"/>
    <w:basedOn w:val="Normal"/>
    <w:next w:val="Normal"/>
    <w:link w:val="SubttuloCar"/>
    <w:uiPriority w:val="11"/>
    <w:qFormat/>
    <w:rsid w:val="00611B3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B3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6902">
      <w:bodyDiv w:val="1"/>
      <w:marLeft w:val="0"/>
      <w:marRight w:val="0"/>
      <w:marTop w:val="0"/>
      <w:marBottom w:val="0"/>
      <w:divBdr>
        <w:top w:val="none" w:sz="0" w:space="0" w:color="auto"/>
        <w:left w:val="none" w:sz="0" w:space="0" w:color="auto"/>
        <w:bottom w:val="none" w:sz="0" w:space="0" w:color="auto"/>
        <w:right w:val="none" w:sz="0" w:space="0" w:color="auto"/>
      </w:divBdr>
    </w:div>
    <w:div w:id="907374537">
      <w:bodyDiv w:val="1"/>
      <w:marLeft w:val="0"/>
      <w:marRight w:val="0"/>
      <w:marTop w:val="0"/>
      <w:marBottom w:val="0"/>
      <w:divBdr>
        <w:top w:val="none" w:sz="0" w:space="0" w:color="auto"/>
        <w:left w:val="none" w:sz="0" w:space="0" w:color="auto"/>
        <w:bottom w:val="none" w:sz="0" w:space="0" w:color="auto"/>
        <w:right w:val="none" w:sz="0" w:space="0" w:color="auto"/>
      </w:divBdr>
    </w:div>
    <w:div w:id="2082865521">
      <w:bodyDiv w:val="1"/>
      <w:marLeft w:val="0"/>
      <w:marRight w:val="0"/>
      <w:marTop w:val="0"/>
      <w:marBottom w:val="0"/>
      <w:divBdr>
        <w:top w:val="none" w:sz="0" w:space="0" w:color="auto"/>
        <w:left w:val="none" w:sz="0" w:space="0" w:color="auto"/>
        <w:bottom w:val="none" w:sz="0" w:space="0" w:color="auto"/>
        <w:right w:val="none" w:sz="0" w:space="0" w:color="auto"/>
      </w:divBdr>
    </w:div>
    <w:div w:id="208995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CB7735-A4D7-4E87-A4EF-90F7546B4BA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4</Pages>
  <Words>536</Words>
  <Characters>3058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Actividad Telemática Microsoft Visual Studio</vt:lpstr>
      <vt:lpstr>Actividad Telemática Microsoft Visual Studio</vt:lpstr>
    </vt:vector>
  </TitlesOfParts>
  <Company>1ºdamba</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2-1 SSF</dc:title>
  <dc:subject/>
  <dc:creator>DANIEL CASTRO CRUZ</dc:creator>
  <cp:keywords/>
  <dc:description/>
  <cp:lastModifiedBy>Daniel</cp:lastModifiedBy>
  <cp:revision>3</cp:revision>
  <dcterms:created xsi:type="dcterms:W3CDTF">2021-11-08T12:46:00Z</dcterms:created>
  <dcterms:modified xsi:type="dcterms:W3CDTF">2021-11-08T13:20:00Z</dcterms:modified>
</cp:coreProperties>
</file>