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6FABF" w14:textId="7094392F" w:rsidR="00856BB8" w:rsidRPr="00856BB8" w:rsidRDefault="009C7558" w:rsidP="00856BB8">
      <w:pPr>
        <w:pStyle w:val="Heading1"/>
        <w:spacing w:line="276" w:lineRule="auto"/>
        <w:rPr>
          <w:rFonts w:ascii="Cambria" w:hAnsi="Cambria"/>
          <w:noProof/>
          <w:sz w:val="20"/>
          <w:szCs w:val="20"/>
        </w:rPr>
      </w:pPr>
      <w:bookmarkStart w:id="0" w:name="_Toc190614023"/>
      <w:bookmarkStart w:id="1" w:name="_Toc190614130"/>
      <w:r w:rsidRPr="003018A1">
        <w:rPr>
          <w:color w:val="auto"/>
        </w:rPr>
        <w:t xml:space="preserve">RHESSys </w:t>
      </w:r>
      <w:r w:rsidR="00C705A4" w:rsidRPr="003018A1">
        <w:rPr>
          <w:color w:val="auto"/>
        </w:rPr>
        <w:t>Bootcamp</w:t>
      </w:r>
      <w:bookmarkEnd w:id="0"/>
      <w:bookmarkEnd w:id="1"/>
      <w:r w:rsidR="00856BB8" w:rsidRPr="00856BB8">
        <w:rPr>
          <w:rFonts w:ascii="Cambria" w:hAnsi="Cambria"/>
          <w:sz w:val="20"/>
          <w:szCs w:val="20"/>
        </w:rPr>
        <w:fldChar w:fldCharType="begin"/>
      </w:r>
      <w:r w:rsidR="00856BB8" w:rsidRPr="00856BB8">
        <w:rPr>
          <w:rFonts w:ascii="Cambria" w:hAnsi="Cambria"/>
          <w:sz w:val="20"/>
          <w:szCs w:val="20"/>
        </w:rPr>
        <w:instrText xml:space="preserve"> TOC \o "1-4" \n \p " " </w:instrText>
      </w:r>
      <w:r w:rsidR="00856BB8" w:rsidRPr="00856BB8">
        <w:rPr>
          <w:rFonts w:ascii="Cambria" w:hAnsi="Cambria"/>
          <w:sz w:val="20"/>
          <w:szCs w:val="20"/>
        </w:rPr>
        <w:fldChar w:fldCharType="separate"/>
      </w:r>
    </w:p>
    <w:p w14:paraId="75B9B073" w14:textId="77777777" w:rsidR="002F6A63" w:rsidRDefault="002F6A63" w:rsidP="00856BB8">
      <w:pPr>
        <w:pStyle w:val="TOC3"/>
        <w:tabs>
          <w:tab w:val="left" w:pos="1368"/>
          <w:tab w:val="right" w:leader="dot" w:pos="9350"/>
        </w:tabs>
        <w:spacing w:line="276" w:lineRule="auto"/>
        <w:rPr>
          <w:rFonts w:ascii="Cambria" w:hAnsi="Cambria"/>
          <w:noProof/>
          <w:sz w:val="20"/>
          <w:szCs w:val="20"/>
        </w:rPr>
      </w:pPr>
    </w:p>
    <w:p w14:paraId="431E351F" w14:textId="77777777" w:rsidR="00856BB8" w:rsidRPr="00856BB8" w:rsidRDefault="00856BB8" w:rsidP="00856BB8">
      <w:pPr>
        <w:pStyle w:val="TOC3"/>
        <w:tabs>
          <w:tab w:val="left" w:pos="1368"/>
          <w:tab w:val="right" w:leader="dot" w:pos="9350"/>
        </w:tabs>
        <w:spacing w:line="276" w:lineRule="auto"/>
        <w:rPr>
          <w:rFonts w:ascii="Cambria" w:hAnsi="Cambria"/>
          <w:noProof/>
          <w:sz w:val="20"/>
          <w:szCs w:val="20"/>
        </w:rPr>
      </w:pPr>
      <w:r w:rsidRPr="00856BB8">
        <w:rPr>
          <w:rFonts w:ascii="Cambria" w:hAnsi="Cambria"/>
          <w:noProof/>
          <w:sz w:val="20"/>
          <w:szCs w:val="20"/>
        </w:rPr>
        <w:t>SESSION 1.</w:t>
      </w:r>
      <w:r w:rsidRPr="00856BB8">
        <w:rPr>
          <w:rFonts w:ascii="Cambria" w:hAnsi="Cambria"/>
          <w:noProof/>
          <w:sz w:val="20"/>
          <w:szCs w:val="20"/>
        </w:rPr>
        <w:tab/>
        <w:t>Introduction to RHESSys</w:t>
      </w:r>
    </w:p>
    <w:p w14:paraId="78E8C7E4" w14:textId="31CB437C"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1.</w:t>
      </w:r>
      <w:r w:rsidRPr="00856BB8">
        <w:rPr>
          <w:rFonts w:ascii="Cambria" w:hAnsi="Cambria"/>
          <w:noProof/>
          <w:sz w:val="20"/>
          <w:szCs w:val="20"/>
        </w:rPr>
        <w:tab/>
        <w:t>Introduction</w:t>
      </w:r>
    </w:p>
    <w:p w14:paraId="154969AC"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2.</w:t>
      </w:r>
      <w:r w:rsidRPr="00856BB8">
        <w:rPr>
          <w:rFonts w:ascii="Cambria" w:hAnsi="Cambria"/>
          <w:noProof/>
          <w:sz w:val="20"/>
          <w:szCs w:val="20"/>
        </w:rPr>
        <w:tab/>
        <w:t>Useful external links</w:t>
      </w:r>
    </w:p>
    <w:p w14:paraId="3C679811"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3.</w:t>
      </w:r>
      <w:r w:rsidRPr="00856BB8">
        <w:rPr>
          <w:rFonts w:ascii="Cambria" w:hAnsi="Cambria"/>
          <w:noProof/>
          <w:sz w:val="20"/>
          <w:szCs w:val="20"/>
        </w:rPr>
        <w:tab/>
        <w:t>Required programs</w:t>
      </w:r>
    </w:p>
    <w:p w14:paraId="6D41A0EF" w14:textId="77777777" w:rsidR="00856BB8" w:rsidRPr="00856BB8" w:rsidRDefault="00856BB8" w:rsidP="00856BB8">
      <w:pPr>
        <w:pStyle w:val="TOC3"/>
        <w:tabs>
          <w:tab w:val="left" w:pos="1368"/>
          <w:tab w:val="right" w:leader="dot" w:pos="9350"/>
        </w:tabs>
        <w:spacing w:line="276" w:lineRule="auto"/>
        <w:rPr>
          <w:rFonts w:ascii="Cambria" w:hAnsi="Cambria"/>
          <w:noProof/>
          <w:sz w:val="20"/>
          <w:szCs w:val="20"/>
        </w:rPr>
      </w:pPr>
      <w:r w:rsidRPr="00856BB8">
        <w:rPr>
          <w:rFonts w:ascii="Cambria" w:hAnsi="Cambria"/>
          <w:noProof/>
          <w:sz w:val="20"/>
          <w:szCs w:val="20"/>
        </w:rPr>
        <w:t>SESSION 2.</w:t>
      </w:r>
      <w:r w:rsidRPr="00856BB8">
        <w:rPr>
          <w:rFonts w:ascii="Cambria" w:hAnsi="Cambria"/>
          <w:noProof/>
          <w:sz w:val="20"/>
          <w:szCs w:val="20"/>
        </w:rPr>
        <w:tab/>
        <w:t>Set up programs</w:t>
      </w:r>
    </w:p>
    <w:p w14:paraId="09C7EC16" w14:textId="77777777" w:rsidR="00856BB8" w:rsidRPr="00856BB8" w:rsidRDefault="00856BB8" w:rsidP="00856BB8">
      <w:pPr>
        <w:pStyle w:val="TOC3"/>
        <w:tabs>
          <w:tab w:val="left" w:pos="1368"/>
          <w:tab w:val="right" w:leader="dot" w:pos="9350"/>
        </w:tabs>
        <w:spacing w:line="276" w:lineRule="auto"/>
        <w:rPr>
          <w:rFonts w:ascii="Cambria" w:hAnsi="Cambria"/>
          <w:noProof/>
          <w:sz w:val="20"/>
          <w:szCs w:val="20"/>
        </w:rPr>
      </w:pPr>
      <w:r w:rsidRPr="00856BB8">
        <w:rPr>
          <w:rFonts w:ascii="Cambria" w:hAnsi="Cambria"/>
          <w:noProof/>
          <w:sz w:val="20"/>
          <w:szCs w:val="20"/>
        </w:rPr>
        <w:t>SESSION 3.</w:t>
      </w:r>
      <w:r w:rsidRPr="00856BB8">
        <w:rPr>
          <w:rFonts w:ascii="Cambria" w:hAnsi="Cambria"/>
          <w:noProof/>
          <w:sz w:val="20"/>
          <w:szCs w:val="20"/>
        </w:rPr>
        <w:tab/>
        <w:t>Preparing Spatial Input Datasets (GRASS GIS)</w:t>
      </w:r>
    </w:p>
    <w:p w14:paraId="55B8B3D3"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1.</w:t>
      </w:r>
      <w:r w:rsidRPr="00856BB8">
        <w:rPr>
          <w:rFonts w:ascii="Cambria" w:hAnsi="Cambria"/>
          <w:noProof/>
          <w:sz w:val="20"/>
          <w:szCs w:val="20"/>
        </w:rPr>
        <w:tab/>
        <w:t>GRASS Set-up</w:t>
      </w:r>
    </w:p>
    <w:p w14:paraId="29D78975"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2.</w:t>
      </w:r>
      <w:r w:rsidRPr="00856BB8">
        <w:rPr>
          <w:rFonts w:ascii="Cambria" w:hAnsi="Cambria"/>
          <w:noProof/>
          <w:sz w:val="20"/>
          <w:szCs w:val="20"/>
        </w:rPr>
        <w:tab/>
        <w:t>Touring GRASS</w:t>
      </w:r>
    </w:p>
    <w:p w14:paraId="4CC1253F"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3.</w:t>
      </w:r>
      <w:r w:rsidRPr="00856BB8">
        <w:rPr>
          <w:rFonts w:ascii="Cambria" w:hAnsi="Cambria"/>
          <w:noProof/>
          <w:sz w:val="20"/>
          <w:szCs w:val="20"/>
        </w:rPr>
        <w:tab/>
        <w:t>Basic UNIX commands</w:t>
      </w:r>
    </w:p>
    <w:p w14:paraId="28BEB043"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4.</w:t>
      </w:r>
      <w:r w:rsidRPr="00856BB8">
        <w:rPr>
          <w:rFonts w:ascii="Cambria" w:hAnsi="Cambria"/>
          <w:noProof/>
          <w:sz w:val="20"/>
          <w:szCs w:val="20"/>
        </w:rPr>
        <w:tab/>
        <w:t>Import Arc Data into GRASS</w:t>
      </w:r>
    </w:p>
    <w:p w14:paraId="367CD408"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5.</w:t>
      </w:r>
      <w:r w:rsidRPr="00856BB8">
        <w:rPr>
          <w:rFonts w:ascii="Cambria" w:hAnsi="Cambria"/>
          <w:noProof/>
          <w:sz w:val="20"/>
          <w:szCs w:val="20"/>
        </w:rPr>
        <w:tab/>
        <w:t>Preprocessing DEM data</w:t>
      </w:r>
    </w:p>
    <w:p w14:paraId="6DDEFAA4" w14:textId="77777777" w:rsidR="00856BB8" w:rsidRPr="00856BB8" w:rsidRDefault="00856BB8" w:rsidP="00856BB8">
      <w:pPr>
        <w:pStyle w:val="TOC3"/>
        <w:tabs>
          <w:tab w:val="left" w:pos="1368"/>
          <w:tab w:val="right" w:leader="dot" w:pos="9350"/>
        </w:tabs>
        <w:spacing w:line="276" w:lineRule="auto"/>
        <w:rPr>
          <w:rFonts w:ascii="Cambria" w:hAnsi="Cambria"/>
          <w:noProof/>
          <w:sz w:val="20"/>
          <w:szCs w:val="20"/>
        </w:rPr>
      </w:pPr>
      <w:r w:rsidRPr="00856BB8">
        <w:rPr>
          <w:rFonts w:ascii="Cambria" w:hAnsi="Cambria"/>
          <w:noProof/>
          <w:sz w:val="20"/>
          <w:szCs w:val="20"/>
        </w:rPr>
        <w:t>SESSION 4.</w:t>
      </w:r>
      <w:r w:rsidRPr="00856BB8">
        <w:rPr>
          <w:rFonts w:ascii="Cambria" w:hAnsi="Cambria"/>
          <w:noProof/>
          <w:sz w:val="20"/>
          <w:szCs w:val="20"/>
        </w:rPr>
        <w:tab/>
        <w:t>GRASS2WORLD (</w:t>
      </w:r>
      <w:r w:rsidRPr="00856BB8">
        <w:rPr>
          <w:rFonts w:ascii="Cambria" w:hAnsi="Cambria"/>
          <w:i/>
          <w:noProof/>
          <w:sz w:val="20"/>
          <w:szCs w:val="20"/>
        </w:rPr>
        <w:t>g2w</w:t>
      </w:r>
      <w:r w:rsidRPr="00856BB8">
        <w:rPr>
          <w:rFonts w:ascii="Cambria" w:hAnsi="Cambria"/>
          <w:noProof/>
          <w:sz w:val="20"/>
          <w:szCs w:val="20"/>
        </w:rPr>
        <w:t>)</w:t>
      </w:r>
    </w:p>
    <w:p w14:paraId="1E424736"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cs="Helvetica"/>
          <w:noProof/>
          <w:sz w:val="20"/>
          <w:szCs w:val="20"/>
        </w:rPr>
        <w:t>1.</w:t>
      </w:r>
      <w:r w:rsidRPr="00856BB8">
        <w:rPr>
          <w:rFonts w:ascii="Cambria" w:hAnsi="Cambria"/>
          <w:noProof/>
          <w:sz w:val="20"/>
          <w:szCs w:val="20"/>
        </w:rPr>
        <w:tab/>
        <w:t>Template File</w:t>
      </w:r>
    </w:p>
    <w:p w14:paraId="6FB2B02A"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2.</w:t>
      </w:r>
      <w:r w:rsidRPr="00856BB8">
        <w:rPr>
          <w:rFonts w:ascii="Cambria" w:hAnsi="Cambria"/>
          <w:noProof/>
          <w:sz w:val="20"/>
          <w:szCs w:val="20"/>
        </w:rPr>
        <w:tab/>
        <w:t>Structure</w:t>
      </w:r>
    </w:p>
    <w:p w14:paraId="351D3B63"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3.</w:t>
      </w:r>
      <w:r w:rsidRPr="00856BB8">
        <w:rPr>
          <w:rFonts w:ascii="Cambria" w:hAnsi="Cambria"/>
          <w:noProof/>
          <w:sz w:val="20"/>
          <w:szCs w:val="20"/>
        </w:rPr>
        <w:tab/>
        <w:t>Functions</w:t>
      </w:r>
    </w:p>
    <w:p w14:paraId="3D7C0FD2"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4.</w:t>
      </w:r>
      <w:r w:rsidRPr="00856BB8">
        <w:rPr>
          <w:rFonts w:ascii="Cambria" w:hAnsi="Cambria"/>
          <w:noProof/>
          <w:sz w:val="20"/>
          <w:szCs w:val="20"/>
        </w:rPr>
        <w:tab/>
        <w:t>Edit the template file</w:t>
      </w:r>
    </w:p>
    <w:p w14:paraId="5B77B05F"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5.</w:t>
      </w:r>
      <w:r w:rsidRPr="00856BB8">
        <w:rPr>
          <w:rFonts w:ascii="Cambria" w:hAnsi="Cambria"/>
          <w:noProof/>
          <w:sz w:val="20"/>
          <w:szCs w:val="20"/>
        </w:rPr>
        <w:tab/>
        <w:t>Generate the worldfile</w:t>
      </w:r>
    </w:p>
    <w:p w14:paraId="19B6187C"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6.</w:t>
      </w:r>
      <w:r w:rsidRPr="00856BB8">
        <w:rPr>
          <w:rFonts w:ascii="Cambria" w:hAnsi="Cambria"/>
          <w:noProof/>
          <w:sz w:val="20"/>
          <w:szCs w:val="20"/>
        </w:rPr>
        <w:tab/>
        <w:t>LAIread</w:t>
      </w:r>
    </w:p>
    <w:p w14:paraId="79D61D11" w14:textId="77777777" w:rsidR="00856BB8" w:rsidRPr="00856BB8" w:rsidRDefault="00856BB8" w:rsidP="00856BB8">
      <w:pPr>
        <w:pStyle w:val="TOC3"/>
        <w:tabs>
          <w:tab w:val="left" w:pos="1368"/>
          <w:tab w:val="right" w:leader="dot" w:pos="9350"/>
        </w:tabs>
        <w:spacing w:line="276" w:lineRule="auto"/>
        <w:rPr>
          <w:rFonts w:ascii="Cambria" w:hAnsi="Cambria"/>
          <w:noProof/>
          <w:sz w:val="20"/>
          <w:szCs w:val="20"/>
        </w:rPr>
      </w:pPr>
      <w:r w:rsidRPr="00856BB8">
        <w:rPr>
          <w:rFonts w:ascii="Cambria" w:hAnsi="Cambria"/>
          <w:noProof/>
          <w:sz w:val="20"/>
          <w:szCs w:val="20"/>
        </w:rPr>
        <w:t>SESSION 5.</w:t>
      </w:r>
      <w:r w:rsidRPr="00856BB8">
        <w:rPr>
          <w:rFonts w:ascii="Cambria" w:hAnsi="Cambria"/>
          <w:noProof/>
          <w:sz w:val="20"/>
          <w:szCs w:val="20"/>
        </w:rPr>
        <w:tab/>
        <w:t>CREATEFLOWPATH (</w:t>
      </w:r>
      <w:r w:rsidRPr="00856BB8">
        <w:rPr>
          <w:rFonts w:ascii="Cambria" w:hAnsi="Cambria"/>
          <w:i/>
          <w:noProof/>
          <w:sz w:val="20"/>
          <w:szCs w:val="20"/>
        </w:rPr>
        <w:t>cf</w:t>
      </w:r>
      <w:r w:rsidRPr="00856BB8">
        <w:rPr>
          <w:rFonts w:ascii="Cambria" w:hAnsi="Cambria"/>
          <w:noProof/>
          <w:sz w:val="20"/>
          <w:szCs w:val="20"/>
        </w:rPr>
        <w:t>)</w:t>
      </w:r>
    </w:p>
    <w:p w14:paraId="26261515"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1.</w:t>
      </w:r>
      <w:r w:rsidRPr="00856BB8">
        <w:rPr>
          <w:rFonts w:ascii="Cambria" w:hAnsi="Cambria"/>
          <w:noProof/>
          <w:sz w:val="20"/>
          <w:szCs w:val="20"/>
        </w:rPr>
        <w:tab/>
        <w:t>Structure of a flowtable</w:t>
      </w:r>
    </w:p>
    <w:p w14:paraId="1E037C81"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2.</w:t>
      </w:r>
      <w:r w:rsidRPr="00856BB8">
        <w:rPr>
          <w:rFonts w:ascii="Cambria" w:hAnsi="Cambria"/>
          <w:noProof/>
          <w:sz w:val="20"/>
          <w:szCs w:val="20"/>
        </w:rPr>
        <w:tab/>
        <w:t>Additonal Input datasets</w:t>
      </w:r>
    </w:p>
    <w:p w14:paraId="06CC2B59" w14:textId="77777777" w:rsidR="00856BB8" w:rsidRPr="00856BB8" w:rsidRDefault="00856BB8" w:rsidP="00856BB8">
      <w:pPr>
        <w:pStyle w:val="TOC3"/>
        <w:tabs>
          <w:tab w:val="left" w:pos="1368"/>
          <w:tab w:val="right" w:leader="dot" w:pos="9350"/>
        </w:tabs>
        <w:spacing w:line="276" w:lineRule="auto"/>
        <w:rPr>
          <w:rFonts w:ascii="Cambria" w:hAnsi="Cambria"/>
          <w:noProof/>
          <w:sz w:val="20"/>
          <w:szCs w:val="20"/>
        </w:rPr>
      </w:pPr>
      <w:r w:rsidRPr="00856BB8">
        <w:rPr>
          <w:rFonts w:ascii="Cambria" w:hAnsi="Cambria"/>
          <w:noProof/>
          <w:sz w:val="20"/>
          <w:szCs w:val="20"/>
        </w:rPr>
        <w:t>SESSION 6.</w:t>
      </w:r>
      <w:r w:rsidRPr="00856BB8">
        <w:rPr>
          <w:rFonts w:ascii="Cambria" w:hAnsi="Cambria"/>
          <w:noProof/>
          <w:sz w:val="20"/>
          <w:szCs w:val="20"/>
        </w:rPr>
        <w:tab/>
        <w:t>RHESSys Simulations</w:t>
      </w:r>
    </w:p>
    <w:p w14:paraId="61A79793"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1.</w:t>
      </w:r>
      <w:r w:rsidRPr="00856BB8">
        <w:rPr>
          <w:rFonts w:ascii="Cambria" w:hAnsi="Cambria"/>
          <w:noProof/>
          <w:sz w:val="20"/>
          <w:szCs w:val="20"/>
        </w:rPr>
        <w:tab/>
        <w:t>Directory structure</w:t>
      </w:r>
    </w:p>
    <w:p w14:paraId="756EBC9D"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2.</w:t>
      </w:r>
      <w:r w:rsidRPr="00856BB8">
        <w:rPr>
          <w:rFonts w:ascii="Cambria" w:hAnsi="Cambria"/>
          <w:noProof/>
          <w:sz w:val="20"/>
          <w:szCs w:val="20"/>
        </w:rPr>
        <w:tab/>
        <w:t>Daily climate data</w:t>
      </w:r>
    </w:p>
    <w:p w14:paraId="3446C78D"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3.</w:t>
      </w:r>
      <w:r w:rsidRPr="00856BB8">
        <w:rPr>
          <w:rFonts w:ascii="Cambria" w:hAnsi="Cambria"/>
          <w:noProof/>
          <w:sz w:val="20"/>
          <w:szCs w:val="20"/>
        </w:rPr>
        <w:tab/>
        <w:t>Default files</w:t>
      </w:r>
    </w:p>
    <w:p w14:paraId="1A623116"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4.</w:t>
      </w:r>
      <w:r w:rsidRPr="00856BB8">
        <w:rPr>
          <w:rFonts w:ascii="Cambria" w:hAnsi="Cambria"/>
          <w:noProof/>
          <w:sz w:val="20"/>
          <w:szCs w:val="20"/>
        </w:rPr>
        <w:tab/>
        <w:t>Command line options</w:t>
      </w:r>
    </w:p>
    <w:p w14:paraId="4401C9B2"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5.</w:t>
      </w:r>
      <w:r w:rsidRPr="00856BB8">
        <w:rPr>
          <w:rFonts w:ascii="Cambria" w:hAnsi="Cambria"/>
          <w:noProof/>
          <w:sz w:val="20"/>
          <w:szCs w:val="20"/>
        </w:rPr>
        <w:tab/>
        <w:t>TEC (Temporal Event Control) files</w:t>
      </w:r>
    </w:p>
    <w:p w14:paraId="13A38E0E"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6.</w:t>
      </w:r>
      <w:r w:rsidRPr="00856BB8">
        <w:rPr>
          <w:rFonts w:ascii="Cambria" w:hAnsi="Cambria"/>
          <w:noProof/>
          <w:sz w:val="20"/>
          <w:szCs w:val="20"/>
        </w:rPr>
        <w:tab/>
        <w:t>Using redefined worldfile</w:t>
      </w:r>
    </w:p>
    <w:p w14:paraId="048D6124"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cstheme="minorHAnsi"/>
          <w:noProof/>
          <w:sz w:val="20"/>
          <w:szCs w:val="20"/>
        </w:rPr>
        <w:t>7.</w:t>
      </w:r>
      <w:r w:rsidRPr="00856BB8">
        <w:rPr>
          <w:rFonts w:ascii="Cambria" w:hAnsi="Cambria"/>
          <w:noProof/>
          <w:sz w:val="20"/>
          <w:szCs w:val="20"/>
        </w:rPr>
        <w:tab/>
      </w:r>
      <w:r w:rsidRPr="00856BB8">
        <w:rPr>
          <w:rFonts w:ascii="Cambria" w:hAnsi="Cambria" w:cstheme="minorHAnsi"/>
          <w:noProof/>
          <w:sz w:val="20"/>
          <w:szCs w:val="20"/>
        </w:rPr>
        <w:t>Main RHESSys simulations</w:t>
      </w:r>
    </w:p>
    <w:p w14:paraId="3ED46271"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8.</w:t>
      </w:r>
      <w:r w:rsidRPr="00856BB8">
        <w:rPr>
          <w:rFonts w:ascii="Cambria" w:hAnsi="Cambria"/>
          <w:noProof/>
          <w:sz w:val="20"/>
          <w:szCs w:val="20"/>
        </w:rPr>
        <w:tab/>
        <w:t>RHESSys output files and variables</w:t>
      </w:r>
    </w:p>
    <w:p w14:paraId="74D16403" w14:textId="77777777" w:rsidR="00856BB8" w:rsidRPr="00856BB8" w:rsidRDefault="00856BB8" w:rsidP="00856BB8">
      <w:pPr>
        <w:pStyle w:val="TOC3"/>
        <w:tabs>
          <w:tab w:val="left" w:pos="1368"/>
          <w:tab w:val="right" w:leader="dot" w:pos="9350"/>
        </w:tabs>
        <w:spacing w:line="276" w:lineRule="auto"/>
        <w:rPr>
          <w:rFonts w:ascii="Cambria" w:hAnsi="Cambria"/>
          <w:noProof/>
          <w:sz w:val="20"/>
          <w:szCs w:val="20"/>
        </w:rPr>
      </w:pPr>
      <w:r w:rsidRPr="00856BB8">
        <w:rPr>
          <w:rFonts w:ascii="Cambria" w:hAnsi="Cambria"/>
          <w:noProof/>
          <w:sz w:val="20"/>
          <w:szCs w:val="20"/>
        </w:rPr>
        <w:t>SESSION 7.</w:t>
      </w:r>
      <w:r w:rsidRPr="00856BB8">
        <w:rPr>
          <w:rFonts w:ascii="Cambria" w:hAnsi="Cambria"/>
          <w:noProof/>
          <w:sz w:val="20"/>
          <w:szCs w:val="20"/>
        </w:rPr>
        <w:tab/>
        <w:t>Temporal Analysis of Model Results</w:t>
      </w:r>
    </w:p>
    <w:p w14:paraId="1FF6B490"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1.</w:t>
      </w:r>
      <w:r w:rsidRPr="00856BB8">
        <w:rPr>
          <w:rFonts w:ascii="Cambria" w:hAnsi="Cambria"/>
          <w:noProof/>
          <w:sz w:val="20"/>
          <w:szCs w:val="20"/>
        </w:rPr>
        <w:tab/>
        <w:t>General R Info</w:t>
      </w:r>
    </w:p>
    <w:p w14:paraId="5679BA53"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2.</w:t>
      </w:r>
      <w:r w:rsidRPr="00856BB8">
        <w:rPr>
          <w:rFonts w:ascii="Cambria" w:hAnsi="Cambria"/>
          <w:noProof/>
          <w:sz w:val="20"/>
          <w:szCs w:val="20"/>
        </w:rPr>
        <w:tab/>
        <w:t>Getting Started with R</w:t>
      </w:r>
    </w:p>
    <w:p w14:paraId="16EDDCF8"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3.</w:t>
      </w:r>
      <w:r w:rsidRPr="00856BB8">
        <w:rPr>
          <w:rFonts w:ascii="Cambria" w:hAnsi="Cambria"/>
          <w:noProof/>
          <w:sz w:val="20"/>
          <w:szCs w:val="20"/>
        </w:rPr>
        <w:tab/>
        <w:t>Importing RHESSys Output and Plotting</w:t>
      </w:r>
    </w:p>
    <w:p w14:paraId="3E42CF44"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4.</w:t>
      </w:r>
      <w:r w:rsidRPr="00856BB8">
        <w:rPr>
          <w:rFonts w:ascii="Cambria" w:hAnsi="Cambria"/>
          <w:noProof/>
          <w:sz w:val="20"/>
          <w:szCs w:val="20"/>
        </w:rPr>
        <w:tab/>
        <w:t>Better time series operations: the zoo package</w:t>
      </w:r>
    </w:p>
    <w:p w14:paraId="24162DE2"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5.</w:t>
      </w:r>
      <w:r w:rsidRPr="00856BB8">
        <w:rPr>
          <w:rFonts w:ascii="Cambria" w:hAnsi="Cambria"/>
          <w:noProof/>
          <w:sz w:val="20"/>
          <w:szCs w:val="20"/>
        </w:rPr>
        <w:tab/>
        <w:t>Calculating Nash-Sutcliffe Efficiency</w:t>
      </w:r>
    </w:p>
    <w:p w14:paraId="01EB0A33"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6.</w:t>
      </w:r>
      <w:r w:rsidRPr="00856BB8">
        <w:rPr>
          <w:rFonts w:ascii="Cambria" w:hAnsi="Cambria"/>
          <w:noProof/>
          <w:sz w:val="20"/>
          <w:szCs w:val="20"/>
        </w:rPr>
        <w:tab/>
        <w:t>Working with cluster_calibrator* output</w:t>
      </w:r>
    </w:p>
    <w:p w14:paraId="30F30ADD" w14:textId="77777777" w:rsidR="00856BB8" w:rsidRPr="00856BB8" w:rsidRDefault="00856BB8" w:rsidP="00856BB8">
      <w:pPr>
        <w:pStyle w:val="TOC3"/>
        <w:tabs>
          <w:tab w:val="left" w:pos="1368"/>
          <w:tab w:val="right" w:leader="dot" w:pos="9350"/>
        </w:tabs>
        <w:spacing w:line="276" w:lineRule="auto"/>
        <w:rPr>
          <w:rFonts w:ascii="Cambria" w:hAnsi="Cambria"/>
          <w:noProof/>
          <w:sz w:val="20"/>
          <w:szCs w:val="20"/>
        </w:rPr>
      </w:pPr>
      <w:r w:rsidRPr="00856BB8">
        <w:rPr>
          <w:rFonts w:ascii="Cambria" w:hAnsi="Cambria"/>
          <w:noProof/>
          <w:sz w:val="20"/>
          <w:szCs w:val="20"/>
        </w:rPr>
        <w:t>SESSION 8.</w:t>
      </w:r>
      <w:r w:rsidRPr="00856BB8">
        <w:rPr>
          <w:rFonts w:ascii="Cambria" w:hAnsi="Cambria"/>
          <w:noProof/>
          <w:sz w:val="20"/>
          <w:szCs w:val="20"/>
        </w:rPr>
        <w:tab/>
        <w:t>Visualization of Model Results</w:t>
      </w:r>
    </w:p>
    <w:p w14:paraId="76F48CF0" w14:textId="77777777" w:rsidR="00856BB8" w:rsidRPr="00856BB8" w:rsidRDefault="00856BB8" w:rsidP="00856BB8">
      <w:pPr>
        <w:pStyle w:val="TOC3"/>
        <w:tabs>
          <w:tab w:val="left" w:pos="1368"/>
          <w:tab w:val="right" w:leader="dot" w:pos="9350"/>
        </w:tabs>
        <w:spacing w:line="276" w:lineRule="auto"/>
        <w:rPr>
          <w:rFonts w:ascii="Cambria" w:hAnsi="Cambria"/>
          <w:noProof/>
          <w:sz w:val="20"/>
          <w:szCs w:val="20"/>
        </w:rPr>
      </w:pPr>
      <w:r w:rsidRPr="00856BB8">
        <w:rPr>
          <w:rFonts w:ascii="Cambria" w:hAnsi="Cambria"/>
          <w:noProof/>
          <w:sz w:val="20"/>
          <w:szCs w:val="20"/>
        </w:rPr>
        <w:t>SESSION 9.</w:t>
      </w:r>
      <w:r w:rsidRPr="00856BB8">
        <w:rPr>
          <w:rFonts w:ascii="Cambria" w:hAnsi="Cambria"/>
          <w:noProof/>
          <w:sz w:val="20"/>
          <w:szCs w:val="20"/>
        </w:rPr>
        <w:tab/>
        <w:t>Spin-up and Calibration</w:t>
      </w:r>
    </w:p>
    <w:p w14:paraId="1ECFBD10"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1.</w:t>
      </w:r>
      <w:r w:rsidRPr="00856BB8">
        <w:rPr>
          <w:rFonts w:ascii="Cambria" w:hAnsi="Cambria"/>
          <w:noProof/>
          <w:sz w:val="20"/>
          <w:szCs w:val="20"/>
        </w:rPr>
        <w:tab/>
        <w:t>Spin up process</w:t>
      </w:r>
    </w:p>
    <w:p w14:paraId="2294DB9E" w14:textId="77777777" w:rsidR="00856BB8" w:rsidRPr="00856BB8" w:rsidRDefault="00856BB8" w:rsidP="00856BB8">
      <w:pPr>
        <w:pStyle w:val="TOC4"/>
        <w:tabs>
          <w:tab w:val="left" w:pos="872"/>
        </w:tabs>
        <w:spacing w:line="276" w:lineRule="auto"/>
        <w:rPr>
          <w:rFonts w:ascii="Cambria" w:hAnsi="Cambria"/>
          <w:noProof/>
          <w:sz w:val="20"/>
          <w:szCs w:val="20"/>
        </w:rPr>
      </w:pPr>
      <w:r w:rsidRPr="00856BB8">
        <w:rPr>
          <w:rFonts w:ascii="Cambria" w:hAnsi="Cambria"/>
          <w:noProof/>
          <w:sz w:val="20"/>
          <w:szCs w:val="20"/>
        </w:rPr>
        <w:t>2.</w:t>
      </w:r>
      <w:r w:rsidRPr="00856BB8">
        <w:rPr>
          <w:rFonts w:ascii="Cambria" w:hAnsi="Cambria"/>
          <w:noProof/>
          <w:sz w:val="20"/>
          <w:szCs w:val="20"/>
        </w:rPr>
        <w:tab/>
        <w:t>Calibration process</w:t>
      </w:r>
    </w:p>
    <w:p w14:paraId="438D2F0B" w14:textId="6E98593D" w:rsidR="002F1774" w:rsidRDefault="00856BB8" w:rsidP="002F1774">
      <w:pPr>
        <w:pStyle w:val="TOC3"/>
        <w:spacing w:line="276" w:lineRule="auto"/>
        <w:rPr>
          <w:rFonts w:ascii="Cambria" w:hAnsi="Cambria"/>
          <w:sz w:val="20"/>
          <w:szCs w:val="20"/>
        </w:rPr>
      </w:pPr>
      <w:r w:rsidRPr="00856BB8">
        <w:rPr>
          <w:rFonts w:ascii="Cambria" w:hAnsi="Cambria"/>
          <w:sz w:val="20"/>
          <w:szCs w:val="20"/>
        </w:rPr>
        <w:fldChar w:fldCharType="end"/>
      </w:r>
      <w:r w:rsidR="002F1774">
        <w:rPr>
          <w:rFonts w:ascii="Cambria" w:hAnsi="Cambria"/>
          <w:sz w:val="20"/>
          <w:szCs w:val="20"/>
        </w:rPr>
        <w:t>Other Useful Resources</w:t>
      </w:r>
    </w:p>
    <w:p w14:paraId="055EE8C8" w14:textId="30DDC2E7" w:rsidR="002F1774" w:rsidRPr="002F1774" w:rsidRDefault="002F1774" w:rsidP="002F1774">
      <w:pPr>
        <w:rPr>
          <w:rFonts w:ascii="Cambria" w:hAnsi="Cambria"/>
          <w:sz w:val="20"/>
          <w:szCs w:val="20"/>
        </w:rPr>
      </w:pPr>
      <w:r w:rsidRPr="002F1774">
        <w:rPr>
          <w:rFonts w:ascii="Cambria" w:hAnsi="Cambria"/>
          <w:sz w:val="20"/>
          <w:szCs w:val="20"/>
        </w:rPr>
        <w:t>Refere</w:t>
      </w:r>
      <w:r>
        <w:rPr>
          <w:rFonts w:ascii="Cambria" w:hAnsi="Cambria"/>
          <w:sz w:val="20"/>
          <w:szCs w:val="20"/>
        </w:rPr>
        <w:t>n</w:t>
      </w:r>
      <w:r w:rsidRPr="002F1774">
        <w:rPr>
          <w:rFonts w:ascii="Cambria" w:hAnsi="Cambria"/>
          <w:sz w:val="20"/>
          <w:szCs w:val="20"/>
        </w:rPr>
        <w:t>ces</w:t>
      </w:r>
    </w:p>
    <w:p w14:paraId="6AC092A9" w14:textId="1220B0B8" w:rsidR="00C705A4" w:rsidRPr="00146BE2" w:rsidRDefault="00C705A4" w:rsidP="000716D0">
      <w:pPr>
        <w:pStyle w:val="Heading3"/>
      </w:pPr>
      <w:bookmarkStart w:id="2" w:name="_Toc190614024"/>
      <w:bookmarkStart w:id="3" w:name="_Toc190614131"/>
      <w:r w:rsidRPr="00146BE2">
        <w:lastRenderedPageBreak/>
        <w:t>Introduction to RHESSys</w:t>
      </w:r>
      <w:bookmarkEnd w:id="2"/>
      <w:bookmarkEnd w:id="3"/>
    </w:p>
    <w:p w14:paraId="7BE5E444" w14:textId="063E9F4D" w:rsidR="005926EE" w:rsidRPr="00146BE2" w:rsidRDefault="005926EE" w:rsidP="0092047C">
      <w:pPr>
        <w:pStyle w:val="Heading4"/>
      </w:pPr>
      <w:bookmarkStart w:id="4" w:name="_Toc190614132"/>
      <w:r w:rsidRPr="00146BE2">
        <w:t>Introduction</w:t>
      </w:r>
      <w:bookmarkEnd w:id="4"/>
    </w:p>
    <w:p w14:paraId="78C742C5" w14:textId="070A9075" w:rsidR="005926EE" w:rsidRPr="00146BE2" w:rsidRDefault="005926EE" w:rsidP="004E3B07">
      <w:pPr>
        <w:spacing w:line="276" w:lineRule="auto"/>
        <w:rPr>
          <w:rFonts w:ascii="Cambria" w:hAnsi="Cambria" w:cstheme="minorHAnsi"/>
          <w:sz w:val="20"/>
          <w:szCs w:val="20"/>
        </w:rPr>
      </w:pPr>
      <w:r w:rsidRPr="000716D0">
        <w:rPr>
          <w:rFonts w:ascii="Cambria" w:hAnsi="Cambria" w:cstheme="minorHAnsi"/>
          <w:sz w:val="20"/>
          <w:szCs w:val="20"/>
        </w:rPr>
        <w:t xml:space="preserve">RHESSys </w:t>
      </w:r>
      <w:r w:rsidR="000716D0" w:rsidRPr="000716D0">
        <w:rPr>
          <w:rFonts w:ascii="Cambria" w:hAnsi="Cambria"/>
          <w:sz w:val="20"/>
          <w:szCs w:val="20"/>
        </w:rPr>
        <w:t xml:space="preserve">(Regional Hydro-Ecological Simulation System) </w:t>
      </w:r>
      <w:r w:rsidRPr="000716D0">
        <w:rPr>
          <w:rFonts w:ascii="Cambria" w:hAnsi="Cambria" w:cstheme="minorHAnsi"/>
          <w:sz w:val="20"/>
          <w:szCs w:val="20"/>
        </w:rPr>
        <w:t>is a GIS-based, terrestrial ecohydrologic modeling framework designed to simulate carbon, water and nutrient fluxes at the watershed scale. RHESSys models the temporal and spatial variability of ecosystem processes and interactions at a daily time step over multiple years by combining a set of physically based</w:t>
      </w:r>
      <w:r w:rsidRPr="00146BE2">
        <w:rPr>
          <w:rFonts w:ascii="Cambria" w:hAnsi="Cambria" w:cstheme="minorHAnsi"/>
          <w:sz w:val="20"/>
          <w:szCs w:val="20"/>
        </w:rPr>
        <w:t xml:space="preserve"> process models and a methodology for partitioning and parameterizing the landscape. Detailed model algorithms are available in Tague and Band (2004). </w:t>
      </w:r>
    </w:p>
    <w:p w14:paraId="731FBC93" w14:textId="1BD252D3" w:rsidR="005926EE" w:rsidRPr="00146BE2" w:rsidRDefault="005926EE" w:rsidP="0092047C">
      <w:pPr>
        <w:pStyle w:val="Heading4"/>
      </w:pPr>
      <w:bookmarkStart w:id="5" w:name="_Toc190614133"/>
      <w:r w:rsidRPr="00146BE2">
        <w:t>Useful external links</w:t>
      </w:r>
      <w:bookmarkEnd w:id="5"/>
      <w:r w:rsidRPr="00146BE2">
        <w:t xml:space="preserve"> </w:t>
      </w:r>
    </w:p>
    <w:p w14:paraId="26D418A1" w14:textId="742315F2" w:rsidR="005926EE" w:rsidRPr="00146BE2" w:rsidRDefault="005926EE" w:rsidP="004E3B07">
      <w:pPr>
        <w:spacing w:line="276" w:lineRule="auto"/>
        <w:outlineLvl w:val="0"/>
        <w:rPr>
          <w:rFonts w:ascii="Cambria" w:hAnsi="Cambria" w:cstheme="minorHAnsi"/>
          <w:sz w:val="20"/>
          <w:szCs w:val="20"/>
        </w:rPr>
      </w:pPr>
      <w:r w:rsidRPr="00146BE2">
        <w:rPr>
          <w:rFonts w:ascii="Cambria" w:hAnsi="Cambria" w:cstheme="minorHAnsi"/>
          <w:sz w:val="20"/>
          <w:szCs w:val="20"/>
        </w:rPr>
        <w:t xml:space="preserve">RHESSys homepage: </w:t>
      </w:r>
      <w:hyperlink r:id="rId9" w:history="1">
        <w:r w:rsidRPr="00146BE2">
          <w:rPr>
            <w:rStyle w:val="Hyperlink"/>
            <w:rFonts w:ascii="Cambria" w:hAnsi="Cambria" w:cstheme="minorHAnsi"/>
            <w:sz w:val="20"/>
            <w:szCs w:val="20"/>
          </w:rPr>
          <w:t>http://fiesta.bren.ucsb.edu/~rhessys/</w:t>
        </w:r>
      </w:hyperlink>
      <w:r w:rsidRPr="00146BE2">
        <w:rPr>
          <w:rFonts w:ascii="Cambria" w:hAnsi="Cambria" w:cstheme="minorHAnsi"/>
          <w:sz w:val="20"/>
          <w:szCs w:val="20"/>
        </w:rPr>
        <w:t xml:space="preserve"> (not updated well)</w:t>
      </w:r>
    </w:p>
    <w:p w14:paraId="2C1D2D38" w14:textId="010DCEDE" w:rsidR="005926EE" w:rsidRPr="00146BE2" w:rsidRDefault="005926EE" w:rsidP="004E3B07">
      <w:pPr>
        <w:spacing w:line="276" w:lineRule="auto"/>
        <w:outlineLvl w:val="0"/>
        <w:rPr>
          <w:rFonts w:ascii="Cambria" w:hAnsi="Cambria" w:cstheme="minorHAnsi"/>
          <w:sz w:val="20"/>
          <w:szCs w:val="20"/>
        </w:rPr>
      </w:pPr>
      <w:r w:rsidRPr="00146BE2">
        <w:rPr>
          <w:rFonts w:ascii="Cambria" w:hAnsi="Cambria" w:cstheme="minorHAnsi"/>
          <w:sz w:val="20"/>
          <w:szCs w:val="20"/>
        </w:rPr>
        <w:t xml:space="preserve">RHESSys wiki: </w:t>
      </w:r>
      <w:hyperlink r:id="rId10" w:history="1">
        <w:r w:rsidRPr="00146BE2">
          <w:rPr>
            <w:rStyle w:val="Hyperlink"/>
            <w:rFonts w:ascii="Cambria" w:hAnsi="Cambria" w:cstheme="minorHAnsi"/>
            <w:sz w:val="20"/>
            <w:szCs w:val="20"/>
          </w:rPr>
          <w:t>http://wiki.icess.ucsb.edu/rhessys/RHESSys</w:t>
        </w:r>
      </w:hyperlink>
      <w:r w:rsidRPr="00146BE2">
        <w:rPr>
          <w:rFonts w:ascii="Cambria" w:hAnsi="Cambria" w:cstheme="minorHAnsi"/>
          <w:sz w:val="20"/>
          <w:szCs w:val="20"/>
        </w:rPr>
        <w:t xml:space="preserve"> (updated frequently)</w:t>
      </w:r>
    </w:p>
    <w:p w14:paraId="34FDECFC" w14:textId="20195C85" w:rsidR="005926EE" w:rsidRDefault="005926EE" w:rsidP="004E3B07">
      <w:pPr>
        <w:spacing w:line="276" w:lineRule="auto"/>
        <w:outlineLvl w:val="0"/>
        <w:rPr>
          <w:rFonts w:ascii="Cambria" w:hAnsi="Cambria" w:cstheme="minorHAnsi"/>
          <w:sz w:val="20"/>
          <w:szCs w:val="20"/>
        </w:rPr>
      </w:pPr>
      <w:r w:rsidRPr="00146BE2">
        <w:rPr>
          <w:rFonts w:ascii="Cambria" w:hAnsi="Cambria" w:cstheme="minorHAnsi"/>
          <w:sz w:val="20"/>
          <w:szCs w:val="20"/>
        </w:rPr>
        <w:t xml:space="preserve">RHESSys sourceforge: </w:t>
      </w:r>
      <w:hyperlink r:id="rId11" w:history="1">
        <w:r w:rsidRPr="00146BE2">
          <w:rPr>
            <w:rStyle w:val="Hyperlink"/>
            <w:rFonts w:ascii="Cambria" w:hAnsi="Cambria" w:cstheme="minorHAnsi"/>
            <w:sz w:val="20"/>
            <w:szCs w:val="20"/>
          </w:rPr>
          <w:t>http://rhessys.svn.sourceforge.net/</w:t>
        </w:r>
      </w:hyperlink>
      <w:r w:rsidRPr="00146BE2">
        <w:rPr>
          <w:rFonts w:ascii="Cambria" w:hAnsi="Cambria" w:cstheme="minorHAnsi"/>
          <w:sz w:val="20"/>
          <w:szCs w:val="20"/>
        </w:rPr>
        <w:t xml:space="preserve"> (where get the code)</w:t>
      </w:r>
    </w:p>
    <w:p w14:paraId="77FB9401" w14:textId="57B536F9" w:rsidR="00B80987" w:rsidRPr="00B80987" w:rsidRDefault="00B80987" w:rsidP="004E3B07">
      <w:pPr>
        <w:spacing w:line="276" w:lineRule="auto"/>
        <w:outlineLvl w:val="0"/>
        <w:rPr>
          <w:rFonts w:ascii="Cambria" w:hAnsi="Cambria" w:cstheme="minorHAnsi"/>
          <w:color w:val="FF0000"/>
          <w:sz w:val="20"/>
          <w:szCs w:val="20"/>
        </w:rPr>
      </w:pPr>
      <w:r w:rsidRPr="00B80987">
        <w:rPr>
          <w:rFonts w:ascii="Cambria" w:hAnsi="Cambria" w:cstheme="minorHAnsi"/>
          <w:sz w:val="20"/>
          <w:szCs w:val="20"/>
        </w:rPr>
        <w:t>GRASS full command index</w:t>
      </w:r>
      <w:r>
        <w:rPr>
          <w:rFonts w:ascii="Cambria" w:hAnsi="Cambria" w:cstheme="minorHAnsi"/>
          <w:sz w:val="20"/>
          <w:szCs w:val="20"/>
        </w:rPr>
        <w:t xml:space="preserve">: </w:t>
      </w:r>
      <w:hyperlink r:id="rId12" w:history="1">
        <w:r w:rsidRPr="00B80987">
          <w:rPr>
            <w:rStyle w:val="Hyperlink"/>
            <w:rFonts w:ascii="Cambria" w:hAnsi="Cambria" w:cstheme="minorHAnsi"/>
            <w:sz w:val="20"/>
            <w:szCs w:val="20"/>
          </w:rPr>
          <w:t>http://grass.fbk.eu/gdp/html_grass64/full_index.html</w:t>
        </w:r>
      </w:hyperlink>
      <w:r w:rsidRPr="00B80987">
        <w:rPr>
          <w:rStyle w:val="Hyperlink"/>
          <w:rFonts w:ascii="Cambria" w:hAnsi="Cambria" w:cstheme="minorHAnsi"/>
          <w:color w:val="FF0000"/>
          <w:sz w:val="20"/>
          <w:szCs w:val="20"/>
          <w:u w:val="none"/>
        </w:rPr>
        <w:t xml:space="preserve"> </w:t>
      </w:r>
      <w:r w:rsidRPr="00EA3BC6">
        <w:rPr>
          <w:rStyle w:val="Hyperlink"/>
          <w:rFonts w:ascii="Cambria" w:hAnsi="Cambria" w:cstheme="minorHAnsi"/>
          <w:color w:val="auto"/>
          <w:sz w:val="20"/>
          <w:szCs w:val="20"/>
          <w:u w:val="none"/>
        </w:rPr>
        <w:t>(Check GRASS commands</w:t>
      </w:r>
      <w:r w:rsidRPr="00EA3BC6">
        <w:rPr>
          <w:rFonts w:ascii="Cambria" w:hAnsi="Cambria" w:cstheme="minorHAnsi"/>
          <w:sz w:val="20"/>
          <w:szCs w:val="20"/>
        </w:rPr>
        <w:t>)</w:t>
      </w:r>
    </w:p>
    <w:p w14:paraId="285954F9" w14:textId="1CFF421C" w:rsidR="00B500E9" w:rsidRPr="00146BE2" w:rsidRDefault="00A96732" w:rsidP="0092047C">
      <w:pPr>
        <w:pStyle w:val="Heading4"/>
      </w:pPr>
      <w:bookmarkStart w:id="6" w:name="_Toc190614134"/>
      <w:r w:rsidRPr="00146BE2">
        <w:t>Required programs</w:t>
      </w:r>
      <w:bookmarkEnd w:id="6"/>
    </w:p>
    <w:p w14:paraId="657A76CF" w14:textId="77777777" w:rsidR="00C57F78" w:rsidRDefault="00A96732" w:rsidP="004E3B07">
      <w:pPr>
        <w:pStyle w:val="ListParagraph"/>
        <w:numPr>
          <w:ilvl w:val="0"/>
          <w:numId w:val="13"/>
        </w:numPr>
        <w:tabs>
          <w:tab w:val="left" w:pos="4593"/>
        </w:tabs>
        <w:spacing w:line="276" w:lineRule="auto"/>
        <w:rPr>
          <w:rFonts w:ascii="Cambria" w:hAnsi="Cambria" w:cstheme="minorHAnsi"/>
          <w:sz w:val="20"/>
          <w:szCs w:val="20"/>
        </w:rPr>
      </w:pPr>
      <w:r w:rsidRPr="00C57F78">
        <w:rPr>
          <w:rFonts w:ascii="Cambria" w:hAnsi="Cambria" w:cstheme="minorHAnsi"/>
          <w:i/>
          <w:sz w:val="20"/>
          <w:szCs w:val="20"/>
        </w:rPr>
        <w:t>GRASS</w:t>
      </w:r>
      <w:r w:rsidRPr="00C57F78">
        <w:rPr>
          <w:rFonts w:ascii="Cambria" w:hAnsi="Cambria" w:cstheme="minorHAnsi"/>
          <w:sz w:val="20"/>
          <w:szCs w:val="20"/>
        </w:rPr>
        <w:t xml:space="preserve">: </w:t>
      </w:r>
      <w:r w:rsidR="00DC5736" w:rsidRPr="00C57F78">
        <w:rPr>
          <w:rFonts w:ascii="Cambria" w:hAnsi="Cambria" w:cstheme="minorHAnsi"/>
          <w:sz w:val="20"/>
          <w:szCs w:val="20"/>
        </w:rPr>
        <w:t xml:space="preserve"> A fr</w:t>
      </w:r>
      <w:r w:rsidRPr="00C57F78">
        <w:rPr>
          <w:rFonts w:ascii="Cambria" w:hAnsi="Cambria" w:cstheme="minorHAnsi"/>
          <w:sz w:val="20"/>
          <w:szCs w:val="20"/>
        </w:rPr>
        <w:t>ee UNIX-based GIS software</w:t>
      </w:r>
      <w:r w:rsidR="00DC5736" w:rsidRPr="00C57F78">
        <w:rPr>
          <w:rFonts w:ascii="Cambria" w:hAnsi="Cambria" w:cstheme="minorHAnsi"/>
          <w:sz w:val="20"/>
          <w:szCs w:val="20"/>
        </w:rPr>
        <w:t xml:space="preserve"> (</w:t>
      </w:r>
      <w:hyperlink r:id="rId13" w:history="1">
        <w:r w:rsidR="00DC5736" w:rsidRPr="00C57F78">
          <w:rPr>
            <w:rStyle w:val="Hyperlink"/>
            <w:rFonts w:ascii="Cambria" w:hAnsi="Cambria" w:cstheme="minorHAnsi"/>
            <w:sz w:val="20"/>
            <w:szCs w:val="20"/>
          </w:rPr>
          <w:t>http://grass.fbk.eu/</w:t>
        </w:r>
      </w:hyperlink>
      <w:r w:rsidR="00DC5736" w:rsidRPr="00C57F78">
        <w:rPr>
          <w:rFonts w:ascii="Cambria" w:hAnsi="Cambria" w:cstheme="minorHAnsi"/>
          <w:sz w:val="20"/>
          <w:szCs w:val="20"/>
        </w:rPr>
        <w:t>)</w:t>
      </w:r>
    </w:p>
    <w:p w14:paraId="0F2177A8" w14:textId="77777777" w:rsidR="00C57F78" w:rsidRDefault="000A29E1" w:rsidP="004E3B07">
      <w:pPr>
        <w:pStyle w:val="ListParagraph"/>
        <w:numPr>
          <w:ilvl w:val="0"/>
          <w:numId w:val="13"/>
        </w:numPr>
        <w:tabs>
          <w:tab w:val="left" w:pos="4593"/>
        </w:tabs>
        <w:spacing w:line="276" w:lineRule="auto"/>
        <w:rPr>
          <w:rFonts w:ascii="Cambria" w:hAnsi="Cambria" w:cstheme="minorHAnsi"/>
          <w:sz w:val="20"/>
          <w:szCs w:val="20"/>
        </w:rPr>
      </w:pPr>
      <w:r w:rsidRPr="00C57F78">
        <w:rPr>
          <w:rFonts w:ascii="Cambria" w:hAnsi="Cambria" w:cstheme="minorHAnsi"/>
          <w:i/>
          <w:sz w:val="20"/>
          <w:szCs w:val="20"/>
        </w:rPr>
        <w:t>GRASS2WORLD</w:t>
      </w:r>
      <w:r w:rsidRPr="00C57F78">
        <w:rPr>
          <w:rFonts w:ascii="Cambria" w:hAnsi="Cambria" w:cstheme="minorHAnsi"/>
          <w:sz w:val="20"/>
          <w:szCs w:val="20"/>
        </w:rPr>
        <w:t xml:space="preserve"> (</w:t>
      </w:r>
      <w:r w:rsidRPr="00C57F78">
        <w:rPr>
          <w:rFonts w:ascii="Cambria" w:hAnsi="Cambria" w:cstheme="minorHAnsi"/>
          <w:i/>
          <w:sz w:val="20"/>
          <w:szCs w:val="20"/>
        </w:rPr>
        <w:t>g2w</w:t>
      </w:r>
      <w:r w:rsidRPr="00C57F78">
        <w:rPr>
          <w:rFonts w:ascii="Cambria" w:hAnsi="Cambria" w:cstheme="minorHAnsi"/>
          <w:sz w:val="20"/>
          <w:szCs w:val="20"/>
        </w:rPr>
        <w:t xml:space="preserve">): </w:t>
      </w:r>
      <w:r w:rsidR="00475E8B" w:rsidRPr="00C57F78">
        <w:rPr>
          <w:rFonts w:ascii="Cambria" w:hAnsi="Cambria" w:cstheme="minorHAnsi"/>
          <w:sz w:val="20"/>
          <w:szCs w:val="20"/>
        </w:rPr>
        <w:t xml:space="preserve"> A </w:t>
      </w:r>
      <w:r w:rsidRPr="00C57F78">
        <w:rPr>
          <w:rFonts w:ascii="Cambria" w:hAnsi="Cambria" w:cstheme="minorHAnsi"/>
          <w:sz w:val="20"/>
          <w:szCs w:val="20"/>
        </w:rPr>
        <w:t xml:space="preserve">program to generate </w:t>
      </w:r>
      <w:r w:rsidR="00383468" w:rsidRPr="00C57F78">
        <w:rPr>
          <w:rFonts w:ascii="Cambria" w:hAnsi="Cambria" w:cstheme="minorHAnsi"/>
          <w:sz w:val="20"/>
          <w:szCs w:val="20"/>
        </w:rPr>
        <w:t>a</w:t>
      </w:r>
      <w:r w:rsidRPr="00C57F78">
        <w:rPr>
          <w:rFonts w:ascii="Cambria" w:hAnsi="Cambria" w:cstheme="minorHAnsi"/>
          <w:sz w:val="20"/>
          <w:szCs w:val="20"/>
        </w:rPr>
        <w:t xml:space="preserve"> worldfile from spatial data layers within GRASS GIS</w:t>
      </w:r>
    </w:p>
    <w:p w14:paraId="515AC344" w14:textId="77777777" w:rsidR="00C57F78" w:rsidRPr="00C57F78" w:rsidRDefault="00CB3D6E" w:rsidP="004E3B07">
      <w:pPr>
        <w:pStyle w:val="ListParagraph"/>
        <w:numPr>
          <w:ilvl w:val="0"/>
          <w:numId w:val="13"/>
        </w:numPr>
        <w:tabs>
          <w:tab w:val="left" w:pos="4593"/>
        </w:tabs>
        <w:spacing w:line="276" w:lineRule="auto"/>
        <w:rPr>
          <w:rFonts w:ascii="Cambria" w:hAnsi="Cambria" w:cs="Helvetica"/>
          <w:sz w:val="20"/>
          <w:szCs w:val="20"/>
        </w:rPr>
      </w:pPr>
      <w:r w:rsidRPr="00C57F78">
        <w:rPr>
          <w:rFonts w:ascii="Cambria" w:hAnsi="Cambria" w:cstheme="minorHAnsi"/>
          <w:sz w:val="20"/>
          <w:szCs w:val="20"/>
        </w:rPr>
        <w:t>AverageTables (</w:t>
      </w:r>
      <w:r w:rsidRPr="00C57F78">
        <w:rPr>
          <w:rFonts w:ascii="Cambria" w:hAnsi="Cambria" w:cstheme="minorHAnsi"/>
          <w:i/>
          <w:sz w:val="20"/>
          <w:szCs w:val="20"/>
        </w:rPr>
        <w:t>rat</w:t>
      </w:r>
      <w:r w:rsidRPr="00C57F78">
        <w:rPr>
          <w:rFonts w:ascii="Cambria" w:hAnsi="Cambria" w:cstheme="minorHAnsi"/>
          <w:sz w:val="20"/>
          <w:szCs w:val="20"/>
        </w:rPr>
        <w:t xml:space="preserve">): </w:t>
      </w:r>
      <w:r w:rsidR="003D59F0" w:rsidRPr="00C57F78">
        <w:rPr>
          <w:rFonts w:ascii="Cambria" w:hAnsi="Cambria" w:cstheme="minorHAnsi"/>
          <w:sz w:val="20"/>
          <w:szCs w:val="20"/>
        </w:rPr>
        <w:t xml:space="preserve">Necessary to simulate </w:t>
      </w:r>
      <w:r w:rsidR="003D59F0" w:rsidRPr="00C57F78">
        <w:rPr>
          <w:rFonts w:ascii="Cambria" w:hAnsi="Cambria" w:cstheme="minorHAnsi"/>
          <w:i/>
          <w:sz w:val="20"/>
          <w:szCs w:val="20"/>
        </w:rPr>
        <w:t>g2w</w:t>
      </w:r>
    </w:p>
    <w:p w14:paraId="01526FE9" w14:textId="77777777" w:rsidR="00C57F78" w:rsidRDefault="00A96732" w:rsidP="004E3B07">
      <w:pPr>
        <w:pStyle w:val="ListParagraph"/>
        <w:numPr>
          <w:ilvl w:val="0"/>
          <w:numId w:val="13"/>
        </w:numPr>
        <w:tabs>
          <w:tab w:val="left" w:pos="4593"/>
        </w:tabs>
        <w:spacing w:line="276" w:lineRule="auto"/>
        <w:rPr>
          <w:rFonts w:ascii="Cambria" w:hAnsi="Cambria" w:cs="Helvetica"/>
          <w:sz w:val="20"/>
          <w:szCs w:val="20"/>
        </w:rPr>
      </w:pPr>
      <w:r w:rsidRPr="00C57F78">
        <w:rPr>
          <w:rFonts w:ascii="Cambria" w:hAnsi="Cambria" w:cstheme="minorHAnsi"/>
          <w:i/>
          <w:sz w:val="20"/>
          <w:szCs w:val="20"/>
        </w:rPr>
        <w:t>CREATEFLOWPATH</w:t>
      </w:r>
      <w:r w:rsidR="00BB4442" w:rsidRPr="00C57F78">
        <w:rPr>
          <w:rFonts w:ascii="Cambria" w:hAnsi="Cambria" w:cstheme="minorHAnsi"/>
          <w:sz w:val="20"/>
          <w:szCs w:val="20"/>
        </w:rPr>
        <w:t xml:space="preserve"> (</w:t>
      </w:r>
      <w:r w:rsidR="00BB4442" w:rsidRPr="00C57F78">
        <w:rPr>
          <w:rFonts w:ascii="Cambria" w:hAnsi="Cambria" w:cstheme="minorHAnsi"/>
          <w:i/>
          <w:sz w:val="20"/>
          <w:szCs w:val="20"/>
        </w:rPr>
        <w:t>cf</w:t>
      </w:r>
      <w:r w:rsidR="00BB4442" w:rsidRPr="00C57F78">
        <w:rPr>
          <w:rFonts w:ascii="Cambria" w:hAnsi="Cambria" w:cstheme="minorHAnsi"/>
          <w:sz w:val="20"/>
          <w:szCs w:val="20"/>
        </w:rPr>
        <w:t>)</w:t>
      </w:r>
      <w:r w:rsidRPr="00C57F78">
        <w:rPr>
          <w:rFonts w:ascii="Cambria" w:hAnsi="Cambria" w:cstheme="minorHAnsi"/>
          <w:sz w:val="20"/>
          <w:szCs w:val="20"/>
        </w:rPr>
        <w:t xml:space="preserve">: </w:t>
      </w:r>
      <w:r w:rsidR="00475E8B" w:rsidRPr="00C57F78">
        <w:rPr>
          <w:rFonts w:ascii="Cambria" w:hAnsi="Cambria" w:cstheme="minorHAnsi"/>
          <w:sz w:val="20"/>
          <w:szCs w:val="20"/>
        </w:rPr>
        <w:t xml:space="preserve">A </w:t>
      </w:r>
      <w:r w:rsidR="002F286C" w:rsidRPr="00C57F78">
        <w:rPr>
          <w:rFonts w:ascii="Cambria" w:hAnsi="Cambria" w:cstheme="minorHAnsi"/>
          <w:sz w:val="20"/>
          <w:szCs w:val="20"/>
        </w:rPr>
        <w:t xml:space="preserve">program to generate a flowtable which </w:t>
      </w:r>
      <w:r w:rsidR="002F286C" w:rsidRPr="00C57F78">
        <w:rPr>
          <w:rFonts w:ascii="Cambria" w:hAnsi="Cambria" w:cs="Helvetica"/>
          <w:sz w:val="20"/>
          <w:szCs w:val="20"/>
        </w:rPr>
        <w:t>describes connectivity between patches within a hillslope. Only needed in the routing mode.</w:t>
      </w:r>
    </w:p>
    <w:p w14:paraId="669EBBCF" w14:textId="77777777" w:rsidR="00C57F78" w:rsidRDefault="00E32FFF" w:rsidP="004E3B07">
      <w:pPr>
        <w:pStyle w:val="ListParagraph"/>
        <w:numPr>
          <w:ilvl w:val="0"/>
          <w:numId w:val="13"/>
        </w:numPr>
        <w:tabs>
          <w:tab w:val="left" w:pos="4593"/>
        </w:tabs>
        <w:spacing w:line="276" w:lineRule="auto"/>
        <w:rPr>
          <w:rFonts w:ascii="Cambria" w:hAnsi="Cambria" w:cs="Helvetica"/>
          <w:sz w:val="20"/>
          <w:szCs w:val="20"/>
        </w:rPr>
      </w:pPr>
      <w:r w:rsidRPr="00C57F78">
        <w:rPr>
          <w:rFonts w:ascii="Cambria" w:hAnsi="Cambria" w:cs="Helvetica"/>
          <w:i/>
          <w:sz w:val="20"/>
          <w:szCs w:val="20"/>
        </w:rPr>
        <w:t>LAIREAD</w:t>
      </w:r>
      <w:r w:rsidRPr="00C57F78">
        <w:rPr>
          <w:rFonts w:ascii="Cambria" w:hAnsi="Cambria" w:cs="Helvetica"/>
          <w:sz w:val="20"/>
          <w:szCs w:val="20"/>
        </w:rPr>
        <w:t xml:space="preserve">: </w:t>
      </w:r>
      <w:r w:rsidR="00475E8B" w:rsidRPr="00C57F78">
        <w:rPr>
          <w:rFonts w:ascii="Cambria" w:hAnsi="Cambria" w:cs="Helvetica"/>
          <w:sz w:val="20"/>
          <w:szCs w:val="20"/>
        </w:rPr>
        <w:t>A program to incorporate LAI maps into</w:t>
      </w:r>
      <w:r w:rsidR="00945175" w:rsidRPr="00C57F78">
        <w:rPr>
          <w:rFonts w:ascii="Cambria" w:hAnsi="Cambria" w:cs="Helvetica"/>
          <w:sz w:val="20"/>
          <w:szCs w:val="20"/>
        </w:rPr>
        <w:t xml:space="preserve"> the existing</w:t>
      </w:r>
      <w:r w:rsidR="00475E8B" w:rsidRPr="00C57F78">
        <w:rPr>
          <w:rFonts w:ascii="Cambria" w:hAnsi="Cambria" w:cs="Helvetica"/>
          <w:sz w:val="20"/>
          <w:szCs w:val="20"/>
        </w:rPr>
        <w:t xml:space="preserve"> worldfile. (prescribed LAI mode)</w:t>
      </w:r>
    </w:p>
    <w:p w14:paraId="2DE463E9" w14:textId="77777777" w:rsidR="00C57F78" w:rsidRPr="00C57F78" w:rsidRDefault="00475E8B" w:rsidP="004E3B07">
      <w:pPr>
        <w:pStyle w:val="ListParagraph"/>
        <w:numPr>
          <w:ilvl w:val="0"/>
          <w:numId w:val="13"/>
        </w:numPr>
        <w:tabs>
          <w:tab w:val="left" w:pos="4593"/>
        </w:tabs>
        <w:spacing w:line="276" w:lineRule="auto"/>
        <w:rPr>
          <w:rFonts w:ascii="Cambria" w:hAnsi="Cambria" w:cstheme="minorHAnsi"/>
          <w:sz w:val="20"/>
          <w:szCs w:val="20"/>
        </w:rPr>
      </w:pPr>
      <w:r w:rsidRPr="00C57F78">
        <w:rPr>
          <w:rFonts w:ascii="Cambria" w:hAnsi="Cambria" w:cs="Helvetica"/>
          <w:i/>
          <w:sz w:val="20"/>
          <w:szCs w:val="20"/>
        </w:rPr>
        <w:t>RHESSys</w:t>
      </w:r>
      <w:r w:rsidRPr="00C57F78">
        <w:rPr>
          <w:rFonts w:ascii="Cambria" w:hAnsi="Cambria" w:cs="Helvetica"/>
          <w:sz w:val="20"/>
          <w:szCs w:val="20"/>
        </w:rPr>
        <w:t>: A main program to simulate the model</w:t>
      </w:r>
      <w:r w:rsidR="002E55BC" w:rsidRPr="00C57F78">
        <w:rPr>
          <w:rFonts w:ascii="Cambria" w:hAnsi="Cambria" w:cs="Helvetica"/>
          <w:sz w:val="20"/>
          <w:szCs w:val="20"/>
        </w:rPr>
        <w:t xml:space="preserve">. </w:t>
      </w:r>
    </w:p>
    <w:p w14:paraId="58E0D188" w14:textId="2DD9A681" w:rsidR="0035047D" w:rsidRPr="00C57F78" w:rsidRDefault="0035047D" w:rsidP="004E3B07">
      <w:pPr>
        <w:pStyle w:val="ListParagraph"/>
        <w:numPr>
          <w:ilvl w:val="0"/>
          <w:numId w:val="13"/>
        </w:numPr>
        <w:tabs>
          <w:tab w:val="left" w:pos="4593"/>
        </w:tabs>
        <w:spacing w:line="276" w:lineRule="auto"/>
        <w:rPr>
          <w:rFonts w:ascii="Cambria" w:hAnsi="Cambria" w:cstheme="minorHAnsi"/>
          <w:sz w:val="20"/>
          <w:szCs w:val="20"/>
        </w:rPr>
      </w:pPr>
      <w:r w:rsidRPr="00C57F78">
        <w:rPr>
          <w:rFonts w:ascii="Cambria" w:hAnsi="Cambria" w:cs="Helvetica"/>
          <w:i/>
          <w:sz w:val="20"/>
          <w:szCs w:val="20"/>
        </w:rPr>
        <w:t>R</w:t>
      </w:r>
      <w:r w:rsidRPr="00C57F78">
        <w:rPr>
          <w:rFonts w:ascii="Cambria" w:hAnsi="Cambria" w:cs="Helvetica"/>
          <w:sz w:val="20"/>
          <w:szCs w:val="20"/>
        </w:rPr>
        <w:t xml:space="preserve">: A </w:t>
      </w:r>
      <w:r w:rsidRPr="00C57F78">
        <w:rPr>
          <w:rFonts w:ascii="Cambria" w:hAnsi="Cambria" w:cs="Times"/>
          <w:sz w:val="20"/>
          <w:szCs w:val="20"/>
        </w:rPr>
        <w:t xml:space="preserve">free software environment for statistical computing and graphics for post-processing. </w:t>
      </w:r>
      <w:r w:rsidR="00E45F55" w:rsidRPr="00C57F78">
        <w:rPr>
          <w:rFonts w:ascii="Cambria" w:hAnsi="Cambria" w:cs="Times"/>
          <w:sz w:val="20"/>
          <w:szCs w:val="20"/>
        </w:rPr>
        <w:t>(</w:t>
      </w:r>
      <w:hyperlink r:id="rId14" w:history="1">
        <w:r w:rsidR="00DC5736" w:rsidRPr="00C57F78">
          <w:rPr>
            <w:rStyle w:val="Hyperlink"/>
            <w:rFonts w:ascii="Cambria" w:hAnsi="Cambria" w:cs="Times"/>
            <w:sz w:val="20"/>
            <w:szCs w:val="20"/>
          </w:rPr>
          <w:t>http://www.R-project.org/</w:t>
        </w:r>
      </w:hyperlink>
      <w:r w:rsidR="00E45F55" w:rsidRPr="00C57F78">
        <w:rPr>
          <w:rFonts w:ascii="Cambria" w:hAnsi="Cambria" w:cs="Times"/>
          <w:sz w:val="20"/>
          <w:szCs w:val="20"/>
        </w:rPr>
        <w:t>)</w:t>
      </w:r>
    </w:p>
    <w:p w14:paraId="42116BF9" w14:textId="30DD64D0" w:rsidR="00A96732" w:rsidRPr="00146BE2" w:rsidRDefault="00A96732" w:rsidP="004E3B07">
      <w:pPr>
        <w:spacing w:line="276" w:lineRule="auto"/>
        <w:rPr>
          <w:rFonts w:ascii="Cambria" w:hAnsi="Cambria" w:cstheme="minorHAnsi"/>
          <w:sz w:val="20"/>
          <w:szCs w:val="20"/>
        </w:rPr>
      </w:pPr>
      <w:r w:rsidRPr="00146BE2">
        <w:rPr>
          <w:rFonts w:ascii="Cambria" w:hAnsi="Cambria" w:cstheme="minorHAnsi"/>
          <w:sz w:val="20"/>
          <w:szCs w:val="20"/>
        </w:rPr>
        <w:t xml:space="preserve"> </w:t>
      </w:r>
    </w:p>
    <w:p w14:paraId="390295D2" w14:textId="6BBC8079" w:rsidR="00B500E9" w:rsidRPr="00146BE2" w:rsidRDefault="00A96732" w:rsidP="00C57F78">
      <w:pPr>
        <w:pStyle w:val="Heading3"/>
      </w:pPr>
      <w:bookmarkStart w:id="7" w:name="_Toc190614025"/>
      <w:bookmarkStart w:id="8" w:name="_Toc190614135"/>
      <w:r w:rsidRPr="00146BE2">
        <w:t xml:space="preserve">Set up </w:t>
      </w:r>
      <w:r w:rsidR="0025161E" w:rsidRPr="00146BE2">
        <w:t>programs</w:t>
      </w:r>
      <w:bookmarkEnd w:id="7"/>
      <w:bookmarkEnd w:id="8"/>
    </w:p>
    <w:p w14:paraId="3A798555" w14:textId="77777777" w:rsidR="002E55BC" w:rsidRPr="00146BE2" w:rsidRDefault="002E55BC" w:rsidP="004E3B07">
      <w:pPr>
        <w:spacing w:line="276" w:lineRule="auto"/>
        <w:rPr>
          <w:rFonts w:ascii="Cambria" w:hAnsi="Cambria" w:cstheme="minorHAnsi"/>
          <w:sz w:val="20"/>
          <w:szCs w:val="20"/>
        </w:rPr>
      </w:pPr>
    </w:p>
    <w:p w14:paraId="00D9F1E0" w14:textId="01F15DB4" w:rsidR="00906EDF" w:rsidRPr="00146BE2" w:rsidRDefault="002E55BC" w:rsidP="00C57F78">
      <w:pPr>
        <w:pStyle w:val="Heading3"/>
      </w:pPr>
      <w:bookmarkStart w:id="9" w:name="_Toc190614026"/>
      <w:bookmarkStart w:id="10" w:name="_Toc190614136"/>
      <w:r w:rsidRPr="00146BE2">
        <w:t>Preparing Spatial Input Datasets (GRASS</w:t>
      </w:r>
      <w:r w:rsidR="00B86AF2" w:rsidRPr="00146BE2">
        <w:t xml:space="preserve"> GIS</w:t>
      </w:r>
      <w:r w:rsidRPr="00146BE2">
        <w:t>)</w:t>
      </w:r>
      <w:bookmarkEnd w:id="9"/>
      <w:bookmarkEnd w:id="10"/>
    </w:p>
    <w:p w14:paraId="11302933" w14:textId="6D02780A" w:rsidR="00906EDF" w:rsidRDefault="00CC597A" w:rsidP="0092047C">
      <w:pPr>
        <w:pStyle w:val="Heading4"/>
        <w:numPr>
          <w:ilvl w:val="0"/>
          <w:numId w:val="14"/>
        </w:numPr>
      </w:pPr>
      <w:bookmarkStart w:id="11" w:name="_Toc190614137"/>
      <w:r w:rsidRPr="00146BE2">
        <w:t xml:space="preserve">GRASS </w:t>
      </w:r>
      <w:r w:rsidR="00A30E04">
        <w:t>S</w:t>
      </w:r>
      <w:r w:rsidRPr="00146BE2">
        <w:t>et-up</w:t>
      </w:r>
      <w:bookmarkEnd w:id="11"/>
    </w:p>
    <w:p w14:paraId="1EA83F87" w14:textId="06769F56" w:rsidR="00D457EE" w:rsidRDefault="00906EDF" w:rsidP="00B82B15">
      <w:pPr>
        <w:spacing w:line="276" w:lineRule="auto"/>
      </w:pPr>
      <w:r w:rsidRPr="00834407">
        <w:rPr>
          <w:rFonts w:ascii="Cambria" w:hAnsi="Cambria" w:cstheme="minorHAnsi"/>
          <w:sz w:val="20"/>
          <w:szCs w:val="20"/>
        </w:rPr>
        <w:t>S</w:t>
      </w:r>
      <w:r w:rsidR="00CC597A" w:rsidRPr="00834407">
        <w:rPr>
          <w:rFonts w:ascii="Cambria" w:hAnsi="Cambria" w:cstheme="minorHAnsi"/>
          <w:sz w:val="20"/>
          <w:szCs w:val="20"/>
        </w:rPr>
        <w:t>tart GRASS</w:t>
      </w:r>
    </w:p>
    <w:p w14:paraId="51DDDF1C" w14:textId="7108534A" w:rsidR="001514A4" w:rsidRDefault="001514A4" w:rsidP="00245136">
      <w:pPr>
        <w:pStyle w:val="Style1"/>
      </w:pPr>
      <w:r>
        <w:t>Open the terminal</w:t>
      </w:r>
    </w:p>
    <w:p w14:paraId="47C52424" w14:textId="1284C1FE" w:rsidR="001514A4" w:rsidRDefault="001514A4" w:rsidP="00245136">
      <w:pPr>
        <w:pStyle w:val="Style1"/>
      </w:pPr>
      <w:r>
        <w:t>$ grass</w:t>
      </w:r>
    </w:p>
    <w:p w14:paraId="4B21BF90" w14:textId="77777777" w:rsidR="001514A4" w:rsidRDefault="00CC597A" w:rsidP="00245136">
      <w:pPr>
        <w:pStyle w:val="Style1"/>
      </w:pPr>
      <w:r w:rsidRPr="00146BE2">
        <w:t>Specify the name of location (geographically name</w:t>
      </w:r>
      <w:r w:rsidR="004F3677">
        <w:t>; Coweeta</w:t>
      </w:r>
      <w:r w:rsidRPr="00146BE2">
        <w:t>)</w:t>
      </w:r>
    </w:p>
    <w:p w14:paraId="03DEC751" w14:textId="1FA32306" w:rsidR="001514A4" w:rsidRDefault="001514A4" w:rsidP="00245136">
      <w:pPr>
        <w:pStyle w:val="Style1"/>
      </w:pPr>
      <w:r>
        <w:t>*Delete the characters with the space key</w:t>
      </w:r>
    </w:p>
    <w:p w14:paraId="3D3CC302" w14:textId="7D1403B2" w:rsidR="00B14135" w:rsidRDefault="001514A4" w:rsidP="00245136">
      <w:pPr>
        <w:pStyle w:val="Style1"/>
      </w:pPr>
      <w:r>
        <w:t xml:space="preserve">Specify the name of </w:t>
      </w:r>
      <w:r w:rsidR="00CC597A" w:rsidRPr="00146BE2">
        <w:t>mapset (usually user name</w:t>
      </w:r>
      <w:r w:rsidR="004F3677">
        <w:t>: taehee</w:t>
      </w:r>
      <w:r w:rsidR="00CC597A" w:rsidRPr="00146BE2">
        <w:t xml:space="preserve">) </w:t>
      </w:r>
    </w:p>
    <w:p w14:paraId="5E8D933C" w14:textId="77777777" w:rsidR="00531C2F" w:rsidRDefault="00CC597A" w:rsidP="00245136">
      <w:pPr>
        <w:pStyle w:val="Style1"/>
      </w:pPr>
      <w:r w:rsidRPr="00146BE2">
        <w:t>Specify the directory path to database</w:t>
      </w:r>
      <w:r w:rsidR="00531C2F">
        <w:t xml:space="preserve"> (/home/rhessys/bootcamp/GRASSdata)</w:t>
      </w:r>
    </w:p>
    <w:p w14:paraId="210DBEEF" w14:textId="265B11E9" w:rsidR="00996377" w:rsidRDefault="0009701F" w:rsidP="00245136">
      <w:pPr>
        <w:pStyle w:val="Style1"/>
      </w:pPr>
      <w:r>
        <w:t xml:space="preserve">ESC + </w:t>
      </w:r>
      <w:r w:rsidR="0010294C" w:rsidRPr="00146BE2">
        <w:t xml:space="preserve">ENTER </w:t>
      </w:r>
    </w:p>
    <w:p w14:paraId="645580AA" w14:textId="1A68152C" w:rsidR="00906EDF" w:rsidRDefault="00996377" w:rsidP="00245136">
      <w:pPr>
        <w:pStyle w:val="Style1"/>
      </w:pPr>
      <w:r>
        <w:t>*U</w:t>
      </w:r>
      <w:r w:rsidR="00CC597A" w:rsidRPr="00146BE2">
        <w:t xml:space="preserve">sually GRASS has </w:t>
      </w:r>
      <w:r w:rsidR="0010294C" w:rsidRPr="00146BE2">
        <w:t xml:space="preserve">directory structure like </w:t>
      </w:r>
      <w:r w:rsidR="00CC597A" w:rsidRPr="00146BE2">
        <w:t>DATABASE</w:t>
      </w:r>
      <w:r w:rsidR="0010294C" w:rsidRPr="00146BE2">
        <w:t>/</w:t>
      </w:r>
      <w:r w:rsidR="00CC597A" w:rsidRPr="00146BE2">
        <w:t>LOCATION</w:t>
      </w:r>
      <w:r w:rsidR="0010294C" w:rsidRPr="00146BE2">
        <w:t>/</w:t>
      </w:r>
      <w:r w:rsidR="005670D2">
        <w:t>MAPSET</w:t>
      </w:r>
    </w:p>
    <w:p w14:paraId="3799D33E" w14:textId="77777777" w:rsidR="00D457EE" w:rsidRPr="00146BE2" w:rsidRDefault="00D457EE" w:rsidP="00245136">
      <w:pPr>
        <w:pStyle w:val="Style1"/>
      </w:pPr>
    </w:p>
    <w:p w14:paraId="2349CA04" w14:textId="0FCB5B72" w:rsidR="00D457EE" w:rsidRDefault="00BA044F" w:rsidP="00B82B15">
      <w:pPr>
        <w:spacing w:line="276" w:lineRule="auto"/>
      </w:pPr>
      <w:r w:rsidRPr="00834407">
        <w:rPr>
          <w:rFonts w:ascii="Cambria" w:hAnsi="Cambria" w:cstheme="minorHAnsi"/>
          <w:sz w:val="20"/>
          <w:szCs w:val="20"/>
        </w:rPr>
        <w:t xml:space="preserve">Set up </w:t>
      </w:r>
      <w:r w:rsidR="00E07527" w:rsidRPr="00834407">
        <w:rPr>
          <w:rFonts w:ascii="Cambria" w:hAnsi="Cambria" w:cstheme="minorHAnsi"/>
          <w:sz w:val="20"/>
          <w:szCs w:val="20"/>
        </w:rPr>
        <w:t xml:space="preserve">a new </w:t>
      </w:r>
      <w:r w:rsidRPr="00834407">
        <w:rPr>
          <w:rFonts w:ascii="Cambria" w:hAnsi="Cambria" w:cstheme="minorHAnsi"/>
          <w:sz w:val="20"/>
          <w:szCs w:val="20"/>
        </w:rPr>
        <w:t xml:space="preserve">location (need to do </w:t>
      </w:r>
      <w:r w:rsidR="00D77D1F" w:rsidRPr="00834407">
        <w:rPr>
          <w:rFonts w:ascii="Cambria" w:hAnsi="Cambria" w:cstheme="minorHAnsi"/>
          <w:sz w:val="20"/>
          <w:szCs w:val="20"/>
        </w:rPr>
        <w:t>just</w:t>
      </w:r>
      <w:r w:rsidRPr="00834407">
        <w:rPr>
          <w:rFonts w:ascii="Cambria" w:hAnsi="Cambria" w:cstheme="minorHAnsi"/>
          <w:sz w:val="20"/>
          <w:szCs w:val="20"/>
        </w:rPr>
        <w:t xml:space="preserve"> </w:t>
      </w:r>
      <w:r w:rsidR="00347243" w:rsidRPr="00834407">
        <w:rPr>
          <w:rFonts w:ascii="Cambria" w:hAnsi="Cambria" w:cstheme="minorHAnsi"/>
          <w:sz w:val="20"/>
          <w:szCs w:val="20"/>
        </w:rPr>
        <w:t>once</w:t>
      </w:r>
      <w:r w:rsidRPr="00834407">
        <w:rPr>
          <w:rFonts w:ascii="Cambria" w:hAnsi="Cambria" w:cstheme="minorHAnsi"/>
          <w:sz w:val="20"/>
          <w:szCs w:val="20"/>
        </w:rPr>
        <w:t>)</w:t>
      </w:r>
    </w:p>
    <w:p w14:paraId="7D1D6F48" w14:textId="77777777" w:rsidR="00B14135" w:rsidRDefault="00834C8D" w:rsidP="00245136">
      <w:pPr>
        <w:pStyle w:val="Style1"/>
      </w:pPr>
      <w:r w:rsidRPr="00146BE2">
        <w:t xml:space="preserve">Create new location? </w:t>
      </w:r>
      <w:r w:rsidR="0075078D" w:rsidRPr="00146BE2">
        <w:t>y</w:t>
      </w:r>
      <w:r w:rsidRPr="00146BE2">
        <w:t xml:space="preserve"> </w:t>
      </w:r>
    </w:p>
    <w:p w14:paraId="1BEBE4B2" w14:textId="77777777" w:rsidR="00B14135" w:rsidRDefault="00834C8D" w:rsidP="00245136">
      <w:pPr>
        <w:pStyle w:val="Style1"/>
      </w:pPr>
      <w:r w:rsidRPr="00146BE2">
        <w:t xml:space="preserve">Do you have all this information? </w:t>
      </w:r>
      <w:r w:rsidR="0075078D" w:rsidRPr="00146BE2">
        <w:t xml:space="preserve">y </w:t>
      </w:r>
    </w:p>
    <w:p w14:paraId="0E1B2467" w14:textId="77777777" w:rsidR="00B14135" w:rsidRDefault="0075078D" w:rsidP="00245136">
      <w:pPr>
        <w:pStyle w:val="Style1"/>
      </w:pPr>
      <w:r w:rsidRPr="00146BE2">
        <w:t xml:space="preserve">Specify the coordinate system. D (others) &amp; y </w:t>
      </w:r>
    </w:p>
    <w:p w14:paraId="6478FD5C" w14:textId="77777777" w:rsidR="00B14135" w:rsidRDefault="0075078D" w:rsidP="00245136">
      <w:pPr>
        <w:pStyle w:val="Style1"/>
      </w:pPr>
      <w:r w:rsidRPr="00146BE2">
        <w:t>One line description. Coweeta &amp; y</w:t>
      </w:r>
    </w:p>
    <w:p w14:paraId="0A97326D" w14:textId="77777777" w:rsidR="00B14135" w:rsidRDefault="0075078D" w:rsidP="00245136">
      <w:pPr>
        <w:pStyle w:val="Style1"/>
      </w:pPr>
      <w:r w:rsidRPr="00146BE2">
        <w:lastRenderedPageBreak/>
        <w:t xml:space="preserve">Specify </w:t>
      </w:r>
      <w:r w:rsidR="009046C8" w:rsidRPr="00146BE2">
        <w:t>projection name. T</w:t>
      </w:r>
      <w:r w:rsidRPr="00146BE2">
        <w:t xml:space="preserve">ype </w:t>
      </w:r>
      <w:r w:rsidR="009046C8" w:rsidRPr="00146BE2">
        <w:t>‘</w:t>
      </w:r>
      <w:r w:rsidRPr="00146BE2">
        <w:t>list</w:t>
      </w:r>
      <w:r w:rsidR="009046C8" w:rsidRPr="00146BE2">
        <w:t>’</w:t>
      </w:r>
      <w:r w:rsidRPr="00146BE2">
        <w:t xml:space="preserve"> – Hit space key to see next pa</w:t>
      </w:r>
      <w:r w:rsidR="00B14135">
        <w:t xml:space="preserve">ge – Type ‘stp’ (State Plane) </w:t>
      </w:r>
    </w:p>
    <w:p w14:paraId="7B5738FF" w14:textId="77777777" w:rsidR="00B14135" w:rsidRDefault="0075078D" w:rsidP="00245136">
      <w:pPr>
        <w:pStyle w:val="Style1"/>
      </w:pPr>
      <w:r w:rsidRPr="00146BE2">
        <w:t xml:space="preserve">Datum? </w:t>
      </w:r>
      <w:r w:rsidR="00343EFC" w:rsidRPr="00146BE2">
        <w:t xml:space="preserve">y </w:t>
      </w:r>
      <w:r w:rsidR="00B14135">
        <w:t xml:space="preserve">– Type ‘list’ – Type ‘wgs84’ </w:t>
      </w:r>
    </w:p>
    <w:p w14:paraId="6B797F20" w14:textId="77777777" w:rsidR="00B14135" w:rsidRDefault="00CA124C" w:rsidP="00245136">
      <w:pPr>
        <w:pStyle w:val="Style1"/>
      </w:pPr>
      <w:r w:rsidRPr="00146BE2">
        <w:t>Transformation Parameters? Type ‘list’ – Type ‘1’</w:t>
      </w:r>
    </w:p>
    <w:p w14:paraId="599B7767" w14:textId="77777777" w:rsidR="00B14135" w:rsidRDefault="00CA124C" w:rsidP="00245136">
      <w:pPr>
        <w:pStyle w:val="Style1"/>
      </w:pPr>
      <w:r w:rsidRPr="00146BE2">
        <w:t xml:space="preserve">FIPS code? </w:t>
      </w:r>
      <w:r w:rsidR="00692E7B" w:rsidRPr="00146BE2">
        <w:t xml:space="preserve">Type ‘list’ – Type ‘37’ (NC) – Correct? Y </w:t>
      </w:r>
    </w:p>
    <w:p w14:paraId="73958998" w14:textId="77777777" w:rsidR="00B14135" w:rsidRDefault="00692E7B" w:rsidP="00245136">
      <w:pPr>
        <w:pStyle w:val="Style1"/>
      </w:pPr>
      <w:r w:rsidRPr="00146BE2">
        <w:t xml:space="preserve">County FIPS? Type ‘list’ – Type ‘113’ (Macon) Correct? Y </w:t>
      </w:r>
    </w:p>
    <w:p w14:paraId="31FE7F58" w14:textId="4ACC7B69" w:rsidR="00692E7B" w:rsidRDefault="00692E7B" w:rsidP="00245136">
      <w:pPr>
        <w:pStyle w:val="Style1"/>
      </w:pPr>
      <w:r w:rsidRPr="00146BE2">
        <w:t>State plane 1927 or 1983? Type ‘83’ – Units? 3 (meter)</w:t>
      </w:r>
    </w:p>
    <w:p w14:paraId="790AD1DC" w14:textId="77777777" w:rsidR="00C77B35" w:rsidRPr="00146BE2" w:rsidRDefault="00C77B35" w:rsidP="00245136">
      <w:pPr>
        <w:pStyle w:val="Style1"/>
      </w:pPr>
    </w:p>
    <w:p w14:paraId="2F21D17F" w14:textId="077FD68B" w:rsidR="00C77B35" w:rsidRPr="00834407" w:rsidRDefault="00692E7B" w:rsidP="00834407">
      <w:pPr>
        <w:spacing w:line="276" w:lineRule="auto"/>
        <w:rPr>
          <w:rFonts w:ascii="Cambria" w:hAnsi="Cambria" w:cstheme="minorHAnsi"/>
          <w:sz w:val="20"/>
          <w:szCs w:val="20"/>
        </w:rPr>
      </w:pPr>
      <w:r w:rsidRPr="00834407">
        <w:rPr>
          <w:rFonts w:ascii="Cambria" w:hAnsi="Cambria" w:cstheme="minorHAnsi"/>
          <w:sz w:val="20"/>
          <w:szCs w:val="20"/>
        </w:rPr>
        <w:t>Define the default region (boundary coordinates</w:t>
      </w:r>
      <w:r w:rsidR="00062326" w:rsidRPr="00834407">
        <w:rPr>
          <w:rFonts w:ascii="Cambria" w:hAnsi="Cambria" w:cstheme="minorHAnsi"/>
          <w:sz w:val="20"/>
          <w:szCs w:val="20"/>
        </w:rPr>
        <w:t xml:space="preserve"> from the header of an ascii file</w:t>
      </w:r>
      <w:r w:rsidRPr="00834407">
        <w:rPr>
          <w:rFonts w:ascii="Cambria" w:hAnsi="Cambria" w:cstheme="minorHAnsi"/>
          <w:sz w:val="20"/>
          <w:szCs w:val="20"/>
        </w:rPr>
        <w:t>)</w:t>
      </w:r>
    </w:p>
    <w:p w14:paraId="7A393BAE" w14:textId="54A5DDCE" w:rsidR="00B14135" w:rsidRDefault="00692E7B" w:rsidP="00245136">
      <w:pPr>
        <w:pStyle w:val="Style1"/>
      </w:pPr>
      <w:r w:rsidRPr="00146BE2">
        <w:t xml:space="preserve">North Edge: </w:t>
      </w:r>
      <w:r w:rsidR="00547BA2" w:rsidRPr="00146BE2">
        <w:t>156210 - South Edge: 14950</w:t>
      </w:r>
      <w:r w:rsidR="002600FF">
        <w:t>0</w:t>
      </w:r>
      <w:r w:rsidR="00547BA2" w:rsidRPr="00146BE2">
        <w:t xml:space="preserve"> - West Edge: 200500</w:t>
      </w:r>
      <w:r w:rsidR="000864F3" w:rsidRPr="00146BE2">
        <w:t xml:space="preserve"> -</w:t>
      </w:r>
      <w:r w:rsidR="00547BA2" w:rsidRPr="00146BE2">
        <w:t xml:space="preserve"> East Edge: 206900</w:t>
      </w:r>
      <w:r w:rsidR="00B14135">
        <w:t xml:space="preserve"> </w:t>
      </w:r>
    </w:p>
    <w:p w14:paraId="0C9A1BBC" w14:textId="77777777" w:rsidR="00B14135" w:rsidRDefault="00547BA2" w:rsidP="00245136">
      <w:pPr>
        <w:pStyle w:val="Style1"/>
      </w:pPr>
      <w:r w:rsidRPr="00146BE2">
        <w:t>Grid Resolutions: 10 (East-West), 10 (North-South) – Esc+Enter</w:t>
      </w:r>
      <w:r w:rsidR="00B14135">
        <w:t xml:space="preserve"> </w:t>
      </w:r>
    </w:p>
    <w:p w14:paraId="09609E81" w14:textId="0F26BC43" w:rsidR="00547BA2" w:rsidRDefault="00062326" w:rsidP="00245136">
      <w:pPr>
        <w:pStyle w:val="Style1"/>
      </w:pPr>
      <w:r w:rsidRPr="00146BE2">
        <w:t xml:space="preserve">Check the row and column numbers </w:t>
      </w:r>
      <w:r w:rsidR="00516A89" w:rsidRPr="00146BE2">
        <w:t>– Accept this region? Y – Enter – Esc</w:t>
      </w:r>
      <w:r w:rsidR="009F0F9A">
        <w:t xml:space="preserve"> </w:t>
      </w:r>
      <w:r w:rsidR="00516A89" w:rsidRPr="00146BE2">
        <w:t>+</w:t>
      </w:r>
      <w:r w:rsidR="009F0F9A">
        <w:t xml:space="preserve"> </w:t>
      </w:r>
      <w:r w:rsidR="00516A89" w:rsidRPr="00146BE2">
        <w:t>Enter</w:t>
      </w:r>
    </w:p>
    <w:p w14:paraId="3F6EB041" w14:textId="77777777" w:rsidR="00C77B35" w:rsidRPr="00146BE2" w:rsidRDefault="00C77B35" w:rsidP="00245136">
      <w:pPr>
        <w:pStyle w:val="Style1"/>
      </w:pPr>
    </w:p>
    <w:p w14:paraId="146C9385" w14:textId="4E5659D4" w:rsidR="00C77B35" w:rsidRPr="00834407" w:rsidRDefault="00516A89" w:rsidP="00834407">
      <w:pPr>
        <w:spacing w:line="276" w:lineRule="auto"/>
        <w:rPr>
          <w:rFonts w:ascii="Cambria" w:hAnsi="Cambria" w:cstheme="minorHAnsi"/>
          <w:sz w:val="20"/>
          <w:szCs w:val="20"/>
        </w:rPr>
      </w:pPr>
      <w:r w:rsidRPr="00834407">
        <w:rPr>
          <w:rFonts w:ascii="Cambria" w:hAnsi="Cambria" w:cstheme="minorHAnsi"/>
          <w:sz w:val="20"/>
          <w:szCs w:val="20"/>
        </w:rPr>
        <w:t>Create the mapset</w:t>
      </w:r>
    </w:p>
    <w:p w14:paraId="2C965562" w14:textId="1AF97DEC" w:rsidR="00E92505" w:rsidRPr="00146BE2" w:rsidRDefault="00516A89" w:rsidP="00245136">
      <w:pPr>
        <w:pStyle w:val="Style1"/>
      </w:pPr>
      <w:r w:rsidRPr="00146BE2">
        <w:t xml:space="preserve">Create &lt;taehee&gt; as a new mapset? Y </w:t>
      </w:r>
      <w:r w:rsidR="00E92505" w:rsidRPr="00146BE2">
        <w:t>– It will start GRASS</w:t>
      </w:r>
    </w:p>
    <w:p w14:paraId="71D7D9EF" w14:textId="10FE4995" w:rsidR="00146BE2" w:rsidRDefault="00146BE2" w:rsidP="0092047C">
      <w:pPr>
        <w:pStyle w:val="Heading4"/>
        <w:numPr>
          <w:ilvl w:val="0"/>
          <w:numId w:val="14"/>
        </w:numPr>
      </w:pPr>
      <w:bookmarkStart w:id="12" w:name="_Toc190614138"/>
      <w:r w:rsidRPr="00146BE2">
        <w:t>Touring GRASS</w:t>
      </w:r>
      <w:bookmarkEnd w:id="12"/>
    </w:p>
    <w:p w14:paraId="3577AA62" w14:textId="77777777" w:rsidR="00C92E19" w:rsidRDefault="00146BE2" w:rsidP="00834407">
      <w:pPr>
        <w:pStyle w:val="ListParagraph"/>
        <w:numPr>
          <w:ilvl w:val="0"/>
          <w:numId w:val="15"/>
        </w:numPr>
        <w:spacing w:line="276" w:lineRule="auto"/>
        <w:rPr>
          <w:rFonts w:ascii="Cambria" w:hAnsi="Cambria" w:cstheme="minorHAnsi"/>
          <w:sz w:val="20"/>
          <w:szCs w:val="20"/>
        </w:rPr>
      </w:pPr>
      <w:r w:rsidRPr="00C92E19">
        <w:rPr>
          <w:rFonts w:ascii="Cambria" w:hAnsi="Cambria" w:cstheme="minorHAnsi"/>
          <w:sz w:val="20"/>
          <w:szCs w:val="20"/>
        </w:rPr>
        <w:t xml:space="preserve">General commands </w:t>
      </w:r>
      <w:r w:rsidRPr="00C92E19">
        <w:rPr>
          <w:rFonts w:ascii="Cambria" w:hAnsi="Cambria" w:cstheme="minorHAnsi"/>
          <w:i/>
          <w:sz w:val="20"/>
          <w:szCs w:val="20"/>
        </w:rPr>
        <w:t>g.region, g.list, g.rename, g.remove</w:t>
      </w:r>
      <w:r w:rsidRPr="00C92E19">
        <w:rPr>
          <w:rFonts w:ascii="Cambria" w:hAnsi="Cambria" w:cstheme="minorHAnsi"/>
          <w:sz w:val="20"/>
          <w:szCs w:val="20"/>
        </w:rPr>
        <w:t xml:space="preserve"> </w:t>
      </w:r>
    </w:p>
    <w:p w14:paraId="5AA0C1D5" w14:textId="77777777" w:rsidR="00C92E19" w:rsidRPr="00C92E19" w:rsidRDefault="00146BE2" w:rsidP="00834407">
      <w:pPr>
        <w:pStyle w:val="ListParagraph"/>
        <w:numPr>
          <w:ilvl w:val="0"/>
          <w:numId w:val="15"/>
        </w:numPr>
        <w:spacing w:line="276" w:lineRule="auto"/>
        <w:rPr>
          <w:rFonts w:ascii="Cambria" w:hAnsi="Cambria" w:cstheme="minorHAnsi"/>
          <w:sz w:val="20"/>
          <w:szCs w:val="20"/>
        </w:rPr>
      </w:pPr>
      <w:r w:rsidRPr="00C92E19">
        <w:rPr>
          <w:rFonts w:ascii="Cambria" w:hAnsi="Cambria" w:cs="Times"/>
          <w:sz w:val="20"/>
          <w:szCs w:val="20"/>
        </w:rPr>
        <w:t xml:space="preserve">Display commands: </w:t>
      </w:r>
      <w:r w:rsidRPr="00C92E19">
        <w:rPr>
          <w:rFonts w:ascii="Cambria" w:hAnsi="Cambria" w:cs="Times"/>
          <w:i/>
          <w:sz w:val="20"/>
          <w:szCs w:val="20"/>
        </w:rPr>
        <w:t>d.mon, d.rast. d.what.rast, d.vect. d.zoom, d.redraw, d.erase</w:t>
      </w:r>
    </w:p>
    <w:p w14:paraId="0E4E41DA" w14:textId="77777777" w:rsidR="00C92E19" w:rsidRPr="00C92E19" w:rsidRDefault="00146BE2" w:rsidP="00834407">
      <w:pPr>
        <w:pStyle w:val="ListParagraph"/>
        <w:numPr>
          <w:ilvl w:val="0"/>
          <w:numId w:val="15"/>
        </w:numPr>
        <w:spacing w:line="276" w:lineRule="auto"/>
        <w:rPr>
          <w:rFonts w:ascii="Cambria" w:hAnsi="Cambria" w:cstheme="minorHAnsi"/>
          <w:sz w:val="20"/>
          <w:szCs w:val="20"/>
        </w:rPr>
      </w:pPr>
      <w:r w:rsidRPr="00C92E19">
        <w:rPr>
          <w:rFonts w:ascii="Cambria" w:hAnsi="Cambria" w:cs="Times"/>
          <w:sz w:val="20"/>
          <w:szCs w:val="20"/>
        </w:rPr>
        <w:t xml:space="preserve">Raster commands: </w:t>
      </w:r>
      <w:r w:rsidRPr="00C92E19">
        <w:rPr>
          <w:rFonts w:ascii="Cambria" w:hAnsi="Cambria" w:cs="Times"/>
          <w:i/>
          <w:sz w:val="20"/>
          <w:szCs w:val="20"/>
        </w:rPr>
        <w:t>r.in.arc, r.out.arc, r.mapcalc, r.mask, r.reclass. r.stats</w:t>
      </w:r>
    </w:p>
    <w:p w14:paraId="1C5983FB" w14:textId="77777777" w:rsidR="00C92E19" w:rsidRPr="00C92E19" w:rsidRDefault="00146BE2" w:rsidP="00F579DC">
      <w:pPr>
        <w:pStyle w:val="ListParagraph"/>
        <w:numPr>
          <w:ilvl w:val="0"/>
          <w:numId w:val="15"/>
        </w:numPr>
        <w:spacing w:line="276" w:lineRule="auto"/>
        <w:rPr>
          <w:rFonts w:ascii="Cambria" w:hAnsi="Cambria" w:cstheme="minorHAnsi"/>
          <w:sz w:val="20"/>
          <w:szCs w:val="20"/>
        </w:rPr>
      </w:pPr>
      <w:r w:rsidRPr="00C92E19">
        <w:rPr>
          <w:rFonts w:ascii="Cambria" w:hAnsi="Cambria" w:cstheme="minorHAnsi"/>
          <w:sz w:val="20"/>
          <w:szCs w:val="20"/>
        </w:rPr>
        <w:t xml:space="preserve">Vector commands: </w:t>
      </w:r>
      <w:r w:rsidRPr="00C92E19">
        <w:rPr>
          <w:rFonts w:ascii="Cambria" w:hAnsi="Cambria" w:cstheme="minorHAnsi"/>
          <w:i/>
          <w:sz w:val="20"/>
          <w:szCs w:val="20"/>
        </w:rPr>
        <w:t>v.in.ogr</w:t>
      </w:r>
    </w:p>
    <w:p w14:paraId="45288282" w14:textId="3128EA22" w:rsidR="00146BE2" w:rsidRPr="00C92E19" w:rsidRDefault="00423758" w:rsidP="00C92E19">
      <w:pPr>
        <w:pStyle w:val="ListParagraph"/>
        <w:spacing w:line="276" w:lineRule="auto"/>
        <w:rPr>
          <w:rFonts w:ascii="Cambria" w:hAnsi="Cambria" w:cstheme="minorHAnsi"/>
          <w:sz w:val="20"/>
          <w:szCs w:val="20"/>
        </w:rPr>
      </w:pPr>
      <w:r w:rsidRPr="00C92E19">
        <w:rPr>
          <w:rFonts w:ascii="Cambria" w:hAnsi="Cambria" w:cstheme="minorHAnsi"/>
          <w:sz w:val="20"/>
          <w:szCs w:val="20"/>
        </w:rPr>
        <w:t>*</w:t>
      </w:r>
      <w:r w:rsidR="00146BE2" w:rsidRPr="00C92E19">
        <w:rPr>
          <w:rFonts w:ascii="Cambria" w:hAnsi="Cambria" w:cstheme="minorHAnsi"/>
          <w:sz w:val="20"/>
          <w:szCs w:val="20"/>
        </w:rPr>
        <w:t xml:space="preserve">Tips: ‘--help’ command line option will show all usage and flags for the command </w:t>
      </w:r>
    </w:p>
    <w:p w14:paraId="5FFE1353" w14:textId="1799EFF0" w:rsidR="000A0C36" w:rsidRDefault="000A0C36" w:rsidP="0092047C">
      <w:pPr>
        <w:pStyle w:val="Heading4"/>
        <w:numPr>
          <w:ilvl w:val="0"/>
          <w:numId w:val="14"/>
        </w:numPr>
      </w:pPr>
      <w:bookmarkStart w:id="13" w:name="_Toc190614139"/>
      <w:r w:rsidRPr="00146BE2">
        <w:t>Basic UNIX commands</w:t>
      </w:r>
      <w:bookmarkEnd w:id="13"/>
    </w:p>
    <w:p w14:paraId="313836FD" w14:textId="668940AE" w:rsidR="000A0C36" w:rsidRPr="00146BE2" w:rsidRDefault="004C578D" w:rsidP="00245136">
      <w:pPr>
        <w:pStyle w:val="Style1"/>
      </w:pPr>
      <w:r>
        <w:t xml:space="preserve">$ </w:t>
      </w:r>
      <w:r w:rsidR="000A0C36" w:rsidRPr="00146BE2">
        <w:t xml:space="preserve">ls : list the name of all files in a directory. It has many command line options. </w:t>
      </w:r>
    </w:p>
    <w:p w14:paraId="54A24799" w14:textId="59B9AB79" w:rsidR="000A0C36" w:rsidRPr="00146BE2" w:rsidRDefault="004C578D" w:rsidP="00245136">
      <w:pPr>
        <w:pStyle w:val="Style1"/>
      </w:pPr>
      <w:r>
        <w:t xml:space="preserve">$ </w:t>
      </w:r>
      <w:r w:rsidR="000A0C36" w:rsidRPr="00146BE2">
        <w:t>rm : delete a file. It also has many command line options.</w:t>
      </w:r>
    </w:p>
    <w:p w14:paraId="70A1A18E" w14:textId="2CB73320" w:rsidR="000A0C36" w:rsidRDefault="004C578D" w:rsidP="00245136">
      <w:pPr>
        <w:pStyle w:val="Style1"/>
      </w:pPr>
      <w:r>
        <w:t xml:space="preserve">$ </w:t>
      </w:r>
      <w:r w:rsidR="000A0C36" w:rsidRPr="00146BE2">
        <w:t>cd : change directory. For example, you can change directory to our your student folder (cd .. : goes to the upper directory, cd / : goes to root directory, cd : return to your home directory)</w:t>
      </w:r>
    </w:p>
    <w:p w14:paraId="03BFB0C9" w14:textId="0B310DBF" w:rsidR="000A0C36" w:rsidRPr="00146BE2" w:rsidRDefault="004C578D" w:rsidP="00245136">
      <w:pPr>
        <w:pStyle w:val="Style1"/>
      </w:pPr>
      <w:r>
        <w:t xml:space="preserve">$ </w:t>
      </w:r>
      <w:r w:rsidR="000A0C36">
        <w:t>pwd: display the current working directory</w:t>
      </w:r>
    </w:p>
    <w:p w14:paraId="6BEDCD95" w14:textId="73E917EC" w:rsidR="000A0C36" w:rsidRPr="00146BE2" w:rsidRDefault="004C578D" w:rsidP="00245136">
      <w:pPr>
        <w:pStyle w:val="Style1"/>
      </w:pPr>
      <w:r>
        <w:t xml:space="preserve">$ </w:t>
      </w:r>
      <w:r w:rsidR="000A0C36" w:rsidRPr="00146BE2">
        <w:t>mkdir/rmdir : create/remove directory (rm –f filename: remove the file permanently)</w:t>
      </w:r>
    </w:p>
    <w:p w14:paraId="1CF4C0AC" w14:textId="5047BA23" w:rsidR="000A0C36" w:rsidRPr="00146BE2" w:rsidRDefault="004C578D" w:rsidP="00245136">
      <w:pPr>
        <w:pStyle w:val="Style1"/>
      </w:pPr>
      <w:r>
        <w:t xml:space="preserve">$ </w:t>
      </w:r>
      <w:r w:rsidR="000A0C36" w:rsidRPr="00146BE2">
        <w:t>mv : change file name (mv oldname newname)</w:t>
      </w:r>
    </w:p>
    <w:p w14:paraId="74903D8E" w14:textId="369CA19E" w:rsidR="000A0C36" w:rsidRPr="00146BE2" w:rsidRDefault="004C578D" w:rsidP="00245136">
      <w:pPr>
        <w:pStyle w:val="Style1"/>
      </w:pPr>
      <w:r>
        <w:t xml:space="preserve">$ </w:t>
      </w:r>
      <w:r w:rsidR="000A0C36" w:rsidRPr="00146BE2">
        <w:t>more : view the content of a text file page by page with the space key</w:t>
      </w:r>
      <w:r w:rsidR="003827C7">
        <w:t>, to quit type ‘</w:t>
      </w:r>
      <w:r w:rsidR="00FD7251">
        <w:t>:</w:t>
      </w:r>
      <w:r w:rsidR="003827C7">
        <w:t>q’</w:t>
      </w:r>
    </w:p>
    <w:p w14:paraId="5C965DD4" w14:textId="1C5CF518" w:rsidR="000A0C36" w:rsidRDefault="004C578D" w:rsidP="00245136">
      <w:pPr>
        <w:pStyle w:val="Style1"/>
      </w:pPr>
      <w:r>
        <w:t xml:space="preserve">$ </w:t>
      </w:r>
      <w:r w:rsidR="000A0C36" w:rsidRPr="00146BE2">
        <w:t>cp : make a copy of a file. (cp filename newfilename)</w:t>
      </w:r>
      <w:r w:rsidR="00AE59D5">
        <w:t xml:space="preserve"> </w:t>
      </w:r>
    </w:p>
    <w:p w14:paraId="696EF01A" w14:textId="40EAC56C" w:rsidR="000A0C36" w:rsidRDefault="004C578D" w:rsidP="00245136">
      <w:pPr>
        <w:pStyle w:val="Style1"/>
      </w:pPr>
      <w:r>
        <w:t xml:space="preserve">$ </w:t>
      </w:r>
      <w:r w:rsidR="000A0C36" w:rsidRPr="00146BE2">
        <w:t>chmod : change file permissions (chmod +x script: make the file executable)</w:t>
      </w:r>
    </w:p>
    <w:p w14:paraId="496AE77F" w14:textId="0E41246C" w:rsidR="00DC7690" w:rsidRDefault="004C578D" w:rsidP="00245136">
      <w:pPr>
        <w:pStyle w:val="Style1"/>
      </w:pPr>
      <w:r>
        <w:t xml:space="preserve">$ </w:t>
      </w:r>
      <w:r w:rsidR="00F31B7E">
        <w:sym w:font="Symbol" w:char="F0AD"/>
      </w:r>
      <w:r w:rsidR="00F31B7E">
        <w:t xml:space="preserve"> or </w:t>
      </w:r>
      <w:r w:rsidR="00F31B7E">
        <w:sym w:font="Symbol" w:char="F0AF"/>
      </w:r>
      <w:r w:rsidR="00F31B7E">
        <w:t xml:space="preserve"> (</w:t>
      </w:r>
      <w:r w:rsidR="00DC7690">
        <w:t xml:space="preserve">upper/lower cursors): shifts in </w:t>
      </w:r>
      <w:r w:rsidR="00781D5E">
        <w:t xml:space="preserve">the </w:t>
      </w:r>
      <w:r w:rsidR="00DC7690">
        <w:t>command line history</w:t>
      </w:r>
    </w:p>
    <w:p w14:paraId="35335A15" w14:textId="4CCCB97B" w:rsidR="00AE59D5" w:rsidRPr="000A0C36" w:rsidRDefault="006C655A" w:rsidP="00245136">
      <w:pPr>
        <w:pStyle w:val="Style1"/>
      </w:pPr>
      <w:r>
        <w:t xml:space="preserve">*Use the tab </w:t>
      </w:r>
      <w:r w:rsidR="00AE59D5">
        <w:t>key for auto completion</w:t>
      </w:r>
    </w:p>
    <w:p w14:paraId="4208CC93" w14:textId="69D1D281" w:rsidR="00146BE2" w:rsidRDefault="00DB35AC" w:rsidP="0092047C">
      <w:pPr>
        <w:pStyle w:val="Heading4"/>
      </w:pPr>
      <w:bookmarkStart w:id="14" w:name="_Toc190614140"/>
      <w:r>
        <w:t xml:space="preserve">Import Arc </w:t>
      </w:r>
      <w:r w:rsidR="00CB3EC5">
        <w:t>Data</w:t>
      </w:r>
      <w:r>
        <w:t xml:space="preserve"> into GRASS</w:t>
      </w:r>
      <w:bookmarkEnd w:id="14"/>
    </w:p>
    <w:p w14:paraId="28386FF2" w14:textId="77777777" w:rsidR="006D4455" w:rsidRDefault="00AD5B07" w:rsidP="00834407">
      <w:pPr>
        <w:spacing w:line="276" w:lineRule="auto"/>
        <w:rPr>
          <w:rFonts w:ascii="Cambria" w:hAnsi="Cambria" w:cstheme="minorHAnsi"/>
          <w:sz w:val="20"/>
          <w:szCs w:val="20"/>
        </w:rPr>
      </w:pPr>
      <w:r w:rsidRPr="00834407">
        <w:rPr>
          <w:rFonts w:ascii="Cambria" w:hAnsi="Cambria" w:cstheme="minorHAnsi"/>
          <w:sz w:val="20"/>
          <w:szCs w:val="20"/>
        </w:rPr>
        <w:t>Input files (Coweeta Hydrologic Lab</w:t>
      </w:r>
      <w:r w:rsidR="00373AB7">
        <w:rPr>
          <w:rFonts w:ascii="Cambria" w:hAnsi="Cambria" w:cstheme="minorHAnsi"/>
          <w:sz w:val="20"/>
          <w:szCs w:val="20"/>
        </w:rPr>
        <w:t>, Otto, NC</w:t>
      </w:r>
      <w:r w:rsidRPr="00834407">
        <w:rPr>
          <w:rFonts w:ascii="Cambria" w:hAnsi="Cambria" w:cstheme="minorHAnsi"/>
          <w:sz w:val="20"/>
          <w:szCs w:val="20"/>
        </w:rPr>
        <w:t>)</w:t>
      </w:r>
    </w:p>
    <w:p w14:paraId="6A892063" w14:textId="77777777" w:rsidR="006268B9" w:rsidRDefault="006268B9" w:rsidP="006268B9">
      <w:pPr>
        <w:pStyle w:val="Style1"/>
      </w:pPr>
      <w:r>
        <w:t xml:space="preserve">pwd # where am I? </w:t>
      </w:r>
    </w:p>
    <w:p w14:paraId="52FCDDD1" w14:textId="001C3033" w:rsidR="006268B9" w:rsidRDefault="006268B9" w:rsidP="006268B9">
      <w:pPr>
        <w:pStyle w:val="Style1"/>
      </w:pPr>
      <w:r>
        <w:t>cd /home/</w:t>
      </w:r>
      <w:r w:rsidR="000B687F">
        <w:t>rhessys/</w:t>
      </w:r>
      <w:r>
        <w:t xml:space="preserve">bootcamp/ARCdata # </w:t>
      </w:r>
      <w:r w:rsidR="00DD197C">
        <w:t xml:space="preserve">change </w:t>
      </w:r>
      <w:r w:rsidR="004E0117">
        <w:t xml:space="preserve">the current </w:t>
      </w:r>
      <w:r w:rsidR="00DD197C">
        <w:t>directory</w:t>
      </w:r>
    </w:p>
    <w:p w14:paraId="7A149E99" w14:textId="77777777" w:rsidR="006268B9" w:rsidRDefault="006268B9" w:rsidP="006268B9">
      <w:pPr>
        <w:pStyle w:val="Style1"/>
      </w:pPr>
      <w:r>
        <w:t>ls # show the all files and directories in the current directory</w:t>
      </w:r>
    </w:p>
    <w:p w14:paraId="24F3DDC4" w14:textId="77777777" w:rsidR="00A701FE" w:rsidRPr="00834407" w:rsidRDefault="00A701FE" w:rsidP="006D4455">
      <w:pPr>
        <w:pStyle w:val="Style1"/>
      </w:pPr>
    </w:p>
    <w:p w14:paraId="23CD5924" w14:textId="6B7F8449" w:rsidR="00390196" w:rsidRDefault="000D474D" w:rsidP="008D63F8">
      <w:pPr>
        <w:pStyle w:val="ListParagraph"/>
        <w:spacing w:line="276" w:lineRule="auto"/>
        <w:ind w:left="630"/>
        <w:rPr>
          <w:rFonts w:ascii="Cambria" w:hAnsi="Cambria" w:cstheme="minorHAnsi"/>
          <w:sz w:val="20"/>
          <w:szCs w:val="20"/>
        </w:rPr>
      </w:pPr>
      <w:r w:rsidRPr="001C70F1">
        <w:rPr>
          <w:rFonts w:ascii="Cambria" w:hAnsi="Cambria" w:cstheme="minorHAnsi"/>
          <w:i/>
          <w:sz w:val="20"/>
          <w:szCs w:val="20"/>
        </w:rPr>
        <w:t>dem10_lidar.asc</w:t>
      </w:r>
      <w:r w:rsidR="00390196">
        <w:rPr>
          <w:rFonts w:ascii="Cambria" w:hAnsi="Cambria" w:cstheme="minorHAnsi"/>
          <w:sz w:val="20"/>
          <w:szCs w:val="20"/>
        </w:rPr>
        <w:t xml:space="preserve"> (10-m LiDAR elevation </w:t>
      </w:r>
      <w:r w:rsidR="009A4DFE">
        <w:rPr>
          <w:rFonts w:ascii="Cambria" w:hAnsi="Cambria" w:cstheme="minorHAnsi"/>
          <w:sz w:val="20"/>
          <w:szCs w:val="20"/>
        </w:rPr>
        <w:t>ARC ascii file</w:t>
      </w:r>
      <w:r w:rsidR="00390196">
        <w:rPr>
          <w:rFonts w:ascii="Cambria" w:hAnsi="Cambria" w:cstheme="minorHAnsi"/>
          <w:sz w:val="20"/>
          <w:szCs w:val="20"/>
        </w:rPr>
        <w:t>)</w:t>
      </w:r>
    </w:p>
    <w:p w14:paraId="428BB046" w14:textId="2BAEA413" w:rsidR="00390196" w:rsidRDefault="008D63F8" w:rsidP="008D63F8">
      <w:pPr>
        <w:pStyle w:val="ListParagraph"/>
        <w:spacing w:line="276" w:lineRule="auto"/>
        <w:ind w:left="630"/>
        <w:rPr>
          <w:rFonts w:ascii="Cambria" w:hAnsi="Cambria" w:cstheme="minorHAnsi"/>
          <w:i/>
          <w:sz w:val="20"/>
          <w:szCs w:val="20"/>
        </w:rPr>
      </w:pPr>
      <w:r w:rsidRPr="001C70F1">
        <w:rPr>
          <w:rFonts w:ascii="Cambria" w:hAnsi="Cambria" w:cstheme="minorHAnsi"/>
          <w:i/>
          <w:sz w:val="20"/>
          <w:szCs w:val="20"/>
        </w:rPr>
        <w:t>estlai_10m.asc</w:t>
      </w:r>
      <w:r w:rsidR="00A751DE">
        <w:rPr>
          <w:rFonts w:ascii="Cambria" w:hAnsi="Cambria" w:cstheme="minorHAnsi"/>
          <w:i/>
          <w:sz w:val="20"/>
          <w:szCs w:val="20"/>
        </w:rPr>
        <w:t xml:space="preserve"> </w:t>
      </w:r>
      <w:r w:rsidR="00A751DE" w:rsidRPr="00A751DE">
        <w:rPr>
          <w:rFonts w:ascii="Cambria" w:hAnsi="Cambria" w:cstheme="minorHAnsi"/>
          <w:sz w:val="20"/>
          <w:szCs w:val="20"/>
        </w:rPr>
        <w:t xml:space="preserve">(10-m estimated LAI </w:t>
      </w:r>
      <w:r w:rsidR="009A4DFE">
        <w:rPr>
          <w:rFonts w:ascii="Cambria" w:hAnsi="Cambria" w:cstheme="minorHAnsi"/>
          <w:sz w:val="20"/>
          <w:szCs w:val="20"/>
        </w:rPr>
        <w:t>ARC ascii file</w:t>
      </w:r>
      <w:r w:rsidR="00A751DE" w:rsidRPr="00A751DE">
        <w:rPr>
          <w:rFonts w:ascii="Cambria" w:hAnsi="Cambria" w:cstheme="minorHAnsi"/>
          <w:sz w:val="20"/>
          <w:szCs w:val="20"/>
        </w:rPr>
        <w:t>)</w:t>
      </w:r>
    </w:p>
    <w:p w14:paraId="17F1DB02" w14:textId="379BDAAD" w:rsidR="00390196" w:rsidRDefault="000D474D" w:rsidP="008D63F8">
      <w:pPr>
        <w:pStyle w:val="ListParagraph"/>
        <w:spacing w:line="276" w:lineRule="auto"/>
        <w:ind w:left="630"/>
        <w:rPr>
          <w:rFonts w:ascii="Cambria" w:hAnsi="Cambria" w:cstheme="minorHAnsi"/>
          <w:sz w:val="20"/>
          <w:szCs w:val="20"/>
        </w:rPr>
      </w:pPr>
      <w:r w:rsidRPr="001C70F1">
        <w:rPr>
          <w:rFonts w:ascii="Cambria" w:hAnsi="Cambria" w:cstheme="minorHAnsi"/>
          <w:i/>
          <w:sz w:val="20"/>
          <w:szCs w:val="20"/>
        </w:rPr>
        <w:t>stream_state.shp</w:t>
      </w:r>
      <w:r w:rsidR="008D49B2">
        <w:rPr>
          <w:rFonts w:ascii="Cambria" w:hAnsi="Cambria" w:cstheme="minorHAnsi"/>
          <w:sz w:val="20"/>
          <w:szCs w:val="20"/>
        </w:rPr>
        <w:t xml:space="preserve"> (stream</w:t>
      </w:r>
      <w:r w:rsidR="00C73AF7">
        <w:rPr>
          <w:rFonts w:ascii="Cambria" w:hAnsi="Cambria" w:cstheme="minorHAnsi"/>
          <w:sz w:val="20"/>
          <w:szCs w:val="20"/>
        </w:rPr>
        <w:t>s</w:t>
      </w:r>
      <w:r w:rsidR="008D49B2">
        <w:rPr>
          <w:rFonts w:ascii="Cambria" w:hAnsi="Cambria" w:cstheme="minorHAnsi"/>
          <w:sz w:val="20"/>
          <w:szCs w:val="20"/>
        </w:rPr>
        <w:t xml:space="preserve"> </w:t>
      </w:r>
      <w:r w:rsidR="009A4DFE">
        <w:rPr>
          <w:rFonts w:ascii="Cambria" w:hAnsi="Cambria" w:cstheme="minorHAnsi"/>
          <w:sz w:val="20"/>
          <w:szCs w:val="20"/>
        </w:rPr>
        <w:t>ARC shape file)</w:t>
      </w:r>
    </w:p>
    <w:p w14:paraId="7C082068" w14:textId="47C04ECD" w:rsidR="00390196" w:rsidRDefault="000D474D" w:rsidP="008D63F8">
      <w:pPr>
        <w:pStyle w:val="ListParagraph"/>
        <w:spacing w:line="276" w:lineRule="auto"/>
        <w:ind w:left="630"/>
        <w:rPr>
          <w:rFonts w:ascii="Cambria" w:hAnsi="Cambria" w:cstheme="minorHAnsi"/>
          <w:sz w:val="20"/>
          <w:szCs w:val="20"/>
        </w:rPr>
      </w:pPr>
      <w:r w:rsidRPr="001C70F1">
        <w:rPr>
          <w:rFonts w:ascii="Cambria" w:hAnsi="Cambria" w:cstheme="minorHAnsi"/>
          <w:i/>
          <w:sz w:val="20"/>
          <w:szCs w:val="20"/>
        </w:rPr>
        <w:t>weir_cwt_state.shp</w:t>
      </w:r>
      <w:r w:rsidR="00F1307E">
        <w:rPr>
          <w:rFonts w:ascii="Cambria" w:hAnsi="Cambria" w:cstheme="minorHAnsi"/>
          <w:i/>
          <w:sz w:val="20"/>
          <w:szCs w:val="20"/>
        </w:rPr>
        <w:t xml:space="preserve"> </w:t>
      </w:r>
      <w:r w:rsidR="00F1307E">
        <w:rPr>
          <w:rFonts w:ascii="Cambria" w:hAnsi="Cambria" w:cstheme="minorHAnsi"/>
          <w:sz w:val="20"/>
          <w:szCs w:val="20"/>
        </w:rPr>
        <w:t>(weir</w:t>
      </w:r>
      <w:r w:rsidR="00C73AF7">
        <w:rPr>
          <w:rFonts w:ascii="Cambria" w:hAnsi="Cambria" w:cstheme="minorHAnsi"/>
          <w:sz w:val="20"/>
          <w:szCs w:val="20"/>
        </w:rPr>
        <w:t>s</w:t>
      </w:r>
      <w:r w:rsidR="00F1307E">
        <w:rPr>
          <w:rFonts w:ascii="Cambria" w:hAnsi="Cambria" w:cstheme="minorHAnsi"/>
          <w:sz w:val="20"/>
          <w:szCs w:val="20"/>
        </w:rPr>
        <w:t xml:space="preserve"> ARC shape file)</w:t>
      </w:r>
    </w:p>
    <w:p w14:paraId="38F65AAA" w14:textId="5DBEB9D0" w:rsidR="00390196" w:rsidRDefault="001C70F1" w:rsidP="008D63F8">
      <w:pPr>
        <w:pStyle w:val="ListParagraph"/>
        <w:spacing w:line="276" w:lineRule="auto"/>
        <w:ind w:left="630"/>
        <w:rPr>
          <w:rFonts w:ascii="Cambria" w:hAnsi="Cambria" w:cstheme="minorHAnsi"/>
          <w:sz w:val="20"/>
          <w:szCs w:val="20"/>
        </w:rPr>
      </w:pPr>
      <w:r w:rsidRPr="001C70F1">
        <w:rPr>
          <w:rFonts w:ascii="Cambria" w:hAnsi="Cambria" w:cstheme="minorHAnsi"/>
          <w:i/>
          <w:sz w:val="20"/>
          <w:szCs w:val="20"/>
        </w:rPr>
        <w:t>c_basin_state.shp</w:t>
      </w:r>
      <w:r w:rsidR="00F1307E">
        <w:rPr>
          <w:rFonts w:ascii="Cambria" w:hAnsi="Cambria" w:cstheme="minorHAnsi"/>
          <w:sz w:val="20"/>
          <w:szCs w:val="20"/>
        </w:rPr>
        <w:t xml:space="preserve"> (watershed boundaries ARC shape file)</w:t>
      </w:r>
    </w:p>
    <w:p w14:paraId="3DEC6634" w14:textId="7BAE3F3B" w:rsidR="00AD5B07" w:rsidRDefault="000D474D" w:rsidP="008D63F8">
      <w:pPr>
        <w:pStyle w:val="ListParagraph"/>
        <w:spacing w:line="276" w:lineRule="auto"/>
        <w:ind w:left="630"/>
        <w:rPr>
          <w:rFonts w:ascii="Cambria" w:hAnsi="Cambria" w:cstheme="minorHAnsi"/>
          <w:sz w:val="20"/>
          <w:szCs w:val="20"/>
        </w:rPr>
      </w:pPr>
      <w:r w:rsidRPr="001C70F1">
        <w:rPr>
          <w:rFonts w:ascii="Cambria" w:hAnsi="Cambria" w:cstheme="minorHAnsi"/>
          <w:i/>
          <w:sz w:val="20"/>
          <w:szCs w:val="20"/>
        </w:rPr>
        <w:t>c_roads_state.shp</w:t>
      </w:r>
      <w:r w:rsidR="00F1307E">
        <w:rPr>
          <w:rFonts w:ascii="Cambria" w:hAnsi="Cambria" w:cstheme="minorHAnsi"/>
          <w:i/>
          <w:sz w:val="20"/>
          <w:szCs w:val="20"/>
        </w:rPr>
        <w:t xml:space="preserve"> </w:t>
      </w:r>
      <w:r w:rsidR="0081168D">
        <w:rPr>
          <w:rFonts w:ascii="Cambria" w:hAnsi="Cambria" w:cstheme="minorHAnsi"/>
          <w:sz w:val="20"/>
          <w:szCs w:val="20"/>
        </w:rPr>
        <w:t>(roads</w:t>
      </w:r>
      <w:r w:rsidR="00F1307E">
        <w:rPr>
          <w:rFonts w:ascii="Cambria" w:hAnsi="Cambria" w:cstheme="minorHAnsi"/>
          <w:sz w:val="20"/>
          <w:szCs w:val="20"/>
        </w:rPr>
        <w:t xml:space="preserve"> ARC shape file)</w:t>
      </w:r>
    </w:p>
    <w:p w14:paraId="27E6D356" w14:textId="77777777" w:rsidR="003F3AE8" w:rsidRPr="008D63F8" w:rsidRDefault="003F3AE8" w:rsidP="008D63F8">
      <w:pPr>
        <w:pStyle w:val="ListParagraph"/>
        <w:spacing w:line="276" w:lineRule="auto"/>
        <w:ind w:left="630"/>
        <w:rPr>
          <w:rFonts w:ascii="Cambria" w:hAnsi="Cambria" w:cstheme="minorHAnsi"/>
          <w:sz w:val="20"/>
          <w:szCs w:val="20"/>
        </w:rPr>
      </w:pPr>
    </w:p>
    <w:p w14:paraId="4A7705CB" w14:textId="431E040C" w:rsidR="00CB3EC5" w:rsidRPr="00834407" w:rsidRDefault="00CB3EC5" w:rsidP="00834407">
      <w:pPr>
        <w:spacing w:line="276" w:lineRule="auto"/>
        <w:rPr>
          <w:rFonts w:ascii="Cambria" w:hAnsi="Cambria" w:cstheme="minorHAnsi"/>
          <w:sz w:val="20"/>
          <w:szCs w:val="20"/>
        </w:rPr>
      </w:pPr>
      <w:r w:rsidRPr="00834407">
        <w:rPr>
          <w:rFonts w:ascii="Cambria" w:hAnsi="Cambria" w:cstheme="minorHAnsi"/>
          <w:sz w:val="20"/>
          <w:szCs w:val="20"/>
        </w:rPr>
        <w:t xml:space="preserve">Import </w:t>
      </w:r>
      <w:r w:rsidR="00F83C62" w:rsidRPr="00834407">
        <w:rPr>
          <w:rFonts w:ascii="Cambria" w:hAnsi="Cambria" w:cstheme="minorHAnsi"/>
          <w:sz w:val="20"/>
          <w:szCs w:val="20"/>
        </w:rPr>
        <w:t>the</w:t>
      </w:r>
      <w:r w:rsidR="000A0C36" w:rsidRPr="00834407">
        <w:rPr>
          <w:rFonts w:ascii="Cambria" w:hAnsi="Cambria" w:cstheme="minorHAnsi"/>
          <w:sz w:val="20"/>
          <w:szCs w:val="20"/>
        </w:rPr>
        <w:t xml:space="preserve"> </w:t>
      </w:r>
      <w:r w:rsidRPr="00834407">
        <w:rPr>
          <w:rFonts w:ascii="Cambria" w:hAnsi="Cambria" w:cstheme="minorHAnsi"/>
          <w:sz w:val="20"/>
          <w:szCs w:val="20"/>
        </w:rPr>
        <w:t>Arc</w:t>
      </w:r>
      <w:r w:rsidR="000A0C36" w:rsidRPr="00834407">
        <w:rPr>
          <w:rFonts w:ascii="Cambria" w:hAnsi="Cambria" w:cstheme="minorHAnsi"/>
          <w:sz w:val="20"/>
          <w:szCs w:val="20"/>
        </w:rPr>
        <w:t xml:space="preserve"> ascii file</w:t>
      </w:r>
      <w:r w:rsidR="008F3885" w:rsidRPr="00834407">
        <w:rPr>
          <w:rFonts w:ascii="Cambria" w:hAnsi="Cambria" w:cstheme="minorHAnsi"/>
          <w:sz w:val="20"/>
          <w:szCs w:val="20"/>
        </w:rPr>
        <w:t xml:space="preserve"> of DEM</w:t>
      </w:r>
    </w:p>
    <w:p w14:paraId="43C3F6A2" w14:textId="77777777" w:rsidR="00994D62" w:rsidRDefault="00994D62" w:rsidP="00994D62">
      <w:pPr>
        <w:pStyle w:val="Style1"/>
      </w:pPr>
      <w:r>
        <w:t xml:space="preserve">ls *.asc # show all files in the working directory which extension is ‘asc’ </w:t>
      </w:r>
    </w:p>
    <w:p w14:paraId="5718D125" w14:textId="7E2694AE" w:rsidR="00FC6BB5" w:rsidRDefault="00FC6BB5" w:rsidP="00245136">
      <w:pPr>
        <w:pStyle w:val="Style1"/>
      </w:pPr>
      <w:r>
        <w:t>r.in.arc –help # show the usage of r.in.arc command</w:t>
      </w:r>
    </w:p>
    <w:p w14:paraId="64D5D1DE" w14:textId="2922DF0F" w:rsidR="00FC6BB5" w:rsidRDefault="000A0C36" w:rsidP="00245136">
      <w:pPr>
        <w:pStyle w:val="Style1"/>
      </w:pPr>
      <w:r>
        <w:t>r.in.arc</w:t>
      </w:r>
      <w:r w:rsidR="00F0633C">
        <w:t xml:space="preserve"> input=</w:t>
      </w:r>
      <w:r w:rsidR="0000030F">
        <w:t>dem10_lidar.asc output=dem10</w:t>
      </w:r>
    </w:p>
    <w:p w14:paraId="5B3B2C25" w14:textId="39D40210" w:rsidR="0000030F" w:rsidRDefault="0000030F" w:rsidP="00245136">
      <w:pPr>
        <w:pStyle w:val="Style1"/>
      </w:pPr>
      <w:r>
        <w:t xml:space="preserve">g.list </w:t>
      </w:r>
      <w:r w:rsidR="00E35F32">
        <w:t>–help</w:t>
      </w:r>
    </w:p>
    <w:p w14:paraId="54C07E72" w14:textId="156001D2" w:rsidR="002660DA" w:rsidRDefault="00E35F32" w:rsidP="00245136">
      <w:pPr>
        <w:pStyle w:val="Style1"/>
      </w:pPr>
      <w:r>
        <w:t>g.list rast # show the list of raster in the current mapset</w:t>
      </w:r>
      <w:r w:rsidR="00FE5159">
        <w:t xml:space="preserve"> and </w:t>
      </w:r>
      <w:r w:rsidR="00CD06E3">
        <w:t>t</w:t>
      </w:r>
      <w:r w:rsidR="00BE1398">
        <w:t>ype ‘q’ to exit</w:t>
      </w:r>
    </w:p>
    <w:p w14:paraId="0F47C9CC" w14:textId="1F329F3F" w:rsidR="00E35F32" w:rsidRDefault="007E2EFD" w:rsidP="00245136">
      <w:pPr>
        <w:pStyle w:val="Style1"/>
      </w:pPr>
      <w:r>
        <w:t>d.mon x1 # start the graphics display monitor</w:t>
      </w:r>
    </w:p>
    <w:p w14:paraId="11A48F15" w14:textId="7413F213" w:rsidR="007E2EFD" w:rsidRDefault="007E2EFD" w:rsidP="00245136">
      <w:pPr>
        <w:pStyle w:val="Style1"/>
      </w:pPr>
      <w:r>
        <w:t>d.rast dem10 # display the ‘dem10’ raster</w:t>
      </w:r>
    </w:p>
    <w:p w14:paraId="61C0F0DB" w14:textId="77777777" w:rsidR="00B82B15" w:rsidRDefault="00B82B15" w:rsidP="00245136">
      <w:pPr>
        <w:pStyle w:val="Style1"/>
      </w:pPr>
    </w:p>
    <w:p w14:paraId="2F0594BB" w14:textId="0F7391C0" w:rsidR="007E2EFD" w:rsidRPr="00834407" w:rsidRDefault="000D474D" w:rsidP="00834407">
      <w:pPr>
        <w:spacing w:line="276" w:lineRule="auto"/>
        <w:rPr>
          <w:rFonts w:ascii="Cambria" w:hAnsi="Cambria" w:cstheme="minorHAnsi"/>
          <w:sz w:val="20"/>
          <w:szCs w:val="20"/>
        </w:rPr>
      </w:pPr>
      <w:r w:rsidRPr="00834407">
        <w:rPr>
          <w:rFonts w:ascii="Cambria" w:hAnsi="Cambria" w:cstheme="minorHAnsi"/>
          <w:sz w:val="20"/>
          <w:szCs w:val="20"/>
        </w:rPr>
        <w:t xml:space="preserve">Import the Arc shape files </w:t>
      </w:r>
    </w:p>
    <w:p w14:paraId="5FAB28C6" w14:textId="3C3AB9F7" w:rsidR="000D474D" w:rsidRDefault="000D474D" w:rsidP="00245136">
      <w:pPr>
        <w:pStyle w:val="Style1"/>
      </w:pPr>
      <w:r>
        <w:t>ls *.shp # show all files in the working directory which extension is ‘</w:t>
      </w:r>
      <w:r w:rsidR="00CB54BF">
        <w:t>shp</w:t>
      </w:r>
      <w:r>
        <w:t>’</w:t>
      </w:r>
    </w:p>
    <w:p w14:paraId="06383A90" w14:textId="33FD0456" w:rsidR="000D474D" w:rsidRDefault="000D3178" w:rsidP="00245136">
      <w:pPr>
        <w:pStyle w:val="Style1"/>
      </w:pPr>
      <w:r>
        <w:t>v</w:t>
      </w:r>
      <w:r w:rsidR="00027C13">
        <w:t xml:space="preserve">.in.ogr </w:t>
      </w:r>
      <w:r w:rsidR="00C0046B">
        <w:t xml:space="preserve">dsn=stream_state.shp output=streams </w:t>
      </w:r>
      <w:r w:rsidR="00D755C6">
        <w:t>-o</w:t>
      </w:r>
      <w:r w:rsidR="00C0046B">
        <w:t xml:space="preserve"> </w:t>
      </w:r>
      <w:r w:rsidR="00D755C6">
        <w:t>#</w:t>
      </w:r>
      <w:r>
        <w:t xml:space="preserve"> override the projection</w:t>
      </w:r>
    </w:p>
    <w:p w14:paraId="548A6683" w14:textId="0C9C1549" w:rsidR="00D755C6" w:rsidRDefault="00D755C6" w:rsidP="00245136">
      <w:pPr>
        <w:pStyle w:val="Style1"/>
      </w:pPr>
      <w:r>
        <w:t>v.in.ogr dsn=weir_cwt_state.shp output=weir</w:t>
      </w:r>
      <w:r w:rsidR="007901C7">
        <w:t>s</w:t>
      </w:r>
      <w:r>
        <w:t xml:space="preserve"> -o </w:t>
      </w:r>
    </w:p>
    <w:p w14:paraId="137907D0" w14:textId="5AE95448" w:rsidR="00815F8E" w:rsidRDefault="00815F8E" w:rsidP="00245136">
      <w:pPr>
        <w:pStyle w:val="Style1"/>
      </w:pPr>
      <w:r>
        <w:t>v.in.ogr dsn=c_</w:t>
      </w:r>
      <w:r w:rsidR="00503CFB">
        <w:t>basin</w:t>
      </w:r>
      <w:r>
        <w:t>_state.shp out=</w:t>
      </w:r>
      <w:r w:rsidR="00503CFB">
        <w:t>watersheds</w:t>
      </w:r>
      <w:r>
        <w:t xml:space="preserve"> </w:t>
      </w:r>
      <w:r w:rsidR="00FF7901">
        <w:t>-</w:t>
      </w:r>
      <w:r>
        <w:t>o</w:t>
      </w:r>
    </w:p>
    <w:p w14:paraId="1B0051CB" w14:textId="445321ED" w:rsidR="00E34A1F" w:rsidRDefault="00E34A1F" w:rsidP="00245136">
      <w:pPr>
        <w:pStyle w:val="Style1"/>
      </w:pPr>
      <w:r>
        <w:t>v.in.ogr dsn=c_roads_state.shp out=roads -o</w:t>
      </w:r>
    </w:p>
    <w:p w14:paraId="64328E5D" w14:textId="44495DC9" w:rsidR="00815F8E" w:rsidRDefault="007901C7" w:rsidP="00245136">
      <w:pPr>
        <w:pStyle w:val="Style1"/>
      </w:pPr>
      <w:r>
        <w:t xml:space="preserve">d.vect </w:t>
      </w:r>
      <w:r w:rsidR="005A553B">
        <w:t xml:space="preserve">weirs # display </w:t>
      </w:r>
      <w:r w:rsidR="00CE6011">
        <w:t>the ‘</w:t>
      </w:r>
      <w:r w:rsidR="005A553B">
        <w:t>weirs</w:t>
      </w:r>
      <w:r w:rsidR="00CE6011">
        <w:t>’ vector</w:t>
      </w:r>
    </w:p>
    <w:p w14:paraId="718906A4" w14:textId="4D9FB5F2" w:rsidR="005A553B" w:rsidRDefault="005A553B" w:rsidP="00245136">
      <w:pPr>
        <w:pStyle w:val="Style1"/>
      </w:pPr>
      <w:r>
        <w:t>d.vect streams color=blue</w:t>
      </w:r>
      <w:r w:rsidR="00CE6011">
        <w:t xml:space="preserve"> # line color is blue</w:t>
      </w:r>
    </w:p>
    <w:p w14:paraId="4FF6AA21" w14:textId="0313DB29" w:rsidR="005A553B" w:rsidRDefault="005A553B" w:rsidP="00245136">
      <w:pPr>
        <w:pStyle w:val="Style1"/>
      </w:pPr>
      <w:r>
        <w:t>d.vect map=</w:t>
      </w:r>
      <w:r w:rsidR="00503CFB">
        <w:t>watersheds</w:t>
      </w:r>
      <w:r>
        <w:t xml:space="preserve"> color=black</w:t>
      </w:r>
      <w:r w:rsidR="00CE6011">
        <w:t xml:space="preserve"> fcolor=none # </w:t>
      </w:r>
      <w:r w:rsidR="00791771">
        <w:t xml:space="preserve">no </w:t>
      </w:r>
      <w:r w:rsidR="00CE6011">
        <w:t>fill color</w:t>
      </w:r>
    </w:p>
    <w:p w14:paraId="3644FFDD" w14:textId="2BCB69FF" w:rsidR="00791771" w:rsidRDefault="00791771" w:rsidP="00245136">
      <w:pPr>
        <w:pStyle w:val="Style1"/>
      </w:pPr>
      <w:r>
        <w:t>d.zoom # zoom in the region specified in mouse</w:t>
      </w:r>
    </w:p>
    <w:p w14:paraId="5BF22D21" w14:textId="35AE14A9" w:rsidR="00E35F32" w:rsidRPr="00AD5B07" w:rsidRDefault="00791771" w:rsidP="00245136">
      <w:pPr>
        <w:pStyle w:val="Style1"/>
      </w:pPr>
      <w:r>
        <w:t>d.zoom -r # reverse it</w:t>
      </w:r>
    </w:p>
    <w:p w14:paraId="0FC7B2EA" w14:textId="476627D4" w:rsidR="00AD5B07" w:rsidRDefault="009B18FD" w:rsidP="0092047C">
      <w:pPr>
        <w:pStyle w:val="Heading4"/>
      </w:pPr>
      <w:bookmarkStart w:id="15" w:name="_Toc190614141"/>
      <w:r>
        <w:t>Preprocessing DEM data</w:t>
      </w:r>
      <w:bookmarkEnd w:id="15"/>
    </w:p>
    <w:p w14:paraId="5194346E" w14:textId="57080267" w:rsidR="00DB35AC" w:rsidRPr="00110A72" w:rsidRDefault="001C557B" w:rsidP="00110A72">
      <w:pPr>
        <w:spacing w:line="276" w:lineRule="auto"/>
        <w:rPr>
          <w:rFonts w:ascii="Cambria" w:hAnsi="Cambria" w:cstheme="minorHAnsi"/>
          <w:sz w:val="20"/>
          <w:szCs w:val="20"/>
        </w:rPr>
      </w:pPr>
      <w:r w:rsidRPr="00110A72">
        <w:rPr>
          <w:rFonts w:ascii="Cambria" w:hAnsi="Cambria" w:cstheme="minorHAnsi"/>
          <w:sz w:val="20"/>
          <w:szCs w:val="20"/>
        </w:rPr>
        <w:t xml:space="preserve">Generate a depressionless DEM and </w:t>
      </w:r>
      <w:r w:rsidR="00927021" w:rsidRPr="00110A72">
        <w:rPr>
          <w:rFonts w:ascii="Cambria" w:hAnsi="Cambria" w:cstheme="minorHAnsi"/>
          <w:sz w:val="20"/>
          <w:szCs w:val="20"/>
        </w:rPr>
        <w:t xml:space="preserve">a </w:t>
      </w:r>
      <w:r w:rsidRPr="00110A72">
        <w:rPr>
          <w:rFonts w:ascii="Cambria" w:hAnsi="Cambria" w:cstheme="minorHAnsi"/>
          <w:sz w:val="20"/>
          <w:szCs w:val="20"/>
        </w:rPr>
        <w:t>flow direction maps (D</w:t>
      </w:r>
      <w:r w:rsidR="00340F7D" w:rsidRPr="00110A72">
        <w:rPr>
          <w:rFonts w:ascii="Cambria" w:hAnsi="Cambria" w:cstheme="minorHAnsi"/>
          <w:sz w:val="20"/>
          <w:szCs w:val="20"/>
        </w:rPr>
        <w:t>-</w:t>
      </w:r>
      <w:r w:rsidRPr="00110A72">
        <w:rPr>
          <w:rFonts w:ascii="Cambria" w:hAnsi="Cambria" w:cstheme="minorHAnsi"/>
          <w:sz w:val="20"/>
          <w:szCs w:val="20"/>
        </w:rPr>
        <w:t>8 direction)</w:t>
      </w:r>
    </w:p>
    <w:p w14:paraId="5CF8F11D" w14:textId="725B6AA3" w:rsidR="001C557B" w:rsidRDefault="001C557B" w:rsidP="00245136">
      <w:pPr>
        <w:pStyle w:val="Style1"/>
      </w:pPr>
      <w:r>
        <w:t>r.fill.dir input=dem10 elev=dem10f dir=dir10</w:t>
      </w:r>
      <w:r w:rsidR="00571019">
        <w:t xml:space="preserve"> # r.terraflow is better for massive </w:t>
      </w:r>
      <w:r w:rsidR="00561138">
        <w:t>grid</w:t>
      </w:r>
      <w:r w:rsidR="00571019">
        <w:t xml:space="preserve"> data</w:t>
      </w:r>
    </w:p>
    <w:p w14:paraId="7755C29A" w14:textId="77777777" w:rsidR="00B82B15" w:rsidRDefault="00B82B15" w:rsidP="00245136">
      <w:pPr>
        <w:pStyle w:val="Style1"/>
      </w:pPr>
    </w:p>
    <w:p w14:paraId="6145DE8D" w14:textId="403F6A9B" w:rsidR="00504D5E" w:rsidRPr="00110A72" w:rsidRDefault="00104FFE" w:rsidP="00110A72">
      <w:pPr>
        <w:spacing w:line="276" w:lineRule="auto"/>
        <w:rPr>
          <w:rFonts w:ascii="Cambria" w:hAnsi="Cambria" w:cstheme="minorHAnsi"/>
          <w:sz w:val="20"/>
          <w:szCs w:val="20"/>
        </w:rPr>
      </w:pPr>
      <w:r w:rsidRPr="00110A72">
        <w:rPr>
          <w:rFonts w:ascii="Cambria" w:hAnsi="Cambria" w:cstheme="minorHAnsi"/>
          <w:sz w:val="20"/>
          <w:szCs w:val="20"/>
        </w:rPr>
        <w:t xml:space="preserve">Generate a flow accumulation </w:t>
      </w:r>
      <w:r w:rsidR="00136A6B" w:rsidRPr="00110A72">
        <w:rPr>
          <w:rFonts w:ascii="Cambria" w:hAnsi="Cambria" w:cstheme="minorHAnsi"/>
          <w:sz w:val="20"/>
          <w:szCs w:val="20"/>
        </w:rPr>
        <w:t xml:space="preserve">and </w:t>
      </w:r>
      <w:r w:rsidR="00927021" w:rsidRPr="00110A72">
        <w:rPr>
          <w:rFonts w:ascii="Cambria" w:hAnsi="Cambria" w:cstheme="minorHAnsi"/>
          <w:sz w:val="20"/>
          <w:szCs w:val="20"/>
        </w:rPr>
        <w:t xml:space="preserve">a </w:t>
      </w:r>
      <w:r w:rsidR="00136A6B" w:rsidRPr="00110A72">
        <w:rPr>
          <w:rFonts w:ascii="Cambria" w:hAnsi="Cambria" w:cstheme="minorHAnsi"/>
          <w:sz w:val="20"/>
          <w:szCs w:val="20"/>
        </w:rPr>
        <w:t xml:space="preserve">drainage </w:t>
      </w:r>
      <w:r w:rsidRPr="00110A72">
        <w:rPr>
          <w:rFonts w:ascii="Cambria" w:hAnsi="Cambria" w:cstheme="minorHAnsi"/>
          <w:sz w:val="20"/>
          <w:szCs w:val="20"/>
        </w:rPr>
        <w:t>map</w:t>
      </w:r>
      <w:r w:rsidR="00136A6B" w:rsidRPr="00110A72">
        <w:rPr>
          <w:rFonts w:ascii="Cambria" w:hAnsi="Cambria" w:cstheme="minorHAnsi"/>
          <w:sz w:val="20"/>
          <w:szCs w:val="20"/>
        </w:rPr>
        <w:t>s</w:t>
      </w:r>
    </w:p>
    <w:p w14:paraId="6906B501" w14:textId="3816E7DA" w:rsidR="00104FFE" w:rsidRDefault="00104FFE" w:rsidP="00245136">
      <w:pPr>
        <w:pStyle w:val="Style1"/>
      </w:pPr>
      <w:r>
        <w:t>r.watershed elev=dem10f acc=acc10</w:t>
      </w:r>
      <w:r w:rsidR="00136A6B">
        <w:t xml:space="preserve"> drain=drain10</w:t>
      </w:r>
      <w:r w:rsidR="002D0734">
        <w:t xml:space="preserve"> # Use the depressionless DEM</w:t>
      </w:r>
    </w:p>
    <w:p w14:paraId="4DE40FFF" w14:textId="61C95AC1" w:rsidR="00104FFE" w:rsidRDefault="00104FFE" w:rsidP="00245136">
      <w:pPr>
        <w:pStyle w:val="Style1"/>
      </w:pPr>
      <w:r>
        <w:t>d.erase</w:t>
      </w:r>
    </w:p>
    <w:p w14:paraId="41468965" w14:textId="04AB7FAD" w:rsidR="00104FFE" w:rsidRDefault="00104FFE" w:rsidP="00245136">
      <w:pPr>
        <w:pStyle w:val="Style1"/>
      </w:pPr>
      <w:r>
        <w:t xml:space="preserve">d.rast acc10 </w:t>
      </w:r>
      <w:r w:rsidR="00AC1C77">
        <w:tab/>
      </w:r>
    </w:p>
    <w:p w14:paraId="098DC052" w14:textId="0ED6161D" w:rsidR="00104FFE" w:rsidRDefault="00104FFE" w:rsidP="00245136">
      <w:pPr>
        <w:pStyle w:val="Style1"/>
      </w:pPr>
      <w:r>
        <w:t>And overlay three vector files (weirs, streams, watersheds)</w:t>
      </w:r>
    </w:p>
    <w:p w14:paraId="30177E30" w14:textId="77777777" w:rsidR="00B82B15" w:rsidRDefault="00B82B15" w:rsidP="00245136">
      <w:pPr>
        <w:pStyle w:val="Style1"/>
      </w:pPr>
    </w:p>
    <w:p w14:paraId="15CF0D1A" w14:textId="0444BC3D" w:rsidR="00104FFE" w:rsidRPr="00110A72" w:rsidRDefault="00561138" w:rsidP="00110A72">
      <w:pPr>
        <w:spacing w:line="276" w:lineRule="auto"/>
        <w:rPr>
          <w:rFonts w:ascii="Cambria" w:hAnsi="Cambria" w:cstheme="minorHAnsi"/>
          <w:sz w:val="20"/>
          <w:szCs w:val="20"/>
        </w:rPr>
      </w:pPr>
      <w:r w:rsidRPr="00110A72">
        <w:rPr>
          <w:rFonts w:ascii="Cambria" w:hAnsi="Cambria" w:cstheme="minorHAnsi"/>
          <w:sz w:val="20"/>
          <w:szCs w:val="20"/>
        </w:rPr>
        <w:t>Delineation of a watershed boundary</w:t>
      </w:r>
      <w:r w:rsidR="00ED6579" w:rsidRPr="00110A72">
        <w:rPr>
          <w:rFonts w:ascii="Cambria" w:hAnsi="Cambria" w:cstheme="minorHAnsi"/>
          <w:sz w:val="20"/>
          <w:szCs w:val="20"/>
        </w:rPr>
        <w:t xml:space="preserve"> (basin) and a hillslope maps</w:t>
      </w:r>
    </w:p>
    <w:p w14:paraId="61165476" w14:textId="424DAFFE" w:rsidR="00504D5E" w:rsidRDefault="00104FFE" w:rsidP="00245136">
      <w:pPr>
        <w:pStyle w:val="Style1"/>
      </w:pPr>
      <w:r>
        <w:t>d.zoom # zoom into the target watershed (WS02) and quit</w:t>
      </w:r>
    </w:p>
    <w:p w14:paraId="254970C4" w14:textId="39657A31" w:rsidR="00104FFE" w:rsidRDefault="00104FFE" w:rsidP="00245136">
      <w:pPr>
        <w:pStyle w:val="Style1"/>
      </w:pPr>
      <w:r>
        <w:t xml:space="preserve">d.what.rast # </w:t>
      </w:r>
      <w:r w:rsidR="00884BCE">
        <w:t xml:space="preserve">click and </w:t>
      </w:r>
      <w:r>
        <w:t xml:space="preserve">get the coordinate (East, North) for a grid with high accumulation values closest to the weir </w:t>
      </w:r>
      <w:r w:rsidR="000A600C">
        <w:t>and quit</w:t>
      </w:r>
    </w:p>
    <w:p w14:paraId="4C6D2F59" w14:textId="050D7841" w:rsidR="0037404B" w:rsidRDefault="0037404B" w:rsidP="00245136">
      <w:pPr>
        <w:pStyle w:val="Style1"/>
      </w:pPr>
      <w:r>
        <w:t>g</w:t>
      </w:r>
      <w:r w:rsidR="00104FFE">
        <w:t>.</w:t>
      </w:r>
      <w:r>
        <w:t>region</w:t>
      </w:r>
      <w:r w:rsidR="00104FFE">
        <w:t xml:space="preserve"> </w:t>
      </w:r>
      <w:r>
        <w:t xml:space="preserve">-d </w:t>
      </w:r>
      <w:r w:rsidR="00104FFE">
        <w:t xml:space="preserve"># reverse to the </w:t>
      </w:r>
      <w:r>
        <w:t>default region set-up</w:t>
      </w:r>
    </w:p>
    <w:p w14:paraId="3053A13A" w14:textId="70CB0FE8" w:rsidR="0037404B" w:rsidRDefault="0037404B" w:rsidP="00245136">
      <w:pPr>
        <w:pStyle w:val="Style1"/>
      </w:pPr>
      <w:r>
        <w:t>d.redraw</w:t>
      </w:r>
      <w:r w:rsidR="0044126A">
        <w:t xml:space="preserve"> # redraw the map with the new region set-up</w:t>
      </w:r>
    </w:p>
    <w:p w14:paraId="4C36B6E5" w14:textId="5B4381A8" w:rsidR="00104FFE" w:rsidRDefault="00104FFE" w:rsidP="00245136">
      <w:pPr>
        <w:pStyle w:val="Style1"/>
      </w:pPr>
      <w:r>
        <w:t>*REMEMBER that GRASS always simulate the command only in the zoomed region</w:t>
      </w:r>
    </w:p>
    <w:p w14:paraId="6767F18C" w14:textId="392E1D42" w:rsidR="00C17333" w:rsidRDefault="00116387" w:rsidP="00245136">
      <w:pPr>
        <w:pStyle w:val="Style1"/>
      </w:pPr>
      <w:r w:rsidRPr="00116387">
        <w:t>r.water.outlet drain=drain10 basin=basin_ws02 east=205054.46 north=154747.14</w:t>
      </w:r>
      <w:r>
        <w:t xml:space="preserve"> # </w:t>
      </w:r>
      <w:r w:rsidR="00C17333">
        <w:t>draw the watershed boundary from the specified coordinates</w:t>
      </w:r>
    </w:p>
    <w:p w14:paraId="4F5EAE2B" w14:textId="3B8C3E01" w:rsidR="00ED6579" w:rsidRDefault="00C17333" w:rsidP="00245136">
      <w:pPr>
        <w:pStyle w:val="Style1"/>
      </w:pPr>
      <w:r>
        <w:t>*</w:t>
      </w:r>
      <w:r w:rsidR="00116387">
        <w:t>Copy and paste the coord</w:t>
      </w:r>
      <w:r w:rsidR="00ED6579">
        <w:t>inates from d.what.rast command</w:t>
      </w:r>
    </w:p>
    <w:p w14:paraId="4860C3CB" w14:textId="69C7D2AE" w:rsidR="00A607C2" w:rsidRDefault="00A607C2" w:rsidP="00245136">
      <w:pPr>
        <w:pStyle w:val="Style1"/>
      </w:pPr>
      <w:r>
        <w:t>*Basin map will have the value 1 for inside the watershed boundary, 0 for outside</w:t>
      </w:r>
    </w:p>
    <w:p w14:paraId="4D1A1469" w14:textId="39254F0F" w:rsidR="004F7A71" w:rsidRDefault="004F7A71" w:rsidP="00245136">
      <w:pPr>
        <w:pStyle w:val="Style1"/>
      </w:pPr>
      <w:r>
        <w:t xml:space="preserve">d.erase # </w:t>
      </w:r>
      <w:r w:rsidR="00990DB4">
        <w:t>e</w:t>
      </w:r>
      <w:r>
        <w:t>rase the screen</w:t>
      </w:r>
    </w:p>
    <w:p w14:paraId="68BD46C1" w14:textId="6756C35F" w:rsidR="000528C1" w:rsidRDefault="00116387" w:rsidP="00245136">
      <w:pPr>
        <w:pStyle w:val="Style1"/>
      </w:pPr>
      <w:r>
        <w:t xml:space="preserve">d.rast basin_ws02 </w:t>
      </w:r>
    </w:p>
    <w:p w14:paraId="5CC2F40D" w14:textId="0691F3F3" w:rsidR="00116387" w:rsidRDefault="00FE669C" w:rsidP="00245136">
      <w:pPr>
        <w:pStyle w:val="Style1"/>
      </w:pPr>
      <w:r>
        <w:t>d</w:t>
      </w:r>
      <w:r w:rsidR="000528C1">
        <w:t xml:space="preserve">.what.rast </w:t>
      </w:r>
      <w:r w:rsidR="00116387">
        <w:t xml:space="preserve"># </w:t>
      </w:r>
      <w:r w:rsidR="009F664B">
        <w:t>c</w:t>
      </w:r>
      <w:r w:rsidR="00116387">
        <w:t xml:space="preserve">heck the watershed raster </w:t>
      </w:r>
      <w:r w:rsidR="000528C1">
        <w:t xml:space="preserve">with </w:t>
      </w:r>
      <w:r w:rsidR="00116387">
        <w:t>(1 or 0)</w:t>
      </w:r>
    </w:p>
    <w:p w14:paraId="294B6F72" w14:textId="28485BFD" w:rsidR="00104FFE" w:rsidRDefault="00116387" w:rsidP="00245136">
      <w:pPr>
        <w:pStyle w:val="Style1"/>
      </w:pPr>
      <w:r>
        <w:t>d.vect watersheds fcolor=none # Overlay the watershed boundaries</w:t>
      </w:r>
      <w:r w:rsidR="00994699">
        <w:t xml:space="preserve"> to check the result</w:t>
      </w:r>
    </w:p>
    <w:p w14:paraId="1050D52D" w14:textId="77777777" w:rsidR="00B82B15" w:rsidRDefault="00B82B15" w:rsidP="00245136">
      <w:pPr>
        <w:pStyle w:val="Style1"/>
        <w:rPr>
          <w:rFonts w:ascii="Cambria" w:hAnsi="Cambria"/>
          <w:sz w:val="20"/>
        </w:rPr>
      </w:pPr>
    </w:p>
    <w:p w14:paraId="21817514" w14:textId="3FF05B74" w:rsidR="00561138" w:rsidRPr="00110A72" w:rsidRDefault="00927021" w:rsidP="00110A72">
      <w:pPr>
        <w:spacing w:line="276" w:lineRule="auto"/>
        <w:rPr>
          <w:rFonts w:ascii="Cambria" w:hAnsi="Cambria" w:cstheme="minorHAnsi"/>
          <w:sz w:val="20"/>
          <w:szCs w:val="20"/>
        </w:rPr>
      </w:pPr>
      <w:r w:rsidRPr="00110A72">
        <w:rPr>
          <w:rFonts w:ascii="Cambria" w:hAnsi="Cambria" w:cstheme="minorHAnsi"/>
          <w:sz w:val="20"/>
          <w:szCs w:val="20"/>
        </w:rPr>
        <w:t>Generate a hillslope and a stream map based on stream lines</w:t>
      </w:r>
    </w:p>
    <w:p w14:paraId="6E1A6A51" w14:textId="7AFDC0EA" w:rsidR="009273FD" w:rsidRDefault="009273FD" w:rsidP="00245136">
      <w:pPr>
        <w:pStyle w:val="Style1"/>
      </w:pPr>
      <w:r w:rsidRPr="009273FD">
        <w:t>r.watershed elev=dem10</w:t>
      </w:r>
      <w:r>
        <w:t>f</w:t>
      </w:r>
      <w:r w:rsidRPr="009273FD">
        <w:t xml:space="preserve"> stream=stream_th1000 th=1000</w:t>
      </w:r>
      <w:r w:rsidR="003E128B">
        <w:t xml:space="preserve"> # use the depressionless DEM</w:t>
      </w:r>
    </w:p>
    <w:p w14:paraId="49BF6CFC" w14:textId="73DEC033" w:rsidR="009973AE" w:rsidRDefault="00145C25" w:rsidP="00245136">
      <w:pPr>
        <w:pStyle w:val="Style1"/>
      </w:pPr>
      <w:r>
        <w:t>d</w:t>
      </w:r>
      <w:r w:rsidR="009973AE">
        <w:t>.rast stream_th1000</w:t>
      </w:r>
    </w:p>
    <w:p w14:paraId="4D8C9FDF" w14:textId="438053A5" w:rsidR="009973AE" w:rsidRDefault="009973AE" w:rsidP="00245136">
      <w:pPr>
        <w:pStyle w:val="Style1"/>
      </w:pPr>
      <w:r>
        <w:t>d.vect streams</w:t>
      </w:r>
    </w:p>
    <w:p w14:paraId="4B63DCC2" w14:textId="4499F83E" w:rsidR="00927021" w:rsidRDefault="009273FD" w:rsidP="00245136">
      <w:pPr>
        <w:pStyle w:val="Style1"/>
      </w:pPr>
      <w:r>
        <w:lastRenderedPageBreak/>
        <w:t>*Increase or decrease the threshold values to match the gener</w:t>
      </w:r>
      <w:r w:rsidR="00F03B1B">
        <w:t>ated streams with given streams, and generate the final stream raster</w:t>
      </w:r>
    </w:p>
    <w:p w14:paraId="433FA5FF" w14:textId="61D5402F" w:rsidR="009273FD" w:rsidRDefault="009273FD" w:rsidP="00245136">
      <w:pPr>
        <w:pStyle w:val="Style1"/>
      </w:pPr>
      <w:r>
        <w:t xml:space="preserve">*If there are significant differences between generated and given streams, use </w:t>
      </w:r>
      <w:r w:rsidR="007358B3">
        <w:t>a</w:t>
      </w:r>
      <w:r>
        <w:t xml:space="preserve"> </w:t>
      </w:r>
      <w:r w:rsidRPr="009273FD">
        <w:rPr>
          <w:u w:val="single"/>
        </w:rPr>
        <w:t>burning</w:t>
      </w:r>
      <w:r>
        <w:t xml:space="preserve"> option which artificially decrease </w:t>
      </w:r>
      <w:r w:rsidR="007958F4">
        <w:t xml:space="preserve">the elevation at </w:t>
      </w:r>
      <w:r>
        <w:t xml:space="preserve">stream pixels. </w:t>
      </w:r>
    </w:p>
    <w:p w14:paraId="079CFF17" w14:textId="2D15C92B" w:rsidR="009273FD" w:rsidRDefault="009273FD" w:rsidP="00245136">
      <w:pPr>
        <w:pStyle w:val="Style1"/>
      </w:pPr>
      <w:r>
        <w:t>r.watershed elev=dem10f stream=stream</w:t>
      </w:r>
      <w:r w:rsidR="00BA7239">
        <w:t>s</w:t>
      </w:r>
      <w:r>
        <w:t xml:space="preserve"> half=hillslope th=500</w:t>
      </w:r>
    </w:p>
    <w:p w14:paraId="2145D91A" w14:textId="37D34380" w:rsidR="00350A87" w:rsidRDefault="008620DB" w:rsidP="00245136">
      <w:pPr>
        <w:pStyle w:val="Style1"/>
      </w:pPr>
      <w:r>
        <w:t>d.rast hillslope</w:t>
      </w:r>
    </w:p>
    <w:p w14:paraId="31005A21" w14:textId="3ED146EA" w:rsidR="008620DB" w:rsidRDefault="008620DB" w:rsidP="00245136">
      <w:pPr>
        <w:pStyle w:val="Style1"/>
      </w:pPr>
      <w:r>
        <w:t>d.vect watersheds fcolor=none</w:t>
      </w:r>
    </w:p>
    <w:p w14:paraId="0FA68EBE" w14:textId="7D9A486F" w:rsidR="00350A87" w:rsidRDefault="00350A87" w:rsidP="00245136">
      <w:pPr>
        <w:pStyle w:val="Style1"/>
      </w:pPr>
      <w:r>
        <w:t>d.zoom # zoom into the WS02</w:t>
      </w:r>
    </w:p>
    <w:p w14:paraId="4A354348" w14:textId="22D9CAD4" w:rsidR="00350A87" w:rsidRDefault="00872D82" w:rsidP="00245136">
      <w:pPr>
        <w:pStyle w:val="Style1"/>
      </w:pPr>
      <w:r>
        <w:t>d.rast stream</w:t>
      </w:r>
      <w:r w:rsidR="00BA7239">
        <w:t>s</w:t>
      </w:r>
      <w:r>
        <w:t xml:space="preserve"> -o # -o option for overlay two rasters</w:t>
      </w:r>
    </w:p>
    <w:p w14:paraId="080EDBBE" w14:textId="77777777" w:rsidR="00B82B15" w:rsidRDefault="00A12BCF" w:rsidP="00245136">
      <w:pPr>
        <w:pStyle w:val="Style1"/>
      </w:pPr>
      <w:r>
        <w:t>*Note that each hillslope is correspondent to each stream reach</w:t>
      </w:r>
    </w:p>
    <w:p w14:paraId="6CC695F3" w14:textId="3D10CAEF" w:rsidR="00A12BCF" w:rsidRDefault="00A12BCF" w:rsidP="00245136">
      <w:pPr>
        <w:pStyle w:val="Style1"/>
      </w:pPr>
      <w:r>
        <w:t xml:space="preserve"> </w:t>
      </w:r>
    </w:p>
    <w:p w14:paraId="3653C9DF" w14:textId="2F582851" w:rsidR="00505303" w:rsidRPr="00110A72" w:rsidRDefault="00505303" w:rsidP="00110A72">
      <w:pPr>
        <w:spacing w:line="276" w:lineRule="auto"/>
        <w:rPr>
          <w:rFonts w:ascii="Cambria" w:hAnsi="Cambria" w:cstheme="minorHAnsi"/>
          <w:sz w:val="20"/>
          <w:szCs w:val="20"/>
        </w:rPr>
      </w:pPr>
      <w:r w:rsidRPr="00110A72">
        <w:rPr>
          <w:rFonts w:ascii="Cambria" w:hAnsi="Cambria" w:cstheme="minorHAnsi"/>
          <w:sz w:val="20"/>
          <w:szCs w:val="20"/>
        </w:rPr>
        <w:t xml:space="preserve">Setting a mask to ignore outside a watershed boundary </w:t>
      </w:r>
    </w:p>
    <w:p w14:paraId="4338EAB6" w14:textId="1846EE46" w:rsidR="00505303" w:rsidRDefault="00505303" w:rsidP="00245136">
      <w:pPr>
        <w:pStyle w:val="Style1"/>
      </w:pPr>
      <w:r>
        <w:t>r.mask input</w:t>
      </w:r>
      <w:r w:rsidR="00406BD7">
        <w:t xml:space="preserve">=basin_ws02 maskcats=1 # </w:t>
      </w:r>
      <w:r w:rsidR="007B26E0">
        <w:t>m</w:t>
      </w:r>
      <w:r w:rsidR="00406BD7">
        <w:t xml:space="preserve">ask all regions except for pixels with 1 in the ‘basin_ws02’ raster </w:t>
      </w:r>
    </w:p>
    <w:p w14:paraId="0C5642D4" w14:textId="742FC34D" w:rsidR="00406BD7" w:rsidRDefault="00406BD7" w:rsidP="00245136">
      <w:pPr>
        <w:pStyle w:val="Style1"/>
      </w:pPr>
      <w:r>
        <w:t xml:space="preserve">d.rast dem10 # </w:t>
      </w:r>
      <w:r w:rsidR="007B26E0">
        <w:t>c</w:t>
      </w:r>
      <w:r>
        <w:t>heck the mask was properly set</w:t>
      </w:r>
    </w:p>
    <w:p w14:paraId="48461488" w14:textId="77777777" w:rsidR="00B82B15" w:rsidRDefault="00B82B15" w:rsidP="00245136">
      <w:pPr>
        <w:pStyle w:val="Style1"/>
      </w:pPr>
    </w:p>
    <w:p w14:paraId="3117E340" w14:textId="2E6D8858" w:rsidR="00ED6579" w:rsidRPr="00110A72" w:rsidRDefault="00ED6579" w:rsidP="00110A72">
      <w:pPr>
        <w:spacing w:line="276" w:lineRule="auto"/>
        <w:rPr>
          <w:rFonts w:ascii="Cambria" w:hAnsi="Cambria" w:cstheme="minorHAnsi"/>
          <w:sz w:val="20"/>
          <w:szCs w:val="20"/>
        </w:rPr>
      </w:pPr>
      <w:r w:rsidRPr="00110A72">
        <w:rPr>
          <w:rFonts w:ascii="Cambria" w:hAnsi="Cambria" w:cstheme="minorHAnsi"/>
          <w:sz w:val="20"/>
          <w:szCs w:val="20"/>
        </w:rPr>
        <w:t>Other landscape representation maps (basin-hillsope-zone-patch-stratum)</w:t>
      </w:r>
      <w:r w:rsidR="009B0CF3" w:rsidRPr="00110A72">
        <w:rPr>
          <w:rFonts w:ascii="Cambria" w:hAnsi="Cambria" w:cstheme="minorHAnsi"/>
          <w:sz w:val="20"/>
          <w:szCs w:val="20"/>
        </w:rPr>
        <w:t xml:space="preserve"> </w:t>
      </w:r>
      <w:r w:rsidR="008C3595" w:rsidRPr="00110A72">
        <w:rPr>
          <w:rFonts w:ascii="Cambria" w:hAnsi="Cambria" w:cstheme="minorHAnsi"/>
          <w:sz w:val="20"/>
          <w:szCs w:val="20"/>
        </w:rPr>
        <w:t>(All ID-related)</w:t>
      </w:r>
    </w:p>
    <w:p w14:paraId="642985AC" w14:textId="676452F0" w:rsidR="004E3B07" w:rsidRDefault="004E3B07" w:rsidP="00245136">
      <w:pPr>
        <w:pStyle w:val="Style1"/>
      </w:pPr>
      <w:r>
        <w:t xml:space="preserve">r.info basin_ws02 # check the number of columns </w:t>
      </w:r>
    </w:p>
    <w:p w14:paraId="3552EE79" w14:textId="0ECEA5AB" w:rsidR="00505303" w:rsidRDefault="00AD68C3" w:rsidP="00245136">
      <w:pPr>
        <w:pStyle w:val="Style1"/>
      </w:pPr>
      <w:r w:rsidRPr="004E3B07">
        <w:t xml:space="preserve">r.mapcalc </w:t>
      </w:r>
      <w:r w:rsidR="004E3B07" w:rsidRPr="004E3B07">
        <w:t>'patch</w:t>
      </w:r>
      <w:r w:rsidR="004E3B07">
        <w:t xml:space="preserve"> = row()*&lt;number of columns&gt; + col()'</w:t>
      </w:r>
    </w:p>
    <w:p w14:paraId="33393C07" w14:textId="28B65ADA" w:rsidR="00122AD0" w:rsidRDefault="00122AD0" w:rsidP="00245136">
      <w:pPr>
        <w:pStyle w:val="Style1"/>
      </w:pPr>
      <w:r>
        <w:t>r.mask -r # remove the mask</w:t>
      </w:r>
    </w:p>
    <w:p w14:paraId="0B6BAE15" w14:textId="76C82CD7" w:rsidR="00122AD0" w:rsidRDefault="00122AD0" w:rsidP="00245136">
      <w:pPr>
        <w:pStyle w:val="Style1"/>
      </w:pPr>
      <w:r>
        <w:t>d.rast patch # check the patch map</w:t>
      </w:r>
    </w:p>
    <w:p w14:paraId="3C9ADCAD" w14:textId="3FDB9CFA" w:rsidR="00122AD0" w:rsidRDefault="00122AD0" w:rsidP="00245136">
      <w:pPr>
        <w:pStyle w:val="Style1"/>
      </w:pPr>
      <w:r>
        <w:t xml:space="preserve">*Pixels with different number (ID) will be simulated independently in the model, also associated with different processes </w:t>
      </w:r>
    </w:p>
    <w:p w14:paraId="438E79DA" w14:textId="77777777" w:rsidR="00B82B15" w:rsidRPr="00505303" w:rsidRDefault="00B82B15" w:rsidP="00245136">
      <w:pPr>
        <w:pStyle w:val="Style1"/>
        <w:rPr>
          <w:rFonts w:ascii="Cambria" w:hAnsi="Cambria"/>
          <w:sz w:val="20"/>
        </w:rPr>
      </w:pPr>
    </w:p>
    <w:p w14:paraId="105BA0BB" w14:textId="44833915" w:rsidR="000C38E3" w:rsidRPr="00110A72" w:rsidRDefault="007019DC" w:rsidP="00110A72">
      <w:pPr>
        <w:spacing w:line="276" w:lineRule="auto"/>
        <w:rPr>
          <w:rFonts w:ascii="Cambria" w:hAnsi="Cambria" w:cstheme="minorHAnsi"/>
          <w:sz w:val="20"/>
          <w:szCs w:val="20"/>
        </w:rPr>
      </w:pPr>
      <w:r w:rsidRPr="00110A72">
        <w:rPr>
          <w:rFonts w:ascii="Cambria" w:hAnsi="Cambria" w:cstheme="minorHAnsi"/>
          <w:sz w:val="20"/>
          <w:szCs w:val="20"/>
        </w:rPr>
        <w:t xml:space="preserve">Other spatial input data: </w:t>
      </w:r>
      <w:r w:rsidR="001F7AFA" w:rsidRPr="00B25376">
        <w:rPr>
          <w:rFonts w:ascii="Cambria" w:hAnsi="Cambria" w:cstheme="minorHAnsi"/>
          <w:i/>
          <w:sz w:val="20"/>
          <w:szCs w:val="20"/>
        </w:rPr>
        <w:t xml:space="preserve">slope, aspect, </w:t>
      </w:r>
      <w:r w:rsidR="00AC1C77" w:rsidRPr="00B25376">
        <w:rPr>
          <w:rFonts w:ascii="Cambria" w:hAnsi="Cambria" w:cstheme="minorHAnsi"/>
          <w:i/>
          <w:sz w:val="20"/>
          <w:szCs w:val="20"/>
        </w:rPr>
        <w:t xml:space="preserve">wetness index, </w:t>
      </w:r>
      <w:r w:rsidR="00020E44">
        <w:rPr>
          <w:rFonts w:ascii="Cambria" w:hAnsi="Cambria" w:cstheme="minorHAnsi"/>
          <w:i/>
          <w:sz w:val="20"/>
          <w:szCs w:val="20"/>
        </w:rPr>
        <w:t>horizon,</w:t>
      </w:r>
      <w:r w:rsidR="00DC4D00">
        <w:rPr>
          <w:rFonts w:ascii="Cambria" w:hAnsi="Cambria" w:cstheme="minorHAnsi"/>
          <w:i/>
          <w:sz w:val="20"/>
          <w:szCs w:val="20"/>
        </w:rPr>
        <w:t xml:space="preserve"> and</w:t>
      </w:r>
      <w:r w:rsidR="00020E44">
        <w:rPr>
          <w:rFonts w:ascii="Cambria" w:hAnsi="Cambria" w:cstheme="minorHAnsi"/>
          <w:i/>
          <w:sz w:val="20"/>
          <w:szCs w:val="20"/>
        </w:rPr>
        <w:t xml:space="preserve"> road</w:t>
      </w:r>
      <w:r w:rsidR="0047705F" w:rsidRPr="00110A72">
        <w:rPr>
          <w:rFonts w:ascii="Cambria" w:hAnsi="Cambria" w:cstheme="minorHAnsi"/>
          <w:sz w:val="20"/>
          <w:szCs w:val="20"/>
        </w:rPr>
        <w:t xml:space="preserve"> maps</w:t>
      </w:r>
    </w:p>
    <w:p w14:paraId="26C7FBCC" w14:textId="0C03ACED" w:rsidR="003A0F46" w:rsidRDefault="002F64E9" w:rsidP="00245136">
      <w:pPr>
        <w:pStyle w:val="Style1"/>
      </w:pPr>
      <w:r>
        <w:t>r.slope.aspect elev=dem10 slope=slope10 aspect=</w:t>
      </w:r>
      <w:r w:rsidR="00A71140">
        <w:t>aspect10 # use the original DEM</w:t>
      </w:r>
    </w:p>
    <w:p w14:paraId="44686EEA" w14:textId="10F826F7" w:rsidR="00036830" w:rsidRDefault="00036830" w:rsidP="00245136">
      <w:pPr>
        <w:pStyle w:val="Style1"/>
      </w:pPr>
      <w:r>
        <w:t xml:space="preserve">r.topidx input=dem10 out=topidx10 </w:t>
      </w:r>
    </w:p>
    <w:p w14:paraId="2FB9E6D2" w14:textId="1AFB7B05" w:rsidR="00C85B38" w:rsidRDefault="00C85B38" w:rsidP="00245136">
      <w:pPr>
        <w:pStyle w:val="Style1"/>
      </w:pPr>
      <w:r>
        <w:t>r.stats -c topidx</w:t>
      </w:r>
      <w:r w:rsidR="00F12F0A">
        <w:t>10</w:t>
      </w:r>
      <w:r>
        <w:t xml:space="preserve"> # check the statics of topidx raster</w:t>
      </w:r>
    </w:p>
    <w:p w14:paraId="6A73AE2D" w14:textId="3CAB2584" w:rsidR="005543A9" w:rsidRDefault="005543A9" w:rsidP="00245136">
      <w:pPr>
        <w:pStyle w:val="Style1"/>
      </w:pPr>
      <w:r>
        <w:t>r.mapcalc ‘topidx10_100 = topidx10 * 100’</w:t>
      </w:r>
    </w:p>
    <w:p w14:paraId="10279ACE" w14:textId="0CCB035C" w:rsidR="002F64E9" w:rsidRDefault="00E31093" w:rsidP="00245136">
      <w:pPr>
        <w:pStyle w:val="Style1"/>
      </w:pPr>
      <w:r>
        <w:t>r.horizon -</w:t>
      </w:r>
      <w:r w:rsidR="002F64E9">
        <w:t xml:space="preserve">d elev=dem10 dir=0 horizon=east # </w:t>
      </w:r>
      <w:r w:rsidR="007A4CFB">
        <w:t>sunrise</w:t>
      </w:r>
      <w:r w:rsidR="002F64E9">
        <w:t xml:space="preserve"> horizon angle</w:t>
      </w:r>
    </w:p>
    <w:p w14:paraId="0A2095E0" w14:textId="634CA20F" w:rsidR="002F64E9" w:rsidRDefault="002F64E9" w:rsidP="00245136">
      <w:pPr>
        <w:pStyle w:val="Style1"/>
      </w:pPr>
      <w:r>
        <w:t>r.</w:t>
      </w:r>
      <w:r w:rsidR="00E31093">
        <w:t>horizon -</w:t>
      </w:r>
      <w:r>
        <w:t>d elev=dem10 dir=</w:t>
      </w:r>
      <w:r w:rsidR="007A4CFB">
        <w:t>180</w:t>
      </w:r>
      <w:r>
        <w:t xml:space="preserve"> horizon=</w:t>
      </w:r>
      <w:r w:rsidR="007A4CFB">
        <w:t>west # sunset</w:t>
      </w:r>
      <w:r>
        <w:t xml:space="preserve"> horizon angle</w:t>
      </w:r>
    </w:p>
    <w:p w14:paraId="48D09F00" w14:textId="0DF1F7CA" w:rsidR="009923B6" w:rsidRDefault="009923B6" w:rsidP="00245136">
      <w:pPr>
        <w:pStyle w:val="Style1"/>
      </w:pPr>
      <w:r>
        <w:t>g.list rast # check the rasters produced</w:t>
      </w:r>
    </w:p>
    <w:p w14:paraId="3FD08CB3" w14:textId="16BBA7CC" w:rsidR="009923B6" w:rsidRDefault="009923B6" w:rsidP="00245136">
      <w:pPr>
        <w:pStyle w:val="Style1"/>
      </w:pPr>
      <w:r>
        <w:t>r.mapcalc ‘e</w:t>
      </w:r>
      <w:r w:rsidR="00395299">
        <w:t>_h</w:t>
      </w:r>
      <w:r>
        <w:t>orizon</w:t>
      </w:r>
      <w:r w:rsidR="00395299">
        <w:t>_1000</w:t>
      </w:r>
      <w:r>
        <w:t xml:space="preserve"> = sin(east_0)</w:t>
      </w:r>
      <w:r w:rsidR="00395299">
        <w:t xml:space="preserve"> * 1000</w:t>
      </w:r>
      <w:r>
        <w:t>’</w:t>
      </w:r>
      <w:r w:rsidR="00BA3E1A">
        <w:t xml:space="preserve"> # conver</w:t>
      </w:r>
      <w:r w:rsidR="007B3F1B">
        <w:t>t</w:t>
      </w:r>
      <w:r w:rsidR="00BA3E1A">
        <w:t xml:space="preserve"> to degree to sin</w:t>
      </w:r>
    </w:p>
    <w:p w14:paraId="3E5F0602" w14:textId="3821056A" w:rsidR="00BA3E1A" w:rsidRDefault="009923B6" w:rsidP="00245136">
      <w:pPr>
        <w:pStyle w:val="Style1"/>
      </w:pPr>
      <w:r>
        <w:t>r.mapcalc ‘w</w:t>
      </w:r>
      <w:r w:rsidR="00395299">
        <w:t>_</w:t>
      </w:r>
      <w:r>
        <w:t>horizon</w:t>
      </w:r>
      <w:r w:rsidR="00395299">
        <w:t>_1000</w:t>
      </w:r>
      <w:r>
        <w:t xml:space="preserve"> = sin(west_0)</w:t>
      </w:r>
      <w:r w:rsidR="00395299">
        <w:t xml:space="preserve"> * 1000</w:t>
      </w:r>
      <w:r>
        <w:t>’</w:t>
      </w:r>
      <w:r w:rsidR="00BA3E1A">
        <w:t xml:space="preserve">  # conver</w:t>
      </w:r>
      <w:r w:rsidR="007B3F1B">
        <w:t>t</w:t>
      </w:r>
      <w:r w:rsidR="00BA3E1A">
        <w:t xml:space="preserve"> to degree to sin</w:t>
      </w:r>
    </w:p>
    <w:p w14:paraId="069D4ED8" w14:textId="267AD900" w:rsidR="004820A7" w:rsidRDefault="001974B7" w:rsidP="00245136">
      <w:pPr>
        <w:pStyle w:val="Style1"/>
      </w:pPr>
      <w:r>
        <w:t>*</w:t>
      </w:r>
      <w:r w:rsidR="00AC7FFB">
        <w:t xml:space="preserve">More details </w:t>
      </w:r>
      <w:r w:rsidR="004820A7">
        <w:t>are available RHESSys wiki (</w:t>
      </w:r>
      <w:hyperlink r:id="rId15" w:history="1">
        <w:r w:rsidR="004820A7" w:rsidRPr="00F1466F">
          <w:rPr>
            <w:rStyle w:val="Hyperlink"/>
          </w:rPr>
          <w:t>http://wiki.icess.ucsb.edu/rhessys/Preparing_input_data_sets</w:t>
        </w:r>
      </w:hyperlink>
      <w:r w:rsidR="004820A7">
        <w:t>)</w:t>
      </w:r>
    </w:p>
    <w:p w14:paraId="1CA1BA38" w14:textId="77777777" w:rsidR="001A0310" w:rsidRDefault="001A0310" w:rsidP="00245136">
      <w:pPr>
        <w:pStyle w:val="Style1"/>
      </w:pPr>
    </w:p>
    <w:p w14:paraId="3824CD92" w14:textId="0726BA20" w:rsidR="001A0310" w:rsidRPr="00110A72" w:rsidRDefault="001A0310" w:rsidP="001A0310">
      <w:pPr>
        <w:spacing w:line="276" w:lineRule="auto"/>
        <w:rPr>
          <w:rFonts w:ascii="Cambria" w:hAnsi="Cambria" w:cstheme="minorHAnsi"/>
          <w:sz w:val="20"/>
          <w:szCs w:val="20"/>
        </w:rPr>
      </w:pPr>
      <w:r>
        <w:rPr>
          <w:rFonts w:ascii="Cambria" w:hAnsi="Cambria" w:cstheme="minorHAnsi"/>
          <w:sz w:val="20"/>
          <w:szCs w:val="20"/>
        </w:rPr>
        <w:t xml:space="preserve">Wetness index values are used to simulate the topmodel option in RHESSys. More details on wetness index </w:t>
      </w:r>
      <w:r w:rsidR="00B44DAC">
        <w:rPr>
          <w:rFonts w:ascii="Cambria" w:hAnsi="Cambria" w:cstheme="minorHAnsi"/>
          <w:sz w:val="20"/>
          <w:szCs w:val="20"/>
        </w:rPr>
        <w:t>are</w:t>
      </w:r>
      <w:r>
        <w:rPr>
          <w:rFonts w:ascii="Cambria" w:hAnsi="Cambria" w:cstheme="minorHAnsi"/>
          <w:sz w:val="20"/>
          <w:szCs w:val="20"/>
        </w:rPr>
        <w:t xml:space="preserve"> available in Beven &amp; Kirkby (1979). </w:t>
      </w:r>
    </w:p>
    <w:p w14:paraId="5BE65C54" w14:textId="77777777" w:rsidR="004820A7" w:rsidRDefault="004820A7" w:rsidP="00245136">
      <w:pPr>
        <w:pStyle w:val="Style1"/>
      </w:pPr>
    </w:p>
    <w:p w14:paraId="47B7CD67" w14:textId="4C5F33CE" w:rsidR="003827C7" w:rsidRDefault="004820A7" w:rsidP="0092047C">
      <w:pPr>
        <w:pStyle w:val="Heading3"/>
      </w:pPr>
      <w:bookmarkStart w:id="16" w:name="_Toc190614027"/>
      <w:bookmarkStart w:id="17" w:name="_Toc190614142"/>
      <w:r>
        <w:t>GRASS2WORLD</w:t>
      </w:r>
      <w:r w:rsidR="00383468">
        <w:t xml:space="preserve"> (</w:t>
      </w:r>
      <w:r w:rsidR="00383468" w:rsidRPr="009C5C7E">
        <w:rPr>
          <w:i/>
        </w:rPr>
        <w:t>g2w</w:t>
      </w:r>
      <w:r w:rsidR="00383468">
        <w:t>)</w:t>
      </w:r>
      <w:bookmarkEnd w:id="16"/>
      <w:bookmarkEnd w:id="17"/>
    </w:p>
    <w:p w14:paraId="3CEB7A69" w14:textId="7E77CF15" w:rsidR="0031107F" w:rsidRDefault="00C52613" w:rsidP="00F14AD3">
      <w:pPr>
        <w:pStyle w:val="ListParagraph"/>
        <w:spacing w:line="276" w:lineRule="auto"/>
        <w:ind w:left="0"/>
        <w:rPr>
          <w:rStyle w:val="Hyperlink"/>
          <w:rFonts w:ascii="Cambria" w:hAnsi="Cambria" w:cstheme="minorHAnsi"/>
          <w:sz w:val="20"/>
          <w:szCs w:val="20"/>
        </w:rPr>
      </w:pPr>
      <w:r w:rsidRPr="00437E9A">
        <w:rPr>
          <w:rFonts w:ascii="Cambria" w:hAnsi="Cambria" w:cstheme="minorHAnsi"/>
          <w:i/>
          <w:sz w:val="20"/>
          <w:szCs w:val="20"/>
        </w:rPr>
        <w:t>g</w:t>
      </w:r>
      <w:r w:rsidR="003A2363" w:rsidRPr="00437E9A">
        <w:rPr>
          <w:rFonts w:ascii="Cambria" w:hAnsi="Cambria" w:cstheme="minorHAnsi"/>
          <w:i/>
          <w:sz w:val="20"/>
          <w:szCs w:val="20"/>
        </w:rPr>
        <w:t>2w</w:t>
      </w:r>
      <w:r w:rsidR="003A2363">
        <w:rPr>
          <w:rFonts w:ascii="Cambria" w:hAnsi="Cambria" w:cstheme="minorHAnsi"/>
          <w:sz w:val="20"/>
          <w:szCs w:val="20"/>
        </w:rPr>
        <w:t xml:space="preserve"> transforms </w:t>
      </w:r>
      <w:r w:rsidR="003A2363" w:rsidRPr="00146BE2">
        <w:rPr>
          <w:rFonts w:ascii="Cambria" w:hAnsi="Cambria" w:cstheme="minorHAnsi"/>
          <w:sz w:val="20"/>
          <w:szCs w:val="20"/>
        </w:rPr>
        <w:t xml:space="preserve">GIS input </w:t>
      </w:r>
      <w:r w:rsidR="003A2363">
        <w:rPr>
          <w:rFonts w:ascii="Cambria" w:hAnsi="Cambria" w:cstheme="minorHAnsi"/>
          <w:sz w:val="20"/>
          <w:szCs w:val="20"/>
        </w:rPr>
        <w:t>data</w:t>
      </w:r>
      <w:r w:rsidR="003A2363" w:rsidRPr="00146BE2">
        <w:rPr>
          <w:rFonts w:ascii="Cambria" w:hAnsi="Cambria" w:cstheme="minorHAnsi"/>
          <w:sz w:val="20"/>
          <w:szCs w:val="20"/>
        </w:rPr>
        <w:t xml:space="preserve"> into a RHESSys text in</w:t>
      </w:r>
      <w:r w:rsidR="003A2363">
        <w:rPr>
          <w:rFonts w:ascii="Cambria" w:hAnsi="Cambria" w:cstheme="minorHAnsi"/>
          <w:sz w:val="20"/>
          <w:szCs w:val="20"/>
        </w:rPr>
        <w:t xml:space="preserve">put (world file) under GRASS environment. </w:t>
      </w:r>
      <w:r w:rsidR="00CF6F37">
        <w:rPr>
          <w:rFonts w:ascii="Cambria" w:hAnsi="Cambria" w:cstheme="minorHAnsi"/>
          <w:sz w:val="20"/>
          <w:szCs w:val="20"/>
        </w:rPr>
        <w:t>The</w:t>
      </w:r>
      <w:r w:rsidR="00CF6F37">
        <w:rPr>
          <w:rFonts w:ascii="Cambria" w:hAnsi="Cambria" w:cs="Helvetica"/>
          <w:sz w:val="20"/>
          <w:szCs w:val="20"/>
        </w:rPr>
        <w:t xml:space="preserve"> worldfile, is a long text file based on RHESSys’s hierarchical structure </w:t>
      </w:r>
      <w:r w:rsidR="00E10949">
        <w:rPr>
          <w:rFonts w:ascii="Cambria" w:hAnsi="Cambria" w:cs="Helvetica"/>
          <w:sz w:val="20"/>
          <w:szCs w:val="20"/>
        </w:rPr>
        <w:t xml:space="preserve">(ID-related) </w:t>
      </w:r>
      <w:r w:rsidR="00CF6F37">
        <w:rPr>
          <w:rFonts w:ascii="Cambria" w:hAnsi="Cambria" w:cs="Helvetica"/>
          <w:sz w:val="20"/>
          <w:szCs w:val="20"/>
        </w:rPr>
        <w:t>that fully describes the ecosystem and hydrological state variables for each patch or pixel in the watershed. Grass2</w:t>
      </w:r>
      <w:r w:rsidR="00307C1D">
        <w:rPr>
          <w:rFonts w:ascii="Cambria" w:hAnsi="Cambria" w:cs="Helvetica"/>
          <w:sz w:val="20"/>
          <w:szCs w:val="20"/>
        </w:rPr>
        <w:t>w</w:t>
      </w:r>
      <w:r w:rsidR="00CF6F37">
        <w:rPr>
          <w:rFonts w:ascii="Cambria" w:hAnsi="Cambria" w:cs="Helvetica"/>
          <w:sz w:val="20"/>
          <w:szCs w:val="20"/>
        </w:rPr>
        <w:t xml:space="preserve">orld is a program executed from within GRASS to use GIS data and a template </w:t>
      </w:r>
      <w:r w:rsidR="00962781">
        <w:rPr>
          <w:rFonts w:ascii="Cambria" w:hAnsi="Cambria" w:cs="Helvetica"/>
          <w:sz w:val="20"/>
          <w:szCs w:val="20"/>
        </w:rPr>
        <w:t>file to create the worldfile.  (</w:t>
      </w:r>
      <w:hyperlink r:id="rId16" w:history="1">
        <w:r w:rsidR="00962781" w:rsidRPr="00311E4A">
          <w:rPr>
            <w:rStyle w:val="Hyperlink"/>
            <w:rFonts w:ascii="Cambria" w:hAnsi="Cambria" w:cstheme="minorHAnsi"/>
            <w:sz w:val="20"/>
            <w:szCs w:val="20"/>
          </w:rPr>
          <w:t>http://wiki.icess.ucsb.edu/rhessys/Worldfiles</w:t>
        </w:r>
      </w:hyperlink>
      <w:r w:rsidR="00962781">
        <w:rPr>
          <w:rStyle w:val="Hyperlink"/>
          <w:rFonts w:ascii="Cambria" w:hAnsi="Cambria" w:cstheme="minorHAnsi"/>
          <w:sz w:val="20"/>
          <w:szCs w:val="20"/>
        </w:rPr>
        <w:t>)</w:t>
      </w:r>
    </w:p>
    <w:p w14:paraId="0D89C512" w14:textId="77777777" w:rsidR="0092047C" w:rsidRPr="00AB4CC9" w:rsidRDefault="0031107F" w:rsidP="00AB4CC9">
      <w:pPr>
        <w:pStyle w:val="Heading4"/>
        <w:numPr>
          <w:ilvl w:val="0"/>
          <w:numId w:val="19"/>
        </w:numPr>
        <w:rPr>
          <w:rFonts w:cs="Helvetica"/>
        </w:rPr>
      </w:pPr>
      <w:bookmarkStart w:id="18" w:name="_Toc190614143"/>
      <w:r w:rsidRPr="00AA360B">
        <w:t>Template File</w:t>
      </w:r>
      <w:bookmarkEnd w:id="18"/>
    </w:p>
    <w:p w14:paraId="3BDB3036" w14:textId="74C271B2" w:rsidR="00B82B15" w:rsidRPr="00AA360B" w:rsidRDefault="00B61E9E" w:rsidP="00B82B15">
      <w:pPr>
        <w:pStyle w:val="ListParagraph"/>
        <w:spacing w:line="276" w:lineRule="auto"/>
        <w:ind w:left="360"/>
        <w:rPr>
          <w:rFonts w:ascii="Cambria" w:hAnsi="Cambria" w:cs="Helvetica"/>
          <w:sz w:val="20"/>
          <w:szCs w:val="20"/>
        </w:rPr>
      </w:pPr>
      <w:r>
        <w:rPr>
          <w:rFonts w:ascii="Cambria" w:hAnsi="Cambria" w:cstheme="minorHAnsi"/>
          <w:sz w:val="20"/>
          <w:szCs w:val="20"/>
        </w:rPr>
        <w:t>A</w:t>
      </w:r>
      <w:r w:rsidR="00AA360B">
        <w:rPr>
          <w:rFonts w:ascii="Cambria" w:hAnsi="Cambria" w:cstheme="minorHAnsi"/>
          <w:sz w:val="20"/>
          <w:szCs w:val="20"/>
        </w:rPr>
        <w:t xml:space="preserve"> </w:t>
      </w:r>
      <w:r w:rsidR="0031107F" w:rsidRPr="00AA360B">
        <w:rPr>
          <w:rFonts w:ascii="Cambria" w:hAnsi="Cambria" w:cs="Helvetica"/>
          <w:sz w:val="20"/>
          <w:szCs w:val="20"/>
        </w:rPr>
        <w:t>set of instructions that tells g2w how to create the initial values for each of the state variables in a spatial object at each level of the spatial hierarchy</w:t>
      </w:r>
      <w:r w:rsidR="00E07EDC" w:rsidRPr="00AA360B">
        <w:rPr>
          <w:rFonts w:ascii="Cambria" w:hAnsi="Cambria" w:cs="Helvetica"/>
          <w:sz w:val="20"/>
          <w:szCs w:val="20"/>
        </w:rPr>
        <w:t xml:space="preserve">. </w:t>
      </w:r>
    </w:p>
    <w:p w14:paraId="3AD9C462" w14:textId="77777777" w:rsidR="008A33E8" w:rsidRDefault="00CB7E09" w:rsidP="00AB4CC9">
      <w:pPr>
        <w:pStyle w:val="Heading4"/>
      </w:pPr>
      <w:bookmarkStart w:id="19" w:name="_Toc190614144"/>
      <w:r>
        <w:lastRenderedPageBreak/>
        <w:t>S</w:t>
      </w:r>
      <w:r w:rsidR="0031107F">
        <w:t>tructure</w:t>
      </w:r>
      <w:bookmarkEnd w:id="19"/>
    </w:p>
    <w:p w14:paraId="10FD771F" w14:textId="65D99836" w:rsidR="00B36293" w:rsidRDefault="00B36293" w:rsidP="00245136">
      <w:pPr>
        <w:pStyle w:val="Style1"/>
      </w:pPr>
      <w:r>
        <w:t xml:space="preserve">more </w:t>
      </w:r>
      <w:r w:rsidRPr="00B13627">
        <w:t>templates/template514</w:t>
      </w:r>
      <w:r>
        <w:t xml:space="preserve"> # </w:t>
      </w:r>
      <w:r w:rsidR="00024A20">
        <w:t>c</w:t>
      </w:r>
      <w:r>
        <w:t>heck the given template file</w:t>
      </w:r>
    </w:p>
    <w:p w14:paraId="0985CD23" w14:textId="3AAF6169" w:rsidR="00535D21" w:rsidRDefault="00535D21" w:rsidP="00245136">
      <w:pPr>
        <w:pStyle w:val="Style1"/>
      </w:pPr>
      <w:r>
        <w:t xml:space="preserve">*Use the space key to see </w:t>
      </w:r>
      <w:r w:rsidR="008D34B5">
        <w:t xml:space="preserve">the </w:t>
      </w:r>
      <w:r>
        <w:t>next page</w:t>
      </w:r>
    </w:p>
    <w:p w14:paraId="62D5613B" w14:textId="77777777" w:rsidR="00B82B15" w:rsidRPr="00BE7235" w:rsidRDefault="00B82B15" w:rsidP="00245136">
      <w:pPr>
        <w:pStyle w:val="Style1"/>
      </w:pPr>
    </w:p>
    <w:p w14:paraId="14CF2189" w14:textId="77777777" w:rsidR="008A33E8" w:rsidRDefault="00CB7E09" w:rsidP="00CB7E09">
      <w:pPr>
        <w:pStyle w:val="ListParagraph"/>
        <w:numPr>
          <w:ilvl w:val="1"/>
          <w:numId w:val="3"/>
        </w:numPr>
        <w:spacing w:line="276" w:lineRule="auto"/>
        <w:rPr>
          <w:rFonts w:ascii="Cambria" w:hAnsi="Cambria" w:cstheme="minorHAnsi"/>
          <w:sz w:val="20"/>
          <w:szCs w:val="20"/>
        </w:rPr>
      </w:pPr>
      <w:r w:rsidRPr="008A33E8">
        <w:rPr>
          <w:rFonts w:ascii="Cambria" w:hAnsi="Cambria" w:cstheme="minorHAnsi"/>
          <w:sz w:val="20"/>
          <w:szCs w:val="20"/>
        </w:rPr>
        <w:t>Header: specify the directory paths to default files and climate data</w:t>
      </w:r>
    </w:p>
    <w:p w14:paraId="137EE326" w14:textId="62C85FBC" w:rsidR="008A33E8" w:rsidRPr="006F09EA" w:rsidRDefault="00CB7E09" w:rsidP="00CB7E09">
      <w:pPr>
        <w:pStyle w:val="ListParagraph"/>
        <w:numPr>
          <w:ilvl w:val="1"/>
          <w:numId w:val="3"/>
        </w:numPr>
        <w:spacing w:line="276" w:lineRule="auto"/>
        <w:rPr>
          <w:rFonts w:ascii="Cambria" w:hAnsi="Cambria" w:cs="Helvetica"/>
          <w:sz w:val="20"/>
          <w:szCs w:val="20"/>
        </w:rPr>
      </w:pPr>
      <w:r w:rsidRPr="008A33E8">
        <w:rPr>
          <w:rFonts w:ascii="Cambria" w:hAnsi="Cambria" w:cstheme="minorHAnsi"/>
          <w:sz w:val="20"/>
          <w:szCs w:val="20"/>
        </w:rPr>
        <w:t xml:space="preserve">Definition of hierarchical </w:t>
      </w:r>
      <w:r w:rsidR="006B4DAA">
        <w:rPr>
          <w:rFonts w:ascii="Cambria" w:hAnsi="Cambria" w:cstheme="minorHAnsi"/>
          <w:sz w:val="20"/>
          <w:szCs w:val="20"/>
        </w:rPr>
        <w:t>landscape representation</w:t>
      </w:r>
      <w:r w:rsidRPr="008A33E8">
        <w:rPr>
          <w:rFonts w:ascii="Cambria" w:hAnsi="Cambria" w:cstheme="minorHAnsi"/>
          <w:sz w:val="20"/>
          <w:szCs w:val="20"/>
        </w:rPr>
        <w:t>: basin – hillslope – zone – patch – stratum</w:t>
      </w:r>
      <w:r w:rsidR="00810F00">
        <w:rPr>
          <w:rFonts w:ascii="Cambria" w:hAnsi="Cambria" w:cstheme="minorHAnsi"/>
          <w:sz w:val="20"/>
          <w:szCs w:val="20"/>
        </w:rPr>
        <w:t xml:space="preserve"> (</w:t>
      </w:r>
      <w:r w:rsidR="006B4DAA">
        <w:rPr>
          <w:rFonts w:ascii="Cambria" w:hAnsi="Cambria" w:cstheme="minorHAnsi"/>
          <w:sz w:val="20"/>
          <w:szCs w:val="20"/>
        </w:rPr>
        <w:t xml:space="preserve">featured by </w:t>
      </w:r>
      <w:r w:rsidR="0030758D">
        <w:rPr>
          <w:rFonts w:ascii="Cambria" w:hAnsi="Cambria" w:cstheme="minorHAnsi"/>
          <w:sz w:val="20"/>
          <w:szCs w:val="20"/>
        </w:rPr>
        <w:t xml:space="preserve">unique </w:t>
      </w:r>
      <w:r w:rsidR="00810F00">
        <w:rPr>
          <w:rFonts w:ascii="Cambria" w:hAnsi="Cambria" w:cstheme="minorHAnsi"/>
          <w:sz w:val="20"/>
          <w:szCs w:val="20"/>
        </w:rPr>
        <w:t>ID)</w:t>
      </w:r>
    </w:p>
    <w:p w14:paraId="79A91482" w14:textId="2305D2D9" w:rsidR="006F09EA" w:rsidRPr="0055399A" w:rsidRDefault="006F09EA" w:rsidP="00CB7E09">
      <w:pPr>
        <w:pStyle w:val="ListParagraph"/>
        <w:numPr>
          <w:ilvl w:val="1"/>
          <w:numId w:val="3"/>
        </w:numPr>
        <w:spacing w:line="276" w:lineRule="auto"/>
        <w:rPr>
          <w:rFonts w:ascii="Cambria" w:hAnsi="Cambria" w:cs="Helvetica"/>
          <w:sz w:val="20"/>
          <w:szCs w:val="20"/>
        </w:rPr>
      </w:pPr>
      <w:r>
        <w:rPr>
          <w:rFonts w:ascii="Cambria" w:hAnsi="Cambria" w:cstheme="minorHAnsi"/>
          <w:sz w:val="20"/>
          <w:szCs w:val="20"/>
        </w:rPr>
        <w:t xml:space="preserve">Relate each hierarchical structure to parameters through </w:t>
      </w:r>
      <w:r w:rsidRPr="006F09EA">
        <w:rPr>
          <w:rFonts w:ascii="Cambria" w:hAnsi="Cambria" w:cstheme="minorHAnsi"/>
          <w:i/>
          <w:sz w:val="20"/>
          <w:szCs w:val="20"/>
        </w:rPr>
        <w:t>default_ID</w:t>
      </w:r>
      <w:r>
        <w:rPr>
          <w:rFonts w:ascii="Cambria" w:hAnsi="Cambria" w:cstheme="minorHAnsi"/>
          <w:sz w:val="20"/>
          <w:szCs w:val="20"/>
        </w:rPr>
        <w:t xml:space="preserve"> (same IDs in default files)</w:t>
      </w:r>
    </w:p>
    <w:p w14:paraId="0714D46D" w14:textId="1A7FF31D" w:rsidR="0055399A" w:rsidRPr="008A33E8" w:rsidRDefault="00101DCB" w:rsidP="0055399A">
      <w:pPr>
        <w:pStyle w:val="ListParagraph"/>
        <w:spacing w:line="276" w:lineRule="auto"/>
        <w:ind w:left="900"/>
        <w:rPr>
          <w:rFonts w:ascii="Cambria" w:hAnsi="Cambria" w:cs="Helvetica"/>
          <w:sz w:val="20"/>
          <w:szCs w:val="20"/>
        </w:rPr>
      </w:pPr>
      <w:r>
        <w:rPr>
          <w:rFonts w:ascii="Cambria" w:hAnsi="Cambria" w:cstheme="minorHAnsi"/>
          <w:sz w:val="20"/>
          <w:szCs w:val="20"/>
        </w:rPr>
        <w:t>(b</w:t>
      </w:r>
      <w:r w:rsidR="0055399A">
        <w:rPr>
          <w:rFonts w:ascii="Cambria" w:hAnsi="Cambria" w:cstheme="minorHAnsi"/>
          <w:sz w:val="20"/>
          <w:szCs w:val="20"/>
        </w:rPr>
        <w:t>asin, hillslope, zone, soil</w:t>
      </w:r>
      <w:r>
        <w:rPr>
          <w:rFonts w:ascii="Cambria" w:hAnsi="Cambria" w:cstheme="minorHAnsi"/>
          <w:sz w:val="20"/>
          <w:szCs w:val="20"/>
        </w:rPr>
        <w:t>,</w:t>
      </w:r>
      <w:r w:rsidR="0055399A">
        <w:rPr>
          <w:rFonts w:ascii="Cambria" w:hAnsi="Cambria" w:cstheme="minorHAnsi"/>
          <w:sz w:val="20"/>
          <w:szCs w:val="20"/>
        </w:rPr>
        <w:t xml:space="preserve"> land</w:t>
      </w:r>
      <w:r>
        <w:rPr>
          <w:rFonts w:ascii="Cambria" w:hAnsi="Cambria" w:cstheme="minorHAnsi"/>
          <w:sz w:val="20"/>
          <w:szCs w:val="20"/>
        </w:rPr>
        <w:t xml:space="preserve"> </w:t>
      </w:r>
      <w:r w:rsidR="0055399A">
        <w:rPr>
          <w:rFonts w:ascii="Cambria" w:hAnsi="Cambria" w:cstheme="minorHAnsi"/>
          <w:sz w:val="20"/>
          <w:szCs w:val="20"/>
        </w:rPr>
        <w:t>use</w:t>
      </w:r>
      <w:r>
        <w:rPr>
          <w:rFonts w:ascii="Cambria" w:hAnsi="Cambria" w:cstheme="minorHAnsi"/>
          <w:sz w:val="20"/>
          <w:szCs w:val="20"/>
        </w:rPr>
        <w:t xml:space="preserve">, and </w:t>
      </w:r>
      <w:r w:rsidR="0055399A">
        <w:rPr>
          <w:rFonts w:ascii="Cambria" w:hAnsi="Cambria" w:cstheme="minorHAnsi"/>
          <w:sz w:val="20"/>
          <w:szCs w:val="20"/>
        </w:rPr>
        <w:t>vegetation</w:t>
      </w:r>
      <w:r>
        <w:rPr>
          <w:rFonts w:ascii="Cambria" w:hAnsi="Cambria" w:cstheme="minorHAnsi"/>
          <w:sz w:val="20"/>
          <w:szCs w:val="20"/>
        </w:rPr>
        <w:t xml:space="preserve"> default files)</w:t>
      </w:r>
    </w:p>
    <w:p w14:paraId="439101C3" w14:textId="42CAB658" w:rsidR="00753835" w:rsidRPr="00753835" w:rsidRDefault="00CB7E09" w:rsidP="00CB7E09">
      <w:pPr>
        <w:pStyle w:val="ListParagraph"/>
        <w:numPr>
          <w:ilvl w:val="1"/>
          <w:numId w:val="3"/>
        </w:numPr>
        <w:spacing w:line="276" w:lineRule="auto"/>
        <w:rPr>
          <w:rFonts w:ascii="Cambria" w:hAnsi="Cambria" w:cstheme="minorHAnsi"/>
          <w:sz w:val="20"/>
          <w:szCs w:val="20"/>
        </w:rPr>
      </w:pPr>
      <w:r w:rsidRPr="00753835">
        <w:rPr>
          <w:rFonts w:ascii="Cambria" w:hAnsi="Cambria" w:cs="Helvetica"/>
          <w:sz w:val="20"/>
          <w:szCs w:val="20"/>
        </w:rPr>
        <w:t xml:space="preserve">Specify spatially varied </w:t>
      </w:r>
      <w:r w:rsidR="008A33E8" w:rsidRPr="00753835">
        <w:rPr>
          <w:rFonts w:ascii="Cambria" w:hAnsi="Cambria" w:cs="Helvetica"/>
          <w:sz w:val="20"/>
          <w:szCs w:val="20"/>
        </w:rPr>
        <w:t xml:space="preserve">topographic values </w:t>
      </w:r>
      <w:r w:rsidR="0055399A">
        <w:rPr>
          <w:rFonts w:ascii="Cambria" w:hAnsi="Cambria" w:cs="Helvetica"/>
          <w:sz w:val="20"/>
          <w:szCs w:val="20"/>
        </w:rPr>
        <w:t xml:space="preserve">and other paremeters </w:t>
      </w:r>
      <w:r w:rsidRPr="00753835">
        <w:rPr>
          <w:rFonts w:ascii="Cambria" w:hAnsi="Cambria" w:cs="Helvetica"/>
          <w:sz w:val="20"/>
          <w:szCs w:val="20"/>
        </w:rPr>
        <w:t xml:space="preserve">at each hierarchy: </w:t>
      </w:r>
      <w:r w:rsidR="005369FB" w:rsidRPr="00753835">
        <w:rPr>
          <w:rFonts w:ascii="Cambria" w:hAnsi="Cambria" w:cs="Helvetica"/>
          <w:sz w:val="20"/>
          <w:szCs w:val="20"/>
        </w:rPr>
        <w:t>elevation, slope, aspect, isohyet</w:t>
      </w:r>
      <w:r w:rsidR="007F138C" w:rsidRPr="00753835">
        <w:rPr>
          <w:rFonts w:ascii="Cambria" w:hAnsi="Cambria" w:cs="Helvetica"/>
          <w:sz w:val="20"/>
          <w:szCs w:val="20"/>
        </w:rPr>
        <w:t>, wetness index</w:t>
      </w:r>
      <w:r w:rsidR="0055399A">
        <w:rPr>
          <w:rFonts w:ascii="Cambria" w:hAnsi="Cambria" w:cs="Helvetica"/>
          <w:sz w:val="20"/>
          <w:szCs w:val="20"/>
        </w:rPr>
        <w:t>, rooting depth, impervious percent</w:t>
      </w:r>
    </w:p>
    <w:p w14:paraId="30789473" w14:textId="3DF7CD48" w:rsidR="00CB7E09" w:rsidRPr="000577FB" w:rsidRDefault="00CB7E09" w:rsidP="00CB7E09">
      <w:pPr>
        <w:pStyle w:val="ListParagraph"/>
        <w:numPr>
          <w:ilvl w:val="1"/>
          <w:numId w:val="3"/>
        </w:numPr>
        <w:spacing w:line="276" w:lineRule="auto"/>
        <w:rPr>
          <w:rFonts w:ascii="Cambria" w:hAnsi="Cambria" w:cstheme="minorHAnsi"/>
          <w:sz w:val="20"/>
          <w:szCs w:val="20"/>
        </w:rPr>
      </w:pPr>
      <w:r w:rsidRPr="00753835">
        <w:rPr>
          <w:rFonts w:ascii="Cambria" w:hAnsi="Cambria" w:cs="Helvetica"/>
          <w:sz w:val="20"/>
          <w:szCs w:val="20"/>
        </w:rPr>
        <w:t>Initialize state variables</w:t>
      </w:r>
      <w:r w:rsidR="007F138C" w:rsidRPr="00753835">
        <w:rPr>
          <w:rFonts w:ascii="Cambria" w:hAnsi="Cambria" w:cs="Helvetica"/>
          <w:sz w:val="20"/>
          <w:szCs w:val="20"/>
        </w:rPr>
        <w:t xml:space="preserve">: </w:t>
      </w:r>
      <w:r w:rsidRPr="00753835">
        <w:rPr>
          <w:rFonts w:ascii="Cambria" w:hAnsi="Cambria" w:cs="Helvetica"/>
          <w:sz w:val="20"/>
          <w:szCs w:val="20"/>
        </w:rPr>
        <w:t xml:space="preserve">assign a constant value or use a </w:t>
      </w:r>
      <w:r w:rsidR="0018108E">
        <w:rPr>
          <w:rFonts w:ascii="Cambria" w:hAnsi="Cambria" w:cs="Helvetica"/>
          <w:sz w:val="20"/>
          <w:szCs w:val="20"/>
        </w:rPr>
        <w:t xml:space="preserve">LAI </w:t>
      </w:r>
      <w:r w:rsidRPr="00753835">
        <w:rPr>
          <w:rFonts w:ascii="Cambria" w:hAnsi="Cambria" w:cs="Helvetica"/>
          <w:sz w:val="20"/>
          <w:szCs w:val="20"/>
        </w:rPr>
        <w:t>map.</w:t>
      </w:r>
    </w:p>
    <w:p w14:paraId="54D172C1" w14:textId="25C66735" w:rsidR="00CB7E09" w:rsidRDefault="00CB7E09" w:rsidP="00AB4CC9">
      <w:pPr>
        <w:pStyle w:val="Heading4"/>
      </w:pPr>
      <w:bookmarkStart w:id="20" w:name="_Toc190614145"/>
      <w:r>
        <w:t>Function</w:t>
      </w:r>
      <w:r w:rsidR="00D47F1F">
        <w:t>s</w:t>
      </w:r>
      <w:bookmarkEnd w:id="20"/>
    </w:p>
    <w:p w14:paraId="3D5D8111" w14:textId="45C36716" w:rsidR="008A40E1" w:rsidRDefault="00CF6F37" w:rsidP="000A03DF">
      <w:pPr>
        <w:pStyle w:val="ListParagraph"/>
        <w:numPr>
          <w:ilvl w:val="0"/>
          <w:numId w:val="20"/>
        </w:numPr>
        <w:spacing w:line="276" w:lineRule="auto"/>
        <w:rPr>
          <w:rFonts w:ascii="Cambria" w:hAnsi="Cambria" w:cstheme="minorHAnsi"/>
          <w:sz w:val="20"/>
          <w:szCs w:val="20"/>
        </w:rPr>
      </w:pPr>
      <w:r>
        <w:rPr>
          <w:rFonts w:ascii="Cambria" w:hAnsi="Cambria" w:cstheme="minorHAnsi"/>
          <w:i/>
          <w:sz w:val="20"/>
          <w:szCs w:val="20"/>
        </w:rPr>
        <w:t>d</w:t>
      </w:r>
      <w:r w:rsidR="008A40E1" w:rsidRPr="00CF6F37">
        <w:rPr>
          <w:rFonts w:ascii="Cambria" w:hAnsi="Cambria" w:cstheme="minorHAnsi"/>
          <w:i/>
          <w:sz w:val="20"/>
          <w:szCs w:val="20"/>
        </w:rPr>
        <w:t>aver</w:t>
      </w:r>
      <w:r>
        <w:rPr>
          <w:rFonts w:ascii="Cambria" w:hAnsi="Cambria" w:cstheme="minorHAnsi"/>
          <w:i/>
          <w:sz w:val="20"/>
          <w:szCs w:val="20"/>
        </w:rPr>
        <w:t>/</w:t>
      </w:r>
      <w:r w:rsidR="008A40E1" w:rsidRPr="00CF6F37">
        <w:rPr>
          <w:rFonts w:ascii="Cambria" w:hAnsi="Cambria" w:cstheme="minorHAnsi"/>
          <w:i/>
          <w:sz w:val="20"/>
          <w:szCs w:val="20"/>
        </w:rPr>
        <w:t>aver</w:t>
      </w:r>
      <w:r w:rsidR="008A40E1">
        <w:rPr>
          <w:rFonts w:ascii="Cambria" w:hAnsi="Cambria" w:cstheme="minorHAnsi"/>
          <w:sz w:val="20"/>
          <w:szCs w:val="20"/>
        </w:rPr>
        <w:t>: average values of map (integer/float)</w:t>
      </w:r>
      <w:r w:rsidR="00DD44AA">
        <w:rPr>
          <w:rFonts w:ascii="Cambria" w:hAnsi="Cambria" w:cstheme="minorHAnsi"/>
          <w:sz w:val="20"/>
          <w:szCs w:val="20"/>
        </w:rPr>
        <w:t xml:space="preserve"> – Usage: function map</w:t>
      </w:r>
    </w:p>
    <w:p w14:paraId="13087D12" w14:textId="650EDD53" w:rsidR="008A40E1" w:rsidRDefault="008A40E1" w:rsidP="000A03DF">
      <w:pPr>
        <w:pStyle w:val="ListParagraph"/>
        <w:numPr>
          <w:ilvl w:val="0"/>
          <w:numId w:val="20"/>
        </w:numPr>
        <w:spacing w:line="276" w:lineRule="auto"/>
        <w:rPr>
          <w:rFonts w:ascii="Cambria" w:hAnsi="Cambria" w:cstheme="minorHAnsi"/>
          <w:sz w:val="20"/>
          <w:szCs w:val="20"/>
        </w:rPr>
      </w:pPr>
      <w:r w:rsidRPr="00CF6F37">
        <w:rPr>
          <w:rFonts w:ascii="Cambria" w:hAnsi="Cambria" w:cstheme="minorHAnsi"/>
          <w:i/>
          <w:sz w:val="20"/>
          <w:szCs w:val="20"/>
        </w:rPr>
        <w:t>spavg</w:t>
      </w:r>
      <w:r w:rsidR="005A302D">
        <w:rPr>
          <w:rFonts w:ascii="Cambria" w:hAnsi="Cambria" w:cstheme="minorHAnsi"/>
          <w:sz w:val="20"/>
          <w:szCs w:val="20"/>
        </w:rPr>
        <w:t>:</w:t>
      </w:r>
      <w:r>
        <w:rPr>
          <w:rFonts w:ascii="Cambria" w:hAnsi="Cambria" w:cstheme="minorHAnsi"/>
          <w:sz w:val="20"/>
          <w:szCs w:val="20"/>
        </w:rPr>
        <w:t xml:space="preserve"> spherical average values of map (float)</w:t>
      </w:r>
      <w:r w:rsidR="00DD44AA">
        <w:rPr>
          <w:rFonts w:ascii="Cambria" w:hAnsi="Cambria" w:cstheme="minorHAnsi"/>
          <w:sz w:val="20"/>
          <w:szCs w:val="20"/>
        </w:rPr>
        <w:t xml:space="preserve"> – Usage: function map1 map2</w:t>
      </w:r>
      <w:r w:rsidR="0065058B">
        <w:rPr>
          <w:rFonts w:ascii="Cambria" w:hAnsi="Cambria" w:cstheme="minorHAnsi"/>
          <w:sz w:val="20"/>
          <w:szCs w:val="20"/>
        </w:rPr>
        <w:t xml:space="preserve"> (only used for </w:t>
      </w:r>
      <w:r w:rsidR="0065058B" w:rsidRPr="0065058B">
        <w:rPr>
          <w:rFonts w:ascii="Cambria" w:hAnsi="Cambria" w:cstheme="minorHAnsi"/>
          <w:i/>
          <w:sz w:val="20"/>
          <w:szCs w:val="20"/>
        </w:rPr>
        <w:t>aspect</w:t>
      </w:r>
      <w:r w:rsidR="0065058B">
        <w:rPr>
          <w:rFonts w:ascii="Cambria" w:hAnsi="Cambria" w:cstheme="minorHAnsi"/>
          <w:sz w:val="20"/>
          <w:szCs w:val="20"/>
        </w:rPr>
        <w:t>)</w:t>
      </w:r>
    </w:p>
    <w:p w14:paraId="47B2CC3E" w14:textId="5BD0B566" w:rsidR="008A40E1" w:rsidRDefault="00DD44AA" w:rsidP="000A03DF">
      <w:pPr>
        <w:pStyle w:val="ListParagraph"/>
        <w:numPr>
          <w:ilvl w:val="0"/>
          <w:numId w:val="20"/>
        </w:numPr>
        <w:spacing w:line="276" w:lineRule="auto"/>
        <w:rPr>
          <w:rFonts w:ascii="Cambria" w:hAnsi="Cambria" w:cstheme="minorHAnsi"/>
          <w:sz w:val="20"/>
          <w:szCs w:val="20"/>
        </w:rPr>
      </w:pPr>
      <w:r w:rsidRPr="00CF6F37">
        <w:rPr>
          <w:rFonts w:ascii="Cambria" w:hAnsi="Cambria" w:cstheme="minorHAnsi"/>
          <w:i/>
          <w:sz w:val="20"/>
          <w:szCs w:val="20"/>
        </w:rPr>
        <w:t>mode</w:t>
      </w:r>
      <w:r>
        <w:rPr>
          <w:rFonts w:ascii="Cambria" w:hAnsi="Cambria" w:cstheme="minorHAnsi"/>
          <w:sz w:val="20"/>
          <w:szCs w:val="20"/>
        </w:rPr>
        <w:t xml:space="preserve">: modal values of map (integer) – Every </w:t>
      </w:r>
      <w:r w:rsidR="005A302D">
        <w:rPr>
          <w:rFonts w:ascii="Cambria" w:hAnsi="Cambria" w:cstheme="minorHAnsi"/>
          <w:sz w:val="20"/>
          <w:szCs w:val="20"/>
        </w:rPr>
        <w:t>ID-related lines should use the ‘mode’</w:t>
      </w:r>
      <w:r>
        <w:rPr>
          <w:rFonts w:ascii="Cambria" w:hAnsi="Cambria" w:cstheme="minorHAnsi"/>
          <w:sz w:val="20"/>
          <w:szCs w:val="20"/>
        </w:rPr>
        <w:t xml:space="preserve"> function </w:t>
      </w:r>
    </w:p>
    <w:p w14:paraId="38BF3C0A" w14:textId="34F1A6C7" w:rsidR="00DD44AA" w:rsidRDefault="00DD44AA" w:rsidP="000A03DF">
      <w:pPr>
        <w:pStyle w:val="ListParagraph"/>
        <w:numPr>
          <w:ilvl w:val="0"/>
          <w:numId w:val="20"/>
        </w:numPr>
        <w:spacing w:line="276" w:lineRule="auto"/>
        <w:rPr>
          <w:rFonts w:ascii="Cambria" w:hAnsi="Cambria" w:cstheme="minorHAnsi"/>
          <w:sz w:val="20"/>
          <w:szCs w:val="20"/>
        </w:rPr>
      </w:pPr>
      <w:r w:rsidRPr="00CF6F37">
        <w:rPr>
          <w:rFonts w:ascii="Cambria" w:hAnsi="Cambria" w:cstheme="minorHAnsi"/>
          <w:i/>
          <w:sz w:val="20"/>
          <w:szCs w:val="20"/>
        </w:rPr>
        <w:t>area</w:t>
      </w:r>
      <w:r>
        <w:rPr>
          <w:rFonts w:ascii="Cambria" w:hAnsi="Cambria" w:cstheme="minorHAnsi"/>
          <w:sz w:val="20"/>
          <w:szCs w:val="20"/>
        </w:rPr>
        <w:t xml:space="preserve">: </w:t>
      </w:r>
      <w:r w:rsidR="007B72F7">
        <w:rPr>
          <w:rFonts w:ascii="Cambria" w:hAnsi="Cambria" w:cstheme="minorHAnsi"/>
          <w:sz w:val="20"/>
          <w:szCs w:val="20"/>
        </w:rPr>
        <w:t xml:space="preserve">area – Usage: function </w:t>
      </w:r>
    </w:p>
    <w:p w14:paraId="473770DD" w14:textId="286164F0" w:rsidR="007B72F7" w:rsidRDefault="007B72F7" w:rsidP="000A03DF">
      <w:pPr>
        <w:pStyle w:val="ListParagraph"/>
        <w:numPr>
          <w:ilvl w:val="0"/>
          <w:numId w:val="20"/>
        </w:numPr>
        <w:spacing w:line="276" w:lineRule="auto"/>
        <w:rPr>
          <w:rFonts w:ascii="Cambria" w:hAnsi="Cambria" w:cstheme="minorHAnsi"/>
          <w:sz w:val="20"/>
          <w:szCs w:val="20"/>
        </w:rPr>
      </w:pPr>
      <w:r w:rsidRPr="00CF6F37">
        <w:rPr>
          <w:rFonts w:ascii="Cambria" w:hAnsi="Cambria" w:cstheme="minorHAnsi"/>
          <w:i/>
          <w:sz w:val="20"/>
          <w:szCs w:val="20"/>
        </w:rPr>
        <w:t>deqn/eqn</w:t>
      </w:r>
      <w:r>
        <w:rPr>
          <w:rFonts w:ascii="Cambria" w:hAnsi="Cambria" w:cstheme="minorHAnsi"/>
          <w:sz w:val="20"/>
          <w:szCs w:val="20"/>
        </w:rPr>
        <w:t xml:space="preserve">: outputs of ‘maps * multiply + add’ </w:t>
      </w:r>
      <w:r w:rsidR="00B62002">
        <w:rPr>
          <w:rFonts w:ascii="Cambria" w:hAnsi="Cambria" w:cstheme="minorHAnsi"/>
          <w:sz w:val="20"/>
          <w:szCs w:val="20"/>
        </w:rPr>
        <w:t xml:space="preserve">(integer/float) </w:t>
      </w:r>
      <w:r>
        <w:rPr>
          <w:rFonts w:ascii="Cambria" w:hAnsi="Cambria" w:cstheme="minorHAnsi"/>
          <w:sz w:val="20"/>
          <w:szCs w:val="20"/>
        </w:rPr>
        <w:t>– Usage: function multiply add map</w:t>
      </w:r>
    </w:p>
    <w:p w14:paraId="1D82A280" w14:textId="77777777" w:rsidR="008C6347" w:rsidRDefault="00BC49D5" w:rsidP="000A03DF">
      <w:pPr>
        <w:pStyle w:val="ListParagraph"/>
        <w:numPr>
          <w:ilvl w:val="0"/>
          <w:numId w:val="20"/>
        </w:numPr>
        <w:spacing w:line="276" w:lineRule="auto"/>
        <w:rPr>
          <w:rFonts w:ascii="Cambria" w:hAnsi="Cambria" w:cstheme="minorHAnsi"/>
          <w:sz w:val="20"/>
          <w:szCs w:val="20"/>
        </w:rPr>
      </w:pPr>
      <w:r w:rsidRPr="00CF6F37">
        <w:rPr>
          <w:rFonts w:ascii="Cambria" w:hAnsi="Cambria" w:cstheme="minorHAnsi"/>
          <w:i/>
          <w:sz w:val="20"/>
          <w:szCs w:val="20"/>
        </w:rPr>
        <w:t>dvalue/value</w:t>
      </w:r>
      <w:r>
        <w:rPr>
          <w:rFonts w:ascii="Cambria" w:hAnsi="Cambria" w:cstheme="minorHAnsi"/>
          <w:sz w:val="20"/>
          <w:szCs w:val="20"/>
        </w:rPr>
        <w:t>: specified values (integer/float) – Usage: function value</w:t>
      </w:r>
    </w:p>
    <w:p w14:paraId="2D87DE39" w14:textId="7F415CC1" w:rsidR="00570E46" w:rsidRDefault="00570E46" w:rsidP="00862299">
      <w:pPr>
        <w:spacing w:line="276" w:lineRule="auto"/>
        <w:ind w:left="360"/>
        <w:rPr>
          <w:rFonts w:ascii="Cambria" w:hAnsi="Cambria" w:cstheme="minorHAnsi"/>
          <w:sz w:val="20"/>
          <w:szCs w:val="20"/>
        </w:rPr>
      </w:pPr>
      <w:r w:rsidRPr="00570E46">
        <w:rPr>
          <w:rFonts w:ascii="Cambria" w:hAnsi="Cambria" w:cstheme="minorHAnsi"/>
          <w:sz w:val="20"/>
          <w:szCs w:val="20"/>
        </w:rPr>
        <w:t xml:space="preserve">*Should use the ‘mode’ </w:t>
      </w:r>
      <w:r w:rsidR="00684EAA">
        <w:rPr>
          <w:rFonts w:ascii="Cambria" w:hAnsi="Cambria" w:cstheme="minorHAnsi"/>
          <w:sz w:val="20"/>
          <w:szCs w:val="20"/>
        </w:rPr>
        <w:t>or ‘dvalue’</w:t>
      </w:r>
      <w:r w:rsidR="00865299">
        <w:rPr>
          <w:rFonts w:ascii="Cambria" w:hAnsi="Cambria" w:cstheme="minorHAnsi"/>
          <w:sz w:val="20"/>
          <w:szCs w:val="20"/>
        </w:rPr>
        <w:t xml:space="preserve"> </w:t>
      </w:r>
      <w:r w:rsidRPr="00570E46">
        <w:rPr>
          <w:rFonts w:ascii="Cambria" w:hAnsi="Cambria" w:cstheme="minorHAnsi"/>
          <w:sz w:val="20"/>
          <w:szCs w:val="20"/>
        </w:rPr>
        <w:t xml:space="preserve">function for all ID-related maps </w:t>
      </w:r>
    </w:p>
    <w:p w14:paraId="3A5C44BF" w14:textId="2FB9B6D0" w:rsidR="00BE7235" w:rsidRDefault="007B40C4" w:rsidP="00AB4CC9">
      <w:pPr>
        <w:pStyle w:val="Heading4"/>
      </w:pPr>
      <w:bookmarkStart w:id="21" w:name="_Toc190614146"/>
      <w:r>
        <w:t>Edit the template file</w:t>
      </w:r>
      <w:bookmarkEnd w:id="21"/>
    </w:p>
    <w:p w14:paraId="0F076EF9" w14:textId="67B12E40" w:rsidR="003A1051" w:rsidRDefault="00E400FC" w:rsidP="00245136">
      <w:pPr>
        <w:pStyle w:val="Style1"/>
      </w:pPr>
      <w:r>
        <w:t>emacs templates/template514</w:t>
      </w:r>
      <w:r w:rsidR="00245136">
        <w:t>&amp;</w:t>
      </w:r>
    </w:p>
    <w:p w14:paraId="7B9519EC" w14:textId="134836E7" w:rsidR="00F10D23" w:rsidRPr="00A94546" w:rsidRDefault="00F10D23" w:rsidP="00245136">
      <w:pPr>
        <w:pStyle w:val="Style1"/>
      </w:pPr>
      <w:r>
        <w:t>g.list rast # to see the name of rasters generated</w:t>
      </w:r>
    </w:p>
    <w:p w14:paraId="71409D99" w14:textId="77777777" w:rsidR="003A1051" w:rsidRDefault="003A1051" w:rsidP="00245136">
      <w:pPr>
        <w:pStyle w:val="Style1"/>
        <w:rPr>
          <w:i/>
        </w:rPr>
      </w:pPr>
      <w:r>
        <w:t xml:space="preserve">*Template file is version-specific, so use the same version of template file with </w:t>
      </w:r>
      <w:r w:rsidRPr="00F219EB">
        <w:rPr>
          <w:i/>
        </w:rPr>
        <w:t>rhessys</w:t>
      </w:r>
      <w:r>
        <w:t xml:space="preserve"> and </w:t>
      </w:r>
      <w:r w:rsidRPr="00F219EB">
        <w:rPr>
          <w:i/>
        </w:rPr>
        <w:t>cf</w:t>
      </w:r>
    </w:p>
    <w:p w14:paraId="3D753464" w14:textId="77777777" w:rsidR="00B54C88" w:rsidRDefault="00B54C88" w:rsidP="00245136">
      <w:pPr>
        <w:pStyle w:val="Style1"/>
      </w:pPr>
    </w:p>
    <w:p w14:paraId="4D588C38" w14:textId="179272E1" w:rsidR="008C6347" w:rsidRDefault="008C6347" w:rsidP="00110A72">
      <w:pPr>
        <w:spacing w:line="276" w:lineRule="auto"/>
        <w:rPr>
          <w:rFonts w:ascii="Cambria" w:hAnsi="Cambria"/>
          <w:sz w:val="20"/>
          <w:szCs w:val="20"/>
        </w:rPr>
      </w:pPr>
      <w:r w:rsidRPr="00E400FC">
        <w:rPr>
          <w:rFonts w:ascii="Cambria" w:hAnsi="Cambria"/>
          <w:sz w:val="20"/>
          <w:szCs w:val="20"/>
        </w:rPr>
        <w:t>Change all hierarchical representations (</w:t>
      </w:r>
      <w:r w:rsidR="00C87108">
        <w:rPr>
          <w:rFonts w:ascii="Cambria" w:hAnsi="Cambria"/>
          <w:sz w:val="20"/>
          <w:szCs w:val="20"/>
        </w:rPr>
        <w:t xml:space="preserve">lines </w:t>
      </w:r>
      <w:r w:rsidR="005B24DB">
        <w:rPr>
          <w:rFonts w:ascii="Cambria" w:hAnsi="Cambria"/>
          <w:sz w:val="20"/>
          <w:szCs w:val="20"/>
        </w:rPr>
        <w:t>star</w:t>
      </w:r>
      <w:r w:rsidRPr="00E400FC">
        <w:rPr>
          <w:rFonts w:ascii="Cambria" w:hAnsi="Cambria"/>
          <w:sz w:val="20"/>
          <w:szCs w:val="20"/>
        </w:rPr>
        <w:t>ting with _</w:t>
      </w:r>
      <w:r w:rsidR="005B24DB">
        <w:rPr>
          <w:rFonts w:ascii="Cambria" w:hAnsi="Cambria"/>
          <w:sz w:val="20"/>
          <w:szCs w:val="20"/>
        </w:rPr>
        <w:t>; e.g. ‘_</w:t>
      </w:r>
      <w:r w:rsidR="00DC375D">
        <w:rPr>
          <w:rFonts w:ascii="Cambria" w:hAnsi="Cambria"/>
          <w:sz w:val="20"/>
          <w:szCs w:val="20"/>
        </w:rPr>
        <w:t>basin</w:t>
      </w:r>
      <w:r w:rsidR="00376A7E">
        <w:rPr>
          <w:rFonts w:ascii="Cambria" w:hAnsi="Cambria"/>
          <w:sz w:val="20"/>
          <w:szCs w:val="20"/>
        </w:rPr>
        <w:t xml:space="preserve"> basinmap</w:t>
      </w:r>
      <w:r w:rsidR="005B24DB">
        <w:rPr>
          <w:rFonts w:ascii="Cambria" w:hAnsi="Cambria"/>
          <w:sz w:val="20"/>
          <w:szCs w:val="20"/>
        </w:rPr>
        <w:t xml:space="preserve"> 1</w:t>
      </w:r>
      <w:r w:rsidR="00DC375D">
        <w:rPr>
          <w:rFonts w:ascii="Cambria" w:hAnsi="Cambria"/>
          <w:sz w:val="20"/>
          <w:szCs w:val="20"/>
        </w:rPr>
        <w:t>’</w:t>
      </w:r>
      <w:r w:rsidR="00376A7E">
        <w:rPr>
          <w:rFonts w:ascii="Cambria" w:hAnsi="Cambria"/>
          <w:sz w:val="20"/>
          <w:szCs w:val="20"/>
        </w:rPr>
        <w:t xml:space="preserve"> </w:t>
      </w:r>
      <w:r w:rsidRPr="00E400FC">
        <w:rPr>
          <w:rFonts w:ascii="Cambria" w:hAnsi="Cambria"/>
          <w:sz w:val="20"/>
          <w:szCs w:val="20"/>
        </w:rPr>
        <w:t>) into proper names ‘basin_ws02</w:t>
      </w:r>
      <w:r w:rsidR="00E400FC">
        <w:rPr>
          <w:rFonts w:ascii="Cambria" w:hAnsi="Cambria"/>
          <w:sz w:val="20"/>
          <w:szCs w:val="20"/>
        </w:rPr>
        <w:t xml:space="preserve"> (world) - </w:t>
      </w:r>
      <w:r w:rsidRPr="00E400FC">
        <w:rPr>
          <w:rFonts w:ascii="Cambria" w:hAnsi="Cambria"/>
          <w:sz w:val="20"/>
          <w:szCs w:val="20"/>
        </w:rPr>
        <w:t>basin_ws02 (basin) – hillslope (hillslope) – patch (patch) – patch (stratum)’</w:t>
      </w:r>
    </w:p>
    <w:p w14:paraId="404E4882" w14:textId="34F43D73" w:rsidR="009B403B" w:rsidRDefault="00FF0704" w:rsidP="009B403B">
      <w:pPr>
        <w:pStyle w:val="Style1"/>
      </w:pPr>
      <w:r>
        <w:t>*Be careful when you</w:t>
      </w:r>
      <w:r w:rsidR="009B403B" w:rsidRPr="00AE2B46">
        <w:t xml:space="preserve"> edit a template file. Do not corrupt the lines.</w:t>
      </w:r>
      <w:r w:rsidR="009B403B">
        <w:t xml:space="preserve"> Check every line.</w:t>
      </w:r>
    </w:p>
    <w:p w14:paraId="4320118E" w14:textId="77777777" w:rsidR="009B403B" w:rsidRDefault="009B403B" w:rsidP="00110A72">
      <w:pPr>
        <w:spacing w:line="276" w:lineRule="auto"/>
        <w:rPr>
          <w:rFonts w:ascii="Cambria" w:hAnsi="Cambria"/>
          <w:sz w:val="20"/>
          <w:szCs w:val="20"/>
        </w:rPr>
      </w:pPr>
    </w:p>
    <w:p w14:paraId="5F875E4F" w14:textId="3B305271" w:rsidR="00CD097E" w:rsidRDefault="00FF0704" w:rsidP="00110A72">
      <w:pPr>
        <w:spacing w:line="276" w:lineRule="auto"/>
        <w:rPr>
          <w:rFonts w:ascii="Cambria" w:hAnsi="Cambria"/>
          <w:sz w:val="20"/>
          <w:szCs w:val="20"/>
        </w:rPr>
      </w:pPr>
      <w:r>
        <w:rPr>
          <w:rFonts w:ascii="Cambria" w:hAnsi="Cambria"/>
          <w:sz w:val="20"/>
          <w:szCs w:val="20"/>
        </w:rPr>
        <w:t>Change every variable</w:t>
      </w:r>
      <w:r w:rsidR="00805828" w:rsidRPr="00E400FC">
        <w:rPr>
          <w:rFonts w:ascii="Cambria" w:hAnsi="Cambria"/>
          <w:sz w:val="20"/>
          <w:szCs w:val="20"/>
        </w:rPr>
        <w:t xml:space="preserve"> as follows (</w:t>
      </w:r>
      <w:r w:rsidR="00061423" w:rsidRPr="00E400FC">
        <w:rPr>
          <w:rFonts w:ascii="Cambria" w:hAnsi="Cambria"/>
          <w:sz w:val="20"/>
          <w:szCs w:val="20"/>
        </w:rPr>
        <w:t>refer</w:t>
      </w:r>
      <w:r w:rsidR="00805828" w:rsidRPr="00E400FC">
        <w:rPr>
          <w:rFonts w:ascii="Cambria" w:hAnsi="Cambria"/>
          <w:sz w:val="20"/>
          <w:szCs w:val="20"/>
        </w:rPr>
        <w:t xml:space="preserve"> </w:t>
      </w:r>
      <w:r>
        <w:rPr>
          <w:rFonts w:ascii="Cambria" w:hAnsi="Cambria"/>
          <w:sz w:val="20"/>
          <w:szCs w:val="20"/>
        </w:rPr>
        <w:t xml:space="preserve">to </w:t>
      </w:r>
      <w:r w:rsidR="00061423" w:rsidRPr="00E400FC">
        <w:rPr>
          <w:rFonts w:ascii="Cambria" w:hAnsi="Cambria"/>
          <w:sz w:val="20"/>
          <w:szCs w:val="20"/>
        </w:rPr>
        <w:t xml:space="preserve">the </w:t>
      </w:r>
      <w:r w:rsidR="00805828" w:rsidRPr="00E400FC">
        <w:rPr>
          <w:rFonts w:ascii="Cambria" w:hAnsi="Cambria"/>
          <w:sz w:val="20"/>
          <w:szCs w:val="20"/>
        </w:rPr>
        <w:t>maps we made)</w:t>
      </w:r>
    </w:p>
    <w:tbl>
      <w:tblPr>
        <w:tblStyle w:val="TableGrid"/>
        <w:tblW w:w="9086" w:type="dxa"/>
        <w:tblInd w:w="55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7"/>
        <w:gridCol w:w="2448"/>
        <w:gridCol w:w="2360"/>
        <w:gridCol w:w="2011"/>
      </w:tblGrid>
      <w:tr w:rsidR="006F3C85" w14:paraId="6B078A59" w14:textId="77777777" w:rsidTr="00281347">
        <w:trPr>
          <w:trHeight w:val="242"/>
        </w:trPr>
        <w:tc>
          <w:tcPr>
            <w:tcW w:w="2267" w:type="dxa"/>
            <w:tcBorders>
              <w:top w:val="single" w:sz="4" w:space="0" w:color="auto"/>
              <w:bottom w:val="single" w:sz="4" w:space="0" w:color="auto"/>
              <w:right w:val="single" w:sz="4" w:space="0" w:color="auto"/>
            </w:tcBorders>
          </w:tcPr>
          <w:p w14:paraId="011CBBE5" w14:textId="5575C78A" w:rsidR="00AD29CA" w:rsidRPr="006F3C85" w:rsidRDefault="00AD29CA" w:rsidP="006F3C85">
            <w:pPr>
              <w:rPr>
                <w:rFonts w:ascii="Cambria" w:hAnsi="Cambria"/>
                <w:sz w:val="18"/>
                <w:szCs w:val="18"/>
              </w:rPr>
            </w:pPr>
            <w:r w:rsidRPr="006F3C85">
              <w:rPr>
                <w:rFonts w:ascii="Cambria" w:hAnsi="Cambria"/>
                <w:sz w:val="18"/>
                <w:szCs w:val="18"/>
              </w:rPr>
              <w:t>Variable name</w:t>
            </w:r>
          </w:p>
        </w:tc>
        <w:tc>
          <w:tcPr>
            <w:tcW w:w="2448" w:type="dxa"/>
            <w:tcBorders>
              <w:top w:val="single" w:sz="4" w:space="0" w:color="auto"/>
              <w:left w:val="single" w:sz="4" w:space="0" w:color="auto"/>
              <w:bottom w:val="single" w:sz="4" w:space="0" w:color="auto"/>
              <w:right w:val="single" w:sz="4" w:space="0" w:color="auto"/>
            </w:tcBorders>
          </w:tcPr>
          <w:p w14:paraId="03E6067B" w14:textId="547F0DD0" w:rsidR="00AD29CA" w:rsidRPr="006F3C85" w:rsidRDefault="00AD29CA" w:rsidP="006F3C85">
            <w:pPr>
              <w:rPr>
                <w:rFonts w:ascii="Cambria" w:hAnsi="Cambria"/>
                <w:sz w:val="18"/>
                <w:szCs w:val="18"/>
              </w:rPr>
            </w:pPr>
            <w:r w:rsidRPr="006F3C85">
              <w:rPr>
                <w:rFonts w:ascii="Cambria" w:hAnsi="Cambria"/>
                <w:sz w:val="18"/>
                <w:szCs w:val="18"/>
              </w:rPr>
              <w:t>Details</w:t>
            </w:r>
          </w:p>
        </w:tc>
        <w:tc>
          <w:tcPr>
            <w:tcW w:w="2360" w:type="dxa"/>
            <w:tcBorders>
              <w:top w:val="single" w:sz="4" w:space="0" w:color="auto"/>
              <w:left w:val="single" w:sz="4" w:space="0" w:color="auto"/>
              <w:bottom w:val="single" w:sz="4" w:space="0" w:color="auto"/>
              <w:right w:val="single" w:sz="4" w:space="0" w:color="auto"/>
            </w:tcBorders>
          </w:tcPr>
          <w:p w14:paraId="4660F278" w14:textId="2E5EE830" w:rsidR="00AD29CA" w:rsidRPr="006F3C85" w:rsidRDefault="00AD29CA" w:rsidP="006F3C85">
            <w:pPr>
              <w:rPr>
                <w:rFonts w:ascii="Cambria" w:hAnsi="Cambria"/>
                <w:sz w:val="18"/>
                <w:szCs w:val="18"/>
              </w:rPr>
            </w:pPr>
            <w:r w:rsidRPr="006F3C85">
              <w:rPr>
                <w:rFonts w:ascii="Cambria" w:hAnsi="Cambria"/>
                <w:sz w:val="18"/>
                <w:szCs w:val="18"/>
              </w:rPr>
              <w:t>Name</w:t>
            </w:r>
          </w:p>
        </w:tc>
        <w:tc>
          <w:tcPr>
            <w:tcW w:w="2011" w:type="dxa"/>
            <w:tcBorders>
              <w:top w:val="single" w:sz="4" w:space="0" w:color="auto"/>
              <w:left w:val="single" w:sz="4" w:space="0" w:color="auto"/>
              <w:bottom w:val="single" w:sz="4" w:space="0" w:color="auto"/>
            </w:tcBorders>
          </w:tcPr>
          <w:p w14:paraId="1042BADE" w14:textId="09FE37C8" w:rsidR="00AD29CA" w:rsidRPr="006F3C85" w:rsidRDefault="00AD29CA" w:rsidP="006F3C85">
            <w:pPr>
              <w:rPr>
                <w:rFonts w:ascii="Cambria" w:hAnsi="Cambria"/>
                <w:sz w:val="18"/>
                <w:szCs w:val="18"/>
              </w:rPr>
            </w:pPr>
            <w:r w:rsidRPr="006F3C85">
              <w:rPr>
                <w:rFonts w:ascii="Cambria" w:hAnsi="Cambria"/>
                <w:sz w:val="18"/>
                <w:szCs w:val="18"/>
              </w:rPr>
              <w:t>Function</w:t>
            </w:r>
          </w:p>
        </w:tc>
      </w:tr>
      <w:tr w:rsidR="006F3C85" w14:paraId="6037E2D2" w14:textId="77777777" w:rsidTr="00281347">
        <w:trPr>
          <w:trHeight w:val="233"/>
        </w:trPr>
        <w:tc>
          <w:tcPr>
            <w:tcW w:w="2267" w:type="dxa"/>
            <w:tcBorders>
              <w:top w:val="single" w:sz="4" w:space="0" w:color="auto"/>
              <w:right w:val="single" w:sz="4" w:space="0" w:color="auto"/>
            </w:tcBorders>
          </w:tcPr>
          <w:p w14:paraId="1B535EE9" w14:textId="50EF283F" w:rsidR="00AD29CA" w:rsidRPr="00281347" w:rsidRDefault="00FF0704" w:rsidP="006F3C85">
            <w:pPr>
              <w:rPr>
                <w:rFonts w:ascii="Cambria" w:hAnsi="Cambria"/>
                <w:i/>
                <w:sz w:val="18"/>
                <w:szCs w:val="18"/>
              </w:rPr>
            </w:pPr>
            <w:r w:rsidRPr="00281347">
              <w:rPr>
                <w:rFonts w:ascii="Cambria" w:hAnsi="Cambria"/>
                <w:i/>
                <w:sz w:val="18"/>
                <w:szCs w:val="18"/>
              </w:rPr>
              <w:t>Z</w:t>
            </w:r>
          </w:p>
        </w:tc>
        <w:tc>
          <w:tcPr>
            <w:tcW w:w="2448" w:type="dxa"/>
            <w:tcBorders>
              <w:top w:val="single" w:sz="4" w:space="0" w:color="auto"/>
              <w:left w:val="single" w:sz="4" w:space="0" w:color="auto"/>
              <w:right w:val="single" w:sz="4" w:space="0" w:color="auto"/>
            </w:tcBorders>
          </w:tcPr>
          <w:p w14:paraId="7101005B" w14:textId="045D32EB" w:rsidR="00AD29CA" w:rsidRPr="006F3C85" w:rsidRDefault="00AD29CA" w:rsidP="006F3C85">
            <w:pPr>
              <w:rPr>
                <w:rFonts w:ascii="Cambria" w:hAnsi="Cambria"/>
                <w:sz w:val="18"/>
                <w:szCs w:val="18"/>
              </w:rPr>
            </w:pPr>
            <w:r w:rsidRPr="006F3C85">
              <w:rPr>
                <w:rFonts w:ascii="Cambria" w:hAnsi="Cambria"/>
                <w:sz w:val="18"/>
                <w:szCs w:val="18"/>
              </w:rPr>
              <w:t>elevation</w:t>
            </w:r>
          </w:p>
        </w:tc>
        <w:tc>
          <w:tcPr>
            <w:tcW w:w="2360" w:type="dxa"/>
            <w:tcBorders>
              <w:top w:val="single" w:sz="4" w:space="0" w:color="auto"/>
              <w:left w:val="single" w:sz="4" w:space="0" w:color="auto"/>
              <w:right w:val="single" w:sz="4" w:space="0" w:color="auto"/>
            </w:tcBorders>
          </w:tcPr>
          <w:p w14:paraId="686CDDBE" w14:textId="57C40F20" w:rsidR="00AD29CA" w:rsidRPr="006F3C85" w:rsidRDefault="00AD29CA" w:rsidP="006F3C85">
            <w:pPr>
              <w:rPr>
                <w:rFonts w:ascii="Cambria" w:hAnsi="Cambria"/>
                <w:sz w:val="18"/>
                <w:szCs w:val="18"/>
              </w:rPr>
            </w:pPr>
            <w:r w:rsidRPr="006F3C85">
              <w:rPr>
                <w:rFonts w:ascii="Cambria" w:hAnsi="Cambria"/>
                <w:sz w:val="18"/>
                <w:szCs w:val="18"/>
              </w:rPr>
              <w:t>dem10</w:t>
            </w:r>
          </w:p>
        </w:tc>
        <w:tc>
          <w:tcPr>
            <w:tcW w:w="2011" w:type="dxa"/>
            <w:tcBorders>
              <w:top w:val="single" w:sz="4" w:space="0" w:color="auto"/>
              <w:left w:val="single" w:sz="4" w:space="0" w:color="auto"/>
            </w:tcBorders>
          </w:tcPr>
          <w:p w14:paraId="3383BEB5" w14:textId="178525F4" w:rsidR="00AD29CA" w:rsidRPr="006F3C85" w:rsidRDefault="00AD29CA" w:rsidP="006F3C85">
            <w:pPr>
              <w:rPr>
                <w:rFonts w:ascii="Cambria" w:hAnsi="Cambria"/>
                <w:sz w:val="18"/>
                <w:szCs w:val="18"/>
              </w:rPr>
            </w:pPr>
            <w:r w:rsidRPr="006F3C85">
              <w:rPr>
                <w:rFonts w:ascii="Cambria" w:hAnsi="Cambria"/>
                <w:sz w:val="18"/>
                <w:szCs w:val="18"/>
              </w:rPr>
              <w:t>aver</w:t>
            </w:r>
          </w:p>
        </w:tc>
      </w:tr>
      <w:tr w:rsidR="006F3C85" w14:paraId="439F1419" w14:textId="77777777" w:rsidTr="00281347">
        <w:trPr>
          <w:trHeight w:val="223"/>
        </w:trPr>
        <w:tc>
          <w:tcPr>
            <w:tcW w:w="2267" w:type="dxa"/>
            <w:tcBorders>
              <w:right w:val="single" w:sz="4" w:space="0" w:color="auto"/>
            </w:tcBorders>
          </w:tcPr>
          <w:p w14:paraId="5B056D8D" w14:textId="36BCAD89" w:rsidR="00AD29CA" w:rsidRPr="00281347" w:rsidRDefault="00FF0704" w:rsidP="006F3C85">
            <w:pPr>
              <w:rPr>
                <w:rFonts w:ascii="Cambria" w:hAnsi="Cambria"/>
                <w:i/>
                <w:sz w:val="18"/>
                <w:szCs w:val="18"/>
              </w:rPr>
            </w:pPr>
            <w:r w:rsidRPr="00281347">
              <w:rPr>
                <w:rFonts w:ascii="Cambria" w:hAnsi="Cambria"/>
                <w:i/>
                <w:sz w:val="18"/>
                <w:szCs w:val="18"/>
              </w:rPr>
              <w:t>L</w:t>
            </w:r>
            <w:r w:rsidR="00AD29CA" w:rsidRPr="00281347">
              <w:rPr>
                <w:rFonts w:ascii="Cambria" w:hAnsi="Cambria"/>
                <w:i/>
                <w:sz w:val="18"/>
                <w:szCs w:val="18"/>
              </w:rPr>
              <w:t>atitude</w:t>
            </w:r>
          </w:p>
        </w:tc>
        <w:tc>
          <w:tcPr>
            <w:tcW w:w="2448" w:type="dxa"/>
            <w:tcBorders>
              <w:left w:val="single" w:sz="4" w:space="0" w:color="auto"/>
              <w:right w:val="single" w:sz="4" w:space="0" w:color="auto"/>
            </w:tcBorders>
          </w:tcPr>
          <w:p w14:paraId="5DC7DE35" w14:textId="2DB011A1" w:rsidR="00AD29CA" w:rsidRPr="006F3C85" w:rsidRDefault="00AD29CA" w:rsidP="006F3C85">
            <w:pPr>
              <w:rPr>
                <w:rFonts w:ascii="Cambria" w:hAnsi="Cambria"/>
                <w:sz w:val="18"/>
                <w:szCs w:val="18"/>
              </w:rPr>
            </w:pPr>
            <w:r w:rsidRPr="006F3C85">
              <w:rPr>
                <w:rFonts w:ascii="Cambria" w:hAnsi="Cambria"/>
                <w:sz w:val="18"/>
                <w:szCs w:val="18"/>
              </w:rPr>
              <w:t>latitude</w:t>
            </w:r>
          </w:p>
        </w:tc>
        <w:tc>
          <w:tcPr>
            <w:tcW w:w="2360" w:type="dxa"/>
            <w:tcBorders>
              <w:left w:val="single" w:sz="4" w:space="0" w:color="auto"/>
              <w:right w:val="single" w:sz="4" w:space="0" w:color="auto"/>
            </w:tcBorders>
          </w:tcPr>
          <w:p w14:paraId="7A489D33" w14:textId="56A1126C" w:rsidR="00AD29CA" w:rsidRPr="006F3C85" w:rsidRDefault="00AD29CA" w:rsidP="006F3C85">
            <w:pPr>
              <w:rPr>
                <w:rFonts w:ascii="Cambria" w:hAnsi="Cambria"/>
                <w:sz w:val="18"/>
                <w:szCs w:val="18"/>
              </w:rPr>
            </w:pPr>
            <w:r w:rsidRPr="006F3C85">
              <w:rPr>
                <w:rFonts w:ascii="Cambria" w:hAnsi="Cambria"/>
                <w:sz w:val="18"/>
                <w:szCs w:val="18"/>
              </w:rPr>
              <w:t>35.05</w:t>
            </w:r>
          </w:p>
        </w:tc>
        <w:tc>
          <w:tcPr>
            <w:tcW w:w="2011" w:type="dxa"/>
            <w:tcBorders>
              <w:left w:val="single" w:sz="4" w:space="0" w:color="auto"/>
            </w:tcBorders>
          </w:tcPr>
          <w:p w14:paraId="4EC3ABB5" w14:textId="7C4C9744" w:rsidR="00AD29CA" w:rsidRPr="006F3C85" w:rsidRDefault="00AD29CA" w:rsidP="006F3C85">
            <w:pPr>
              <w:rPr>
                <w:rFonts w:ascii="Cambria" w:hAnsi="Cambria"/>
                <w:sz w:val="18"/>
                <w:szCs w:val="18"/>
              </w:rPr>
            </w:pPr>
            <w:r w:rsidRPr="006F3C85">
              <w:rPr>
                <w:rFonts w:ascii="Cambria" w:hAnsi="Cambria"/>
                <w:sz w:val="18"/>
                <w:szCs w:val="18"/>
              </w:rPr>
              <w:t>value</w:t>
            </w:r>
          </w:p>
        </w:tc>
      </w:tr>
      <w:tr w:rsidR="006F3C85" w14:paraId="696A10A6" w14:textId="77777777" w:rsidTr="00281347">
        <w:trPr>
          <w:trHeight w:val="233"/>
        </w:trPr>
        <w:tc>
          <w:tcPr>
            <w:tcW w:w="2267" w:type="dxa"/>
            <w:tcBorders>
              <w:right w:val="single" w:sz="4" w:space="0" w:color="auto"/>
            </w:tcBorders>
          </w:tcPr>
          <w:p w14:paraId="48D2D8A6" w14:textId="413CF5BB" w:rsidR="00AD29CA" w:rsidRPr="00281347" w:rsidRDefault="00FF0704" w:rsidP="006F3C85">
            <w:pPr>
              <w:rPr>
                <w:rFonts w:ascii="Cambria" w:hAnsi="Cambria"/>
                <w:i/>
                <w:sz w:val="18"/>
                <w:szCs w:val="18"/>
              </w:rPr>
            </w:pPr>
            <w:r w:rsidRPr="00281347">
              <w:rPr>
                <w:rFonts w:ascii="Cambria" w:hAnsi="Cambria"/>
                <w:i/>
                <w:sz w:val="18"/>
                <w:szCs w:val="18"/>
              </w:rPr>
              <w:t>S</w:t>
            </w:r>
            <w:r w:rsidR="00AD29CA" w:rsidRPr="00281347">
              <w:rPr>
                <w:rFonts w:ascii="Cambria" w:hAnsi="Cambria"/>
                <w:i/>
                <w:sz w:val="18"/>
                <w:szCs w:val="18"/>
              </w:rPr>
              <w:t>lope</w:t>
            </w:r>
          </w:p>
        </w:tc>
        <w:tc>
          <w:tcPr>
            <w:tcW w:w="2448" w:type="dxa"/>
            <w:tcBorders>
              <w:left w:val="single" w:sz="4" w:space="0" w:color="auto"/>
              <w:right w:val="single" w:sz="4" w:space="0" w:color="auto"/>
            </w:tcBorders>
          </w:tcPr>
          <w:p w14:paraId="5CEC3C5C" w14:textId="301D37D2" w:rsidR="00AD29CA" w:rsidRPr="006F3C85" w:rsidRDefault="00AD29CA" w:rsidP="006F3C85">
            <w:pPr>
              <w:rPr>
                <w:rFonts w:ascii="Cambria" w:hAnsi="Cambria"/>
                <w:sz w:val="18"/>
                <w:szCs w:val="18"/>
              </w:rPr>
            </w:pPr>
            <w:r w:rsidRPr="006F3C85">
              <w:rPr>
                <w:rFonts w:ascii="Cambria" w:hAnsi="Cambria"/>
                <w:sz w:val="18"/>
                <w:szCs w:val="18"/>
              </w:rPr>
              <w:t>slope</w:t>
            </w:r>
          </w:p>
        </w:tc>
        <w:tc>
          <w:tcPr>
            <w:tcW w:w="2360" w:type="dxa"/>
            <w:tcBorders>
              <w:left w:val="single" w:sz="4" w:space="0" w:color="auto"/>
              <w:right w:val="single" w:sz="4" w:space="0" w:color="auto"/>
            </w:tcBorders>
          </w:tcPr>
          <w:p w14:paraId="5BCE42C7" w14:textId="6BF33E11" w:rsidR="00AD29CA" w:rsidRPr="006F3C85" w:rsidRDefault="00AD29CA" w:rsidP="006F3C85">
            <w:pPr>
              <w:rPr>
                <w:rFonts w:ascii="Cambria" w:hAnsi="Cambria"/>
                <w:sz w:val="18"/>
                <w:szCs w:val="18"/>
              </w:rPr>
            </w:pPr>
            <w:r w:rsidRPr="006F3C85">
              <w:rPr>
                <w:rFonts w:ascii="Cambria" w:hAnsi="Cambria"/>
                <w:sz w:val="18"/>
                <w:szCs w:val="18"/>
              </w:rPr>
              <w:t>slope10</w:t>
            </w:r>
          </w:p>
        </w:tc>
        <w:tc>
          <w:tcPr>
            <w:tcW w:w="2011" w:type="dxa"/>
            <w:tcBorders>
              <w:left w:val="single" w:sz="4" w:space="0" w:color="auto"/>
            </w:tcBorders>
          </w:tcPr>
          <w:p w14:paraId="12E4AA68" w14:textId="6DA0F6A7" w:rsidR="00AD29CA" w:rsidRPr="006F3C85" w:rsidRDefault="00AD29CA" w:rsidP="006F3C85">
            <w:pPr>
              <w:rPr>
                <w:rFonts w:ascii="Cambria" w:hAnsi="Cambria"/>
                <w:sz w:val="18"/>
                <w:szCs w:val="18"/>
              </w:rPr>
            </w:pPr>
            <w:r w:rsidRPr="006F3C85">
              <w:rPr>
                <w:rFonts w:ascii="Cambria" w:hAnsi="Cambria"/>
                <w:sz w:val="18"/>
                <w:szCs w:val="18"/>
              </w:rPr>
              <w:t>aver</w:t>
            </w:r>
          </w:p>
        </w:tc>
      </w:tr>
      <w:tr w:rsidR="006F3C85" w14:paraId="70EBA025" w14:textId="77777777" w:rsidTr="00281347">
        <w:trPr>
          <w:trHeight w:val="233"/>
        </w:trPr>
        <w:tc>
          <w:tcPr>
            <w:tcW w:w="2267" w:type="dxa"/>
            <w:tcBorders>
              <w:right w:val="single" w:sz="4" w:space="0" w:color="auto"/>
            </w:tcBorders>
          </w:tcPr>
          <w:p w14:paraId="250DAB57" w14:textId="0CF23397" w:rsidR="00AD29CA" w:rsidRPr="00281347" w:rsidRDefault="00FF0704" w:rsidP="006F3C85">
            <w:pPr>
              <w:rPr>
                <w:rFonts w:ascii="Cambria" w:hAnsi="Cambria"/>
                <w:i/>
                <w:sz w:val="18"/>
                <w:szCs w:val="18"/>
              </w:rPr>
            </w:pPr>
            <w:r w:rsidRPr="00281347">
              <w:rPr>
                <w:rFonts w:ascii="Cambria" w:hAnsi="Cambria"/>
                <w:i/>
                <w:sz w:val="18"/>
                <w:szCs w:val="18"/>
              </w:rPr>
              <w:t>A</w:t>
            </w:r>
            <w:r w:rsidR="00AD29CA" w:rsidRPr="00281347">
              <w:rPr>
                <w:rFonts w:ascii="Cambria" w:hAnsi="Cambria"/>
                <w:i/>
                <w:sz w:val="18"/>
                <w:szCs w:val="18"/>
              </w:rPr>
              <w:t>spect</w:t>
            </w:r>
          </w:p>
        </w:tc>
        <w:tc>
          <w:tcPr>
            <w:tcW w:w="2448" w:type="dxa"/>
            <w:tcBorders>
              <w:left w:val="single" w:sz="4" w:space="0" w:color="auto"/>
              <w:right w:val="single" w:sz="4" w:space="0" w:color="auto"/>
            </w:tcBorders>
          </w:tcPr>
          <w:p w14:paraId="0CD3AB73" w14:textId="60F4CA74" w:rsidR="00AD29CA" w:rsidRPr="006F3C85" w:rsidRDefault="00AD29CA" w:rsidP="006F3C85">
            <w:pPr>
              <w:rPr>
                <w:rFonts w:ascii="Cambria" w:hAnsi="Cambria"/>
                <w:sz w:val="18"/>
                <w:szCs w:val="18"/>
              </w:rPr>
            </w:pPr>
            <w:r w:rsidRPr="006F3C85">
              <w:rPr>
                <w:rFonts w:ascii="Cambria" w:hAnsi="Cambria"/>
                <w:sz w:val="18"/>
                <w:szCs w:val="18"/>
              </w:rPr>
              <w:t>aspect</w:t>
            </w:r>
          </w:p>
        </w:tc>
        <w:tc>
          <w:tcPr>
            <w:tcW w:w="2360" w:type="dxa"/>
            <w:tcBorders>
              <w:left w:val="single" w:sz="4" w:space="0" w:color="auto"/>
              <w:right w:val="single" w:sz="4" w:space="0" w:color="auto"/>
            </w:tcBorders>
          </w:tcPr>
          <w:p w14:paraId="1872E5D3" w14:textId="2A07A8FF" w:rsidR="00AD29CA" w:rsidRPr="006F3C85" w:rsidRDefault="00AD29CA" w:rsidP="006F3C85">
            <w:pPr>
              <w:rPr>
                <w:rFonts w:ascii="Cambria" w:hAnsi="Cambria"/>
                <w:sz w:val="18"/>
                <w:szCs w:val="18"/>
              </w:rPr>
            </w:pPr>
            <w:r w:rsidRPr="00526FC2">
              <w:rPr>
                <w:rFonts w:ascii="Cambria" w:hAnsi="Cambria"/>
                <w:sz w:val="18"/>
                <w:szCs w:val="18"/>
              </w:rPr>
              <w:t>aspect10 slope10</w:t>
            </w:r>
          </w:p>
        </w:tc>
        <w:tc>
          <w:tcPr>
            <w:tcW w:w="2011" w:type="dxa"/>
            <w:tcBorders>
              <w:left w:val="single" w:sz="4" w:space="0" w:color="auto"/>
            </w:tcBorders>
          </w:tcPr>
          <w:p w14:paraId="0AE7927E" w14:textId="02EB04D9" w:rsidR="00AD29CA" w:rsidRPr="006F3C85" w:rsidRDefault="00AD29CA" w:rsidP="006F3C85">
            <w:pPr>
              <w:rPr>
                <w:rFonts w:ascii="Cambria" w:hAnsi="Cambria"/>
                <w:sz w:val="18"/>
                <w:szCs w:val="18"/>
              </w:rPr>
            </w:pPr>
            <w:r w:rsidRPr="006F3C85">
              <w:rPr>
                <w:rFonts w:ascii="Cambria" w:hAnsi="Cambria"/>
                <w:sz w:val="18"/>
                <w:szCs w:val="18"/>
              </w:rPr>
              <w:t>spavg</w:t>
            </w:r>
          </w:p>
        </w:tc>
      </w:tr>
      <w:tr w:rsidR="006F3C85" w14:paraId="17429ECC" w14:textId="77777777" w:rsidTr="00281347">
        <w:trPr>
          <w:trHeight w:val="223"/>
        </w:trPr>
        <w:tc>
          <w:tcPr>
            <w:tcW w:w="2267" w:type="dxa"/>
            <w:tcBorders>
              <w:right w:val="single" w:sz="4" w:space="0" w:color="auto"/>
            </w:tcBorders>
          </w:tcPr>
          <w:p w14:paraId="6BE8B794" w14:textId="3DA80CFF" w:rsidR="00AD29CA" w:rsidRPr="00281347" w:rsidRDefault="00FF0704" w:rsidP="006F3C85">
            <w:pPr>
              <w:rPr>
                <w:rFonts w:ascii="Cambria" w:hAnsi="Cambria"/>
                <w:i/>
                <w:sz w:val="18"/>
                <w:szCs w:val="18"/>
              </w:rPr>
            </w:pPr>
            <w:r w:rsidRPr="00281347">
              <w:rPr>
                <w:rFonts w:ascii="Cambria" w:hAnsi="Cambria"/>
                <w:i/>
                <w:sz w:val="18"/>
                <w:szCs w:val="18"/>
              </w:rPr>
              <w:t>I</w:t>
            </w:r>
            <w:r w:rsidR="00AD29CA" w:rsidRPr="00281347">
              <w:rPr>
                <w:rFonts w:ascii="Cambria" w:hAnsi="Cambria"/>
                <w:i/>
                <w:sz w:val="18"/>
                <w:szCs w:val="18"/>
              </w:rPr>
              <w:t>sohyet</w:t>
            </w:r>
          </w:p>
        </w:tc>
        <w:tc>
          <w:tcPr>
            <w:tcW w:w="2448" w:type="dxa"/>
            <w:tcBorders>
              <w:left w:val="single" w:sz="4" w:space="0" w:color="auto"/>
              <w:right w:val="single" w:sz="4" w:space="0" w:color="auto"/>
            </w:tcBorders>
          </w:tcPr>
          <w:p w14:paraId="59D78A19" w14:textId="1A37B6B3" w:rsidR="00AD29CA" w:rsidRPr="006F3C85" w:rsidRDefault="00AD29CA" w:rsidP="006F3C85">
            <w:pPr>
              <w:rPr>
                <w:rFonts w:ascii="Cambria" w:hAnsi="Cambria"/>
                <w:sz w:val="18"/>
                <w:szCs w:val="18"/>
              </w:rPr>
            </w:pPr>
            <w:r w:rsidRPr="006F3C85">
              <w:rPr>
                <w:rFonts w:ascii="Cambria" w:hAnsi="Cambria"/>
                <w:sz w:val="18"/>
                <w:szCs w:val="18"/>
              </w:rPr>
              <w:t xml:space="preserve">long-term isohyet </w:t>
            </w:r>
          </w:p>
        </w:tc>
        <w:tc>
          <w:tcPr>
            <w:tcW w:w="2360" w:type="dxa"/>
            <w:tcBorders>
              <w:left w:val="single" w:sz="4" w:space="0" w:color="auto"/>
              <w:right w:val="single" w:sz="4" w:space="0" w:color="auto"/>
            </w:tcBorders>
          </w:tcPr>
          <w:p w14:paraId="3CD9B920" w14:textId="6668C2A0" w:rsidR="00AD29CA" w:rsidRPr="006F3C85" w:rsidRDefault="00AD29CA" w:rsidP="006F3C85">
            <w:pPr>
              <w:rPr>
                <w:rFonts w:ascii="Cambria" w:hAnsi="Cambria"/>
                <w:sz w:val="18"/>
                <w:szCs w:val="18"/>
              </w:rPr>
            </w:pPr>
            <w:r w:rsidRPr="006F3C85">
              <w:rPr>
                <w:rFonts w:ascii="Cambria" w:hAnsi="Cambria"/>
                <w:sz w:val="18"/>
                <w:szCs w:val="18"/>
              </w:rPr>
              <w:t>1.0</w:t>
            </w:r>
          </w:p>
        </w:tc>
        <w:tc>
          <w:tcPr>
            <w:tcW w:w="2011" w:type="dxa"/>
            <w:tcBorders>
              <w:left w:val="single" w:sz="4" w:space="0" w:color="auto"/>
            </w:tcBorders>
          </w:tcPr>
          <w:p w14:paraId="079FC484" w14:textId="5BFF5D8C" w:rsidR="00AD29CA" w:rsidRPr="006F3C85" w:rsidRDefault="00AD29CA" w:rsidP="006F3C85">
            <w:pPr>
              <w:rPr>
                <w:rFonts w:ascii="Cambria" w:hAnsi="Cambria"/>
                <w:sz w:val="18"/>
                <w:szCs w:val="18"/>
              </w:rPr>
            </w:pPr>
            <w:r w:rsidRPr="006F3C85">
              <w:rPr>
                <w:rFonts w:ascii="Cambria" w:hAnsi="Cambria"/>
                <w:sz w:val="18"/>
                <w:szCs w:val="18"/>
              </w:rPr>
              <w:t>value</w:t>
            </w:r>
          </w:p>
        </w:tc>
      </w:tr>
      <w:tr w:rsidR="006F3C85" w14:paraId="1E8ABC01" w14:textId="77777777" w:rsidTr="00281347">
        <w:trPr>
          <w:trHeight w:val="223"/>
        </w:trPr>
        <w:tc>
          <w:tcPr>
            <w:tcW w:w="2267" w:type="dxa"/>
            <w:tcBorders>
              <w:right w:val="single" w:sz="4" w:space="0" w:color="auto"/>
            </w:tcBorders>
          </w:tcPr>
          <w:p w14:paraId="2F498A81" w14:textId="6EB4B380" w:rsidR="00AD29CA" w:rsidRPr="00281347" w:rsidRDefault="00AD29CA" w:rsidP="006F3C85">
            <w:pPr>
              <w:rPr>
                <w:rFonts w:ascii="Cambria" w:hAnsi="Cambria"/>
                <w:i/>
                <w:sz w:val="18"/>
                <w:szCs w:val="18"/>
              </w:rPr>
            </w:pPr>
            <w:r w:rsidRPr="00281347">
              <w:rPr>
                <w:rFonts w:ascii="Cambria" w:hAnsi="Cambria"/>
                <w:i/>
                <w:sz w:val="18"/>
                <w:szCs w:val="18"/>
              </w:rPr>
              <w:t xml:space="preserve">east_horizon </w:t>
            </w:r>
          </w:p>
        </w:tc>
        <w:tc>
          <w:tcPr>
            <w:tcW w:w="2448" w:type="dxa"/>
            <w:tcBorders>
              <w:left w:val="single" w:sz="4" w:space="0" w:color="auto"/>
              <w:right w:val="single" w:sz="4" w:space="0" w:color="auto"/>
            </w:tcBorders>
          </w:tcPr>
          <w:p w14:paraId="335337E7" w14:textId="25572811" w:rsidR="00AD29CA" w:rsidRPr="006F3C85" w:rsidRDefault="00AD29CA" w:rsidP="006F3C85">
            <w:pPr>
              <w:rPr>
                <w:rFonts w:ascii="Cambria" w:hAnsi="Cambria"/>
                <w:sz w:val="18"/>
                <w:szCs w:val="18"/>
              </w:rPr>
            </w:pPr>
            <w:r w:rsidRPr="006F3C85">
              <w:rPr>
                <w:rFonts w:ascii="Cambria" w:hAnsi="Cambria"/>
                <w:sz w:val="18"/>
                <w:szCs w:val="18"/>
              </w:rPr>
              <w:t>east horizon angle</w:t>
            </w:r>
          </w:p>
        </w:tc>
        <w:tc>
          <w:tcPr>
            <w:tcW w:w="2360" w:type="dxa"/>
            <w:tcBorders>
              <w:left w:val="single" w:sz="4" w:space="0" w:color="auto"/>
              <w:right w:val="single" w:sz="4" w:space="0" w:color="auto"/>
            </w:tcBorders>
          </w:tcPr>
          <w:p w14:paraId="1A9465DF" w14:textId="1BA8E3AD" w:rsidR="00AD29CA" w:rsidRPr="006F3C85" w:rsidRDefault="00AD29CA" w:rsidP="006F3C85">
            <w:pPr>
              <w:rPr>
                <w:rFonts w:ascii="Cambria" w:hAnsi="Cambria"/>
                <w:sz w:val="18"/>
                <w:szCs w:val="18"/>
              </w:rPr>
            </w:pPr>
            <w:r w:rsidRPr="006F3C85">
              <w:rPr>
                <w:rFonts w:ascii="Cambria" w:hAnsi="Cambria"/>
                <w:sz w:val="18"/>
                <w:szCs w:val="18"/>
              </w:rPr>
              <w:t>0.001 0 e_horizon_1000</w:t>
            </w:r>
          </w:p>
        </w:tc>
        <w:tc>
          <w:tcPr>
            <w:tcW w:w="2011" w:type="dxa"/>
            <w:tcBorders>
              <w:left w:val="single" w:sz="4" w:space="0" w:color="auto"/>
            </w:tcBorders>
          </w:tcPr>
          <w:p w14:paraId="4A14E464" w14:textId="393332F9" w:rsidR="00AD29CA" w:rsidRPr="006F3C85" w:rsidRDefault="00AD29CA" w:rsidP="006F3C85">
            <w:pPr>
              <w:rPr>
                <w:rFonts w:ascii="Cambria" w:hAnsi="Cambria"/>
                <w:sz w:val="18"/>
                <w:szCs w:val="18"/>
              </w:rPr>
            </w:pPr>
            <w:r w:rsidRPr="006F3C85">
              <w:rPr>
                <w:rFonts w:ascii="Cambria" w:hAnsi="Cambria"/>
                <w:sz w:val="18"/>
                <w:szCs w:val="18"/>
              </w:rPr>
              <w:t>eqn</w:t>
            </w:r>
          </w:p>
        </w:tc>
      </w:tr>
      <w:tr w:rsidR="006F3C85" w14:paraId="4862E8BC" w14:textId="77777777" w:rsidTr="00281347">
        <w:trPr>
          <w:trHeight w:val="233"/>
        </w:trPr>
        <w:tc>
          <w:tcPr>
            <w:tcW w:w="2267" w:type="dxa"/>
            <w:tcBorders>
              <w:right w:val="single" w:sz="4" w:space="0" w:color="auto"/>
            </w:tcBorders>
          </w:tcPr>
          <w:p w14:paraId="7C29A4F8" w14:textId="15875A5A" w:rsidR="00AD29CA" w:rsidRPr="00281347" w:rsidRDefault="00AD29CA" w:rsidP="006F3C85">
            <w:pPr>
              <w:rPr>
                <w:rFonts w:ascii="Cambria" w:hAnsi="Cambria"/>
                <w:i/>
                <w:sz w:val="18"/>
                <w:szCs w:val="18"/>
              </w:rPr>
            </w:pPr>
            <w:r w:rsidRPr="00281347">
              <w:rPr>
                <w:rFonts w:ascii="Cambria" w:hAnsi="Cambria"/>
                <w:i/>
                <w:sz w:val="18"/>
                <w:szCs w:val="18"/>
              </w:rPr>
              <w:t>west_horizon</w:t>
            </w:r>
          </w:p>
        </w:tc>
        <w:tc>
          <w:tcPr>
            <w:tcW w:w="2448" w:type="dxa"/>
            <w:tcBorders>
              <w:left w:val="single" w:sz="4" w:space="0" w:color="auto"/>
              <w:right w:val="single" w:sz="4" w:space="0" w:color="auto"/>
            </w:tcBorders>
          </w:tcPr>
          <w:p w14:paraId="64AAC2A4" w14:textId="04A1F14F" w:rsidR="00AD29CA" w:rsidRPr="006F3C85" w:rsidRDefault="00AD29CA" w:rsidP="006F3C85">
            <w:pPr>
              <w:rPr>
                <w:rFonts w:ascii="Cambria" w:hAnsi="Cambria"/>
                <w:sz w:val="18"/>
                <w:szCs w:val="18"/>
              </w:rPr>
            </w:pPr>
            <w:r w:rsidRPr="006F3C85">
              <w:rPr>
                <w:rFonts w:ascii="Cambria" w:hAnsi="Cambria"/>
                <w:sz w:val="18"/>
                <w:szCs w:val="18"/>
              </w:rPr>
              <w:t>west horizon angle</w:t>
            </w:r>
          </w:p>
        </w:tc>
        <w:tc>
          <w:tcPr>
            <w:tcW w:w="2360" w:type="dxa"/>
            <w:tcBorders>
              <w:left w:val="single" w:sz="4" w:space="0" w:color="auto"/>
              <w:right w:val="single" w:sz="4" w:space="0" w:color="auto"/>
            </w:tcBorders>
          </w:tcPr>
          <w:p w14:paraId="05F9F3DC" w14:textId="53B32988" w:rsidR="00AD29CA" w:rsidRPr="006F3C85" w:rsidRDefault="00AD29CA" w:rsidP="006F3C85">
            <w:pPr>
              <w:rPr>
                <w:rFonts w:ascii="Cambria" w:hAnsi="Cambria"/>
                <w:sz w:val="18"/>
                <w:szCs w:val="18"/>
              </w:rPr>
            </w:pPr>
            <w:r w:rsidRPr="006F3C85">
              <w:rPr>
                <w:rFonts w:ascii="Cambria" w:hAnsi="Cambria"/>
                <w:sz w:val="18"/>
                <w:szCs w:val="18"/>
              </w:rPr>
              <w:t>0.001 0 w_horizon_1000</w:t>
            </w:r>
          </w:p>
        </w:tc>
        <w:tc>
          <w:tcPr>
            <w:tcW w:w="2011" w:type="dxa"/>
            <w:tcBorders>
              <w:left w:val="single" w:sz="4" w:space="0" w:color="auto"/>
            </w:tcBorders>
          </w:tcPr>
          <w:p w14:paraId="610CF013" w14:textId="1B4D2B56" w:rsidR="00AD29CA" w:rsidRPr="006F3C85" w:rsidRDefault="00AD29CA" w:rsidP="006F3C85">
            <w:pPr>
              <w:rPr>
                <w:rFonts w:ascii="Cambria" w:hAnsi="Cambria"/>
                <w:sz w:val="18"/>
                <w:szCs w:val="18"/>
              </w:rPr>
            </w:pPr>
            <w:r w:rsidRPr="006F3C85">
              <w:rPr>
                <w:rFonts w:ascii="Cambria" w:hAnsi="Cambria"/>
                <w:sz w:val="18"/>
                <w:szCs w:val="18"/>
              </w:rPr>
              <w:t>eqn</w:t>
            </w:r>
          </w:p>
        </w:tc>
      </w:tr>
      <w:tr w:rsidR="00173501" w14:paraId="27455D84" w14:textId="77777777" w:rsidTr="00281347">
        <w:trPr>
          <w:trHeight w:val="233"/>
        </w:trPr>
        <w:tc>
          <w:tcPr>
            <w:tcW w:w="2267" w:type="dxa"/>
            <w:tcBorders>
              <w:right w:val="single" w:sz="4" w:space="0" w:color="auto"/>
            </w:tcBorders>
          </w:tcPr>
          <w:p w14:paraId="08D4A3CA" w14:textId="2B215EF4" w:rsidR="00173501" w:rsidRPr="00281347" w:rsidRDefault="00173501" w:rsidP="006F3C85">
            <w:pPr>
              <w:rPr>
                <w:rFonts w:ascii="Cambria" w:hAnsi="Cambria"/>
                <w:i/>
                <w:sz w:val="18"/>
                <w:szCs w:val="18"/>
              </w:rPr>
            </w:pPr>
            <w:r w:rsidRPr="00281347">
              <w:rPr>
                <w:rFonts w:ascii="Cambria" w:hAnsi="Cambria"/>
                <w:i/>
                <w:sz w:val="18"/>
                <w:szCs w:val="18"/>
              </w:rPr>
              <w:t>soil default</w:t>
            </w:r>
          </w:p>
        </w:tc>
        <w:tc>
          <w:tcPr>
            <w:tcW w:w="2448" w:type="dxa"/>
            <w:tcBorders>
              <w:left w:val="single" w:sz="4" w:space="0" w:color="auto"/>
              <w:right w:val="single" w:sz="4" w:space="0" w:color="auto"/>
            </w:tcBorders>
          </w:tcPr>
          <w:p w14:paraId="609C2AE9" w14:textId="3A4493DA" w:rsidR="00173501" w:rsidRPr="006F3C85" w:rsidRDefault="00173501" w:rsidP="006F3C85">
            <w:pPr>
              <w:rPr>
                <w:rFonts w:ascii="Cambria" w:hAnsi="Cambria"/>
                <w:sz w:val="18"/>
                <w:szCs w:val="18"/>
              </w:rPr>
            </w:pPr>
            <w:r>
              <w:rPr>
                <w:rFonts w:ascii="Cambria" w:hAnsi="Cambria"/>
                <w:sz w:val="18"/>
                <w:szCs w:val="18"/>
              </w:rPr>
              <w:t>soil default ID</w:t>
            </w:r>
          </w:p>
        </w:tc>
        <w:tc>
          <w:tcPr>
            <w:tcW w:w="2360" w:type="dxa"/>
            <w:tcBorders>
              <w:left w:val="single" w:sz="4" w:space="0" w:color="auto"/>
              <w:right w:val="single" w:sz="4" w:space="0" w:color="auto"/>
            </w:tcBorders>
          </w:tcPr>
          <w:p w14:paraId="62272521" w14:textId="73E8EA88" w:rsidR="00173501" w:rsidRPr="006F3C85" w:rsidRDefault="00173501" w:rsidP="006F3C85">
            <w:pPr>
              <w:rPr>
                <w:rFonts w:ascii="Cambria" w:hAnsi="Cambria"/>
                <w:sz w:val="18"/>
                <w:szCs w:val="18"/>
              </w:rPr>
            </w:pPr>
            <w:r>
              <w:rPr>
                <w:rFonts w:ascii="Cambria" w:hAnsi="Cambria"/>
                <w:sz w:val="18"/>
                <w:szCs w:val="18"/>
              </w:rPr>
              <w:t>3</w:t>
            </w:r>
          </w:p>
        </w:tc>
        <w:tc>
          <w:tcPr>
            <w:tcW w:w="2011" w:type="dxa"/>
            <w:tcBorders>
              <w:left w:val="single" w:sz="4" w:space="0" w:color="auto"/>
            </w:tcBorders>
          </w:tcPr>
          <w:p w14:paraId="12C83FD4" w14:textId="497A6987" w:rsidR="00173501" w:rsidRPr="006F3C85" w:rsidRDefault="00173501" w:rsidP="006F3C85">
            <w:pPr>
              <w:rPr>
                <w:rFonts w:ascii="Cambria" w:hAnsi="Cambria"/>
                <w:sz w:val="18"/>
                <w:szCs w:val="18"/>
              </w:rPr>
            </w:pPr>
            <w:r>
              <w:rPr>
                <w:rFonts w:ascii="Cambria" w:hAnsi="Cambria"/>
                <w:sz w:val="18"/>
                <w:szCs w:val="18"/>
              </w:rPr>
              <w:t>dvalue</w:t>
            </w:r>
          </w:p>
        </w:tc>
      </w:tr>
      <w:tr w:rsidR="006F3C85" w14:paraId="799545BB" w14:textId="77777777" w:rsidTr="00281347">
        <w:trPr>
          <w:trHeight w:val="233"/>
        </w:trPr>
        <w:tc>
          <w:tcPr>
            <w:tcW w:w="2267" w:type="dxa"/>
            <w:tcBorders>
              <w:right w:val="single" w:sz="4" w:space="0" w:color="auto"/>
            </w:tcBorders>
          </w:tcPr>
          <w:p w14:paraId="7AA82B5F" w14:textId="6EA113E9" w:rsidR="00AD29CA" w:rsidRPr="00281347" w:rsidRDefault="00AD29CA" w:rsidP="006F3C85">
            <w:pPr>
              <w:rPr>
                <w:rFonts w:ascii="Cambria" w:hAnsi="Cambria"/>
                <w:i/>
                <w:sz w:val="18"/>
                <w:szCs w:val="18"/>
              </w:rPr>
            </w:pPr>
            <w:r w:rsidRPr="00281347">
              <w:rPr>
                <w:rFonts w:ascii="Cambria" w:hAnsi="Cambria"/>
                <w:i/>
                <w:sz w:val="18"/>
                <w:szCs w:val="18"/>
              </w:rPr>
              <w:t>wetness index</w:t>
            </w:r>
          </w:p>
        </w:tc>
        <w:tc>
          <w:tcPr>
            <w:tcW w:w="2448" w:type="dxa"/>
            <w:tcBorders>
              <w:left w:val="single" w:sz="4" w:space="0" w:color="auto"/>
              <w:right w:val="single" w:sz="4" w:space="0" w:color="auto"/>
            </w:tcBorders>
          </w:tcPr>
          <w:p w14:paraId="2094C576" w14:textId="3A04AC6B" w:rsidR="00AD29CA" w:rsidRPr="006F3C85" w:rsidRDefault="0045009A" w:rsidP="006F3C85">
            <w:pPr>
              <w:rPr>
                <w:rFonts w:ascii="Cambria" w:hAnsi="Cambria"/>
                <w:sz w:val="18"/>
                <w:szCs w:val="18"/>
              </w:rPr>
            </w:pPr>
            <w:r w:rsidRPr="006F3C85">
              <w:rPr>
                <w:rFonts w:ascii="Cambria" w:hAnsi="Cambria"/>
                <w:sz w:val="18"/>
                <w:szCs w:val="18"/>
              </w:rPr>
              <w:t>topographic wetness index</w:t>
            </w:r>
          </w:p>
        </w:tc>
        <w:tc>
          <w:tcPr>
            <w:tcW w:w="2360" w:type="dxa"/>
            <w:tcBorders>
              <w:left w:val="single" w:sz="4" w:space="0" w:color="auto"/>
              <w:right w:val="single" w:sz="4" w:space="0" w:color="auto"/>
            </w:tcBorders>
          </w:tcPr>
          <w:p w14:paraId="066813B7" w14:textId="14ADD42D" w:rsidR="00AD29CA" w:rsidRPr="006F3C85" w:rsidRDefault="0045009A" w:rsidP="006F3C85">
            <w:pPr>
              <w:rPr>
                <w:rFonts w:ascii="Cambria" w:hAnsi="Cambria"/>
                <w:sz w:val="18"/>
                <w:szCs w:val="18"/>
              </w:rPr>
            </w:pPr>
            <w:r w:rsidRPr="006F3C85">
              <w:rPr>
                <w:rFonts w:ascii="Cambria" w:hAnsi="Cambria"/>
                <w:sz w:val="18"/>
                <w:szCs w:val="18"/>
              </w:rPr>
              <w:t>0.01 0 topidx10_100</w:t>
            </w:r>
          </w:p>
        </w:tc>
        <w:tc>
          <w:tcPr>
            <w:tcW w:w="2011" w:type="dxa"/>
            <w:tcBorders>
              <w:left w:val="single" w:sz="4" w:space="0" w:color="auto"/>
            </w:tcBorders>
          </w:tcPr>
          <w:p w14:paraId="61C910C5" w14:textId="6BB18029" w:rsidR="00AD29CA" w:rsidRPr="006F3C85" w:rsidRDefault="0045009A" w:rsidP="006F3C85">
            <w:pPr>
              <w:rPr>
                <w:rFonts w:ascii="Cambria" w:hAnsi="Cambria"/>
                <w:sz w:val="18"/>
                <w:szCs w:val="18"/>
              </w:rPr>
            </w:pPr>
            <w:r w:rsidRPr="006F3C85">
              <w:rPr>
                <w:rFonts w:ascii="Cambria" w:hAnsi="Cambria"/>
                <w:sz w:val="18"/>
                <w:szCs w:val="18"/>
              </w:rPr>
              <w:t>eqn</w:t>
            </w:r>
          </w:p>
        </w:tc>
      </w:tr>
      <w:tr w:rsidR="00104F13" w14:paraId="76CA7ACA" w14:textId="77777777" w:rsidTr="00281347">
        <w:trPr>
          <w:trHeight w:val="223"/>
        </w:trPr>
        <w:tc>
          <w:tcPr>
            <w:tcW w:w="2267" w:type="dxa"/>
            <w:tcBorders>
              <w:right w:val="single" w:sz="4" w:space="0" w:color="auto"/>
            </w:tcBorders>
          </w:tcPr>
          <w:p w14:paraId="2A73DD2F" w14:textId="50D58D8B" w:rsidR="00104F13" w:rsidRPr="00281347" w:rsidRDefault="00104F13" w:rsidP="006F3C85">
            <w:pPr>
              <w:rPr>
                <w:rFonts w:ascii="Cambria" w:hAnsi="Cambria"/>
                <w:i/>
                <w:sz w:val="18"/>
                <w:szCs w:val="18"/>
              </w:rPr>
            </w:pPr>
            <w:r w:rsidRPr="00281347">
              <w:rPr>
                <w:rFonts w:ascii="Cambria" w:hAnsi="Cambria"/>
                <w:i/>
                <w:sz w:val="18"/>
                <w:szCs w:val="18"/>
              </w:rPr>
              <w:t>default ID</w:t>
            </w:r>
          </w:p>
        </w:tc>
        <w:tc>
          <w:tcPr>
            <w:tcW w:w="2448" w:type="dxa"/>
            <w:tcBorders>
              <w:left w:val="single" w:sz="4" w:space="0" w:color="auto"/>
              <w:bottom w:val="single" w:sz="4" w:space="0" w:color="auto"/>
              <w:right w:val="single" w:sz="4" w:space="0" w:color="auto"/>
            </w:tcBorders>
          </w:tcPr>
          <w:p w14:paraId="39F90DFF" w14:textId="2BA3F892" w:rsidR="00104F13" w:rsidRPr="006F3C85" w:rsidRDefault="00104F13" w:rsidP="006F3C85">
            <w:pPr>
              <w:rPr>
                <w:rFonts w:ascii="Cambria" w:hAnsi="Cambria"/>
                <w:sz w:val="18"/>
                <w:szCs w:val="18"/>
              </w:rPr>
            </w:pPr>
            <w:r>
              <w:rPr>
                <w:rFonts w:ascii="Cambria" w:hAnsi="Cambria"/>
                <w:sz w:val="18"/>
                <w:szCs w:val="18"/>
              </w:rPr>
              <w:t>vegetation default ID</w:t>
            </w:r>
          </w:p>
        </w:tc>
        <w:tc>
          <w:tcPr>
            <w:tcW w:w="2360" w:type="dxa"/>
            <w:tcBorders>
              <w:left w:val="single" w:sz="4" w:space="0" w:color="auto"/>
              <w:bottom w:val="single" w:sz="4" w:space="0" w:color="auto"/>
              <w:right w:val="single" w:sz="4" w:space="0" w:color="auto"/>
            </w:tcBorders>
          </w:tcPr>
          <w:p w14:paraId="229AB2C6" w14:textId="4C83C22B" w:rsidR="00104F13" w:rsidRPr="006F3C85" w:rsidRDefault="00104F13" w:rsidP="006F3C85">
            <w:pPr>
              <w:rPr>
                <w:rFonts w:ascii="Cambria" w:hAnsi="Cambria"/>
                <w:sz w:val="18"/>
                <w:szCs w:val="18"/>
              </w:rPr>
            </w:pPr>
            <w:r>
              <w:rPr>
                <w:rFonts w:ascii="Cambria" w:hAnsi="Cambria"/>
                <w:sz w:val="18"/>
                <w:szCs w:val="18"/>
              </w:rPr>
              <w:t>6</w:t>
            </w:r>
          </w:p>
        </w:tc>
        <w:tc>
          <w:tcPr>
            <w:tcW w:w="2011" w:type="dxa"/>
            <w:tcBorders>
              <w:left w:val="single" w:sz="4" w:space="0" w:color="auto"/>
            </w:tcBorders>
          </w:tcPr>
          <w:p w14:paraId="23C9262E" w14:textId="75BCD03F" w:rsidR="00104F13" w:rsidRPr="006F3C85" w:rsidRDefault="00104F13" w:rsidP="006F3C85">
            <w:pPr>
              <w:rPr>
                <w:rFonts w:ascii="Cambria" w:hAnsi="Cambria"/>
                <w:sz w:val="18"/>
                <w:szCs w:val="18"/>
              </w:rPr>
            </w:pPr>
            <w:r>
              <w:rPr>
                <w:rFonts w:ascii="Cambria" w:hAnsi="Cambria"/>
                <w:sz w:val="18"/>
                <w:szCs w:val="18"/>
              </w:rPr>
              <w:t>dvalue</w:t>
            </w:r>
          </w:p>
        </w:tc>
      </w:tr>
    </w:tbl>
    <w:p w14:paraId="7866E800" w14:textId="77777777" w:rsidR="006D57AE" w:rsidRDefault="006D57AE" w:rsidP="006D57AE">
      <w:pPr>
        <w:pStyle w:val="ListParagraph"/>
        <w:spacing w:line="276" w:lineRule="auto"/>
        <w:rPr>
          <w:rFonts w:ascii="Cambria" w:hAnsi="Cambria" w:cstheme="minorHAnsi"/>
          <w:sz w:val="20"/>
          <w:szCs w:val="20"/>
        </w:rPr>
      </w:pPr>
    </w:p>
    <w:p w14:paraId="053B8466" w14:textId="26522704" w:rsidR="0004201C" w:rsidRDefault="0004201C" w:rsidP="00AC7BEB">
      <w:pPr>
        <w:pStyle w:val="Heading4"/>
      </w:pPr>
      <w:bookmarkStart w:id="22" w:name="_Toc190614147"/>
      <w:r>
        <w:t>Generate the worldfile</w:t>
      </w:r>
      <w:bookmarkEnd w:id="22"/>
    </w:p>
    <w:p w14:paraId="575300CA" w14:textId="5E09A228" w:rsidR="0004201C" w:rsidRDefault="0004201C" w:rsidP="00245136">
      <w:pPr>
        <w:pStyle w:val="Style1"/>
      </w:pPr>
      <w:r>
        <w:t xml:space="preserve">g2w –t </w:t>
      </w:r>
      <w:r w:rsidR="007667A4">
        <w:t>template</w:t>
      </w:r>
      <w:r w:rsidR="00EF0D7F">
        <w:t>s</w:t>
      </w:r>
      <w:r w:rsidR="007667A4">
        <w:t>/</w:t>
      </w:r>
      <w:r>
        <w:t>template</w:t>
      </w:r>
      <w:r w:rsidR="007667A4">
        <w:t>514</w:t>
      </w:r>
      <w:r w:rsidR="009758A4">
        <w:t xml:space="preserve"> –w </w:t>
      </w:r>
      <w:r w:rsidR="00EF0D7F">
        <w:t>worldfiles/</w:t>
      </w:r>
      <w:r w:rsidR="009758A4">
        <w:t>worldfile_ws02</w:t>
      </w:r>
      <w:r w:rsidR="00834F20">
        <w:t>_zero</w:t>
      </w:r>
      <w:r w:rsidR="00FB034C">
        <w:t xml:space="preserve"> </w:t>
      </w:r>
    </w:p>
    <w:p w14:paraId="17DB916F" w14:textId="1B7ABA10" w:rsidR="009B4CC0" w:rsidRDefault="009B4CC0" w:rsidP="00245136">
      <w:pPr>
        <w:pStyle w:val="Style1"/>
      </w:pPr>
      <w:r>
        <w:t xml:space="preserve">more </w:t>
      </w:r>
      <w:r w:rsidR="00141A67">
        <w:t>worldfiles/</w:t>
      </w:r>
      <w:r>
        <w:t>worldfile_ws02 # check that every variables are properly allocated</w:t>
      </w:r>
    </w:p>
    <w:p w14:paraId="03CA1CCD" w14:textId="77777777" w:rsidR="008B08A0" w:rsidRPr="008B08A0" w:rsidRDefault="008B08A0" w:rsidP="008B08A0">
      <w:pPr>
        <w:pStyle w:val="ListParagraph"/>
        <w:spacing w:line="276" w:lineRule="auto"/>
        <w:ind w:left="540"/>
        <w:rPr>
          <w:rFonts w:ascii="Cambria" w:hAnsi="Cambria" w:cstheme="minorHAnsi"/>
          <w:sz w:val="20"/>
          <w:szCs w:val="20"/>
        </w:rPr>
      </w:pPr>
    </w:p>
    <w:p w14:paraId="6C316591" w14:textId="77777777" w:rsidR="00AC7BEB" w:rsidRPr="00AC7BEB" w:rsidRDefault="00157E5D" w:rsidP="00602FD8">
      <w:pPr>
        <w:pStyle w:val="Heading4"/>
      </w:pPr>
      <w:bookmarkStart w:id="23" w:name="_Toc190614148"/>
      <w:r w:rsidRPr="00B647DD">
        <w:t>LAIread</w:t>
      </w:r>
      <w:bookmarkEnd w:id="23"/>
    </w:p>
    <w:p w14:paraId="37D0D76F" w14:textId="261CAA00" w:rsidR="00F2340E" w:rsidRDefault="00AC7BEB" w:rsidP="00F2340E">
      <w:pPr>
        <w:pStyle w:val="ListParagraph"/>
        <w:spacing w:line="276" w:lineRule="auto"/>
        <w:ind w:left="360"/>
        <w:rPr>
          <w:rFonts w:ascii="Cambria" w:hAnsi="Cambria" w:cstheme="minorHAnsi"/>
          <w:sz w:val="20"/>
          <w:szCs w:val="20"/>
        </w:rPr>
      </w:pPr>
      <w:r w:rsidRPr="00AC7BEB">
        <w:rPr>
          <w:rFonts w:ascii="Cambria" w:hAnsi="Cambria" w:cstheme="minorHAnsi"/>
          <w:sz w:val="20"/>
          <w:szCs w:val="20"/>
        </w:rPr>
        <w:t xml:space="preserve">A </w:t>
      </w:r>
      <w:r w:rsidR="00CC1B54">
        <w:rPr>
          <w:rFonts w:ascii="Cambria" w:hAnsi="Cambria" w:cstheme="minorHAnsi"/>
          <w:sz w:val="20"/>
          <w:szCs w:val="20"/>
        </w:rPr>
        <w:t xml:space="preserve">program which updates </w:t>
      </w:r>
      <w:r w:rsidR="003819EA">
        <w:rPr>
          <w:rFonts w:ascii="Cambria" w:hAnsi="Cambria" w:cstheme="minorHAnsi"/>
          <w:sz w:val="20"/>
          <w:szCs w:val="20"/>
        </w:rPr>
        <w:t xml:space="preserve">the worldfile </w:t>
      </w:r>
      <w:r w:rsidR="00DD0AFA">
        <w:rPr>
          <w:rFonts w:ascii="Cambria" w:hAnsi="Cambria" w:cstheme="minorHAnsi"/>
          <w:sz w:val="20"/>
          <w:szCs w:val="20"/>
        </w:rPr>
        <w:t>carbon and nitrogen state variable</w:t>
      </w:r>
      <w:r w:rsidR="00BC66E3">
        <w:rPr>
          <w:rFonts w:ascii="Cambria" w:hAnsi="Cambria" w:cstheme="minorHAnsi"/>
          <w:sz w:val="20"/>
          <w:szCs w:val="20"/>
        </w:rPr>
        <w:t>s</w:t>
      </w:r>
      <w:r w:rsidR="00DD0AFA">
        <w:rPr>
          <w:rFonts w:ascii="Cambria" w:hAnsi="Cambria" w:cstheme="minorHAnsi"/>
          <w:sz w:val="20"/>
          <w:szCs w:val="20"/>
        </w:rPr>
        <w:t xml:space="preserve"> based on leaf area index (LAI) maps</w:t>
      </w:r>
      <w:r w:rsidR="00ED172C">
        <w:rPr>
          <w:rFonts w:ascii="Cambria" w:hAnsi="Cambria" w:cstheme="minorHAnsi"/>
          <w:sz w:val="20"/>
          <w:szCs w:val="20"/>
        </w:rPr>
        <w:t xml:space="preserve"> (</w:t>
      </w:r>
      <w:r w:rsidR="00ED172C" w:rsidRPr="00C66239">
        <w:rPr>
          <w:rFonts w:ascii="Cambria" w:hAnsi="Cambria" w:cstheme="minorHAnsi"/>
          <w:sz w:val="20"/>
          <w:szCs w:val="20"/>
          <w:u w:val="single"/>
        </w:rPr>
        <w:t>only for non-growth mode</w:t>
      </w:r>
      <w:r w:rsidR="00ED172C">
        <w:rPr>
          <w:rFonts w:ascii="Cambria" w:hAnsi="Cambria" w:cstheme="minorHAnsi"/>
          <w:sz w:val="20"/>
          <w:szCs w:val="20"/>
        </w:rPr>
        <w:t>)</w:t>
      </w:r>
    </w:p>
    <w:p w14:paraId="47FD55C1" w14:textId="33FFFEEA" w:rsidR="0074345D" w:rsidRDefault="00F2340E" w:rsidP="0074345D">
      <w:pPr>
        <w:pStyle w:val="ListParagraph"/>
        <w:numPr>
          <w:ilvl w:val="0"/>
          <w:numId w:val="22"/>
        </w:numPr>
        <w:spacing w:line="276" w:lineRule="auto"/>
        <w:rPr>
          <w:rFonts w:ascii="Cambria" w:hAnsi="Cambria" w:cstheme="minorHAnsi"/>
          <w:sz w:val="20"/>
          <w:szCs w:val="20"/>
        </w:rPr>
      </w:pPr>
      <w:r>
        <w:rPr>
          <w:rFonts w:ascii="Cambria" w:hAnsi="Cambria" w:cstheme="minorHAnsi"/>
          <w:sz w:val="20"/>
          <w:szCs w:val="20"/>
        </w:rPr>
        <w:t xml:space="preserve">Input </w:t>
      </w:r>
      <w:r w:rsidR="0074345D">
        <w:rPr>
          <w:rFonts w:ascii="Cambria" w:hAnsi="Cambria" w:cstheme="minorHAnsi"/>
          <w:sz w:val="20"/>
          <w:szCs w:val="20"/>
        </w:rPr>
        <w:t xml:space="preserve">ascii </w:t>
      </w:r>
      <w:r>
        <w:rPr>
          <w:rFonts w:ascii="Cambria" w:hAnsi="Cambria" w:cstheme="minorHAnsi"/>
          <w:sz w:val="20"/>
          <w:szCs w:val="20"/>
        </w:rPr>
        <w:t xml:space="preserve">files: </w:t>
      </w:r>
      <w:r w:rsidRPr="00FB329F">
        <w:rPr>
          <w:rFonts w:ascii="Cambria" w:hAnsi="Cambria" w:cstheme="minorHAnsi"/>
          <w:sz w:val="20"/>
          <w:szCs w:val="20"/>
        </w:rPr>
        <w:t>hillslope</w:t>
      </w:r>
      <w:r>
        <w:rPr>
          <w:rFonts w:ascii="Cambria" w:hAnsi="Cambria" w:cstheme="minorHAnsi"/>
          <w:sz w:val="20"/>
          <w:szCs w:val="20"/>
        </w:rPr>
        <w:t xml:space="preserve"> ID</w:t>
      </w:r>
      <w:r w:rsidRPr="00FB329F">
        <w:rPr>
          <w:rFonts w:ascii="Cambria" w:hAnsi="Cambria" w:cstheme="minorHAnsi"/>
          <w:sz w:val="20"/>
          <w:szCs w:val="20"/>
        </w:rPr>
        <w:t>, zone</w:t>
      </w:r>
      <w:r>
        <w:rPr>
          <w:rFonts w:ascii="Cambria" w:hAnsi="Cambria" w:cstheme="minorHAnsi"/>
          <w:sz w:val="20"/>
          <w:szCs w:val="20"/>
        </w:rPr>
        <w:t xml:space="preserve"> ID</w:t>
      </w:r>
      <w:r w:rsidRPr="00FB329F">
        <w:rPr>
          <w:rFonts w:ascii="Cambria" w:hAnsi="Cambria" w:cstheme="minorHAnsi"/>
          <w:sz w:val="20"/>
          <w:szCs w:val="20"/>
        </w:rPr>
        <w:t>, patch</w:t>
      </w:r>
      <w:r>
        <w:rPr>
          <w:rFonts w:ascii="Cambria" w:hAnsi="Cambria" w:cstheme="minorHAnsi"/>
          <w:sz w:val="20"/>
          <w:szCs w:val="20"/>
        </w:rPr>
        <w:t xml:space="preserve"> ID</w:t>
      </w:r>
      <w:r w:rsidRPr="00FB329F">
        <w:rPr>
          <w:rFonts w:ascii="Cambria" w:hAnsi="Cambria" w:cstheme="minorHAnsi"/>
          <w:sz w:val="20"/>
          <w:szCs w:val="20"/>
        </w:rPr>
        <w:t xml:space="preserve">, vegetation </w:t>
      </w:r>
      <w:r>
        <w:rPr>
          <w:rFonts w:ascii="Cambria" w:hAnsi="Cambria" w:cstheme="minorHAnsi"/>
          <w:sz w:val="20"/>
          <w:szCs w:val="20"/>
        </w:rPr>
        <w:t xml:space="preserve">default </w:t>
      </w:r>
      <w:r w:rsidRPr="00FB329F">
        <w:rPr>
          <w:rFonts w:ascii="Cambria" w:hAnsi="Cambria" w:cstheme="minorHAnsi"/>
          <w:sz w:val="20"/>
          <w:szCs w:val="20"/>
        </w:rPr>
        <w:t xml:space="preserve">ID (not stratum ID) and LAI maps with same prefix (e.g. </w:t>
      </w:r>
      <w:r w:rsidRPr="00FB329F">
        <w:rPr>
          <w:rFonts w:ascii="Cambria" w:hAnsi="Cambria" w:cstheme="minorHAnsi"/>
          <w:i/>
          <w:sz w:val="20"/>
          <w:szCs w:val="20"/>
        </w:rPr>
        <w:t>ws02.hill</w:t>
      </w:r>
      <w:r w:rsidRPr="00FB329F">
        <w:rPr>
          <w:rFonts w:ascii="Cambria" w:hAnsi="Cambria" w:cstheme="minorHAnsi"/>
          <w:sz w:val="20"/>
          <w:szCs w:val="20"/>
        </w:rPr>
        <w:t xml:space="preserve">, </w:t>
      </w:r>
      <w:r w:rsidRPr="00FB329F">
        <w:rPr>
          <w:rFonts w:ascii="Cambria" w:hAnsi="Cambria" w:cstheme="minorHAnsi"/>
          <w:i/>
          <w:sz w:val="20"/>
          <w:szCs w:val="20"/>
        </w:rPr>
        <w:t xml:space="preserve">ws02.patch, ws02.zone, ws02.vegid, </w:t>
      </w:r>
      <w:r w:rsidRPr="00FB329F">
        <w:rPr>
          <w:rFonts w:ascii="Cambria" w:hAnsi="Cambria" w:cstheme="minorHAnsi"/>
          <w:sz w:val="20"/>
          <w:szCs w:val="20"/>
        </w:rPr>
        <w:t xml:space="preserve">and </w:t>
      </w:r>
      <w:r w:rsidRPr="00FB329F">
        <w:rPr>
          <w:rFonts w:ascii="Cambria" w:hAnsi="Cambria" w:cstheme="minorHAnsi"/>
          <w:i/>
          <w:sz w:val="20"/>
          <w:szCs w:val="20"/>
        </w:rPr>
        <w:t>ws02.lai</w:t>
      </w:r>
      <w:r w:rsidRPr="00FB329F">
        <w:rPr>
          <w:rFonts w:ascii="Cambria" w:hAnsi="Cambria" w:cstheme="minorHAnsi"/>
          <w:sz w:val="20"/>
          <w:szCs w:val="20"/>
        </w:rPr>
        <w:t>)</w:t>
      </w:r>
      <w:r w:rsidR="00CA0DA2">
        <w:rPr>
          <w:rFonts w:ascii="Cambria" w:hAnsi="Cambria" w:cstheme="minorHAnsi"/>
          <w:sz w:val="20"/>
          <w:szCs w:val="20"/>
        </w:rPr>
        <w:t xml:space="preserve"> (GRASS or ARC ascii)</w:t>
      </w:r>
    </w:p>
    <w:p w14:paraId="52726768" w14:textId="3DA8E810" w:rsidR="00F2340E" w:rsidRPr="00FB329F" w:rsidRDefault="0074345D" w:rsidP="0074345D">
      <w:pPr>
        <w:pStyle w:val="ListParagraph"/>
        <w:numPr>
          <w:ilvl w:val="0"/>
          <w:numId w:val="22"/>
        </w:numPr>
        <w:spacing w:line="276" w:lineRule="auto"/>
        <w:rPr>
          <w:rFonts w:ascii="Cambria" w:hAnsi="Cambria" w:cstheme="minorHAnsi"/>
          <w:sz w:val="20"/>
          <w:szCs w:val="20"/>
        </w:rPr>
      </w:pPr>
      <w:r>
        <w:rPr>
          <w:rFonts w:ascii="Cambria" w:hAnsi="Cambria" w:cstheme="minorHAnsi"/>
          <w:sz w:val="20"/>
          <w:szCs w:val="20"/>
        </w:rPr>
        <w:t>A</w:t>
      </w:r>
      <w:r w:rsidR="00060071">
        <w:rPr>
          <w:rFonts w:ascii="Cambria" w:hAnsi="Cambria" w:cstheme="minorHAnsi"/>
          <w:sz w:val="20"/>
          <w:szCs w:val="20"/>
        </w:rPr>
        <w:t>llocation table</w:t>
      </w:r>
    </w:p>
    <w:p w14:paraId="6F715D66" w14:textId="77777777" w:rsidR="00602FD8" w:rsidRDefault="00602FD8" w:rsidP="0044524D">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theme="minorHAnsi"/>
          <w:sz w:val="20"/>
          <w:szCs w:val="20"/>
        </w:rPr>
      </w:pPr>
    </w:p>
    <w:p w14:paraId="07749440" w14:textId="27402D07" w:rsidR="004E4EC3" w:rsidRPr="00FB329F" w:rsidRDefault="00FB329F" w:rsidP="00FB329F">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theme="minorHAnsi"/>
          <w:sz w:val="20"/>
          <w:szCs w:val="20"/>
        </w:rPr>
      </w:pPr>
      <w:r>
        <w:rPr>
          <w:rFonts w:ascii="Cambria" w:hAnsi="Cambria" w:cstheme="minorHAnsi"/>
          <w:sz w:val="20"/>
          <w:szCs w:val="20"/>
        </w:rPr>
        <w:t xml:space="preserve">Generate </w:t>
      </w:r>
      <w:r w:rsidR="00060071">
        <w:rPr>
          <w:rFonts w:ascii="Cambria" w:hAnsi="Cambria" w:cstheme="minorHAnsi"/>
          <w:sz w:val="20"/>
          <w:szCs w:val="20"/>
        </w:rPr>
        <w:t>input ascii files</w:t>
      </w:r>
    </w:p>
    <w:p w14:paraId="12BBC066" w14:textId="77777777" w:rsidR="006D6649" w:rsidRPr="00E27D4B" w:rsidRDefault="006D6649" w:rsidP="006D6649">
      <w:pPr>
        <w:pStyle w:val="Style1"/>
      </w:pPr>
      <w:r w:rsidRPr="00E27D4B">
        <w:t>r.mask –r # remove the current mask</w:t>
      </w:r>
    </w:p>
    <w:p w14:paraId="47D0C4EC" w14:textId="77777777" w:rsidR="006D6649" w:rsidRPr="00E27D4B" w:rsidRDefault="006D6649" w:rsidP="006D6649">
      <w:pPr>
        <w:pStyle w:val="Style1"/>
      </w:pPr>
      <w:r w:rsidRPr="00E27D4B">
        <w:t>r.in.arc input=</w:t>
      </w:r>
      <w:r>
        <w:t>../ARCdata</w:t>
      </w:r>
      <w:r w:rsidRPr="00E27D4B">
        <w:t xml:space="preserve">/estlai_10m.asc output=lai10 </w:t>
      </w:r>
    </w:p>
    <w:p w14:paraId="2F1F7098" w14:textId="77777777" w:rsidR="006D6649" w:rsidRDefault="006D6649" w:rsidP="006D6649">
      <w:pPr>
        <w:pStyle w:val="Style1"/>
      </w:pPr>
      <w:r>
        <w:t>d.rast lai10</w:t>
      </w:r>
    </w:p>
    <w:p w14:paraId="642F4F68" w14:textId="77777777" w:rsidR="006D6649" w:rsidRDefault="006D6649" w:rsidP="006D6649">
      <w:pPr>
        <w:pStyle w:val="Style1"/>
      </w:pPr>
      <w:r>
        <w:t>d.vect watersheds fcolor=none</w:t>
      </w:r>
    </w:p>
    <w:p w14:paraId="060640F8" w14:textId="77777777" w:rsidR="006D6649" w:rsidRDefault="006D6649" w:rsidP="006D6649">
      <w:pPr>
        <w:pStyle w:val="Style1"/>
      </w:pPr>
      <w:r>
        <w:t>d.zoom # zoom into the WS02</w:t>
      </w:r>
    </w:p>
    <w:p w14:paraId="38F72B0F" w14:textId="77777777" w:rsidR="006D6649" w:rsidRPr="00391221" w:rsidRDefault="006D6649" w:rsidP="006D6649">
      <w:pPr>
        <w:pStyle w:val="Style1"/>
      </w:pPr>
      <w:r>
        <w:t>d.what.rast # check the LAI value within the WS02</w:t>
      </w:r>
    </w:p>
    <w:p w14:paraId="7D3BA46E" w14:textId="77777777" w:rsidR="006D6649" w:rsidRDefault="006D6649" w:rsidP="006D6649">
      <w:pPr>
        <w:pStyle w:val="Style1"/>
      </w:pPr>
      <w:r>
        <w:t>d.zoom –r # zoom out to the previous range</w:t>
      </w:r>
    </w:p>
    <w:p w14:paraId="742002D3" w14:textId="77777777" w:rsidR="006D6649" w:rsidRDefault="006D6649" w:rsidP="006D6649">
      <w:pPr>
        <w:pStyle w:val="Style1"/>
      </w:pPr>
      <w:r>
        <w:t>d.legend -ms lai10 # add the legend in the monitor with mouse</w:t>
      </w:r>
    </w:p>
    <w:p w14:paraId="0B194407" w14:textId="77777777" w:rsidR="006D6649" w:rsidRDefault="006D6649" w:rsidP="006D6649">
      <w:pPr>
        <w:pStyle w:val="Style1"/>
      </w:pPr>
      <w:r>
        <w:t>r.out.arc lai10 output=templates/ws02.lai</w:t>
      </w:r>
    </w:p>
    <w:p w14:paraId="63537F42" w14:textId="77777777" w:rsidR="006D6649" w:rsidRPr="00391221" w:rsidRDefault="006D6649" w:rsidP="006D6649">
      <w:pPr>
        <w:pStyle w:val="Style1"/>
      </w:pPr>
      <w:r>
        <w:t>r.mask basin_ws02 maskcats=1 # mask using the basin map for WS02</w:t>
      </w:r>
      <w:r w:rsidRPr="00391221">
        <w:t xml:space="preserve"> </w:t>
      </w:r>
    </w:p>
    <w:p w14:paraId="1545E218" w14:textId="77777777" w:rsidR="006D6649" w:rsidRPr="004E4EC3" w:rsidRDefault="006D6649" w:rsidP="006D6649">
      <w:pPr>
        <w:pStyle w:val="Style1"/>
      </w:pPr>
      <w:r>
        <w:t>r.out.arc input=hillslope output=</w:t>
      </w:r>
      <w:r w:rsidRPr="00901FEB">
        <w:t xml:space="preserve"> </w:t>
      </w:r>
      <w:r>
        <w:t>templates/ws02.hill # Repeat this step for zone (same with patch), patch, and LAI</w:t>
      </w:r>
    </w:p>
    <w:p w14:paraId="34FF6166" w14:textId="77777777" w:rsidR="006D6649" w:rsidRDefault="006D6649" w:rsidP="006D6649">
      <w:pPr>
        <w:pStyle w:val="Style1"/>
      </w:pPr>
      <w:r>
        <w:t>r.mapcalc ‘vegid = 6’ # vegetation ID for deciduous within the WS02 (from vegetation default files)</w:t>
      </w:r>
    </w:p>
    <w:p w14:paraId="4448661D" w14:textId="77777777" w:rsidR="006D6649" w:rsidRDefault="006D6649" w:rsidP="006D6649">
      <w:pPr>
        <w:pStyle w:val="Style1"/>
      </w:pPr>
      <w:r>
        <w:t xml:space="preserve">r.out.arc vegid output=templates/ws02.vegid </w:t>
      </w:r>
    </w:p>
    <w:p w14:paraId="28823B22" w14:textId="77777777" w:rsidR="006D6649" w:rsidRDefault="006D6649" w:rsidP="006D6649">
      <w:pPr>
        <w:pStyle w:val="Style1"/>
      </w:pPr>
      <w:r>
        <w:t>ls templates/ws02.* # check all input files are properly setup</w:t>
      </w:r>
    </w:p>
    <w:p w14:paraId="4BE06871" w14:textId="77777777" w:rsidR="00D94B7D" w:rsidRDefault="00D94B7D" w:rsidP="006D6649">
      <w:pPr>
        <w:pStyle w:val="Style1"/>
      </w:pPr>
    </w:p>
    <w:p w14:paraId="5D69B7D7" w14:textId="5477A299" w:rsidR="00620AF3" w:rsidRPr="006D6649" w:rsidRDefault="00E27D4B" w:rsidP="006D66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Times New Roman"/>
          <w:color w:val="000000"/>
          <w:sz w:val="20"/>
          <w:szCs w:val="20"/>
        </w:rPr>
      </w:pPr>
      <w:r w:rsidRPr="006D6649">
        <w:rPr>
          <w:rFonts w:ascii="Cambria" w:hAnsi="Cambria" w:cstheme="minorHAnsi"/>
          <w:sz w:val="20"/>
          <w:szCs w:val="20"/>
        </w:rPr>
        <w:t>Allocation table</w:t>
      </w:r>
      <w:r w:rsidR="00620AF3" w:rsidRPr="006D6649">
        <w:rPr>
          <w:rFonts w:ascii="Cambria" w:hAnsi="Cambria" w:cstheme="minorHAnsi"/>
          <w:sz w:val="20"/>
          <w:szCs w:val="20"/>
        </w:rPr>
        <w:t>: indicate the biomass allocation and CN ratios for each vegetation compartments</w:t>
      </w:r>
    </w:p>
    <w:p w14:paraId="76F111E9" w14:textId="1350393D" w:rsidR="00620AF3" w:rsidRDefault="00620AF3" w:rsidP="00245136">
      <w:pPr>
        <w:pStyle w:val="Style1"/>
      </w:pPr>
      <w:r w:rsidRPr="004E4EC3">
        <w:t xml:space="preserve">more </w:t>
      </w:r>
      <w:r w:rsidR="0085108D">
        <w:t>templates/</w:t>
      </w:r>
      <w:r w:rsidRPr="004E4EC3">
        <w:t>allom.txt</w:t>
      </w:r>
    </w:p>
    <w:p w14:paraId="597A5931" w14:textId="2255E67A" w:rsidR="00620AF3" w:rsidRPr="004E4EC3" w:rsidRDefault="00620AF3" w:rsidP="00245136">
      <w:pPr>
        <w:pStyle w:val="Style1"/>
      </w:pPr>
      <w:r>
        <w:t>*</w:t>
      </w:r>
      <w:r w:rsidRPr="004E4EC3">
        <w:t>The first row of the text file is only one column – containing the number of entries.</w:t>
      </w:r>
    </w:p>
    <w:p w14:paraId="6F4C5E7A" w14:textId="2D5D97C2" w:rsidR="004E4EC3" w:rsidRDefault="00620AF3" w:rsidP="00245136">
      <w:pPr>
        <w:pStyle w:val="Style1"/>
      </w:pPr>
      <w:r>
        <w:t>*</w:t>
      </w:r>
      <w:r w:rsidR="00E27D4B" w:rsidRPr="004E4EC3">
        <w:t xml:space="preserve">The subsequent rows will consist of ten columns for the following items: 1) vegetation id 2) </w:t>
      </w:r>
      <w:r w:rsidR="00E27D4B" w:rsidRPr="0072269C">
        <w:rPr>
          <w:i/>
        </w:rPr>
        <w:t>sla</w:t>
      </w:r>
      <w:r w:rsidR="00E27D4B" w:rsidRPr="004E4EC3">
        <w:t xml:space="preserve"> 3) </w:t>
      </w:r>
      <w:r w:rsidR="00E27D4B" w:rsidRPr="0072269C">
        <w:rPr>
          <w:i/>
        </w:rPr>
        <w:t>leaf:root</w:t>
      </w:r>
      <w:r w:rsidR="00E27D4B" w:rsidRPr="004E4EC3">
        <w:t xml:space="preserve"> 4) </w:t>
      </w:r>
      <w:r w:rsidR="00E27D4B" w:rsidRPr="0072269C">
        <w:rPr>
          <w:i/>
        </w:rPr>
        <w:t>leaf:stem</w:t>
      </w:r>
      <w:r w:rsidR="00E27D4B" w:rsidRPr="004E4EC3">
        <w:t xml:space="preserve"> 5) </w:t>
      </w:r>
      <w:r w:rsidR="00E27D4B" w:rsidRPr="0072269C">
        <w:rPr>
          <w:i/>
        </w:rPr>
        <w:t>stem:coarseroot</w:t>
      </w:r>
      <w:r w:rsidR="00E27D4B" w:rsidRPr="004E4EC3">
        <w:t xml:space="preserve"> 6) </w:t>
      </w:r>
      <w:r w:rsidR="00E27D4B" w:rsidRPr="0072269C">
        <w:rPr>
          <w:i/>
        </w:rPr>
        <w:t>livestem:deadstem</w:t>
      </w:r>
      <w:r w:rsidR="00E27D4B" w:rsidRPr="004E4EC3">
        <w:t xml:space="preserve"> 7) </w:t>
      </w:r>
      <w:r w:rsidR="00E27D4B" w:rsidRPr="0072269C">
        <w:rPr>
          <w:i/>
        </w:rPr>
        <w:t>cn_leaf</w:t>
      </w:r>
      <w:r w:rsidR="00E27D4B" w:rsidRPr="004E4EC3">
        <w:t xml:space="preserve"> 8) </w:t>
      </w:r>
      <w:r w:rsidR="00E27D4B" w:rsidRPr="0072269C">
        <w:rPr>
          <w:i/>
        </w:rPr>
        <w:t>cn_froot</w:t>
      </w:r>
      <w:r w:rsidR="00E27D4B" w:rsidRPr="004E4EC3">
        <w:t xml:space="preserve"> 9) </w:t>
      </w:r>
      <w:r w:rsidR="00E27D4B" w:rsidRPr="0072269C">
        <w:rPr>
          <w:i/>
        </w:rPr>
        <w:t>cn_livewood</w:t>
      </w:r>
      <w:r w:rsidR="00E27D4B" w:rsidRPr="004E4EC3">
        <w:t xml:space="preserve"> 10) </w:t>
      </w:r>
      <w:r w:rsidR="00E27D4B" w:rsidRPr="0072269C">
        <w:rPr>
          <w:i/>
        </w:rPr>
        <w:t>cn_deadwood</w:t>
      </w:r>
      <w:r w:rsidR="004E4EC3">
        <w:t xml:space="preserve"> </w:t>
      </w:r>
      <w:r w:rsidR="00E27D4B" w:rsidRPr="004E4EC3">
        <w:t>(You can find these information from vegetation default files</w:t>
      </w:r>
      <w:r w:rsidR="004E4EC3">
        <w:t xml:space="preserve"> except for </w:t>
      </w:r>
      <w:r w:rsidR="004E4EC3" w:rsidRPr="0072269C">
        <w:rPr>
          <w:i/>
        </w:rPr>
        <w:t>cn_deadwood</w:t>
      </w:r>
      <w:r w:rsidR="004E4EC3">
        <w:t>, usually set as 333.33 for all veg types</w:t>
      </w:r>
      <w:r w:rsidR="00E27D4B" w:rsidRPr="004E4EC3">
        <w:t>)</w:t>
      </w:r>
    </w:p>
    <w:p w14:paraId="7B138B44" w14:textId="77777777" w:rsidR="00D94B7D" w:rsidRDefault="00D94B7D" w:rsidP="00245136">
      <w:pPr>
        <w:pStyle w:val="Style1"/>
      </w:pPr>
    </w:p>
    <w:p w14:paraId="703F86A8" w14:textId="645718A4" w:rsidR="004E4EC3" w:rsidRPr="006D6649" w:rsidRDefault="002A5F05" w:rsidP="006D6649">
      <w:pPr>
        <w:spacing w:line="276" w:lineRule="auto"/>
        <w:rPr>
          <w:rFonts w:ascii="Cambria" w:hAnsi="Cambria" w:cstheme="minorHAnsi"/>
          <w:sz w:val="20"/>
          <w:szCs w:val="20"/>
        </w:rPr>
      </w:pPr>
      <w:r w:rsidRPr="006D6649">
        <w:rPr>
          <w:rFonts w:ascii="Cambria" w:hAnsi="Cambria" w:cstheme="minorHAnsi"/>
          <w:sz w:val="20"/>
          <w:szCs w:val="20"/>
        </w:rPr>
        <w:t>C</w:t>
      </w:r>
      <w:r w:rsidR="004E4EC3" w:rsidRPr="006D6649">
        <w:rPr>
          <w:rFonts w:ascii="Cambria" w:hAnsi="Cambria" w:cstheme="minorHAnsi"/>
          <w:sz w:val="20"/>
          <w:szCs w:val="20"/>
        </w:rPr>
        <w:t>ommand line</w:t>
      </w:r>
      <w:r w:rsidRPr="006D6649">
        <w:rPr>
          <w:rFonts w:ascii="Cambria" w:hAnsi="Cambria" w:cstheme="minorHAnsi"/>
          <w:sz w:val="20"/>
          <w:szCs w:val="20"/>
        </w:rPr>
        <w:t xml:space="preserve"> options</w:t>
      </w:r>
    </w:p>
    <w:p w14:paraId="72B6FEDE" w14:textId="50C308F0" w:rsidR="00BC50FB" w:rsidRDefault="00BC50FB" w:rsidP="00245136">
      <w:pPr>
        <w:pStyle w:val="Style1"/>
      </w:pPr>
      <w:r>
        <w:t>lairead # check command line options</w:t>
      </w:r>
    </w:p>
    <w:p w14:paraId="5034F62E" w14:textId="787624BF" w:rsidR="00AD1787" w:rsidRDefault="00AD1787" w:rsidP="00245136">
      <w:pPr>
        <w:pStyle w:val="Style1"/>
      </w:pPr>
      <w:r>
        <w:t xml:space="preserve">lairead –pre </w:t>
      </w:r>
      <w:r w:rsidR="00B2635D">
        <w:t>templates/</w:t>
      </w:r>
      <w:r>
        <w:t xml:space="preserve">ws02 </w:t>
      </w:r>
      <w:r w:rsidR="0051168A">
        <w:t xml:space="preserve">–a –allom </w:t>
      </w:r>
      <w:r w:rsidR="00B2635D">
        <w:t>templates/</w:t>
      </w:r>
      <w:r w:rsidR="0051168A">
        <w:t xml:space="preserve">allom.txt –old </w:t>
      </w:r>
      <w:r w:rsidR="00B2635D">
        <w:t>worldfiles/</w:t>
      </w:r>
      <w:r w:rsidR="0051168A">
        <w:t>world_ws02</w:t>
      </w:r>
      <w:r w:rsidR="00316445">
        <w:t>_zero</w:t>
      </w:r>
      <w:r w:rsidR="0051168A">
        <w:t xml:space="preserve"> –redef </w:t>
      </w:r>
      <w:r w:rsidR="00C97B6B">
        <w:t>worldfiles/</w:t>
      </w:r>
      <w:r w:rsidR="0051168A">
        <w:t xml:space="preserve">world_ws02.Y2003M6D1H1 </w:t>
      </w:r>
    </w:p>
    <w:p w14:paraId="690BC8D1" w14:textId="77777777" w:rsidR="00270E19" w:rsidRDefault="00270E19" w:rsidP="00245136">
      <w:pPr>
        <w:pStyle w:val="Style1"/>
      </w:pPr>
      <w:r>
        <w:t>*Redefined worldfile should have specified extension from the date when satellite image was taken with the same prefix.</w:t>
      </w:r>
    </w:p>
    <w:p w14:paraId="27BFEE67" w14:textId="7E090DA3" w:rsidR="00D35DBA" w:rsidRDefault="00093991" w:rsidP="00245136">
      <w:pPr>
        <w:pStyle w:val="Style1"/>
      </w:pPr>
      <w:r>
        <w:t xml:space="preserve">more </w:t>
      </w:r>
      <w:r w:rsidR="00101268">
        <w:t>worldfiles/</w:t>
      </w:r>
      <w:r>
        <w:t>world_ws02.Y2003M6D1H1</w:t>
      </w:r>
      <w:r w:rsidR="00362C5D">
        <w:t xml:space="preserve"> # type ‘q’ to quit</w:t>
      </w:r>
    </w:p>
    <w:p w14:paraId="731303F3" w14:textId="2BD9F073" w:rsidR="00752A46" w:rsidRDefault="00CB778E" w:rsidP="00245136">
      <w:pPr>
        <w:pStyle w:val="Style1"/>
      </w:pPr>
      <w:r>
        <w:t>*</w:t>
      </w:r>
      <w:r w:rsidR="00093991" w:rsidRPr="007C13D3">
        <w:t xml:space="preserve">This will give you a new </w:t>
      </w:r>
      <w:r w:rsidR="00093991" w:rsidRPr="007C13D3">
        <w:rPr>
          <w:i/>
          <w:iCs/>
        </w:rPr>
        <w:t xml:space="preserve">redefine worldfile </w:t>
      </w:r>
      <w:r w:rsidR="00093991" w:rsidRPr="007C13D3">
        <w:t xml:space="preserve">with the name you specified </w:t>
      </w:r>
      <w:r w:rsidR="005A7783">
        <w:t>with</w:t>
      </w:r>
      <w:r w:rsidR="00093991" w:rsidRPr="007C13D3">
        <w:t xml:space="preserve"> the </w:t>
      </w:r>
      <w:r w:rsidR="00093991" w:rsidRPr="007C13D3">
        <w:rPr>
          <w:rFonts w:cs="Arial"/>
        </w:rPr>
        <w:t xml:space="preserve">-redef </w:t>
      </w:r>
      <w:r w:rsidR="00093991" w:rsidRPr="007C13D3">
        <w:t xml:space="preserve">option on the </w:t>
      </w:r>
      <w:r w:rsidR="00093991" w:rsidRPr="007C13D3">
        <w:rPr>
          <w:i/>
          <w:iCs/>
        </w:rPr>
        <w:t xml:space="preserve">lairead </w:t>
      </w:r>
      <w:r w:rsidR="00093991" w:rsidRPr="007C13D3">
        <w:t xml:space="preserve">command line. This </w:t>
      </w:r>
      <w:r w:rsidR="007C13D3">
        <w:t>has</w:t>
      </w:r>
      <w:r w:rsidR="00093991" w:rsidRPr="007C13D3">
        <w:t xml:space="preserve"> the value of -9999 for all state variables except those under stratum. Under the stratum level should be the new values based on the info you put into the allometric table. </w:t>
      </w:r>
    </w:p>
    <w:p w14:paraId="37D2B633" w14:textId="77777777" w:rsidR="00D94B7D" w:rsidRPr="008E22AA" w:rsidRDefault="00D94B7D" w:rsidP="00245136">
      <w:pPr>
        <w:pStyle w:val="Style1"/>
      </w:pPr>
    </w:p>
    <w:p w14:paraId="15AC5D8C" w14:textId="395DACD1" w:rsidR="0031107F" w:rsidRPr="00376501" w:rsidRDefault="009758A4" w:rsidP="00376501">
      <w:pPr>
        <w:spacing w:line="276" w:lineRule="auto"/>
        <w:rPr>
          <w:rFonts w:ascii="Cambria" w:hAnsi="Cambria" w:cstheme="minorHAnsi"/>
          <w:sz w:val="20"/>
          <w:szCs w:val="20"/>
        </w:rPr>
      </w:pPr>
      <w:r w:rsidRPr="00376501">
        <w:rPr>
          <w:rFonts w:ascii="Cambria" w:hAnsi="Cambria" w:cstheme="minorHAnsi"/>
          <w:sz w:val="20"/>
          <w:szCs w:val="20"/>
        </w:rPr>
        <w:t>External link:</w:t>
      </w:r>
      <w:r w:rsidR="00311E4A" w:rsidRPr="00376501">
        <w:rPr>
          <w:rFonts w:ascii="Cambria" w:hAnsi="Cambria" w:cstheme="minorHAnsi"/>
          <w:sz w:val="20"/>
          <w:szCs w:val="20"/>
        </w:rPr>
        <w:t xml:space="preserve"> </w:t>
      </w:r>
      <w:hyperlink r:id="rId17" w:history="1">
        <w:r w:rsidR="0051168A" w:rsidRPr="00376501">
          <w:rPr>
            <w:rStyle w:val="Hyperlink"/>
            <w:rFonts w:ascii="Cambria" w:hAnsi="Cambria" w:cstheme="minorHAnsi"/>
            <w:sz w:val="20"/>
            <w:szCs w:val="20"/>
          </w:rPr>
          <w:t>http://wiki.icess.ucsb.edu/rhessys/Incorporating_LANDSAT_data_into_GRASS</w:t>
        </w:r>
      </w:hyperlink>
      <w:r w:rsidR="0051168A" w:rsidRPr="00376501">
        <w:rPr>
          <w:rFonts w:ascii="Cambria" w:hAnsi="Cambria" w:cstheme="minorHAnsi"/>
          <w:sz w:val="20"/>
          <w:szCs w:val="20"/>
        </w:rPr>
        <w:t xml:space="preserve"> </w:t>
      </w:r>
    </w:p>
    <w:p w14:paraId="242E7788" w14:textId="77777777" w:rsidR="0031107F" w:rsidRDefault="0031107F" w:rsidP="004820A7">
      <w:pPr>
        <w:pStyle w:val="ListParagraph"/>
        <w:spacing w:line="276" w:lineRule="auto"/>
        <w:ind w:left="630" w:hanging="630"/>
        <w:rPr>
          <w:rFonts w:ascii="Cambria" w:hAnsi="Cambria" w:cstheme="minorHAnsi"/>
          <w:sz w:val="20"/>
          <w:szCs w:val="20"/>
        </w:rPr>
      </w:pPr>
    </w:p>
    <w:p w14:paraId="158B392E" w14:textId="6F606B4A" w:rsidR="009B4CC0" w:rsidRDefault="00301039" w:rsidP="00682F76">
      <w:pPr>
        <w:pStyle w:val="Heading3"/>
      </w:pPr>
      <w:bookmarkStart w:id="24" w:name="_Toc190614028"/>
      <w:bookmarkStart w:id="25" w:name="_Toc190614149"/>
      <w:r>
        <w:lastRenderedPageBreak/>
        <w:t>CREATEFLOWPATH (</w:t>
      </w:r>
      <w:r w:rsidRPr="00057B04">
        <w:rPr>
          <w:i/>
        </w:rPr>
        <w:t>cf</w:t>
      </w:r>
      <w:r>
        <w:t>)</w:t>
      </w:r>
      <w:bookmarkEnd w:id="24"/>
      <w:bookmarkEnd w:id="25"/>
      <w:r w:rsidR="00497240">
        <w:t xml:space="preserve"> </w:t>
      </w:r>
    </w:p>
    <w:p w14:paraId="3D3A50B4" w14:textId="40EA10EF" w:rsidR="00497240" w:rsidRDefault="00A25C95" w:rsidP="00497240">
      <w:pPr>
        <w:pStyle w:val="ListParagraph"/>
        <w:spacing w:line="276" w:lineRule="auto"/>
        <w:ind w:left="0"/>
        <w:rPr>
          <w:rFonts w:ascii="Cambria" w:hAnsi="Cambria" w:cstheme="minorHAnsi"/>
          <w:sz w:val="20"/>
          <w:szCs w:val="20"/>
        </w:rPr>
      </w:pPr>
      <w:r w:rsidRPr="00A25C95">
        <w:rPr>
          <w:rFonts w:ascii="Cambria" w:hAnsi="Cambria" w:cstheme="minorHAnsi"/>
          <w:i/>
          <w:sz w:val="20"/>
          <w:szCs w:val="20"/>
        </w:rPr>
        <w:t>cf</w:t>
      </w:r>
      <w:r>
        <w:rPr>
          <w:rFonts w:ascii="Cambria" w:hAnsi="Cambria" w:cstheme="minorHAnsi"/>
          <w:sz w:val="20"/>
          <w:szCs w:val="20"/>
        </w:rPr>
        <w:t xml:space="preserve"> </w:t>
      </w:r>
      <w:r w:rsidR="00497240">
        <w:rPr>
          <w:rFonts w:ascii="Cambria" w:hAnsi="Cambria" w:cstheme="minorHAnsi"/>
          <w:sz w:val="20"/>
          <w:szCs w:val="20"/>
        </w:rPr>
        <w:t xml:space="preserve">generates </w:t>
      </w:r>
      <w:r w:rsidR="00484D5B">
        <w:rPr>
          <w:rFonts w:ascii="Cambria" w:hAnsi="Cambria" w:cstheme="minorHAnsi"/>
          <w:sz w:val="20"/>
          <w:szCs w:val="20"/>
        </w:rPr>
        <w:t xml:space="preserve">a </w:t>
      </w:r>
      <w:r w:rsidR="00497240" w:rsidRPr="00146BE2">
        <w:rPr>
          <w:rFonts w:ascii="Cambria" w:hAnsi="Cambria" w:cstheme="minorHAnsi"/>
          <w:sz w:val="20"/>
          <w:szCs w:val="20"/>
        </w:rPr>
        <w:t xml:space="preserve">flowtable </w:t>
      </w:r>
      <w:r w:rsidR="002D42E0">
        <w:rPr>
          <w:rFonts w:ascii="Cambria" w:hAnsi="Cambria" w:cstheme="minorHAnsi"/>
          <w:sz w:val="20"/>
          <w:szCs w:val="20"/>
        </w:rPr>
        <w:t>that</w:t>
      </w:r>
      <w:r w:rsidR="00497240" w:rsidRPr="00146BE2">
        <w:rPr>
          <w:rFonts w:ascii="Cambria" w:hAnsi="Cambria" w:cstheme="minorHAnsi"/>
          <w:sz w:val="20"/>
          <w:szCs w:val="20"/>
        </w:rPr>
        <w:t xml:space="preserve"> </w:t>
      </w:r>
      <w:r w:rsidR="00497240" w:rsidRPr="00146BE2">
        <w:rPr>
          <w:rFonts w:ascii="Cambria" w:hAnsi="Cambria" w:cs="Helvetica"/>
          <w:sz w:val="20"/>
          <w:szCs w:val="20"/>
        </w:rPr>
        <w:t xml:space="preserve">describes connectivity between patches within a hillslope. </w:t>
      </w:r>
      <w:r w:rsidR="0054130B">
        <w:rPr>
          <w:rFonts w:ascii="Cambria" w:hAnsi="Cambria" w:cs="Helvetica"/>
          <w:sz w:val="20"/>
          <w:szCs w:val="20"/>
        </w:rPr>
        <w:t>This is o</w:t>
      </w:r>
      <w:r w:rsidR="00497240">
        <w:rPr>
          <w:rFonts w:ascii="Cambria" w:hAnsi="Cambria" w:cstheme="minorHAnsi"/>
          <w:sz w:val="20"/>
          <w:szCs w:val="20"/>
        </w:rPr>
        <w:t>nly needed when the routing option is used.</w:t>
      </w:r>
    </w:p>
    <w:p w14:paraId="29A49E2B" w14:textId="77777777" w:rsidR="00D94B7D" w:rsidRDefault="00D94B7D" w:rsidP="00497240">
      <w:pPr>
        <w:pStyle w:val="ListParagraph"/>
        <w:spacing w:line="276" w:lineRule="auto"/>
        <w:ind w:left="0"/>
        <w:rPr>
          <w:rFonts w:ascii="Cambria" w:hAnsi="Cambria" w:cstheme="minorHAnsi"/>
          <w:sz w:val="20"/>
          <w:szCs w:val="20"/>
        </w:rPr>
      </w:pPr>
    </w:p>
    <w:p w14:paraId="75115073" w14:textId="77777777" w:rsidR="00682F76" w:rsidRDefault="00383468" w:rsidP="00682F76">
      <w:pPr>
        <w:pStyle w:val="Heading4"/>
        <w:numPr>
          <w:ilvl w:val="0"/>
          <w:numId w:val="23"/>
        </w:numPr>
      </w:pPr>
      <w:bookmarkStart w:id="26" w:name="_Toc190614150"/>
      <w:r>
        <w:t>Structure of a flowtable</w:t>
      </w:r>
      <w:bookmarkEnd w:id="26"/>
    </w:p>
    <w:p w14:paraId="5AFB1272" w14:textId="6710658B" w:rsidR="00383468" w:rsidRPr="009D593D" w:rsidRDefault="00F410D4" w:rsidP="009D593D">
      <w:pPr>
        <w:spacing w:line="276" w:lineRule="auto"/>
        <w:ind w:firstLine="360"/>
        <w:rPr>
          <w:rFonts w:ascii="Cambria" w:hAnsi="Cambria" w:cstheme="minorHAnsi"/>
          <w:sz w:val="20"/>
          <w:szCs w:val="20"/>
        </w:rPr>
      </w:pPr>
      <w:hyperlink r:id="rId18" w:history="1">
        <w:r w:rsidR="00521AEA" w:rsidRPr="009D593D">
          <w:rPr>
            <w:rStyle w:val="Hyperlink"/>
            <w:rFonts w:ascii="Cambria" w:hAnsi="Cambria" w:cstheme="minorHAnsi"/>
            <w:sz w:val="20"/>
            <w:szCs w:val="20"/>
          </w:rPr>
          <w:t>http://wiki.icess.ucsb.edu/rhessys/Flow_Table</w:t>
        </w:r>
      </w:hyperlink>
      <w:r w:rsidR="00521AEA" w:rsidRPr="009D593D">
        <w:rPr>
          <w:rFonts w:ascii="Cambria" w:hAnsi="Cambria" w:cstheme="minorHAnsi"/>
          <w:sz w:val="20"/>
          <w:szCs w:val="20"/>
        </w:rPr>
        <w:t xml:space="preserve"> </w:t>
      </w:r>
    </w:p>
    <w:p w14:paraId="7CE6C9BF" w14:textId="4FF4B1E8" w:rsidR="000B79AF" w:rsidRDefault="000B79AF" w:rsidP="00F82F23">
      <w:pPr>
        <w:spacing w:line="276" w:lineRule="auto"/>
        <w:ind w:firstLine="360"/>
        <w:rPr>
          <w:rFonts w:ascii="Cambria" w:hAnsi="Cambria" w:cstheme="minorHAnsi"/>
          <w:sz w:val="20"/>
          <w:szCs w:val="20"/>
        </w:rPr>
      </w:pPr>
      <w:r>
        <w:rPr>
          <w:rFonts w:ascii="Cambria" w:hAnsi="Cambria" w:cstheme="minorHAnsi"/>
          <w:sz w:val="20"/>
          <w:szCs w:val="20"/>
        </w:rPr>
        <w:t>Detailed explanation</w:t>
      </w:r>
      <w:r w:rsidR="00DB7981">
        <w:rPr>
          <w:rFonts w:ascii="Cambria" w:hAnsi="Cambria" w:cstheme="minorHAnsi"/>
          <w:sz w:val="20"/>
          <w:szCs w:val="20"/>
        </w:rPr>
        <w:t>s</w:t>
      </w:r>
      <w:r>
        <w:rPr>
          <w:rFonts w:ascii="Cambria" w:hAnsi="Cambria" w:cstheme="minorHAnsi"/>
          <w:sz w:val="20"/>
          <w:szCs w:val="20"/>
        </w:rPr>
        <w:t xml:space="preserve"> </w:t>
      </w:r>
      <w:r w:rsidR="00310688">
        <w:rPr>
          <w:rFonts w:ascii="Cambria" w:hAnsi="Cambria" w:cstheme="minorHAnsi"/>
          <w:sz w:val="20"/>
          <w:szCs w:val="20"/>
        </w:rPr>
        <w:t xml:space="preserve">of </w:t>
      </w:r>
      <w:r>
        <w:rPr>
          <w:rFonts w:ascii="Cambria" w:hAnsi="Cambria" w:cstheme="minorHAnsi"/>
          <w:sz w:val="20"/>
          <w:szCs w:val="20"/>
        </w:rPr>
        <w:t>gamma</w:t>
      </w:r>
      <w:r w:rsidR="00310688">
        <w:rPr>
          <w:rFonts w:ascii="Cambria" w:hAnsi="Cambria" w:cstheme="minorHAnsi"/>
          <w:sz w:val="20"/>
          <w:szCs w:val="20"/>
        </w:rPr>
        <w:t xml:space="preserve"> parameter</w:t>
      </w:r>
      <w:r w:rsidR="00F76DED">
        <w:rPr>
          <w:rFonts w:ascii="Cambria" w:hAnsi="Cambria" w:cstheme="minorHAnsi"/>
          <w:sz w:val="20"/>
          <w:szCs w:val="20"/>
        </w:rPr>
        <w:t xml:space="preserve"> are available in </w:t>
      </w:r>
      <w:r>
        <w:rPr>
          <w:rFonts w:ascii="Cambria" w:hAnsi="Cambria" w:cstheme="minorHAnsi"/>
          <w:sz w:val="20"/>
          <w:szCs w:val="20"/>
        </w:rPr>
        <w:t xml:space="preserve">Wigmosta et al. </w:t>
      </w:r>
      <w:r w:rsidR="00F76DED">
        <w:rPr>
          <w:rFonts w:ascii="Cambria" w:hAnsi="Cambria" w:cstheme="minorHAnsi"/>
          <w:sz w:val="20"/>
          <w:szCs w:val="20"/>
        </w:rPr>
        <w:t>(</w:t>
      </w:r>
      <w:r>
        <w:rPr>
          <w:rFonts w:ascii="Cambria" w:hAnsi="Cambria" w:cstheme="minorHAnsi"/>
          <w:sz w:val="20"/>
          <w:szCs w:val="20"/>
        </w:rPr>
        <w:t>1994</w:t>
      </w:r>
      <w:r w:rsidR="00F76DED">
        <w:rPr>
          <w:rFonts w:ascii="Cambria" w:hAnsi="Cambria" w:cstheme="minorHAnsi"/>
          <w:sz w:val="20"/>
          <w:szCs w:val="20"/>
        </w:rPr>
        <w:t>)</w:t>
      </w:r>
      <w:r>
        <w:rPr>
          <w:rFonts w:ascii="Cambria" w:hAnsi="Cambria" w:cstheme="minorHAnsi"/>
          <w:sz w:val="20"/>
          <w:szCs w:val="20"/>
        </w:rPr>
        <w:t xml:space="preserve"> </w:t>
      </w:r>
    </w:p>
    <w:p w14:paraId="45AC602D" w14:textId="308A4D21" w:rsidR="00682F76" w:rsidRDefault="007409B9" w:rsidP="00682F76">
      <w:pPr>
        <w:pStyle w:val="Heading4"/>
      </w:pPr>
      <w:bookmarkStart w:id="27" w:name="_Toc190614151"/>
      <w:r>
        <w:t>Additonal</w:t>
      </w:r>
      <w:r w:rsidR="0062236A">
        <w:t xml:space="preserve"> Input datasets</w:t>
      </w:r>
      <w:bookmarkEnd w:id="27"/>
    </w:p>
    <w:p w14:paraId="164052FD" w14:textId="5FB5FB19" w:rsidR="0062236A" w:rsidRDefault="00682F76" w:rsidP="00682F76">
      <w:pPr>
        <w:pStyle w:val="ListParagraph"/>
        <w:spacing w:line="276" w:lineRule="auto"/>
        <w:ind w:left="360"/>
        <w:rPr>
          <w:rFonts w:ascii="Cambria" w:hAnsi="Cambria" w:cstheme="minorHAnsi"/>
          <w:sz w:val="20"/>
          <w:szCs w:val="20"/>
        </w:rPr>
      </w:pPr>
      <w:r>
        <w:rPr>
          <w:rFonts w:ascii="Cambria" w:hAnsi="Cambria" w:cstheme="minorHAnsi"/>
          <w:sz w:val="20"/>
          <w:szCs w:val="20"/>
        </w:rPr>
        <w:t>O</w:t>
      </w:r>
      <w:r w:rsidR="00AB6C06">
        <w:rPr>
          <w:rFonts w:ascii="Cambria" w:hAnsi="Cambria" w:cstheme="minorHAnsi"/>
          <w:sz w:val="20"/>
          <w:szCs w:val="20"/>
        </w:rPr>
        <w:t xml:space="preserve">nly additional map needed is </w:t>
      </w:r>
      <w:r w:rsidR="003013F0" w:rsidRPr="003013F0">
        <w:rPr>
          <w:rFonts w:ascii="Cambria" w:hAnsi="Cambria" w:cstheme="minorHAnsi"/>
          <w:sz w:val="20"/>
          <w:szCs w:val="20"/>
          <w:u w:val="single"/>
        </w:rPr>
        <w:t xml:space="preserve">a </w:t>
      </w:r>
      <w:r w:rsidR="00AB6C06" w:rsidRPr="003013F0">
        <w:rPr>
          <w:rFonts w:ascii="Cambria" w:hAnsi="Cambria" w:cstheme="minorHAnsi"/>
          <w:sz w:val="20"/>
          <w:szCs w:val="20"/>
          <w:u w:val="single"/>
        </w:rPr>
        <w:t>road map</w:t>
      </w:r>
      <w:r w:rsidR="00AB6C06">
        <w:rPr>
          <w:rFonts w:ascii="Cambria" w:hAnsi="Cambria" w:cstheme="minorHAnsi"/>
          <w:sz w:val="20"/>
          <w:szCs w:val="20"/>
        </w:rPr>
        <w:t xml:space="preserve"> which can change flowpaths</w:t>
      </w:r>
    </w:p>
    <w:p w14:paraId="76E06881" w14:textId="77777777" w:rsidR="007409B9" w:rsidRDefault="007409B9" w:rsidP="007409B9"/>
    <w:p w14:paraId="3CBC68CF" w14:textId="297DEC65" w:rsidR="0062236A" w:rsidRPr="007409B9" w:rsidRDefault="000D4EC4" w:rsidP="007409B9">
      <w:pPr>
        <w:rPr>
          <w:rFonts w:ascii="Cambria" w:hAnsi="Cambria"/>
          <w:sz w:val="20"/>
          <w:szCs w:val="20"/>
        </w:rPr>
      </w:pPr>
      <w:r w:rsidRPr="007409B9">
        <w:rPr>
          <w:rFonts w:ascii="Cambria" w:hAnsi="Cambria"/>
          <w:sz w:val="20"/>
          <w:szCs w:val="20"/>
        </w:rPr>
        <w:t>Convert</w:t>
      </w:r>
      <w:r w:rsidR="002C0E24" w:rsidRPr="007409B9">
        <w:rPr>
          <w:rFonts w:ascii="Cambria" w:hAnsi="Cambria"/>
          <w:sz w:val="20"/>
          <w:szCs w:val="20"/>
        </w:rPr>
        <w:t xml:space="preserve"> the </w:t>
      </w:r>
      <w:r w:rsidRPr="007409B9">
        <w:rPr>
          <w:rFonts w:ascii="Cambria" w:hAnsi="Cambria"/>
          <w:sz w:val="20"/>
          <w:szCs w:val="20"/>
        </w:rPr>
        <w:t xml:space="preserve">road vector </w:t>
      </w:r>
      <w:r w:rsidR="00F87A64" w:rsidRPr="007409B9">
        <w:rPr>
          <w:rFonts w:ascii="Cambria" w:hAnsi="Cambria"/>
          <w:sz w:val="20"/>
          <w:szCs w:val="20"/>
        </w:rPr>
        <w:t xml:space="preserve">road </w:t>
      </w:r>
      <w:r w:rsidRPr="007409B9">
        <w:rPr>
          <w:rFonts w:ascii="Cambria" w:hAnsi="Cambria"/>
          <w:sz w:val="20"/>
          <w:szCs w:val="20"/>
        </w:rPr>
        <w:t xml:space="preserve">map into </w:t>
      </w:r>
      <w:r w:rsidR="002C0E24" w:rsidRPr="007409B9">
        <w:rPr>
          <w:rFonts w:ascii="Cambria" w:hAnsi="Cambria"/>
          <w:sz w:val="20"/>
          <w:szCs w:val="20"/>
        </w:rPr>
        <w:t xml:space="preserve">the </w:t>
      </w:r>
      <w:r w:rsidRPr="007409B9">
        <w:rPr>
          <w:rFonts w:ascii="Cambria" w:hAnsi="Cambria"/>
          <w:sz w:val="20"/>
          <w:szCs w:val="20"/>
        </w:rPr>
        <w:t>raster</w:t>
      </w:r>
    </w:p>
    <w:p w14:paraId="0B6D91C4" w14:textId="1BF4AA9E" w:rsidR="002C0E24" w:rsidRDefault="002C0E24" w:rsidP="00245136">
      <w:pPr>
        <w:pStyle w:val="Style1"/>
      </w:pPr>
      <w:r>
        <w:t>g.list vect # check the list of vector</w:t>
      </w:r>
    </w:p>
    <w:p w14:paraId="4646B491" w14:textId="14423A08" w:rsidR="008F57B0" w:rsidRDefault="002C0E24" w:rsidP="00245136">
      <w:pPr>
        <w:pStyle w:val="Style1"/>
      </w:pPr>
      <w:r>
        <w:t xml:space="preserve">db.describe </w:t>
      </w:r>
      <w:r w:rsidR="008F57B0">
        <w:t>–c roads # check the name of columns</w:t>
      </w:r>
    </w:p>
    <w:p w14:paraId="057DB951" w14:textId="4BB8F516" w:rsidR="002C0E24" w:rsidRDefault="008F57B0" w:rsidP="00245136">
      <w:pPr>
        <w:pStyle w:val="Style1"/>
      </w:pPr>
      <w:r>
        <w:t>v.to.rast input=roads out=roads col=C_ROADS__1 # use the ‘C_ROADS__1’ column</w:t>
      </w:r>
    </w:p>
    <w:p w14:paraId="0758BF88" w14:textId="119F1EF8" w:rsidR="00F83B52" w:rsidRDefault="00F83B52" w:rsidP="00245136">
      <w:pPr>
        <w:pStyle w:val="Style1"/>
      </w:pPr>
      <w:r>
        <w:t>r.stats –c roads # check the rough statistics of ‘roads’ raster</w:t>
      </w:r>
    </w:p>
    <w:p w14:paraId="3B536D03" w14:textId="2073B8A2" w:rsidR="00174C8B" w:rsidRDefault="00174C8B" w:rsidP="00245136">
      <w:pPr>
        <w:pStyle w:val="Style1"/>
      </w:pPr>
      <w:r>
        <w:t>r.mapcalc ‘roads = roads &gt; 0’ # logical true (1) or false (0), none is preserved</w:t>
      </w:r>
    </w:p>
    <w:p w14:paraId="079A5A7B" w14:textId="127EDC98" w:rsidR="00174C8B" w:rsidRDefault="00174C8B" w:rsidP="00245136">
      <w:pPr>
        <w:pStyle w:val="Style1"/>
      </w:pPr>
      <w:r>
        <w:t>r.stats –c roads # recheck the stat</w:t>
      </w:r>
    </w:p>
    <w:p w14:paraId="44A59C12" w14:textId="27E18079" w:rsidR="007325B8" w:rsidRDefault="007325B8" w:rsidP="00245136">
      <w:pPr>
        <w:pStyle w:val="Style1"/>
      </w:pPr>
      <w:r>
        <w:t>r.null roads null=0 # replace null values into zero – null can be a problem</w:t>
      </w:r>
    </w:p>
    <w:p w14:paraId="79906AE1" w14:textId="110A5FDA" w:rsidR="007325B8" w:rsidRDefault="007325B8" w:rsidP="00245136">
      <w:pPr>
        <w:pStyle w:val="Style1"/>
      </w:pPr>
      <w:r>
        <w:t>r.stats –c roads # 1 for road, 0 for non-road</w:t>
      </w:r>
    </w:p>
    <w:p w14:paraId="2B1EC897" w14:textId="77777777" w:rsidR="00E33C54" w:rsidRPr="00E33C54" w:rsidRDefault="00E33C54" w:rsidP="00245136">
      <w:pPr>
        <w:pStyle w:val="Style1"/>
        <w:rPr>
          <w:rFonts w:ascii="Cambria" w:hAnsi="Cambria"/>
          <w:color w:val="auto"/>
          <w:sz w:val="20"/>
        </w:rPr>
      </w:pPr>
    </w:p>
    <w:p w14:paraId="40B46522" w14:textId="2F6DBAC8" w:rsidR="002E451B" w:rsidRPr="00E33C54" w:rsidRDefault="002E451B" w:rsidP="00E33C54">
      <w:pPr>
        <w:pStyle w:val="Style1"/>
        <w:ind w:left="0" w:firstLine="0"/>
        <w:rPr>
          <w:rFonts w:ascii="Cambria" w:hAnsi="Cambria"/>
          <w:color w:val="auto"/>
          <w:sz w:val="20"/>
        </w:rPr>
      </w:pPr>
      <w:r w:rsidRPr="00E33C54">
        <w:rPr>
          <w:rFonts w:ascii="Cambria" w:hAnsi="Cambria"/>
          <w:color w:val="auto"/>
          <w:sz w:val="20"/>
        </w:rPr>
        <w:t xml:space="preserve">If </w:t>
      </w:r>
      <w:r w:rsidR="008E29AB" w:rsidRPr="00E33C54">
        <w:rPr>
          <w:rFonts w:ascii="Cambria" w:hAnsi="Cambria"/>
          <w:color w:val="auto"/>
          <w:sz w:val="20"/>
        </w:rPr>
        <w:t xml:space="preserve">there </w:t>
      </w:r>
      <w:r w:rsidR="008B0047">
        <w:rPr>
          <w:rFonts w:ascii="Cambria" w:hAnsi="Cambria"/>
          <w:color w:val="auto"/>
          <w:sz w:val="20"/>
        </w:rPr>
        <w:t>are</w:t>
      </w:r>
      <w:r w:rsidRPr="00E33C54">
        <w:rPr>
          <w:rFonts w:ascii="Cambria" w:hAnsi="Cambria"/>
          <w:color w:val="auto"/>
          <w:sz w:val="20"/>
        </w:rPr>
        <w:t xml:space="preserve"> no road</w:t>
      </w:r>
      <w:r w:rsidR="008B0047">
        <w:rPr>
          <w:rFonts w:ascii="Cambria" w:hAnsi="Cambria"/>
          <w:color w:val="auto"/>
          <w:sz w:val="20"/>
        </w:rPr>
        <w:t>s</w:t>
      </w:r>
      <w:r w:rsidR="00576E74" w:rsidRPr="00E33C54">
        <w:rPr>
          <w:rFonts w:ascii="Cambria" w:hAnsi="Cambria"/>
          <w:color w:val="auto"/>
          <w:sz w:val="20"/>
        </w:rPr>
        <w:t xml:space="preserve"> within the basin</w:t>
      </w:r>
      <w:r w:rsidRPr="00E33C54">
        <w:rPr>
          <w:rFonts w:ascii="Cambria" w:hAnsi="Cambria"/>
          <w:color w:val="auto"/>
          <w:sz w:val="20"/>
        </w:rPr>
        <w:t xml:space="preserve">, just produce </w:t>
      </w:r>
      <w:r w:rsidR="004D6C47">
        <w:rPr>
          <w:rFonts w:ascii="Cambria" w:hAnsi="Cambria"/>
          <w:color w:val="auto"/>
          <w:sz w:val="20"/>
        </w:rPr>
        <w:t>a raster zero (non-road)</w:t>
      </w:r>
      <w:r w:rsidRPr="00E33C54">
        <w:rPr>
          <w:rFonts w:ascii="Cambria" w:hAnsi="Cambria"/>
          <w:color w:val="auto"/>
          <w:sz w:val="20"/>
        </w:rPr>
        <w:t>.</w:t>
      </w:r>
    </w:p>
    <w:p w14:paraId="6398B1BA" w14:textId="560BE305" w:rsidR="002E451B" w:rsidRDefault="002E451B" w:rsidP="00245136">
      <w:pPr>
        <w:pStyle w:val="Style1"/>
      </w:pPr>
      <w:r>
        <w:t>r.mapcalc ‘road</w:t>
      </w:r>
      <w:r w:rsidR="009544FD">
        <w:t>s</w:t>
      </w:r>
      <w:r>
        <w:t xml:space="preserve"> = 0’</w:t>
      </w:r>
    </w:p>
    <w:p w14:paraId="2973BF53" w14:textId="77777777" w:rsidR="00687084" w:rsidRDefault="00687084" w:rsidP="00245136">
      <w:pPr>
        <w:pStyle w:val="Style1"/>
      </w:pPr>
    </w:p>
    <w:p w14:paraId="55A6D162" w14:textId="6F337C1B" w:rsidR="002E451B" w:rsidRPr="007409B9" w:rsidRDefault="00FF59C5" w:rsidP="007409B9">
      <w:pPr>
        <w:spacing w:line="276" w:lineRule="auto"/>
        <w:rPr>
          <w:rFonts w:ascii="Cambria" w:hAnsi="Cambria" w:cstheme="minorHAnsi"/>
          <w:sz w:val="20"/>
          <w:szCs w:val="20"/>
        </w:rPr>
      </w:pPr>
      <w:r w:rsidRPr="007409B9">
        <w:rPr>
          <w:rFonts w:ascii="Cambria" w:hAnsi="Cambria" w:cstheme="minorHAnsi"/>
          <w:sz w:val="20"/>
          <w:szCs w:val="20"/>
        </w:rPr>
        <w:t xml:space="preserve">Running </w:t>
      </w:r>
      <w:r w:rsidRPr="007409B9">
        <w:rPr>
          <w:rFonts w:ascii="Cambria" w:hAnsi="Cambria" w:cstheme="minorHAnsi"/>
          <w:i/>
          <w:sz w:val="20"/>
          <w:szCs w:val="20"/>
        </w:rPr>
        <w:t>cf</w:t>
      </w:r>
      <w:r w:rsidRPr="007409B9">
        <w:rPr>
          <w:rFonts w:ascii="Cambria" w:hAnsi="Cambria" w:cstheme="minorHAnsi"/>
          <w:sz w:val="20"/>
          <w:szCs w:val="20"/>
        </w:rPr>
        <w:t xml:space="preserve"> </w:t>
      </w:r>
    </w:p>
    <w:p w14:paraId="582E727D" w14:textId="211112D5" w:rsidR="00C85195" w:rsidRDefault="00C85195" w:rsidP="00245136">
      <w:pPr>
        <w:pStyle w:val="Style1"/>
      </w:pPr>
      <w:r>
        <w:t>r.mask basin_ws02 maskcats=1 # mask the region with basin map</w:t>
      </w:r>
      <w:r w:rsidR="00105C9E">
        <w:t>, which will significantly reduce the simulation time</w:t>
      </w:r>
    </w:p>
    <w:p w14:paraId="433BFBB1" w14:textId="57F9E4B2" w:rsidR="00FF59C5" w:rsidRDefault="00FF59C5" w:rsidP="00245136">
      <w:pPr>
        <w:pStyle w:val="Style1"/>
      </w:pPr>
      <w:r>
        <w:t>cf</w:t>
      </w:r>
      <w:r w:rsidR="00C85195">
        <w:t>9.1 output=ws02 template=</w:t>
      </w:r>
      <w:r w:rsidR="009F06C8">
        <w:t>templates/</w:t>
      </w:r>
      <w:r w:rsidR="00C85195">
        <w:t>template514_ws02 stream=streams road=roads dem=dem10 slope=slope10 cellsize=10 # cellsize uni</w:t>
      </w:r>
      <w:r w:rsidR="0066384B">
        <w:t>t is meter; use the original elevation map</w:t>
      </w:r>
    </w:p>
    <w:p w14:paraId="4DC16730" w14:textId="7A769763" w:rsidR="000D2DC0" w:rsidRDefault="000D2DC0" w:rsidP="00245136">
      <w:pPr>
        <w:pStyle w:val="Style1"/>
      </w:pPr>
      <w:r>
        <w:t xml:space="preserve">more </w:t>
      </w:r>
      <w:r w:rsidR="00055C19">
        <w:t>flow/</w:t>
      </w:r>
      <w:r>
        <w:t>ws02.flow # check the flow table</w:t>
      </w:r>
    </w:p>
    <w:p w14:paraId="532EE25D" w14:textId="4AA2E4C3" w:rsidR="007934FF" w:rsidRDefault="007934FF" w:rsidP="00245136">
      <w:pPr>
        <w:pStyle w:val="Style1"/>
      </w:pPr>
      <w:r>
        <w:t xml:space="preserve">cp ws02.flow ../flow/ # copy the flowtable under the </w:t>
      </w:r>
      <w:r w:rsidRPr="007934FF">
        <w:rPr>
          <w:i/>
        </w:rPr>
        <w:t>flow</w:t>
      </w:r>
      <w:r>
        <w:t xml:space="preserve"> directory.</w:t>
      </w:r>
    </w:p>
    <w:p w14:paraId="3D15DF59" w14:textId="77777777" w:rsidR="00BF3FB0" w:rsidRDefault="00BF3FB0" w:rsidP="00245136">
      <w:pPr>
        <w:pStyle w:val="Style1"/>
      </w:pPr>
    </w:p>
    <w:p w14:paraId="7BBB82CD" w14:textId="072C33F3" w:rsidR="002E451B" w:rsidRPr="007409B9" w:rsidRDefault="00D40B39" w:rsidP="007409B9">
      <w:pPr>
        <w:spacing w:line="276" w:lineRule="auto"/>
        <w:rPr>
          <w:rFonts w:ascii="Cambria" w:hAnsi="Cambria" w:cstheme="minorHAnsi"/>
          <w:sz w:val="20"/>
          <w:szCs w:val="20"/>
        </w:rPr>
      </w:pPr>
      <w:r w:rsidRPr="007409B9">
        <w:rPr>
          <w:rFonts w:ascii="Cambria" w:hAnsi="Cambria" w:cstheme="minorHAnsi"/>
          <w:sz w:val="20"/>
          <w:szCs w:val="20"/>
        </w:rPr>
        <w:t xml:space="preserve">External link: </w:t>
      </w:r>
      <w:hyperlink r:id="rId19" w:anchor="Flowtables" w:history="1">
        <w:r w:rsidRPr="007409B9">
          <w:rPr>
            <w:rStyle w:val="Hyperlink"/>
            <w:rFonts w:ascii="Cambria" w:hAnsi="Cambria" w:cstheme="minorHAnsi"/>
            <w:sz w:val="20"/>
            <w:szCs w:val="20"/>
          </w:rPr>
          <w:t>http://wiki.icess.ucsb.edu/rhessys/Generating_RHESSys_input_files#Flowtables</w:t>
        </w:r>
      </w:hyperlink>
      <w:r w:rsidRPr="007409B9">
        <w:rPr>
          <w:rFonts w:ascii="Cambria" w:hAnsi="Cambria" w:cstheme="minorHAnsi"/>
          <w:sz w:val="20"/>
          <w:szCs w:val="20"/>
        </w:rPr>
        <w:t xml:space="preserve"> </w:t>
      </w:r>
    </w:p>
    <w:p w14:paraId="6CB145F6" w14:textId="77777777" w:rsidR="00174C8B" w:rsidRDefault="00174C8B" w:rsidP="006126F6">
      <w:pPr>
        <w:spacing w:line="276" w:lineRule="auto"/>
        <w:rPr>
          <w:rFonts w:ascii="Cambria" w:hAnsi="Cambria" w:cstheme="minorHAnsi"/>
          <w:sz w:val="20"/>
          <w:szCs w:val="20"/>
        </w:rPr>
      </w:pPr>
    </w:p>
    <w:p w14:paraId="05E33E5D" w14:textId="37DBE834" w:rsidR="00DF6370" w:rsidRDefault="00C22621" w:rsidP="00C91432">
      <w:pPr>
        <w:pStyle w:val="Heading3"/>
      </w:pPr>
      <w:bookmarkStart w:id="28" w:name="_Toc190614029"/>
      <w:bookmarkStart w:id="29" w:name="_Toc190614152"/>
      <w:r w:rsidRPr="00146BE2">
        <w:t>RHESSys Simulation</w:t>
      </w:r>
      <w:r w:rsidR="00A401B2">
        <w:t>s</w:t>
      </w:r>
      <w:bookmarkEnd w:id="28"/>
      <w:bookmarkEnd w:id="29"/>
    </w:p>
    <w:p w14:paraId="24855C56" w14:textId="7C0A749A" w:rsidR="00C91432" w:rsidRDefault="00EA4785" w:rsidP="00C91432">
      <w:pPr>
        <w:pStyle w:val="Heading4"/>
        <w:numPr>
          <w:ilvl w:val="0"/>
          <w:numId w:val="24"/>
        </w:numPr>
      </w:pPr>
      <w:bookmarkStart w:id="30" w:name="_Toc190614153"/>
      <w:r>
        <w:t>D</w:t>
      </w:r>
      <w:r w:rsidR="002107B4" w:rsidRPr="002107B4">
        <w:t>irectory structure</w:t>
      </w:r>
      <w:bookmarkEnd w:id="30"/>
      <w:r w:rsidR="002107B4" w:rsidRPr="002107B4">
        <w:t xml:space="preserve"> </w:t>
      </w:r>
    </w:p>
    <w:p w14:paraId="50048283" w14:textId="580FC337" w:rsidR="0042695F" w:rsidRDefault="0042695F" w:rsidP="0042695F">
      <w:pPr>
        <w:spacing w:line="276" w:lineRule="auto"/>
        <w:ind w:firstLine="360"/>
        <w:rPr>
          <w:rFonts w:ascii="Cambria" w:hAnsi="Cambria" w:cstheme="minorHAnsi"/>
          <w:sz w:val="20"/>
          <w:szCs w:val="20"/>
        </w:rPr>
      </w:pPr>
      <w:r>
        <w:rPr>
          <w:rFonts w:ascii="Cambria" w:hAnsi="Cambria" w:cstheme="minorHAnsi"/>
          <w:sz w:val="20"/>
          <w:szCs w:val="20"/>
        </w:rPr>
        <w:t>calibration</w:t>
      </w:r>
    </w:p>
    <w:p w14:paraId="4CE1581D" w14:textId="77777777" w:rsidR="0042695F" w:rsidRDefault="0042695F" w:rsidP="0042695F">
      <w:pPr>
        <w:spacing w:line="276" w:lineRule="auto"/>
        <w:ind w:firstLine="360"/>
        <w:rPr>
          <w:rFonts w:ascii="Cambria" w:hAnsi="Cambria" w:cstheme="minorHAnsi"/>
          <w:sz w:val="20"/>
          <w:szCs w:val="20"/>
        </w:rPr>
      </w:pPr>
      <w:r>
        <w:rPr>
          <w:rFonts w:ascii="Cambria" w:hAnsi="Cambria" w:cstheme="minorHAnsi"/>
          <w:sz w:val="20"/>
          <w:szCs w:val="20"/>
        </w:rPr>
        <w:t>clim</w:t>
      </w:r>
    </w:p>
    <w:p w14:paraId="279D25AB" w14:textId="77777777" w:rsidR="0042695F" w:rsidRDefault="0042695F" w:rsidP="0042695F">
      <w:pPr>
        <w:spacing w:line="276" w:lineRule="auto"/>
        <w:ind w:firstLine="360"/>
        <w:rPr>
          <w:rFonts w:ascii="Cambria" w:hAnsi="Cambria" w:cstheme="minorHAnsi"/>
          <w:sz w:val="20"/>
          <w:szCs w:val="20"/>
        </w:rPr>
      </w:pPr>
      <w:r>
        <w:rPr>
          <w:rFonts w:ascii="Cambria" w:hAnsi="Cambria" w:cstheme="minorHAnsi"/>
          <w:sz w:val="20"/>
          <w:szCs w:val="20"/>
        </w:rPr>
        <w:t>defs</w:t>
      </w:r>
    </w:p>
    <w:p w14:paraId="1FDE4C06" w14:textId="77777777" w:rsidR="0042695F" w:rsidRDefault="0042695F" w:rsidP="0042695F">
      <w:pPr>
        <w:spacing w:line="276" w:lineRule="auto"/>
        <w:ind w:firstLine="360"/>
        <w:rPr>
          <w:rFonts w:ascii="Cambria" w:hAnsi="Cambria" w:cstheme="minorHAnsi"/>
          <w:sz w:val="20"/>
          <w:szCs w:val="20"/>
        </w:rPr>
      </w:pPr>
      <w:r>
        <w:rPr>
          <w:rFonts w:ascii="Cambria" w:hAnsi="Cambria" w:cstheme="minorHAnsi"/>
          <w:sz w:val="20"/>
          <w:szCs w:val="20"/>
        </w:rPr>
        <w:t>flow</w:t>
      </w:r>
    </w:p>
    <w:p w14:paraId="1ACAABF1" w14:textId="6C330228" w:rsidR="00F91883" w:rsidRDefault="00F91883" w:rsidP="0042695F">
      <w:pPr>
        <w:spacing w:line="276" w:lineRule="auto"/>
        <w:ind w:firstLine="360"/>
        <w:rPr>
          <w:rFonts w:ascii="Cambria" w:hAnsi="Cambria" w:cstheme="minorHAnsi"/>
          <w:sz w:val="20"/>
          <w:szCs w:val="20"/>
        </w:rPr>
      </w:pPr>
      <w:r>
        <w:rPr>
          <w:rFonts w:ascii="Cambria" w:hAnsi="Cambria" w:cstheme="minorHAnsi"/>
          <w:sz w:val="20"/>
          <w:szCs w:val="20"/>
        </w:rPr>
        <w:t>obs</w:t>
      </w:r>
    </w:p>
    <w:p w14:paraId="62545E31" w14:textId="6FC0F6D6" w:rsidR="0042695F" w:rsidRDefault="0042695F" w:rsidP="0042695F">
      <w:pPr>
        <w:spacing w:line="276" w:lineRule="auto"/>
        <w:ind w:firstLine="360"/>
        <w:rPr>
          <w:rFonts w:ascii="Cambria" w:hAnsi="Cambria" w:cstheme="minorHAnsi"/>
          <w:sz w:val="20"/>
          <w:szCs w:val="20"/>
        </w:rPr>
      </w:pPr>
      <w:r>
        <w:rPr>
          <w:rFonts w:ascii="Cambria" w:hAnsi="Cambria" w:cstheme="minorHAnsi"/>
          <w:sz w:val="20"/>
          <w:szCs w:val="20"/>
        </w:rPr>
        <w:t>output</w:t>
      </w:r>
    </w:p>
    <w:p w14:paraId="0733F350" w14:textId="6F09E87A" w:rsidR="00BD69CC" w:rsidRDefault="00BD69CC" w:rsidP="0042695F">
      <w:pPr>
        <w:spacing w:line="276" w:lineRule="auto"/>
        <w:ind w:firstLine="360"/>
        <w:rPr>
          <w:rFonts w:ascii="Cambria" w:hAnsi="Cambria" w:cstheme="minorHAnsi"/>
          <w:sz w:val="20"/>
          <w:szCs w:val="20"/>
        </w:rPr>
      </w:pPr>
      <w:r>
        <w:rPr>
          <w:rFonts w:ascii="Cambria" w:hAnsi="Cambria" w:cstheme="minorHAnsi"/>
          <w:sz w:val="20"/>
          <w:szCs w:val="20"/>
        </w:rPr>
        <w:t>src</w:t>
      </w:r>
    </w:p>
    <w:p w14:paraId="0D27CF8A" w14:textId="77777777" w:rsidR="0042695F" w:rsidRDefault="0042695F" w:rsidP="0042695F">
      <w:pPr>
        <w:spacing w:line="276" w:lineRule="auto"/>
        <w:ind w:firstLine="360"/>
        <w:rPr>
          <w:rFonts w:ascii="Cambria" w:hAnsi="Cambria" w:cstheme="minorHAnsi"/>
          <w:sz w:val="20"/>
          <w:szCs w:val="20"/>
        </w:rPr>
      </w:pPr>
      <w:r>
        <w:rPr>
          <w:rFonts w:ascii="Cambria" w:hAnsi="Cambria" w:cstheme="minorHAnsi"/>
          <w:sz w:val="20"/>
          <w:szCs w:val="20"/>
        </w:rPr>
        <w:t>tecfiles</w:t>
      </w:r>
    </w:p>
    <w:p w14:paraId="46A110EE" w14:textId="2C1351C1" w:rsidR="00E055E7" w:rsidRDefault="00E055E7" w:rsidP="0042695F">
      <w:pPr>
        <w:spacing w:line="276" w:lineRule="auto"/>
        <w:ind w:firstLine="360"/>
        <w:rPr>
          <w:rFonts w:ascii="Cambria" w:hAnsi="Cambria" w:cstheme="minorHAnsi"/>
          <w:sz w:val="20"/>
          <w:szCs w:val="20"/>
        </w:rPr>
      </w:pPr>
      <w:r>
        <w:rPr>
          <w:rFonts w:ascii="Cambria" w:hAnsi="Cambria" w:cstheme="minorHAnsi"/>
          <w:sz w:val="20"/>
          <w:szCs w:val="20"/>
        </w:rPr>
        <w:t>templates</w:t>
      </w:r>
    </w:p>
    <w:p w14:paraId="1BA99FE6" w14:textId="6ACE9BD4" w:rsidR="0042695F" w:rsidRDefault="0042695F" w:rsidP="0042695F">
      <w:pPr>
        <w:spacing w:line="276" w:lineRule="auto"/>
        <w:ind w:firstLine="360"/>
        <w:rPr>
          <w:rFonts w:ascii="Cambria" w:hAnsi="Cambria" w:cstheme="minorHAnsi"/>
          <w:sz w:val="20"/>
          <w:szCs w:val="20"/>
        </w:rPr>
      </w:pPr>
      <w:r>
        <w:rPr>
          <w:rFonts w:ascii="Cambria" w:hAnsi="Cambria" w:cstheme="minorHAnsi"/>
          <w:sz w:val="20"/>
          <w:szCs w:val="20"/>
        </w:rPr>
        <w:t>worldfiles</w:t>
      </w:r>
    </w:p>
    <w:p w14:paraId="7B3294CB" w14:textId="77777777" w:rsidR="00CD508C" w:rsidRPr="00C404CA" w:rsidRDefault="00CD508C" w:rsidP="0042695F">
      <w:pPr>
        <w:spacing w:line="276" w:lineRule="auto"/>
        <w:ind w:firstLine="360"/>
        <w:rPr>
          <w:rFonts w:ascii="Cambria" w:hAnsi="Cambria" w:cstheme="minorHAnsi"/>
          <w:sz w:val="20"/>
          <w:szCs w:val="20"/>
        </w:rPr>
      </w:pPr>
    </w:p>
    <w:p w14:paraId="45A63939" w14:textId="6D218C9C" w:rsidR="002107B4" w:rsidRDefault="00F410D4" w:rsidP="00C91432">
      <w:pPr>
        <w:pStyle w:val="ListParagraph"/>
        <w:spacing w:line="276" w:lineRule="auto"/>
        <w:ind w:left="360"/>
        <w:rPr>
          <w:rFonts w:ascii="Cambria" w:hAnsi="Cambria" w:cstheme="minorHAnsi"/>
          <w:sz w:val="20"/>
          <w:szCs w:val="20"/>
        </w:rPr>
      </w:pPr>
      <w:hyperlink r:id="rId20" w:history="1">
        <w:r w:rsidR="002107B4" w:rsidRPr="00650288">
          <w:rPr>
            <w:rStyle w:val="Hyperlink"/>
            <w:rFonts w:ascii="Cambria" w:hAnsi="Cambria" w:cstheme="minorHAnsi"/>
            <w:sz w:val="20"/>
            <w:szCs w:val="20"/>
          </w:rPr>
          <w:t>http://wiki.icess.ucsb.edu/rhessys/Directory_structure</w:t>
        </w:r>
      </w:hyperlink>
    </w:p>
    <w:p w14:paraId="333C410A" w14:textId="77777777" w:rsidR="00C91432" w:rsidRDefault="002107B4" w:rsidP="00030937">
      <w:pPr>
        <w:pStyle w:val="Heading4"/>
      </w:pPr>
      <w:bookmarkStart w:id="31" w:name="_Toc190614154"/>
      <w:r w:rsidRPr="002107B4">
        <w:t>Daily climate data</w:t>
      </w:r>
      <w:bookmarkEnd w:id="31"/>
      <w:r w:rsidRPr="002107B4">
        <w:t xml:space="preserve"> </w:t>
      </w:r>
    </w:p>
    <w:p w14:paraId="5A55D802" w14:textId="77777777" w:rsidR="00EA4785" w:rsidRDefault="002107B4" w:rsidP="004045DC">
      <w:pPr>
        <w:pStyle w:val="ListParagraph"/>
        <w:numPr>
          <w:ilvl w:val="0"/>
          <w:numId w:val="26"/>
        </w:numPr>
        <w:spacing w:line="276" w:lineRule="auto"/>
        <w:rPr>
          <w:rFonts w:ascii="Cambria" w:hAnsi="Cambria" w:cstheme="minorHAnsi"/>
          <w:sz w:val="20"/>
          <w:szCs w:val="20"/>
        </w:rPr>
      </w:pPr>
      <w:r w:rsidRPr="00EA4785">
        <w:rPr>
          <w:rFonts w:ascii="Cambria" w:hAnsi="Cambria" w:cstheme="minorHAnsi"/>
          <w:sz w:val="20"/>
          <w:szCs w:val="20"/>
        </w:rPr>
        <w:t>Base file: description of base station (elevation, screen height)</w:t>
      </w:r>
    </w:p>
    <w:p w14:paraId="25855A7A" w14:textId="61394E57" w:rsidR="00EA4785" w:rsidRDefault="00FA2D68" w:rsidP="004045DC">
      <w:pPr>
        <w:pStyle w:val="ListParagraph"/>
        <w:numPr>
          <w:ilvl w:val="0"/>
          <w:numId w:val="26"/>
        </w:numPr>
        <w:spacing w:line="276" w:lineRule="auto"/>
        <w:rPr>
          <w:rFonts w:ascii="Cambria" w:hAnsi="Cambria" w:cstheme="minorHAnsi"/>
          <w:sz w:val="20"/>
          <w:szCs w:val="20"/>
        </w:rPr>
      </w:pPr>
      <w:r>
        <w:rPr>
          <w:rFonts w:ascii="Cambria" w:hAnsi="Cambria" w:cstheme="minorHAnsi"/>
          <w:sz w:val="20"/>
          <w:szCs w:val="20"/>
        </w:rPr>
        <w:t>Three required (precipitation, m</w:t>
      </w:r>
      <w:r w:rsidR="002107B4" w:rsidRPr="00EA4785">
        <w:rPr>
          <w:rFonts w:ascii="Cambria" w:hAnsi="Cambria" w:cstheme="minorHAnsi"/>
          <w:sz w:val="20"/>
          <w:szCs w:val="20"/>
        </w:rPr>
        <w:t>aximum and minimum</w:t>
      </w:r>
      <w:r>
        <w:rPr>
          <w:rFonts w:ascii="Cambria" w:hAnsi="Cambria" w:cstheme="minorHAnsi"/>
          <w:sz w:val="20"/>
          <w:szCs w:val="20"/>
        </w:rPr>
        <w:t xml:space="preserve"> temperature</w:t>
      </w:r>
      <w:r w:rsidR="002107B4" w:rsidRPr="00EA4785">
        <w:rPr>
          <w:rFonts w:ascii="Cambria" w:hAnsi="Cambria" w:cstheme="minorHAnsi"/>
          <w:sz w:val="20"/>
          <w:szCs w:val="20"/>
        </w:rPr>
        <w:t>)</w:t>
      </w:r>
    </w:p>
    <w:p w14:paraId="1F620FF2" w14:textId="07ECB465" w:rsidR="002107B4" w:rsidRPr="00EA4785" w:rsidRDefault="002107B4" w:rsidP="004045DC">
      <w:pPr>
        <w:pStyle w:val="ListParagraph"/>
        <w:numPr>
          <w:ilvl w:val="0"/>
          <w:numId w:val="26"/>
        </w:numPr>
        <w:spacing w:line="276" w:lineRule="auto"/>
        <w:rPr>
          <w:rFonts w:ascii="Cambria" w:hAnsi="Cambria" w:cstheme="minorHAnsi"/>
          <w:sz w:val="20"/>
          <w:szCs w:val="20"/>
        </w:rPr>
      </w:pPr>
      <w:r w:rsidRPr="00EA4785">
        <w:rPr>
          <w:rFonts w:ascii="Cambria" w:hAnsi="Cambria" w:cstheme="minorHAnsi"/>
          <w:sz w:val="20"/>
          <w:szCs w:val="20"/>
        </w:rPr>
        <w:t>Other optional (radiation – direct and diffuse, PAR, VPD or RH, soil temperature, daytime or nighttime average temperature, wind velocity, CO</w:t>
      </w:r>
      <w:r w:rsidRPr="00EA4785">
        <w:rPr>
          <w:rFonts w:ascii="Cambria" w:hAnsi="Cambria" w:cstheme="minorHAnsi"/>
          <w:sz w:val="20"/>
          <w:szCs w:val="20"/>
          <w:vertAlign w:val="subscript"/>
        </w:rPr>
        <w:t>2</w:t>
      </w:r>
      <w:r w:rsidRPr="00EA4785">
        <w:rPr>
          <w:rFonts w:ascii="Cambria" w:hAnsi="Cambria" w:cstheme="minorHAnsi"/>
          <w:sz w:val="20"/>
          <w:szCs w:val="20"/>
        </w:rPr>
        <w:t xml:space="preserve"> concentration, daytime length, effective LAI etc.) </w:t>
      </w:r>
    </w:p>
    <w:p w14:paraId="79F35C11" w14:textId="324391CF" w:rsidR="00EA4785" w:rsidRPr="002107B4" w:rsidRDefault="00F410D4" w:rsidP="00EA4785">
      <w:pPr>
        <w:pStyle w:val="ListParagraph"/>
        <w:spacing w:line="276" w:lineRule="auto"/>
        <w:ind w:left="360"/>
        <w:rPr>
          <w:rFonts w:ascii="Cambria" w:hAnsi="Cambria" w:cstheme="minorHAnsi"/>
          <w:sz w:val="20"/>
          <w:szCs w:val="20"/>
        </w:rPr>
      </w:pPr>
      <w:hyperlink r:id="rId21" w:history="1">
        <w:r w:rsidR="00D93E45" w:rsidRPr="00650288">
          <w:rPr>
            <w:rStyle w:val="Hyperlink"/>
            <w:rFonts w:ascii="Cambria" w:hAnsi="Cambria" w:cstheme="minorHAnsi"/>
            <w:sz w:val="20"/>
            <w:szCs w:val="20"/>
          </w:rPr>
          <w:t>http://wiki.icess.ucsb.edu/rhessys/Climate_data</w:t>
        </w:r>
      </w:hyperlink>
      <w:r w:rsidR="00D93E45">
        <w:rPr>
          <w:rFonts w:ascii="Cambria" w:hAnsi="Cambria" w:cstheme="minorHAnsi"/>
          <w:sz w:val="20"/>
          <w:szCs w:val="20"/>
        </w:rPr>
        <w:t xml:space="preserve"> </w:t>
      </w:r>
    </w:p>
    <w:p w14:paraId="2D8FB08F" w14:textId="77777777" w:rsidR="00030937" w:rsidRDefault="002107B4" w:rsidP="00030937">
      <w:pPr>
        <w:pStyle w:val="Heading4"/>
      </w:pPr>
      <w:bookmarkStart w:id="32" w:name="_Toc190614155"/>
      <w:r w:rsidRPr="002107B4">
        <w:t>Default files</w:t>
      </w:r>
      <w:bookmarkEnd w:id="32"/>
      <w:r w:rsidRPr="002107B4">
        <w:t xml:space="preserve"> </w:t>
      </w:r>
    </w:p>
    <w:p w14:paraId="7C387DA2" w14:textId="25F32C3D" w:rsidR="002107B4" w:rsidRDefault="00EA4785" w:rsidP="004045DC">
      <w:pPr>
        <w:spacing w:line="276" w:lineRule="auto"/>
        <w:rPr>
          <w:rFonts w:ascii="Cambria" w:hAnsi="Cambria" w:cstheme="minorHAnsi"/>
          <w:sz w:val="20"/>
          <w:szCs w:val="20"/>
        </w:rPr>
      </w:pPr>
      <w:r w:rsidRPr="00EA4785">
        <w:rPr>
          <w:rFonts w:ascii="Cambria" w:hAnsi="Cambria" w:cstheme="minorHAnsi"/>
          <w:sz w:val="20"/>
          <w:szCs w:val="20"/>
        </w:rPr>
        <w:t xml:space="preserve">Default files are used to detail additional model parameters that describe climate, soil, vegetation, and land use factors that RHESSys uses. These will be provided to you. </w:t>
      </w:r>
      <w:r w:rsidR="00192E08">
        <w:rPr>
          <w:rFonts w:ascii="Cambria" w:hAnsi="Cambria" w:cstheme="minorHAnsi"/>
          <w:sz w:val="20"/>
          <w:szCs w:val="20"/>
        </w:rPr>
        <w:t xml:space="preserve">All </w:t>
      </w:r>
      <w:r w:rsidR="00B44DAC">
        <w:rPr>
          <w:rFonts w:ascii="Cambria" w:hAnsi="Cambria" w:cstheme="minorHAnsi"/>
          <w:sz w:val="20"/>
          <w:szCs w:val="20"/>
        </w:rPr>
        <w:t>are</w:t>
      </w:r>
      <w:r w:rsidR="00192E08">
        <w:rPr>
          <w:rFonts w:ascii="Cambria" w:hAnsi="Cambria" w:cstheme="minorHAnsi"/>
          <w:sz w:val="20"/>
          <w:szCs w:val="20"/>
        </w:rPr>
        <w:t xml:space="preserve"> </w:t>
      </w:r>
      <w:r w:rsidR="002107B4" w:rsidRPr="004045DC">
        <w:rPr>
          <w:rFonts w:ascii="Cambria" w:hAnsi="Cambria" w:cstheme="minorHAnsi"/>
          <w:sz w:val="20"/>
          <w:szCs w:val="20"/>
        </w:rPr>
        <w:t xml:space="preserve">ID-related (should be same with what </w:t>
      </w:r>
      <w:r w:rsidR="00B44DAC">
        <w:rPr>
          <w:rFonts w:ascii="Cambria" w:hAnsi="Cambria" w:cstheme="minorHAnsi"/>
          <w:sz w:val="20"/>
          <w:szCs w:val="20"/>
        </w:rPr>
        <w:t xml:space="preserve">you </w:t>
      </w:r>
      <w:r w:rsidR="002107B4" w:rsidRPr="004045DC">
        <w:rPr>
          <w:rFonts w:ascii="Cambria" w:hAnsi="Cambria" w:cstheme="minorHAnsi"/>
          <w:sz w:val="20"/>
          <w:szCs w:val="20"/>
        </w:rPr>
        <w:t>specif</w:t>
      </w:r>
      <w:r w:rsidR="00FA2D68">
        <w:rPr>
          <w:rFonts w:ascii="Cambria" w:hAnsi="Cambria" w:cstheme="minorHAnsi"/>
          <w:sz w:val="20"/>
          <w:szCs w:val="20"/>
        </w:rPr>
        <w:t>ied in a world</w:t>
      </w:r>
      <w:r w:rsidR="002107B4" w:rsidRPr="004045DC">
        <w:rPr>
          <w:rFonts w:ascii="Cambria" w:hAnsi="Cambria" w:cstheme="minorHAnsi"/>
          <w:sz w:val="20"/>
          <w:szCs w:val="20"/>
        </w:rPr>
        <w:t>file)</w:t>
      </w:r>
      <w:r w:rsidR="00943018">
        <w:rPr>
          <w:rFonts w:ascii="Cambria" w:hAnsi="Cambria" w:cstheme="minorHAnsi"/>
          <w:sz w:val="20"/>
          <w:szCs w:val="20"/>
        </w:rPr>
        <w:t>.</w:t>
      </w:r>
    </w:p>
    <w:p w14:paraId="71B13221" w14:textId="77777777" w:rsidR="00775292" w:rsidRDefault="002107B4" w:rsidP="004045DC">
      <w:pPr>
        <w:pStyle w:val="ListParagraph"/>
        <w:numPr>
          <w:ilvl w:val="0"/>
          <w:numId w:val="27"/>
        </w:numPr>
        <w:spacing w:line="276" w:lineRule="auto"/>
        <w:rPr>
          <w:rFonts w:ascii="Cambria" w:hAnsi="Cambria" w:cstheme="minorHAnsi"/>
          <w:sz w:val="20"/>
          <w:szCs w:val="20"/>
        </w:rPr>
      </w:pPr>
      <w:r w:rsidRPr="00775292">
        <w:rPr>
          <w:rFonts w:ascii="Cambria" w:hAnsi="Cambria" w:cstheme="minorHAnsi"/>
          <w:sz w:val="20"/>
          <w:szCs w:val="20"/>
        </w:rPr>
        <w:t>Zone: climatic parameters</w:t>
      </w:r>
    </w:p>
    <w:p w14:paraId="25892CC3" w14:textId="77777777" w:rsidR="00775292" w:rsidRDefault="002107B4" w:rsidP="004045DC">
      <w:pPr>
        <w:pStyle w:val="ListParagraph"/>
        <w:numPr>
          <w:ilvl w:val="0"/>
          <w:numId w:val="27"/>
        </w:numPr>
        <w:spacing w:line="276" w:lineRule="auto"/>
        <w:rPr>
          <w:rFonts w:ascii="Cambria" w:hAnsi="Cambria" w:cstheme="minorHAnsi"/>
          <w:sz w:val="20"/>
          <w:szCs w:val="20"/>
        </w:rPr>
      </w:pPr>
      <w:r w:rsidRPr="00775292">
        <w:rPr>
          <w:rFonts w:ascii="Cambria" w:hAnsi="Cambria" w:cstheme="minorHAnsi"/>
          <w:sz w:val="20"/>
          <w:szCs w:val="20"/>
        </w:rPr>
        <w:t>Soils: soil parameters (hydraulic, textural, and energy-related)</w:t>
      </w:r>
    </w:p>
    <w:p w14:paraId="3FEE5F98" w14:textId="02C3B259" w:rsidR="00775292" w:rsidRDefault="00EE404D" w:rsidP="004045DC">
      <w:pPr>
        <w:pStyle w:val="ListParagraph"/>
        <w:numPr>
          <w:ilvl w:val="0"/>
          <w:numId w:val="27"/>
        </w:numPr>
        <w:spacing w:line="276" w:lineRule="auto"/>
        <w:rPr>
          <w:rFonts w:ascii="Cambria" w:hAnsi="Cambria" w:cstheme="minorHAnsi"/>
          <w:sz w:val="20"/>
          <w:szCs w:val="20"/>
        </w:rPr>
      </w:pPr>
      <w:r w:rsidRPr="00775292">
        <w:rPr>
          <w:rFonts w:ascii="Cambria" w:hAnsi="Cambria" w:cstheme="minorHAnsi"/>
          <w:sz w:val="20"/>
          <w:szCs w:val="20"/>
        </w:rPr>
        <w:t>Landuse: h</w:t>
      </w:r>
      <w:r w:rsidR="00B44DAC">
        <w:rPr>
          <w:rFonts w:ascii="Cambria" w:hAnsi="Cambria" w:cstheme="minorHAnsi"/>
          <w:sz w:val="20"/>
          <w:szCs w:val="20"/>
        </w:rPr>
        <w:t>uman</w:t>
      </w:r>
      <w:r w:rsidR="002107B4" w:rsidRPr="00775292">
        <w:rPr>
          <w:rFonts w:ascii="Cambria" w:hAnsi="Cambria" w:cstheme="minorHAnsi"/>
          <w:sz w:val="20"/>
          <w:szCs w:val="20"/>
        </w:rPr>
        <w:t xml:space="preserve"> factors (irrigation, fertilizer, and septic)</w:t>
      </w:r>
    </w:p>
    <w:p w14:paraId="721151F6" w14:textId="4C263F0B" w:rsidR="002107B4" w:rsidRDefault="002107B4" w:rsidP="004045DC">
      <w:pPr>
        <w:pStyle w:val="ListParagraph"/>
        <w:numPr>
          <w:ilvl w:val="0"/>
          <w:numId w:val="27"/>
        </w:numPr>
        <w:spacing w:line="276" w:lineRule="auto"/>
        <w:rPr>
          <w:rFonts w:ascii="Cambria" w:hAnsi="Cambria" w:cstheme="minorHAnsi"/>
          <w:sz w:val="20"/>
          <w:szCs w:val="20"/>
        </w:rPr>
      </w:pPr>
      <w:r w:rsidRPr="00775292">
        <w:rPr>
          <w:rFonts w:ascii="Cambria" w:hAnsi="Cambria" w:cstheme="minorHAnsi"/>
          <w:sz w:val="20"/>
          <w:szCs w:val="20"/>
        </w:rPr>
        <w:t>Vegetation: Eco-physiologic</w:t>
      </w:r>
      <w:r w:rsidR="0044270A">
        <w:rPr>
          <w:rFonts w:ascii="Cambria" w:hAnsi="Cambria" w:cstheme="minorHAnsi"/>
          <w:sz w:val="20"/>
          <w:szCs w:val="20"/>
        </w:rPr>
        <w:t xml:space="preserve"> parameters (White et al. 2000)</w:t>
      </w:r>
    </w:p>
    <w:p w14:paraId="447CCDA1" w14:textId="77777777" w:rsidR="002C378F" w:rsidRDefault="00F410D4" w:rsidP="002C378F">
      <w:pPr>
        <w:spacing w:line="276" w:lineRule="auto"/>
        <w:ind w:left="360"/>
        <w:rPr>
          <w:rFonts w:ascii="Cambria" w:hAnsi="Cambria" w:cstheme="minorHAnsi"/>
          <w:sz w:val="20"/>
          <w:szCs w:val="20"/>
        </w:rPr>
      </w:pPr>
      <w:hyperlink r:id="rId22" w:history="1">
        <w:r w:rsidR="002C378F" w:rsidRPr="002C378F">
          <w:rPr>
            <w:rStyle w:val="Hyperlink"/>
            <w:rFonts w:ascii="Cambria" w:hAnsi="Cambria" w:cstheme="minorHAnsi"/>
            <w:sz w:val="20"/>
            <w:szCs w:val="20"/>
          </w:rPr>
          <w:t>http://wiki.icess.ucsb.edu/rhessys/Default_files</w:t>
        </w:r>
      </w:hyperlink>
      <w:r w:rsidR="002C378F" w:rsidRPr="002C378F">
        <w:rPr>
          <w:rFonts w:ascii="Cambria" w:hAnsi="Cambria" w:cstheme="minorHAnsi"/>
          <w:sz w:val="20"/>
          <w:szCs w:val="20"/>
        </w:rPr>
        <w:t>.</w:t>
      </w:r>
    </w:p>
    <w:p w14:paraId="117F2D19" w14:textId="77777777" w:rsidR="00FE0BD4" w:rsidRDefault="00FE0BD4" w:rsidP="00FE0BD4">
      <w:pPr>
        <w:pStyle w:val="Heading4"/>
      </w:pPr>
      <w:bookmarkStart w:id="33" w:name="_Toc190614156"/>
      <w:r w:rsidRPr="00030937">
        <w:t>Command line options</w:t>
      </w:r>
      <w:bookmarkEnd w:id="33"/>
      <w:r w:rsidRPr="00030937">
        <w:t xml:space="preserve"> </w:t>
      </w:r>
    </w:p>
    <w:p w14:paraId="56F1C5CA" w14:textId="77777777" w:rsidR="00FE0BD4" w:rsidRDefault="00FE0BD4" w:rsidP="00FE0BD4">
      <w:pPr>
        <w:spacing w:line="276" w:lineRule="auto"/>
        <w:rPr>
          <w:rFonts w:ascii="Cambria" w:hAnsi="Cambria" w:cstheme="minorHAnsi"/>
          <w:sz w:val="20"/>
          <w:szCs w:val="20"/>
        </w:rPr>
      </w:pPr>
      <w:r>
        <w:rPr>
          <w:rFonts w:ascii="Cambria" w:hAnsi="Cambria" w:cstheme="minorHAnsi"/>
          <w:sz w:val="20"/>
          <w:szCs w:val="20"/>
        </w:rPr>
        <w:t>Now we are finally ready to run RHESSys! This is done by issuing a simple command from the terminal window. Typically this is done by navigating to the model directory that contains the RHESSys executable and necessary sub-directories (clim, defs, flow, tecfiles, worldfiles, out).</w:t>
      </w:r>
    </w:p>
    <w:p w14:paraId="143DA895" w14:textId="77777777" w:rsidR="00FE0BD4" w:rsidRDefault="00FE0BD4" w:rsidP="00FE0BD4">
      <w:pPr>
        <w:pStyle w:val="ListParagraph"/>
        <w:numPr>
          <w:ilvl w:val="0"/>
          <w:numId w:val="28"/>
        </w:numPr>
        <w:spacing w:line="276" w:lineRule="auto"/>
        <w:rPr>
          <w:rFonts w:ascii="Cambria" w:hAnsi="Cambria" w:cstheme="minorHAnsi"/>
          <w:sz w:val="20"/>
          <w:szCs w:val="20"/>
        </w:rPr>
      </w:pPr>
      <w:r w:rsidRPr="007F0CEF">
        <w:rPr>
          <w:rFonts w:ascii="Cambria" w:hAnsi="Cambria" w:cstheme="minorHAnsi"/>
          <w:sz w:val="20"/>
          <w:szCs w:val="20"/>
        </w:rPr>
        <w:t xml:space="preserve">-st start time in </w:t>
      </w:r>
      <w:r w:rsidRPr="007F0CEF">
        <w:rPr>
          <w:rFonts w:ascii="Cambria" w:hAnsi="Cambria" w:cstheme="minorHAnsi"/>
          <w:i/>
          <w:sz w:val="20"/>
          <w:szCs w:val="20"/>
        </w:rPr>
        <w:t>year month day hour</w:t>
      </w:r>
      <w:r w:rsidRPr="007F0CEF">
        <w:rPr>
          <w:rFonts w:ascii="Cambria" w:hAnsi="Cambria" w:cstheme="minorHAnsi"/>
          <w:sz w:val="20"/>
          <w:szCs w:val="20"/>
        </w:rPr>
        <w:t xml:space="preserve"> format</w:t>
      </w:r>
    </w:p>
    <w:p w14:paraId="1C791993" w14:textId="77777777" w:rsidR="00FE0BD4" w:rsidRDefault="00FE0BD4" w:rsidP="00FE0BD4">
      <w:pPr>
        <w:pStyle w:val="ListParagraph"/>
        <w:numPr>
          <w:ilvl w:val="0"/>
          <w:numId w:val="28"/>
        </w:numPr>
        <w:spacing w:line="276" w:lineRule="auto"/>
        <w:rPr>
          <w:rFonts w:ascii="Cambria" w:hAnsi="Cambria" w:cstheme="minorHAnsi"/>
          <w:sz w:val="20"/>
          <w:szCs w:val="20"/>
        </w:rPr>
      </w:pPr>
      <w:r w:rsidRPr="007F0CEF">
        <w:rPr>
          <w:rFonts w:ascii="Cambria" w:hAnsi="Cambria" w:cstheme="minorHAnsi"/>
          <w:sz w:val="20"/>
          <w:szCs w:val="20"/>
        </w:rPr>
        <w:t xml:space="preserve">-ed end time in </w:t>
      </w:r>
      <w:r w:rsidRPr="007F0CEF">
        <w:rPr>
          <w:rFonts w:ascii="Cambria" w:hAnsi="Cambria" w:cstheme="minorHAnsi"/>
          <w:i/>
          <w:sz w:val="20"/>
          <w:szCs w:val="20"/>
        </w:rPr>
        <w:t>year month day hour</w:t>
      </w:r>
      <w:r w:rsidRPr="007F0CEF">
        <w:rPr>
          <w:rFonts w:ascii="Cambria" w:hAnsi="Cambria" w:cstheme="minorHAnsi"/>
          <w:sz w:val="20"/>
          <w:szCs w:val="20"/>
        </w:rPr>
        <w:t xml:space="preserve"> format</w:t>
      </w:r>
    </w:p>
    <w:p w14:paraId="6CD6CDC7" w14:textId="77777777" w:rsidR="00FE0BD4" w:rsidRDefault="00FE0BD4" w:rsidP="00FE0BD4">
      <w:pPr>
        <w:pStyle w:val="ListParagraph"/>
        <w:numPr>
          <w:ilvl w:val="0"/>
          <w:numId w:val="28"/>
        </w:numPr>
        <w:spacing w:line="276" w:lineRule="auto"/>
        <w:rPr>
          <w:rFonts w:ascii="Cambria" w:hAnsi="Cambria" w:cstheme="minorHAnsi"/>
          <w:sz w:val="20"/>
          <w:szCs w:val="20"/>
        </w:rPr>
      </w:pPr>
      <w:r w:rsidRPr="007F0CEF">
        <w:rPr>
          <w:rFonts w:ascii="Cambria" w:hAnsi="Cambria" w:cstheme="minorHAnsi"/>
          <w:sz w:val="20"/>
          <w:szCs w:val="20"/>
        </w:rPr>
        <w:t xml:space="preserve">-b or –p specifies basin or patch scale output. </w:t>
      </w:r>
    </w:p>
    <w:p w14:paraId="07A14009" w14:textId="77777777" w:rsidR="00FE0BD4" w:rsidRDefault="00FE0BD4" w:rsidP="00FE0BD4">
      <w:pPr>
        <w:pStyle w:val="ListParagraph"/>
        <w:numPr>
          <w:ilvl w:val="0"/>
          <w:numId w:val="28"/>
        </w:numPr>
        <w:spacing w:line="276" w:lineRule="auto"/>
        <w:rPr>
          <w:rFonts w:ascii="Cambria" w:hAnsi="Cambria" w:cstheme="minorHAnsi"/>
          <w:sz w:val="20"/>
          <w:szCs w:val="20"/>
        </w:rPr>
      </w:pPr>
      <w:r w:rsidRPr="007F0CEF">
        <w:rPr>
          <w:rFonts w:ascii="Cambria" w:hAnsi="Cambria" w:cstheme="minorHAnsi"/>
          <w:sz w:val="20"/>
          <w:szCs w:val="20"/>
        </w:rPr>
        <w:t>-t is the path to the tecfile</w:t>
      </w:r>
    </w:p>
    <w:p w14:paraId="50224CBF" w14:textId="77777777" w:rsidR="00FE0BD4" w:rsidRDefault="00FE0BD4" w:rsidP="00FE0BD4">
      <w:pPr>
        <w:pStyle w:val="ListParagraph"/>
        <w:numPr>
          <w:ilvl w:val="0"/>
          <w:numId w:val="28"/>
        </w:numPr>
        <w:spacing w:line="276" w:lineRule="auto"/>
        <w:rPr>
          <w:rFonts w:ascii="Cambria" w:hAnsi="Cambria" w:cstheme="minorHAnsi"/>
          <w:sz w:val="20"/>
          <w:szCs w:val="20"/>
        </w:rPr>
      </w:pPr>
      <w:r w:rsidRPr="007F0CEF">
        <w:rPr>
          <w:rFonts w:ascii="Cambria" w:hAnsi="Cambria" w:cstheme="minorHAnsi"/>
          <w:sz w:val="20"/>
          <w:szCs w:val="20"/>
        </w:rPr>
        <w:t>-w is the path to the worldfile</w:t>
      </w:r>
    </w:p>
    <w:p w14:paraId="4EE70D0F" w14:textId="77777777" w:rsidR="00FE0BD4" w:rsidRDefault="00FE0BD4" w:rsidP="00FE0BD4">
      <w:pPr>
        <w:pStyle w:val="ListParagraph"/>
        <w:numPr>
          <w:ilvl w:val="0"/>
          <w:numId w:val="28"/>
        </w:numPr>
        <w:spacing w:line="276" w:lineRule="auto"/>
        <w:rPr>
          <w:rFonts w:ascii="Cambria" w:hAnsi="Cambria" w:cstheme="minorHAnsi"/>
          <w:sz w:val="20"/>
          <w:szCs w:val="20"/>
        </w:rPr>
      </w:pPr>
      <w:r w:rsidRPr="007F0CEF">
        <w:rPr>
          <w:rFonts w:ascii="Cambria" w:hAnsi="Cambria" w:cstheme="minorHAnsi"/>
          <w:sz w:val="20"/>
          <w:szCs w:val="20"/>
        </w:rPr>
        <w:t xml:space="preserve">-r is the path to the flowtable used for explicit routing. If –r is not specified, topmodel is used. </w:t>
      </w:r>
    </w:p>
    <w:p w14:paraId="10ECD1D8" w14:textId="77777777" w:rsidR="00FE0BD4" w:rsidRDefault="00FE0BD4" w:rsidP="00FE0BD4">
      <w:pPr>
        <w:pStyle w:val="ListParagraph"/>
        <w:numPr>
          <w:ilvl w:val="0"/>
          <w:numId w:val="28"/>
        </w:numPr>
        <w:spacing w:line="276" w:lineRule="auto"/>
        <w:rPr>
          <w:rFonts w:ascii="Cambria" w:hAnsi="Cambria" w:cstheme="minorHAnsi"/>
          <w:sz w:val="20"/>
          <w:szCs w:val="20"/>
        </w:rPr>
      </w:pPr>
      <w:r w:rsidRPr="007F0CEF">
        <w:rPr>
          <w:rFonts w:ascii="Cambria" w:hAnsi="Cambria" w:cstheme="minorHAnsi"/>
          <w:sz w:val="20"/>
          <w:szCs w:val="20"/>
        </w:rPr>
        <w:t>-pre is the prefix used for output files</w:t>
      </w:r>
    </w:p>
    <w:p w14:paraId="683AF354" w14:textId="77777777" w:rsidR="00FE0BD4" w:rsidRDefault="00FE0BD4" w:rsidP="00FE0BD4">
      <w:pPr>
        <w:pStyle w:val="ListParagraph"/>
        <w:numPr>
          <w:ilvl w:val="0"/>
          <w:numId w:val="28"/>
        </w:numPr>
        <w:spacing w:line="276" w:lineRule="auto"/>
        <w:rPr>
          <w:rFonts w:ascii="Cambria" w:hAnsi="Cambria" w:cstheme="minorHAnsi"/>
          <w:sz w:val="20"/>
          <w:szCs w:val="20"/>
        </w:rPr>
      </w:pPr>
      <w:r w:rsidRPr="007F0CEF">
        <w:rPr>
          <w:rFonts w:ascii="Cambria" w:hAnsi="Cambria" w:cstheme="minorHAnsi"/>
          <w:sz w:val="20"/>
          <w:szCs w:val="20"/>
        </w:rPr>
        <w:t>-s are sensitivity parameters for hydrology calibration and must have two numerical values after the –s flag. The first value (</w:t>
      </w:r>
      <w:r w:rsidRPr="004F01D6">
        <w:rPr>
          <w:rFonts w:ascii="Cambria" w:hAnsi="Cambria" w:cstheme="minorHAnsi"/>
          <w:i/>
          <w:sz w:val="20"/>
          <w:szCs w:val="20"/>
        </w:rPr>
        <w:t>sen1</w:t>
      </w:r>
      <w:r w:rsidRPr="007F0CEF">
        <w:rPr>
          <w:rFonts w:ascii="Cambria" w:hAnsi="Cambria" w:cstheme="minorHAnsi"/>
          <w:sz w:val="20"/>
          <w:szCs w:val="20"/>
        </w:rPr>
        <w:t xml:space="preserve">) designates </w:t>
      </w:r>
      <w:r w:rsidRPr="009A4E5B">
        <w:rPr>
          <w:rFonts w:ascii="Cambria" w:hAnsi="Cambria" w:cstheme="minorHAnsi"/>
          <w:i/>
          <w:sz w:val="20"/>
          <w:szCs w:val="20"/>
        </w:rPr>
        <w:t>m</w:t>
      </w:r>
      <w:r w:rsidRPr="007F0CEF">
        <w:rPr>
          <w:rFonts w:ascii="Cambria" w:hAnsi="Cambria" w:cstheme="minorHAnsi"/>
          <w:sz w:val="20"/>
          <w:szCs w:val="20"/>
        </w:rPr>
        <w:t>, the decay of hydraulic conductivity with d</w:t>
      </w:r>
      <w:r>
        <w:rPr>
          <w:rFonts w:ascii="Cambria" w:hAnsi="Cambria" w:cstheme="minorHAnsi"/>
          <w:sz w:val="20"/>
          <w:szCs w:val="20"/>
        </w:rPr>
        <w:t>epth, the second required value</w:t>
      </w:r>
      <w:r w:rsidRPr="007F0CEF">
        <w:rPr>
          <w:rFonts w:ascii="Cambria" w:hAnsi="Cambria" w:cstheme="minorHAnsi"/>
          <w:sz w:val="20"/>
          <w:szCs w:val="20"/>
        </w:rPr>
        <w:t xml:space="preserve"> (</w:t>
      </w:r>
      <w:r w:rsidRPr="004F01D6">
        <w:rPr>
          <w:rFonts w:ascii="Cambria" w:hAnsi="Cambria" w:cstheme="minorHAnsi"/>
          <w:i/>
          <w:sz w:val="20"/>
          <w:szCs w:val="20"/>
        </w:rPr>
        <w:t>sen2</w:t>
      </w:r>
      <w:r w:rsidRPr="007F0CEF">
        <w:rPr>
          <w:rFonts w:ascii="Cambria" w:hAnsi="Cambria" w:cstheme="minorHAnsi"/>
          <w:sz w:val="20"/>
          <w:szCs w:val="20"/>
        </w:rPr>
        <w:t xml:space="preserve">) designates </w:t>
      </w:r>
      <w:r w:rsidRPr="009A4E5B">
        <w:rPr>
          <w:rFonts w:ascii="Cambria" w:hAnsi="Cambria" w:cstheme="minorHAnsi"/>
          <w:i/>
          <w:sz w:val="20"/>
          <w:szCs w:val="20"/>
        </w:rPr>
        <w:t>Ksat</w:t>
      </w:r>
      <w:r w:rsidRPr="007F0CEF">
        <w:rPr>
          <w:rFonts w:ascii="Cambria" w:hAnsi="Cambria" w:cstheme="minorHAnsi"/>
          <w:sz w:val="20"/>
          <w:szCs w:val="20"/>
        </w:rPr>
        <w:t>, hydraulic conductivity at the surface, and the third optional value (</w:t>
      </w:r>
      <w:r w:rsidRPr="004F01D6">
        <w:rPr>
          <w:rFonts w:ascii="Cambria" w:hAnsi="Cambria" w:cstheme="minorHAnsi"/>
          <w:i/>
          <w:sz w:val="20"/>
          <w:szCs w:val="20"/>
        </w:rPr>
        <w:t>sen3</w:t>
      </w:r>
      <w:r w:rsidRPr="007F0CEF">
        <w:rPr>
          <w:rFonts w:ascii="Cambria" w:hAnsi="Cambria" w:cstheme="minorHAnsi"/>
          <w:sz w:val="20"/>
          <w:szCs w:val="20"/>
        </w:rPr>
        <w:t xml:space="preserve">) designates </w:t>
      </w:r>
      <w:r w:rsidRPr="00233536">
        <w:rPr>
          <w:rFonts w:ascii="Cambria" w:hAnsi="Cambria" w:cstheme="minorHAnsi"/>
          <w:i/>
          <w:sz w:val="20"/>
          <w:szCs w:val="20"/>
        </w:rPr>
        <w:t>soil depth</w:t>
      </w:r>
      <w:r w:rsidRPr="007F0CEF">
        <w:rPr>
          <w:rFonts w:ascii="Cambria" w:hAnsi="Cambria" w:cstheme="minorHAnsi"/>
          <w:sz w:val="20"/>
          <w:szCs w:val="20"/>
        </w:rPr>
        <w:t>.</w:t>
      </w:r>
    </w:p>
    <w:p w14:paraId="3895CFA2" w14:textId="77777777" w:rsidR="00FE0BD4" w:rsidRPr="007F0CEF" w:rsidRDefault="00FE0BD4" w:rsidP="00FE0BD4">
      <w:pPr>
        <w:pStyle w:val="ListParagraph"/>
        <w:numPr>
          <w:ilvl w:val="0"/>
          <w:numId w:val="28"/>
        </w:numPr>
        <w:spacing w:line="276" w:lineRule="auto"/>
        <w:rPr>
          <w:rFonts w:ascii="Cambria" w:hAnsi="Cambria" w:cstheme="minorHAnsi"/>
          <w:sz w:val="20"/>
          <w:szCs w:val="20"/>
        </w:rPr>
      </w:pPr>
      <w:r w:rsidRPr="007F0CEF">
        <w:rPr>
          <w:rFonts w:ascii="Cambria" w:hAnsi="Cambria" w:cstheme="minorHAnsi"/>
          <w:sz w:val="20"/>
          <w:szCs w:val="20"/>
        </w:rPr>
        <w:t>-gw specifies two parameter for groundwater calibration. The first value (</w:t>
      </w:r>
      <w:r w:rsidRPr="00EA0D9B">
        <w:rPr>
          <w:rFonts w:ascii="Cambria" w:hAnsi="Cambria" w:cstheme="minorHAnsi"/>
          <w:i/>
          <w:sz w:val="20"/>
          <w:szCs w:val="20"/>
        </w:rPr>
        <w:t>gw1</w:t>
      </w:r>
      <w:r w:rsidRPr="007F0CEF">
        <w:rPr>
          <w:rFonts w:ascii="Cambria" w:hAnsi="Cambria" w:cstheme="minorHAnsi"/>
          <w:sz w:val="20"/>
          <w:szCs w:val="20"/>
        </w:rPr>
        <w:t xml:space="preserve">) is the multiplier of the </w:t>
      </w:r>
      <w:r w:rsidRPr="001A4F00">
        <w:rPr>
          <w:rFonts w:ascii="Cambria" w:hAnsi="Cambria" w:cstheme="minorHAnsi"/>
          <w:i/>
          <w:sz w:val="20"/>
          <w:szCs w:val="20"/>
        </w:rPr>
        <w:t>sat_to_gw_coeff</w:t>
      </w:r>
      <w:r w:rsidRPr="007F0CEF">
        <w:rPr>
          <w:rFonts w:ascii="Cambria" w:hAnsi="Cambria" w:cstheme="minorHAnsi"/>
          <w:sz w:val="20"/>
          <w:szCs w:val="20"/>
        </w:rPr>
        <w:t xml:space="preserve"> in the </w:t>
      </w:r>
      <w:r>
        <w:rPr>
          <w:rFonts w:ascii="Cambria" w:hAnsi="Cambria" w:cstheme="minorHAnsi"/>
          <w:sz w:val="20"/>
          <w:szCs w:val="20"/>
        </w:rPr>
        <w:t>soil</w:t>
      </w:r>
      <w:r w:rsidRPr="007F0CEF">
        <w:rPr>
          <w:rFonts w:ascii="Cambria" w:hAnsi="Cambria" w:cstheme="minorHAnsi"/>
          <w:sz w:val="20"/>
          <w:szCs w:val="20"/>
        </w:rPr>
        <w:t xml:space="preserve"> default file (representing the amount of water moving from the saturated store to the groundwater store and the reason why the </w:t>
      </w:r>
      <w:r w:rsidRPr="007A4E01">
        <w:rPr>
          <w:rFonts w:ascii="Cambria" w:hAnsi="Cambria" w:cstheme="minorHAnsi"/>
          <w:i/>
          <w:sz w:val="20"/>
          <w:szCs w:val="20"/>
        </w:rPr>
        <w:t>sat_to_gw_coeff</w:t>
      </w:r>
      <w:r w:rsidRPr="007F0CEF">
        <w:rPr>
          <w:rFonts w:ascii="Cambria" w:hAnsi="Cambria" w:cstheme="minorHAnsi"/>
          <w:sz w:val="20"/>
          <w:szCs w:val="20"/>
        </w:rPr>
        <w:t xml:space="preserve"> value in the soil default file should be 1.0). The second value (</w:t>
      </w:r>
      <w:r w:rsidRPr="00C94BD4">
        <w:rPr>
          <w:rFonts w:ascii="Cambria" w:hAnsi="Cambria" w:cstheme="minorHAnsi"/>
          <w:i/>
          <w:sz w:val="20"/>
          <w:szCs w:val="20"/>
        </w:rPr>
        <w:t>gw2</w:t>
      </w:r>
      <w:r w:rsidRPr="007F0CEF">
        <w:rPr>
          <w:rFonts w:ascii="Cambria" w:hAnsi="Cambria" w:cstheme="minorHAnsi"/>
          <w:sz w:val="20"/>
          <w:szCs w:val="20"/>
        </w:rPr>
        <w:t xml:space="preserve">) is the multiplier of the </w:t>
      </w:r>
      <w:r w:rsidRPr="00026FB9">
        <w:rPr>
          <w:rFonts w:ascii="Cambria" w:hAnsi="Cambria" w:cstheme="minorHAnsi"/>
          <w:i/>
          <w:sz w:val="20"/>
          <w:szCs w:val="20"/>
        </w:rPr>
        <w:t>gw_loss_coeff</w:t>
      </w:r>
      <w:r w:rsidRPr="007F0CEF">
        <w:rPr>
          <w:rFonts w:ascii="Cambria" w:hAnsi="Cambria" w:cstheme="minorHAnsi"/>
          <w:sz w:val="20"/>
          <w:szCs w:val="20"/>
        </w:rPr>
        <w:t xml:space="preserve"> in the hillslope default file (representing the amount of water moving from the groundwater store to the stream).</w:t>
      </w:r>
    </w:p>
    <w:p w14:paraId="664B45D4" w14:textId="77777777" w:rsidR="00FE0BD4" w:rsidRDefault="00FE0BD4" w:rsidP="00FE0BD4">
      <w:pPr>
        <w:spacing w:line="276" w:lineRule="auto"/>
        <w:ind w:left="630"/>
        <w:rPr>
          <w:rFonts w:ascii="Cambria" w:hAnsi="Cambria" w:cstheme="minorHAnsi"/>
          <w:sz w:val="20"/>
          <w:szCs w:val="20"/>
        </w:rPr>
      </w:pPr>
    </w:p>
    <w:p w14:paraId="70C2B6E5" w14:textId="77777777" w:rsidR="00FE0BD4" w:rsidRDefault="00FE0BD4" w:rsidP="00FE0BD4">
      <w:pPr>
        <w:spacing w:line="276" w:lineRule="auto"/>
        <w:rPr>
          <w:rFonts w:ascii="Cambria" w:hAnsi="Cambria" w:cstheme="minorHAnsi"/>
          <w:sz w:val="20"/>
          <w:szCs w:val="20"/>
        </w:rPr>
      </w:pPr>
      <w:r>
        <w:rPr>
          <w:rFonts w:ascii="Cambria" w:hAnsi="Cambria" w:cstheme="minorHAnsi"/>
          <w:sz w:val="20"/>
          <w:szCs w:val="20"/>
        </w:rPr>
        <w:t xml:space="preserve">For a complete list of command line options please see: </w:t>
      </w:r>
      <w:hyperlink r:id="rId23" w:history="1">
        <w:r w:rsidRPr="00D305DB">
          <w:rPr>
            <w:rStyle w:val="Hyperlink"/>
            <w:rFonts w:ascii="Cambria" w:hAnsi="Cambria" w:cstheme="minorHAnsi"/>
            <w:sz w:val="20"/>
            <w:szCs w:val="20"/>
          </w:rPr>
          <w:t>http://wiki.icess.ucsb.edu/rhessys/Command_Line_Options</w:t>
        </w:r>
      </w:hyperlink>
    </w:p>
    <w:p w14:paraId="14852788" w14:textId="77777777" w:rsidR="00030937" w:rsidRDefault="00FC6212" w:rsidP="00030937">
      <w:pPr>
        <w:pStyle w:val="Heading4"/>
      </w:pPr>
      <w:bookmarkStart w:id="34" w:name="_Toc190614157"/>
      <w:r w:rsidRPr="00FC6212">
        <w:t>TEC (Temporal Event Control) files</w:t>
      </w:r>
      <w:bookmarkEnd w:id="34"/>
    </w:p>
    <w:p w14:paraId="73F47261" w14:textId="4E7255E4" w:rsidR="0062326D" w:rsidRPr="007C3DA2" w:rsidRDefault="00E16ED2" w:rsidP="00047624">
      <w:pPr>
        <w:spacing w:line="276" w:lineRule="auto"/>
        <w:rPr>
          <w:rStyle w:val="Hyperlink"/>
          <w:rFonts w:ascii="Cambria" w:hAnsi="Cambria" w:cstheme="minorHAnsi"/>
          <w:color w:val="auto"/>
          <w:sz w:val="20"/>
          <w:szCs w:val="20"/>
          <w:u w:val="none"/>
        </w:rPr>
      </w:pPr>
      <w:r w:rsidRPr="00E16ED2">
        <w:rPr>
          <w:rFonts w:ascii="Cambria" w:hAnsi="Cambria" w:cstheme="minorHAnsi"/>
          <w:sz w:val="20"/>
          <w:szCs w:val="20"/>
        </w:rPr>
        <w:t>TEC files control what is printed to output files by specifying what output you would like to see along with the start and times to print in Year Month Day Hour format.</w:t>
      </w:r>
      <w:r w:rsidR="00F37170">
        <w:rPr>
          <w:rFonts w:ascii="Cambria" w:hAnsi="Cambria" w:cstheme="minorHAnsi"/>
          <w:sz w:val="20"/>
          <w:szCs w:val="20"/>
        </w:rPr>
        <w:t xml:space="preserve"> </w:t>
      </w:r>
    </w:p>
    <w:p w14:paraId="0BFB0FA3" w14:textId="77777777" w:rsidR="00FA0EEE" w:rsidRDefault="00FA0EEE" w:rsidP="007C3DA2">
      <w:pPr>
        <w:spacing w:line="276" w:lineRule="auto"/>
        <w:rPr>
          <w:rFonts w:ascii="Cambria" w:hAnsi="Cambria" w:cstheme="minorHAnsi"/>
          <w:sz w:val="20"/>
          <w:szCs w:val="20"/>
        </w:rPr>
      </w:pPr>
    </w:p>
    <w:tbl>
      <w:tblPr>
        <w:tblW w:w="7798" w:type="dxa"/>
        <w:tblCellSpacing w:w="15" w:type="dxa"/>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2455"/>
        <w:gridCol w:w="5343"/>
      </w:tblGrid>
      <w:tr w:rsidR="00210472" w:rsidRPr="0071618E" w14:paraId="73292F57" w14:textId="77777777" w:rsidTr="00210472">
        <w:trPr>
          <w:trHeight w:val="221"/>
          <w:tblCellSpacing w:w="15" w:type="dxa"/>
        </w:trPr>
        <w:tc>
          <w:tcPr>
            <w:tcW w:w="0" w:type="auto"/>
            <w:tcBorders>
              <w:top w:val="nil"/>
              <w:bottom w:val="single" w:sz="4" w:space="0" w:color="auto"/>
            </w:tcBorders>
            <w:shd w:val="clear" w:color="auto" w:fill="F0F0F0"/>
            <w:vAlign w:val="center"/>
            <w:hideMark/>
          </w:tcPr>
          <w:p w14:paraId="3569D91C" w14:textId="77777777" w:rsidR="00210472" w:rsidRPr="00210472" w:rsidRDefault="00210472" w:rsidP="00225DA5">
            <w:pPr>
              <w:jc w:val="center"/>
              <w:rPr>
                <w:rFonts w:ascii="Arial" w:eastAsia="Times New Roman" w:hAnsi="Arial" w:cs="Arial"/>
                <w:sz w:val="16"/>
                <w:szCs w:val="16"/>
                <w:lang w:eastAsia="en-US"/>
              </w:rPr>
            </w:pPr>
            <w:r w:rsidRPr="00210472">
              <w:rPr>
                <w:rFonts w:ascii="Arial" w:eastAsia="Times New Roman" w:hAnsi="Arial" w:cs="Arial"/>
                <w:b/>
                <w:bCs/>
                <w:sz w:val="16"/>
                <w:szCs w:val="16"/>
                <w:lang w:eastAsia="en-US"/>
              </w:rPr>
              <w:t>TEC Event</w:t>
            </w:r>
            <w:r w:rsidRPr="00210472">
              <w:rPr>
                <w:rFonts w:ascii="Arial" w:eastAsia="Times New Roman" w:hAnsi="Arial" w:cs="Arial"/>
                <w:sz w:val="16"/>
                <w:szCs w:val="16"/>
                <w:lang w:eastAsia="en-US"/>
              </w:rPr>
              <w:t xml:space="preserve"> </w:t>
            </w:r>
          </w:p>
        </w:tc>
        <w:tc>
          <w:tcPr>
            <w:tcW w:w="0" w:type="auto"/>
            <w:tcBorders>
              <w:top w:val="nil"/>
              <w:bottom w:val="single" w:sz="4" w:space="0" w:color="auto"/>
            </w:tcBorders>
            <w:shd w:val="clear" w:color="auto" w:fill="F0F0F0"/>
            <w:vAlign w:val="center"/>
            <w:hideMark/>
          </w:tcPr>
          <w:p w14:paraId="38BAD925" w14:textId="77777777" w:rsidR="00210472" w:rsidRPr="00210472" w:rsidRDefault="00210472" w:rsidP="00225DA5">
            <w:pPr>
              <w:jc w:val="center"/>
              <w:rPr>
                <w:rFonts w:ascii="Arial" w:eastAsia="Times New Roman" w:hAnsi="Arial" w:cs="Arial"/>
                <w:sz w:val="16"/>
                <w:szCs w:val="16"/>
                <w:lang w:eastAsia="en-US"/>
              </w:rPr>
            </w:pPr>
            <w:r w:rsidRPr="00210472">
              <w:rPr>
                <w:rFonts w:ascii="Arial" w:eastAsia="Times New Roman" w:hAnsi="Arial" w:cs="Arial"/>
                <w:b/>
                <w:bCs/>
                <w:sz w:val="16"/>
                <w:szCs w:val="16"/>
                <w:lang w:eastAsia="en-US"/>
              </w:rPr>
              <w:t>Description</w:t>
            </w:r>
            <w:r w:rsidRPr="00210472">
              <w:rPr>
                <w:rFonts w:ascii="Arial" w:eastAsia="Times New Roman" w:hAnsi="Arial" w:cs="Arial"/>
                <w:sz w:val="16"/>
                <w:szCs w:val="16"/>
                <w:lang w:eastAsia="en-US"/>
              </w:rPr>
              <w:t xml:space="preserve"> </w:t>
            </w:r>
          </w:p>
        </w:tc>
      </w:tr>
      <w:tr w:rsidR="00210472" w:rsidRPr="0071618E" w14:paraId="5355E167" w14:textId="77777777" w:rsidTr="00210472">
        <w:trPr>
          <w:trHeight w:val="221"/>
          <w:tblCellSpacing w:w="15" w:type="dxa"/>
        </w:trPr>
        <w:tc>
          <w:tcPr>
            <w:tcW w:w="0" w:type="auto"/>
            <w:vAlign w:val="center"/>
            <w:hideMark/>
          </w:tcPr>
          <w:p w14:paraId="0E0A00B7" w14:textId="77777777" w:rsidR="00210472" w:rsidRPr="00210472" w:rsidRDefault="00210472" w:rsidP="00225DA5">
            <w:pPr>
              <w:rPr>
                <w:rFonts w:ascii="Arial" w:eastAsia="Times New Roman" w:hAnsi="Arial" w:cs="Arial"/>
                <w:sz w:val="16"/>
                <w:szCs w:val="16"/>
                <w:lang w:eastAsia="en-US"/>
              </w:rPr>
            </w:pPr>
            <w:r w:rsidRPr="00210472">
              <w:rPr>
                <w:rFonts w:ascii="Arial" w:eastAsia="Times New Roman" w:hAnsi="Arial" w:cs="Arial"/>
                <w:sz w:val="16"/>
                <w:szCs w:val="16"/>
                <w:lang w:eastAsia="en-US"/>
              </w:rPr>
              <w:t>print_daily_on</w:t>
            </w:r>
          </w:p>
        </w:tc>
        <w:tc>
          <w:tcPr>
            <w:tcW w:w="0" w:type="auto"/>
            <w:vAlign w:val="center"/>
            <w:hideMark/>
          </w:tcPr>
          <w:p w14:paraId="30CA135F" w14:textId="77777777" w:rsidR="00210472" w:rsidRPr="00210472" w:rsidRDefault="00210472" w:rsidP="00225DA5">
            <w:pPr>
              <w:rPr>
                <w:rFonts w:ascii="Arial" w:eastAsia="Times New Roman" w:hAnsi="Arial" w:cs="Arial"/>
                <w:sz w:val="16"/>
                <w:szCs w:val="16"/>
                <w:lang w:eastAsia="en-US"/>
              </w:rPr>
            </w:pPr>
            <w:r w:rsidRPr="00210472">
              <w:rPr>
                <w:rFonts w:ascii="Arial" w:eastAsia="Times New Roman" w:hAnsi="Arial" w:cs="Arial"/>
                <w:sz w:val="16"/>
                <w:szCs w:val="16"/>
                <w:lang w:eastAsia="en-US"/>
              </w:rPr>
              <w:t xml:space="preserve">Begin daily printing for regular or custom output </w:t>
            </w:r>
          </w:p>
        </w:tc>
      </w:tr>
      <w:tr w:rsidR="00210472" w:rsidRPr="0071618E" w14:paraId="5FC6A2B9" w14:textId="77777777" w:rsidTr="00210472">
        <w:trPr>
          <w:trHeight w:val="208"/>
          <w:tblCellSpacing w:w="15" w:type="dxa"/>
        </w:trPr>
        <w:tc>
          <w:tcPr>
            <w:tcW w:w="0" w:type="auto"/>
            <w:vAlign w:val="center"/>
            <w:hideMark/>
          </w:tcPr>
          <w:p w14:paraId="20B5079C" w14:textId="77777777" w:rsidR="00210472" w:rsidRPr="00210472" w:rsidRDefault="00210472" w:rsidP="00225DA5">
            <w:pPr>
              <w:rPr>
                <w:rFonts w:ascii="Arial" w:eastAsia="Times New Roman" w:hAnsi="Arial" w:cs="Arial"/>
                <w:sz w:val="16"/>
                <w:szCs w:val="16"/>
                <w:lang w:eastAsia="en-US"/>
              </w:rPr>
            </w:pPr>
            <w:r w:rsidRPr="00210472">
              <w:rPr>
                <w:rFonts w:ascii="Arial" w:eastAsia="Times New Roman" w:hAnsi="Arial" w:cs="Arial"/>
                <w:sz w:val="16"/>
                <w:szCs w:val="16"/>
                <w:lang w:eastAsia="en-US"/>
              </w:rPr>
              <w:t>print_daily_off</w:t>
            </w:r>
          </w:p>
        </w:tc>
        <w:tc>
          <w:tcPr>
            <w:tcW w:w="0" w:type="auto"/>
            <w:vAlign w:val="center"/>
            <w:hideMark/>
          </w:tcPr>
          <w:p w14:paraId="5BF1A152" w14:textId="77777777" w:rsidR="00210472" w:rsidRPr="00210472" w:rsidRDefault="00210472" w:rsidP="00225DA5">
            <w:pPr>
              <w:rPr>
                <w:rFonts w:ascii="Arial" w:eastAsia="Times New Roman" w:hAnsi="Arial" w:cs="Arial"/>
                <w:sz w:val="16"/>
                <w:szCs w:val="16"/>
                <w:lang w:eastAsia="en-US"/>
              </w:rPr>
            </w:pPr>
            <w:r w:rsidRPr="00210472">
              <w:rPr>
                <w:rFonts w:ascii="Arial" w:eastAsia="Times New Roman" w:hAnsi="Arial" w:cs="Arial"/>
                <w:sz w:val="16"/>
                <w:szCs w:val="16"/>
                <w:lang w:eastAsia="en-US"/>
              </w:rPr>
              <w:t xml:space="preserve">End daily printing for regular or custom output </w:t>
            </w:r>
          </w:p>
        </w:tc>
      </w:tr>
      <w:tr w:rsidR="00210472" w:rsidRPr="0071618E" w14:paraId="2F97EC6C" w14:textId="77777777" w:rsidTr="00210472">
        <w:trPr>
          <w:trHeight w:val="221"/>
          <w:tblCellSpacing w:w="15" w:type="dxa"/>
        </w:trPr>
        <w:tc>
          <w:tcPr>
            <w:tcW w:w="0" w:type="auto"/>
            <w:vAlign w:val="center"/>
            <w:hideMark/>
          </w:tcPr>
          <w:p w14:paraId="625D8E8A" w14:textId="77777777" w:rsidR="00210472" w:rsidRPr="00210472" w:rsidRDefault="00210472" w:rsidP="00225DA5">
            <w:pPr>
              <w:rPr>
                <w:rFonts w:ascii="Arial" w:eastAsia="Times New Roman" w:hAnsi="Arial" w:cs="Arial"/>
                <w:sz w:val="16"/>
                <w:szCs w:val="16"/>
                <w:lang w:eastAsia="en-US"/>
              </w:rPr>
            </w:pPr>
            <w:r w:rsidRPr="00210472">
              <w:rPr>
                <w:rFonts w:ascii="Arial" w:eastAsia="Times New Roman" w:hAnsi="Arial" w:cs="Arial"/>
                <w:sz w:val="16"/>
                <w:szCs w:val="16"/>
                <w:lang w:eastAsia="en-US"/>
              </w:rPr>
              <w:t>print_daily_growth_on</w:t>
            </w:r>
          </w:p>
        </w:tc>
        <w:tc>
          <w:tcPr>
            <w:tcW w:w="0" w:type="auto"/>
            <w:vAlign w:val="center"/>
            <w:hideMark/>
          </w:tcPr>
          <w:p w14:paraId="3A321D39" w14:textId="77777777" w:rsidR="00210472" w:rsidRPr="00210472" w:rsidRDefault="00210472" w:rsidP="00225DA5">
            <w:pPr>
              <w:rPr>
                <w:rFonts w:ascii="Arial" w:eastAsia="Times New Roman" w:hAnsi="Arial" w:cs="Arial"/>
                <w:sz w:val="16"/>
                <w:szCs w:val="16"/>
                <w:lang w:eastAsia="en-US"/>
              </w:rPr>
            </w:pPr>
            <w:r w:rsidRPr="00210472">
              <w:rPr>
                <w:rFonts w:ascii="Arial" w:eastAsia="Times New Roman" w:hAnsi="Arial" w:cs="Arial"/>
                <w:sz w:val="16"/>
                <w:szCs w:val="16"/>
                <w:lang w:eastAsia="en-US"/>
              </w:rPr>
              <w:t xml:space="preserve">Begin daily growth printing for regular output only </w:t>
            </w:r>
          </w:p>
        </w:tc>
      </w:tr>
      <w:tr w:rsidR="00210472" w:rsidRPr="0071618E" w14:paraId="1EA58C72" w14:textId="77777777" w:rsidTr="00210472">
        <w:trPr>
          <w:trHeight w:val="221"/>
          <w:tblCellSpacing w:w="15" w:type="dxa"/>
        </w:trPr>
        <w:tc>
          <w:tcPr>
            <w:tcW w:w="0" w:type="auto"/>
            <w:vAlign w:val="center"/>
            <w:hideMark/>
          </w:tcPr>
          <w:p w14:paraId="7255C778" w14:textId="77777777" w:rsidR="00210472" w:rsidRPr="00210472" w:rsidRDefault="00210472" w:rsidP="00225DA5">
            <w:pPr>
              <w:rPr>
                <w:rFonts w:ascii="Arial" w:eastAsia="Times New Roman" w:hAnsi="Arial" w:cs="Arial"/>
                <w:sz w:val="16"/>
                <w:szCs w:val="16"/>
                <w:lang w:eastAsia="en-US"/>
              </w:rPr>
            </w:pPr>
            <w:r w:rsidRPr="00210472">
              <w:rPr>
                <w:rFonts w:ascii="Arial" w:eastAsia="Times New Roman" w:hAnsi="Arial" w:cs="Arial"/>
                <w:sz w:val="16"/>
                <w:szCs w:val="16"/>
                <w:lang w:eastAsia="en-US"/>
              </w:rPr>
              <w:t>print_daily_growth_off</w:t>
            </w:r>
          </w:p>
        </w:tc>
        <w:tc>
          <w:tcPr>
            <w:tcW w:w="0" w:type="auto"/>
            <w:vAlign w:val="center"/>
            <w:hideMark/>
          </w:tcPr>
          <w:p w14:paraId="5FD2376F" w14:textId="77777777" w:rsidR="00210472" w:rsidRPr="00210472" w:rsidRDefault="00210472" w:rsidP="00225DA5">
            <w:pPr>
              <w:rPr>
                <w:rFonts w:ascii="Arial" w:eastAsia="Times New Roman" w:hAnsi="Arial" w:cs="Arial"/>
                <w:sz w:val="16"/>
                <w:szCs w:val="16"/>
                <w:lang w:eastAsia="en-US"/>
              </w:rPr>
            </w:pPr>
            <w:r w:rsidRPr="00210472">
              <w:rPr>
                <w:rFonts w:ascii="Arial" w:eastAsia="Times New Roman" w:hAnsi="Arial" w:cs="Arial"/>
                <w:sz w:val="16"/>
                <w:szCs w:val="16"/>
                <w:lang w:eastAsia="en-US"/>
              </w:rPr>
              <w:t xml:space="preserve">End daily growth printing for regular output only </w:t>
            </w:r>
          </w:p>
        </w:tc>
      </w:tr>
      <w:tr w:rsidR="00210472" w:rsidRPr="0071618E" w14:paraId="0CC85902" w14:textId="77777777" w:rsidTr="00210472">
        <w:trPr>
          <w:trHeight w:val="221"/>
          <w:tblCellSpacing w:w="15" w:type="dxa"/>
        </w:trPr>
        <w:tc>
          <w:tcPr>
            <w:tcW w:w="0" w:type="auto"/>
            <w:vAlign w:val="center"/>
          </w:tcPr>
          <w:p w14:paraId="5009B333" w14:textId="77777777" w:rsidR="00210472" w:rsidRPr="00210472" w:rsidRDefault="00210472" w:rsidP="00225DA5">
            <w:pPr>
              <w:rPr>
                <w:rFonts w:ascii="Arial" w:eastAsia="Times New Roman" w:hAnsi="Arial" w:cs="Arial"/>
                <w:sz w:val="16"/>
                <w:szCs w:val="16"/>
                <w:lang w:eastAsia="en-US"/>
              </w:rPr>
            </w:pPr>
            <w:r w:rsidRPr="00210472">
              <w:rPr>
                <w:rFonts w:ascii="Arial" w:eastAsia="Times New Roman" w:hAnsi="Arial" w:cs="Arial"/>
                <w:sz w:val="16"/>
                <w:szCs w:val="16"/>
                <w:lang w:eastAsia="en-US"/>
              </w:rPr>
              <w:t>output_current_state</w:t>
            </w:r>
          </w:p>
        </w:tc>
        <w:tc>
          <w:tcPr>
            <w:tcW w:w="0" w:type="auto"/>
            <w:vAlign w:val="center"/>
          </w:tcPr>
          <w:p w14:paraId="1F2C97CD" w14:textId="77777777" w:rsidR="00210472" w:rsidRPr="00210472" w:rsidRDefault="00210472" w:rsidP="00225DA5">
            <w:pPr>
              <w:rPr>
                <w:rFonts w:ascii="Arial" w:eastAsia="Times New Roman" w:hAnsi="Arial" w:cs="Arial"/>
                <w:sz w:val="16"/>
                <w:szCs w:val="16"/>
                <w:lang w:eastAsia="en-US"/>
              </w:rPr>
            </w:pPr>
            <w:r w:rsidRPr="00210472">
              <w:rPr>
                <w:rFonts w:ascii="Arial" w:eastAsia="Times New Roman" w:hAnsi="Arial" w:cs="Arial"/>
                <w:sz w:val="16"/>
                <w:szCs w:val="16"/>
                <w:lang w:eastAsia="en-US"/>
              </w:rPr>
              <w:t>Outputs current state into a new worldfile</w:t>
            </w:r>
          </w:p>
        </w:tc>
      </w:tr>
    </w:tbl>
    <w:p w14:paraId="4AABA1C5" w14:textId="77777777" w:rsidR="00210472" w:rsidRDefault="00210472" w:rsidP="007C3DA2">
      <w:pPr>
        <w:spacing w:line="276" w:lineRule="auto"/>
        <w:rPr>
          <w:rFonts w:ascii="Cambria" w:hAnsi="Cambria" w:cstheme="minorHAnsi"/>
          <w:sz w:val="20"/>
          <w:szCs w:val="20"/>
        </w:rPr>
      </w:pPr>
    </w:p>
    <w:p w14:paraId="535B52B7" w14:textId="77777777" w:rsidR="007C3DA2" w:rsidRPr="007C3DA2" w:rsidRDefault="007C3DA2" w:rsidP="007C3DA2">
      <w:pPr>
        <w:spacing w:line="276" w:lineRule="auto"/>
        <w:rPr>
          <w:rFonts w:ascii="Cambria" w:hAnsi="Cambria" w:cstheme="minorHAnsi"/>
          <w:sz w:val="20"/>
          <w:szCs w:val="20"/>
        </w:rPr>
      </w:pPr>
      <w:r w:rsidRPr="007C3DA2">
        <w:rPr>
          <w:rFonts w:ascii="Cambria" w:hAnsi="Cambria" w:cstheme="minorHAnsi"/>
          <w:sz w:val="20"/>
          <w:szCs w:val="20"/>
        </w:rPr>
        <w:t xml:space="preserve">To create a tec file, you can use a text editor that can accommodate unix files such as TextWrangler or TextEdit or use vi from the terminal. (If using an editor other than vi, be careful not to have erroneous lines or carriage returns and save it in unix format) </w:t>
      </w:r>
    </w:p>
    <w:p w14:paraId="71811616" w14:textId="77777777" w:rsidR="007C3DA2" w:rsidRPr="00FA0EEE" w:rsidRDefault="007C3DA2" w:rsidP="00FA0EEE">
      <w:pPr>
        <w:spacing w:line="276" w:lineRule="auto"/>
        <w:rPr>
          <w:rFonts w:ascii="Cambria" w:hAnsi="Cambria" w:cstheme="minorHAnsi"/>
          <w:sz w:val="20"/>
          <w:szCs w:val="20"/>
        </w:rPr>
      </w:pPr>
      <w:r w:rsidRPr="00FA0EEE">
        <w:rPr>
          <w:rFonts w:ascii="Cambria" w:hAnsi="Cambria" w:cstheme="minorHAnsi"/>
          <w:sz w:val="20"/>
          <w:szCs w:val="20"/>
        </w:rPr>
        <w:t>Navigate to your rhessys/tec directory.</w:t>
      </w:r>
    </w:p>
    <w:p w14:paraId="00394182" w14:textId="0793D999" w:rsidR="007C3DA2" w:rsidRPr="00C404CA" w:rsidRDefault="007C3DA2" w:rsidP="00427482">
      <w:pPr>
        <w:pStyle w:val="Style1"/>
      </w:pPr>
      <w:r w:rsidRPr="00C404CA">
        <w:t xml:space="preserve">cd </w:t>
      </w:r>
      <w:r w:rsidR="00896113">
        <w:t>/home/rhessys/bootcamp/rhessys/</w:t>
      </w:r>
      <w:r w:rsidRPr="00C404CA">
        <w:t>tec</w:t>
      </w:r>
      <w:r w:rsidR="00E210E6">
        <w:t>files</w:t>
      </w:r>
    </w:p>
    <w:p w14:paraId="2F92C0EA" w14:textId="6C8A6AFF" w:rsidR="007C3DA2" w:rsidRDefault="007C3DA2" w:rsidP="00427482">
      <w:pPr>
        <w:pStyle w:val="Style1"/>
      </w:pPr>
      <w:r>
        <w:t xml:space="preserve">vi </w:t>
      </w:r>
    </w:p>
    <w:p w14:paraId="2BFF9CB0" w14:textId="2489277A" w:rsidR="007C3DA2" w:rsidRDefault="001C40B6" w:rsidP="00427482">
      <w:pPr>
        <w:pStyle w:val="Style1"/>
      </w:pPr>
      <w:r>
        <w:t>type ‘i’</w:t>
      </w:r>
      <w:r w:rsidR="007C3DA2">
        <w:t xml:space="preserve"> for insert</w:t>
      </w:r>
    </w:p>
    <w:p w14:paraId="082ADF56" w14:textId="7E630A08" w:rsidR="007C3DA2" w:rsidRDefault="007C3DA2" w:rsidP="00427482">
      <w:pPr>
        <w:pStyle w:val="Style1"/>
      </w:pPr>
      <w:r>
        <w:t>199</w:t>
      </w:r>
      <w:r w:rsidR="007144F6">
        <w:t>0</w:t>
      </w:r>
      <w:r>
        <w:t xml:space="preserve"> 10 1 1 print_daily_on</w:t>
      </w:r>
    </w:p>
    <w:p w14:paraId="6FC6A016" w14:textId="3B038CBA" w:rsidR="007C3DA2" w:rsidRDefault="007144F6" w:rsidP="00427482">
      <w:pPr>
        <w:pStyle w:val="Style1"/>
      </w:pPr>
      <w:r>
        <w:t>1993</w:t>
      </w:r>
      <w:r w:rsidR="007C3DA2">
        <w:t xml:space="preserve"> 9 30 1 print_daily_off</w:t>
      </w:r>
      <w:r w:rsidR="007C3DA2">
        <w:tab/>
      </w:r>
    </w:p>
    <w:p w14:paraId="31F84E86" w14:textId="3192ED26" w:rsidR="007C3DA2" w:rsidRPr="00C404CA" w:rsidRDefault="007C3DA2" w:rsidP="00427482">
      <w:pPr>
        <w:pStyle w:val="Style1"/>
      </w:pPr>
      <w:r>
        <w:t xml:space="preserve">Esc </w:t>
      </w:r>
      <w:r w:rsidR="000E78A3">
        <w:t xml:space="preserve"># </w:t>
      </w:r>
      <w:r>
        <w:t>get back to the command line</w:t>
      </w:r>
    </w:p>
    <w:p w14:paraId="1DE93F20" w14:textId="72446C21" w:rsidR="007C3DA2" w:rsidRDefault="007C3DA2" w:rsidP="00427482">
      <w:pPr>
        <w:pStyle w:val="Style1"/>
      </w:pPr>
      <w:r>
        <w:t xml:space="preserve">:w tec_daily </w:t>
      </w:r>
      <w:r w:rsidR="00613A66">
        <w:t xml:space="preserve"># </w:t>
      </w:r>
      <w:r w:rsidR="00FA0EEE">
        <w:t>w</w:t>
      </w:r>
      <w:r>
        <w:t xml:space="preserve">rite a new file name </w:t>
      </w:r>
      <w:r w:rsidR="00FA0EEE">
        <w:t>‘</w:t>
      </w:r>
      <w:r>
        <w:t>tec_daily</w:t>
      </w:r>
      <w:r w:rsidR="00FA0EEE">
        <w:t>’</w:t>
      </w:r>
    </w:p>
    <w:p w14:paraId="18277D4D" w14:textId="77777777" w:rsidR="007C3DA2" w:rsidRDefault="007C3DA2" w:rsidP="007C3DA2">
      <w:pPr>
        <w:spacing w:line="276" w:lineRule="auto"/>
        <w:rPr>
          <w:rFonts w:ascii="Cambria" w:hAnsi="Cambria" w:cstheme="minorHAnsi"/>
          <w:sz w:val="20"/>
          <w:szCs w:val="20"/>
        </w:rPr>
      </w:pPr>
    </w:p>
    <w:p w14:paraId="3DFEC22C" w14:textId="7CF4DCEC" w:rsidR="007C3DA2" w:rsidRDefault="007C3DA2" w:rsidP="007C3DA2">
      <w:pPr>
        <w:spacing w:line="276" w:lineRule="auto"/>
        <w:rPr>
          <w:rFonts w:ascii="Cambria" w:hAnsi="Cambria" w:cstheme="minorHAnsi"/>
          <w:sz w:val="20"/>
          <w:szCs w:val="20"/>
        </w:rPr>
      </w:pPr>
      <w:r>
        <w:rPr>
          <w:rFonts w:ascii="Cambria" w:hAnsi="Cambria" w:cstheme="minorHAnsi"/>
          <w:sz w:val="20"/>
          <w:szCs w:val="20"/>
        </w:rPr>
        <w:t>If you are interested in viewing spatial output,</w:t>
      </w:r>
      <w:r w:rsidR="006C54E5">
        <w:rPr>
          <w:rFonts w:ascii="Cambria" w:hAnsi="Cambria" w:cstheme="minorHAnsi"/>
          <w:sz w:val="20"/>
          <w:szCs w:val="20"/>
        </w:rPr>
        <w:t xml:space="preserve"> </w:t>
      </w:r>
      <w:r>
        <w:rPr>
          <w:rFonts w:ascii="Cambria" w:hAnsi="Cambria" w:cstheme="minorHAnsi"/>
          <w:sz w:val="20"/>
          <w:szCs w:val="20"/>
        </w:rPr>
        <w:t xml:space="preserve">(done by changing command line options discussed below) it is often advisable to print a shorter period of output as all variables will be printed for each patch in the watershed at each specified timestep. You can always create output for longer periods of time and subset it with awk scripts. Let’s create </w:t>
      </w:r>
      <w:r w:rsidR="007A3B45">
        <w:rPr>
          <w:rFonts w:ascii="Cambria" w:hAnsi="Cambria" w:cstheme="minorHAnsi"/>
          <w:sz w:val="20"/>
          <w:szCs w:val="20"/>
        </w:rPr>
        <w:t xml:space="preserve">monthly </w:t>
      </w:r>
      <w:r>
        <w:rPr>
          <w:rFonts w:ascii="Cambria" w:hAnsi="Cambria" w:cstheme="minorHAnsi"/>
          <w:sz w:val="20"/>
          <w:szCs w:val="20"/>
        </w:rPr>
        <w:t xml:space="preserve">patch output for </w:t>
      </w:r>
      <w:r w:rsidR="002A02B7">
        <w:rPr>
          <w:rFonts w:ascii="Cambria" w:hAnsi="Cambria" w:cstheme="minorHAnsi"/>
          <w:sz w:val="20"/>
          <w:szCs w:val="20"/>
        </w:rPr>
        <w:t>1993.</w:t>
      </w:r>
    </w:p>
    <w:p w14:paraId="716BEB99" w14:textId="460C408C" w:rsidR="007C3DA2" w:rsidRDefault="007C3DA2" w:rsidP="006078C0">
      <w:pPr>
        <w:pStyle w:val="Style1"/>
      </w:pPr>
      <w:r>
        <w:t>vi</w:t>
      </w:r>
    </w:p>
    <w:p w14:paraId="543A2FB6" w14:textId="587D3A93" w:rsidR="007C3DA2" w:rsidRDefault="006078C0" w:rsidP="006078C0">
      <w:pPr>
        <w:pStyle w:val="Style1"/>
      </w:pPr>
      <w:r>
        <w:t>type ‘</w:t>
      </w:r>
      <w:r w:rsidR="007C3DA2">
        <w:t>i</w:t>
      </w:r>
      <w:r>
        <w:t>'</w:t>
      </w:r>
    </w:p>
    <w:p w14:paraId="57453EF2" w14:textId="12C253CF" w:rsidR="007C3DA2" w:rsidRDefault="00672390" w:rsidP="006078C0">
      <w:pPr>
        <w:pStyle w:val="Style1"/>
      </w:pPr>
      <w:r>
        <w:t>1993</w:t>
      </w:r>
      <w:r w:rsidR="007C3DA2">
        <w:t xml:space="preserve"> </w:t>
      </w:r>
      <w:r w:rsidR="00A239F0">
        <w:t>1</w:t>
      </w:r>
      <w:r w:rsidR="007C3DA2">
        <w:t xml:space="preserve"> 1 1 print_</w:t>
      </w:r>
      <w:r w:rsidR="00B11195">
        <w:t>monthly</w:t>
      </w:r>
      <w:r w:rsidR="007C3DA2">
        <w:t>_on</w:t>
      </w:r>
    </w:p>
    <w:p w14:paraId="2B959EBF" w14:textId="033F9890" w:rsidR="007C3DA2" w:rsidRDefault="007C3DA2" w:rsidP="006078C0">
      <w:pPr>
        <w:pStyle w:val="Style1"/>
      </w:pPr>
      <w:r>
        <w:t>Esc</w:t>
      </w:r>
    </w:p>
    <w:p w14:paraId="25F7C2D4" w14:textId="10801751" w:rsidR="007C3DA2" w:rsidRDefault="00BC3C9D" w:rsidP="006078C0">
      <w:pPr>
        <w:pStyle w:val="Style1"/>
      </w:pPr>
      <w:r>
        <w:t>:w tec_</w:t>
      </w:r>
      <w:r w:rsidR="00B051FA">
        <w:t>month</w:t>
      </w:r>
      <w:r w:rsidR="00D77EB1">
        <w:t>93</w:t>
      </w:r>
    </w:p>
    <w:p w14:paraId="72DC963F" w14:textId="77777777" w:rsidR="006078C0" w:rsidRPr="00C404CA" w:rsidRDefault="006078C0" w:rsidP="006078C0">
      <w:pPr>
        <w:pStyle w:val="Style1"/>
      </w:pPr>
    </w:p>
    <w:p w14:paraId="1355E752" w14:textId="77777777" w:rsidR="00FA0EEE" w:rsidRPr="007C3DA2" w:rsidRDefault="00F410D4" w:rsidP="00FA0EEE">
      <w:pPr>
        <w:spacing w:line="276" w:lineRule="auto"/>
        <w:rPr>
          <w:rStyle w:val="Hyperlink"/>
          <w:rFonts w:ascii="Cambria" w:hAnsi="Cambria" w:cstheme="minorHAnsi"/>
          <w:color w:val="auto"/>
          <w:sz w:val="20"/>
          <w:szCs w:val="20"/>
          <w:u w:val="none"/>
        </w:rPr>
      </w:pPr>
      <w:hyperlink r:id="rId24" w:history="1">
        <w:r w:rsidR="00FA0EEE" w:rsidRPr="00047624">
          <w:rPr>
            <w:rStyle w:val="Hyperlink"/>
            <w:rFonts w:ascii="Cambria" w:hAnsi="Cambria" w:cstheme="minorHAnsi"/>
            <w:sz w:val="20"/>
            <w:szCs w:val="20"/>
          </w:rPr>
          <w:t>http://wiki.icess.ucsb.edu/rhessys/Temporal_Event_Control_files</w:t>
        </w:r>
      </w:hyperlink>
    </w:p>
    <w:p w14:paraId="42F0BC10" w14:textId="00534154" w:rsidR="007A06DC" w:rsidRDefault="007A06DC" w:rsidP="007A06DC">
      <w:pPr>
        <w:pStyle w:val="Heading4"/>
      </w:pPr>
      <w:bookmarkStart w:id="35" w:name="_Toc190614158"/>
      <w:r>
        <w:t xml:space="preserve">Using </w:t>
      </w:r>
      <w:r w:rsidR="00FF0704">
        <w:t xml:space="preserve">a </w:t>
      </w:r>
      <w:r>
        <w:t>redefined worldfile</w:t>
      </w:r>
      <w:bookmarkEnd w:id="35"/>
    </w:p>
    <w:p w14:paraId="3C0C4231" w14:textId="47175A2A" w:rsidR="006007C5" w:rsidRDefault="006007C5" w:rsidP="006007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Times New Roman"/>
          <w:color w:val="000000"/>
          <w:sz w:val="20"/>
          <w:szCs w:val="20"/>
        </w:rPr>
      </w:pPr>
      <w:r w:rsidRPr="006007C5">
        <w:rPr>
          <w:rFonts w:ascii="Cambria" w:hAnsi="Cambria" w:cs="Times New Roman"/>
          <w:color w:val="000000"/>
          <w:sz w:val="20"/>
          <w:szCs w:val="20"/>
        </w:rPr>
        <w:t xml:space="preserve">Use </w:t>
      </w:r>
      <w:r w:rsidR="00982A4C">
        <w:rPr>
          <w:rFonts w:ascii="Cambria" w:hAnsi="Cambria" w:cs="Times New Roman"/>
          <w:color w:val="000000"/>
          <w:sz w:val="20"/>
          <w:szCs w:val="20"/>
        </w:rPr>
        <w:t xml:space="preserve">a </w:t>
      </w:r>
      <w:r w:rsidRPr="006007C5">
        <w:rPr>
          <w:rFonts w:ascii="Cambria" w:hAnsi="Cambria" w:cs="Times New Roman"/>
          <w:i/>
          <w:iCs/>
          <w:color w:val="000000"/>
          <w:sz w:val="20"/>
          <w:szCs w:val="20"/>
        </w:rPr>
        <w:t>redefin</w:t>
      </w:r>
      <w:r w:rsidR="00982A4C">
        <w:rPr>
          <w:rFonts w:ascii="Cambria" w:hAnsi="Cambria" w:cs="Times New Roman"/>
          <w:i/>
          <w:iCs/>
          <w:color w:val="000000"/>
          <w:sz w:val="20"/>
          <w:szCs w:val="20"/>
        </w:rPr>
        <w:t>e</w:t>
      </w:r>
      <w:r w:rsidR="00657299">
        <w:rPr>
          <w:rFonts w:ascii="Cambria" w:hAnsi="Cambria" w:cs="Times New Roman"/>
          <w:i/>
          <w:iCs/>
          <w:color w:val="000000"/>
          <w:sz w:val="20"/>
          <w:szCs w:val="20"/>
        </w:rPr>
        <w:t>d</w:t>
      </w:r>
      <w:r w:rsidRPr="006007C5">
        <w:rPr>
          <w:rFonts w:ascii="Cambria" w:hAnsi="Cambria" w:cs="Times New Roman"/>
          <w:i/>
          <w:iCs/>
          <w:color w:val="000000"/>
          <w:sz w:val="20"/>
          <w:szCs w:val="20"/>
        </w:rPr>
        <w:t xml:space="preserve"> worldfile </w:t>
      </w:r>
      <w:r w:rsidRPr="006007C5">
        <w:rPr>
          <w:rFonts w:ascii="Cambria" w:hAnsi="Cambria" w:cs="Times New Roman"/>
          <w:color w:val="000000"/>
          <w:sz w:val="20"/>
          <w:szCs w:val="20"/>
        </w:rPr>
        <w:t xml:space="preserve">in order to </w:t>
      </w:r>
      <w:r w:rsidR="00DD79E7">
        <w:rPr>
          <w:rFonts w:ascii="Cambria" w:hAnsi="Cambria" w:cs="Times New Roman"/>
          <w:color w:val="000000"/>
          <w:sz w:val="20"/>
          <w:szCs w:val="20"/>
        </w:rPr>
        <w:t>incorporate the new redefined</w:t>
      </w:r>
      <w:r w:rsidRPr="006007C5">
        <w:rPr>
          <w:rFonts w:ascii="Cambria" w:hAnsi="Cambria" w:cs="Times New Roman"/>
          <w:color w:val="000000"/>
          <w:sz w:val="20"/>
          <w:szCs w:val="20"/>
        </w:rPr>
        <w:t xml:space="preserve"> stratum values </w:t>
      </w:r>
      <w:r w:rsidR="00372DB4">
        <w:rPr>
          <w:rFonts w:ascii="Cambria" w:hAnsi="Cambria" w:cs="Times New Roman"/>
          <w:color w:val="000000"/>
          <w:sz w:val="20"/>
          <w:szCs w:val="20"/>
        </w:rPr>
        <w:t xml:space="preserve">(e.g. from </w:t>
      </w:r>
      <w:r w:rsidR="00372DB4" w:rsidRPr="00372DB4">
        <w:rPr>
          <w:rFonts w:ascii="Cambria" w:hAnsi="Cambria" w:cs="Times New Roman"/>
          <w:i/>
          <w:color w:val="000000"/>
          <w:sz w:val="20"/>
          <w:szCs w:val="20"/>
        </w:rPr>
        <w:t>lairead</w:t>
      </w:r>
      <w:r w:rsidR="00372DB4">
        <w:rPr>
          <w:rFonts w:ascii="Cambria" w:hAnsi="Cambria" w:cs="Times New Roman"/>
          <w:color w:val="000000"/>
          <w:sz w:val="20"/>
          <w:szCs w:val="20"/>
        </w:rPr>
        <w:t xml:space="preserve">) </w:t>
      </w:r>
      <w:r w:rsidRPr="006007C5">
        <w:rPr>
          <w:rFonts w:ascii="Cambria" w:hAnsi="Cambria" w:cs="Times New Roman"/>
          <w:color w:val="000000"/>
          <w:sz w:val="20"/>
          <w:szCs w:val="20"/>
        </w:rPr>
        <w:t>into</w:t>
      </w:r>
      <w:r w:rsidR="00035919">
        <w:rPr>
          <w:rFonts w:ascii="Cambria" w:hAnsi="Cambria" w:cs="Times New Roman"/>
          <w:color w:val="000000"/>
          <w:sz w:val="20"/>
          <w:szCs w:val="20"/>
        </w:rPr>
        <w:t xml:space="preserve"> an </w:t>
      </w:r>
      <w:r w:rsidRPr="006007C5">
        <w:rPr>
          <w:rFonts w:ascii="Cambria" w:hAnsi="Cambria" w:cs="Times New Roman"/>
          <w:color w:val="000000"/>
          <w:sz w:val="20"/>
          <w:szCs w:val="20"/>
        </w:rPr>
        <w:t xml:space="preserve">existing </w:t>
      </w:r>
      <w:r w:rsidRPr="006007C5">
        <w:rPr>
          <w:rFonts w:ascii="Cambria" w:hAnsi="Cambria" w:cs="Times New Roman"/>
          <w:i/>
          <w:iCs/>
          <w:color w:val="000000"/>
          <w:sz w:val="20"/>
          <w:szCs w:val="20"/>
        </w:rPr>
        <w:t xml:space="preserve">worldfile </w:t>
      </w:r>
      <w:r w:rsidRPr="006007C5">
        <w:rPr>
          <w:rFonts w:ascii="Cambria" w:hAnsi="Cambria" w:cs="Times New Roman"/>
          <w:color w:val="000000"/>
          <w:sz w:val="20"/>
          <w:szCs w:val="20"/>
        </w:rPr>
        <w:t xml:space="preserve">you want to change. Make sure both the </w:t>
      </w:r>
      <w:r w:rsidRPr="006007C5">
        <w:rPr>
          <w:rFonts w:ascii="Cambria" w:hAnsi="Cambria" w:cs="Times New Roman"/>
          <w:i/>
          <w:iCs/>
          <w:color w:val="000000"/>
          <w:sz w:val="20"/>
          <w:szCs w:val="20"/>
        </w:rPr>
        <w:t xml:space="preserve">worldfile </w:t>
      </w:r>
      <w:r w:rsidRPr="006007C5">
        <w:rPr>
          <w:rFonts w:ascii="Cambria" w:hAnsi="Cambria" w:cs="Times New Roman"/>
          <w:color w:val="000000"/>
          <w:sz w:val="20"/>
          <w:szCs w:val="20"/>
        </w:rPr>
        <w:t xml:space="preserve">you want to change and the </w:t>
      </w:r>
      <w:r w:rsidRPr="006007C5">
        <w:rPr>
          <w:rFonts w:ascii="Cambria" w:hAnsi="Cambria" w:cs="Times New Roman"/>
          <w:i/>
          <w:iCs/>
          <w:color w:val="000000"/>
          <w:sz w:val="20"/>
          <w:szCs w:val="20"/>
        </w:rPr>
        <w:t>redefin</w:t>
      </w:r>
      <w:r w:rsidR="00982A4C">
        <w:rPr>
          <w:rFonts w:ascii="Cambria" w:hAnsi="Cambria" w:cs="Times New Roman"/>
          <w:i/>
          <w:iCs/>
          <w:color w:val="000000"/>
          <w:sz w:val="20"/>
          <w:szCs w:val="20"/>
        </w:rPr>
        <w:t>e</w:t>
      </w:r>
      <w:r w:rsidR="00657299">
        <w:rPr>
          <w:rFonts w:ascii="Cambria" w:hAnsi="Cambria" w:cs="Times New Roman"/>
          <w:i/>
          <w:iCs/>
          <w:color w:val="000000"/>
          <w:sz w:val="20"/>
          <w:szCs w:val="20"/>
        </w:rPr>
        <w:t>d</w:t>
      </w:r>
      <w:r w:rsidRPr="006007C5">
        <w:rPr>
          <w:rFonts w:ascii="Cambria" w:hAnsi="Cambria" w:cs="Times New Roman"/>
          <w:i/>
          <w:iCs/>
          <w:color w:val="000000"/>
          <w:sz w:val="20"/>
          <w:szCs w:val="20"/>
        </w:rPr>
        <w:t xml:space="preserve"> worldfile </w:t>
      </w:r>
      <w:r w:rsidRPr="006007C5">
        <w:rPr>
          <w:rFonts w:ascii="Cambria" w:hAnsi="Cambria" w:cs="Times New Roman"/>
          <w:color w:val="000000"/>
          <w:sz w:val="20"/>
          <w:szCs w:val="20"/>
        </w:rPr>
        <w:t xml:space="preserve">have the same name, but the </w:t>
      </w:r>
      <w:r w:rsidRPr="006007C5">
        <w:rPr>
          <w:rFonts w:ascii="Cambria" w:hAnsi="Cambria" w:cs="Times New Roman"/>
          <w:i/>
          <w:iCs/>
          <w:color w:val="000000"/>
          <w:sz w:val="20"/>
          <w:szCs w:val="20"/>
        </w:rPr>
        <w:t>redefin</w:t>
      </w:r>
      <w:r w:rsidR="00657299">
        <w:rPr>
          <w:rFonts w:ascii="Cambria" w:hAnsi="Cambria" w:cs="Times New Roman"/>
          <w:i/>
          <w:iCs/>
          <w:color w:val="000000"/>
          <w:sz w:val="20"/>
          <w:szCs w:val="20"/>
        </w:rPr>
        <w:t>ed</w:t>
      </w:r>
      <w:r w:rsidRPr="006007C5">
        <w:rPr>
          <w:rFonts w:ascii="Cambria" w:hAnsi="Cambria" w:cs="Times New Roman"/>
          <w:i/>
          <w:iCs/>
          <w:color w:val="000000"/>
          <w:sz w:val="20"/>
          <w:szCs w:val="20"/>
        </w:rPr>
        <w:t xml:space="preserve"> worldfile </w:t>
      </w:r>
      <w:r w:rsidRPr="006007C5">
        <w:rPr>
          <w:rFonts w:ascii="Cambria" w:hAnsi="Cambria" w:cs="Times New Roman"/>
          <w:color w:val="000000"/>
          <w:sz w:val="20"/>
          <w:szCs w:val="20"/>
        </w:rPr>
        <w:t xml:space="preserve">will also include a date extension on it, i.e.: </w:t>
      </w:r>
      <w:r w:rsidRPr="006007C5">
        <w:rPr>
          <w:rFonts w:ascii="Cambria" w:hAnsi="Cambria" w:cs="Arial"/>
          <w:color w:val="000000"/>
          <w:sz w:val="20"/>
          <w:szCs w:val="20"/>
        </w:rPr>
        <w:t>world.example world.example.Y2000M10D2H1</w:t>
      </w:r>
      <w:r>
        <w:rPr>
          <w:rFonts w:ascii="Cambria" w:hAnsi="Cambria" w:cs="Arial"/>
          <w:color w:val="000000"/>
          <w:sz w:val="20"/>
          <w:szCs w:val="20"/>
        </w:rPr>
        <w:t xml:space="preserve"> (</w:t>
      </w:r>
      <w:r w:rsidRPr="006007C5">
        <w:rPr>
          <w:rFonts w:ascii="Cambria" w:hAnsi="Cambria" w:cs="Times New Roman"/>
          <w:color w:val="000000"/>
          <w:sz w:val="20"/>
          <w:szCs w:val="20"/>
        </w:rPr>
        <w:t>format for the date extension is Year, Month, Day, Hour)</w:t>
      </w:r>
    </w:p>
    <w:p w14:paraId="5F88E1B8" w14:textId="73C34E64" w:rsidR="006007C5" w:rsidRPr="006007C5" w:rsidRDefault="006007C5" w:rsidP="006007C5">
      <w:pPr>
        <w:pStyle w:val="Style1"/>
      </w:pPr>
      <w:r>
        <w:t>ls worldfiles/</w:t>
      </w:r>
    </w:p>
    <w:p w14:paraId="5A70B637" w14:textId="77777777" w:rsidR="006007C5" w:rsidRPr="006007C5" w:rsidRDefault="006007C5" w:rsidP="006007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Times New Roman"/>
          <w:color w:val="000000"/>
          <w:sz w:val="20"/>
          <w:szCs w:val="20"/>
        </w:rPr>
      </w:pPr>
    </w:p>
    <w:p w14:paraId="53EC4E4D" w14:textId="33714E64" w:rsidR="00F3655C" w:rsidRDefault="006007C5" w:rsidP="006007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Times New Roman"/>
          <w:color w:val="000000"/>
          <w:sz w:val="20"/>
          <w:szCs w:val="20"/>
        </w:rPr>
      </w:pPr>
      <w:r w:rsidRPr="006007C5">
        <w:rPr>
          <w:rFonts w:ascii="Cambria" w:hAnsi="Cambria" w:cs="Times New Roman"/>
          <w:color w:val="000000"/>
          <w:sz w:val="20"/>
          <w:szCs w:val="20"/>
        </w:rPr>
        <w:t xml:space="preserve">The </w:t>
      </w:r>
      <w:r w:rsidRPr="006007C5">
        <w:rPr>
          <w:rFonts w:ascii="Cambria" w:hAnsi="Cambria" w:cs="Times New Roman"/>
          <w:i/>
          <w:iCs/>
          <w:color w:val="000000"/>
          <w:sz w:val="20"/>
          <w:szCs w:val="20"/>
        </w:rPr>
        <w:t xml:space="preserve">tecfile </w:t>
      </w:r>
      <w:r w:rsidRPr="006007C5">
        <w:rPr>
          <w:rFonts w:ascii="Cambria" w:hAnsi="Cambria" w:cs="Times New Roman"/>
          <w:color w:val="000000"/>
          <w:sz w:val="20"/>
          <w:szCs w:val="20"/>
        </w:rPr>
        <w:t xml:space="preserve">should include a </w:t>
      </w:r>
      <w:r w:rsidRPr="004E7487">
        <w:rPr>
          <w:rFonts w:ascii="Cambria" w:hAnsi="Cambria" w:cs="Arial"/>
          <w:i/>
          <w:color w:val="000000"/>
          <w:sz w:val="20"/>
          <w:szCs w:val="20"/>
        </w:rPr>
        <w:t>redefine_world</w:t>
      </w:r>
      <w:r w:rsidRPr="006007C5">
        <w:rPr>
          <w:rFonts w:ascii="Cambria" w:hAnsi="Cambria" w:cs="Arial"/>
          <w:color w:val="000000"/>
          <w:sz w:val="20"/>
          <w:szCs w:val="20"/>
        </w:rPr>
        <w:t xml:space="preserve"> </w:t>
      </w:r>
      <w:r w:rsidRPr="006007C5">
        <w:rPr>
          <w:rFonts w:ascii="Cambria" w:hAnsi="Cambria" w:cs="Times New Roman"/>
          <w:color w:val="000000"/>
          <w:sz w:val="20"/>
          <w:szCs w:val="20"/>
        </w:rPr>
        <w:t xml:space="preserve">event that occurs on the date that matches the date extension on the </w:t>
      </w:r>
      <w:r w:rsidRPr="006007C5">
        <w:rPr>
          <w:rFonts w:ascii="Cambria" w:hAnsi="Cambria" w:cs="Times New Roman"/>
          <w:i/>
          <w:iCs/>
          <w:color w:val="000000"/>
          <w:sz w:val="20"/>
          <w:szCs w:val="20"/>
        </w:rPr>
        <w:t>redefinition worldfile</w:t>
      </w:r>
      <w:r w:rsidRPr="006007C5">
        <w:rPr>
          <w:rFonts w:ascii="Cambria" w:hAnsi="Cambria" w:cs="Times New Roman"/>
          <w:color w:val="000000"/>
          <w:sz w:val="20"/>
          <w:szCs w:val="20"/>
        </w:rPr>
        <w:t xml:space="preserve">, as well as an </w:t>
      </w:r>
      <w:r w:rsidRPr="003F73DF">
        <w:rPr>
          <w:rFonts w:ascii="Cambria" w:hAnsi="Cambria" w:cs="Arial"/>
          <w:i/>
          <w:color w:val="000000"/>
          <w:sz w:val="20"/>
          <w:szCs w:val="20"/>
        </w:rPr>
        <w:t>output_current_state</w:t>
      </w:r>
      <w:r w:rsidRPr="006007C5">
        <w:rPr>
          <w:rFonts w:ascii="Cambria" w:hAnsi="Cambria" w:cs="Arial"/>
          <w:color w:val="000000"/>
          <w:sz w:val="20"/>
          <w:szCs w:val="20"/>
        </w:rPr>
        <w:t xml:space="preserve"> </w:t>
      </w:r>
      <w:r w:rsidRPr="006007C5">
        <w:rPr>
          <w:rFonts w:ascii="Cambria" w:hAnsi="Cambria" w:cs="Times New Roman"/>
          <w:color w:val="000000"/>
          <w:sz w:val="20"/>
          <w:szCs w:val="20"/>
        </w:rPr>
        <w:t xml:space="preserve">event that will generate a new </w:t>
      </w:r>
      <w:r w:rsidRPr="006007C5">
        <w:rPr>
          <w:rFonts w:ascii="Cambria" w:hAnsi="Cambria" w:cs="Times New Roman"/>
          <w:i/>
          <w:iCs/>
          <w:color w:val="000000"/>
          <w:sz w:val="20"/>
          <w:szCs w:val="20"/>
        </w:rPr>
        <w:t xml:space="preserve">worldfile </w:t>
      </w:r>
      <w:r w:rsidRPr="006007C5">
        <w:rPr>
          <w:rFonts w:ascii="Cambria" w:hAnsi="Cambria" w:cs="Times New Roman"/>
          <w:color w:val="000000"/>
          <w:sz w:val="20"/>
          <w:szCs w:val="20"/>
        </w:rPr>
        <w:t>that includes the newly incorporated info.</w:t>
      </w:r>
    </w:p>
    <w:p w14:paraId="1CD9237A" w14:textId="16839DE5" w:rsidR="00F3655C" w:rsidRDefault="00F3655C" w:rsidP="00F3655C">
      <w:pPr>
        <w:pStyle w:val="Style1"/>
      </w:pPr>
      <w:r>
        <w:t>more tecfiles/tec_redef</w:t>
      </w:r>
    </w:p>
    <w:p w14:paraId="524D27AB" w14:textId="77777777" w:rsidR="00F3655C" w:rsidRDefault="00F3655C" w:rsidP="006007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Times New Roman"/>
          <w:color w:val="000000"/>
          <w:sz w:val="20"/>
          <w:szCs w:val="20"/>
        </w:rPr>
      </w:pPr>
    </w:p>
    <w:p w14:paraId="6A3390D4" w14:textId="4F00C728" w:rsidR="006007C5" w:rsidRDefault="006007C5" w:rsidP="006007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Times New Roman"/>
          <w:color w:val="000000"/>
          <w:sz w:val="20"/>
          <w:szCs w:val="20"/>
        </w:rPr>
      </w:pPr>
      <w:r w:rsidRPr="006007C5">
        <w:rPr>
          <w:rFonts w:ascii="Cambria" w:hAnsi="Cambria" w:cs="Times New Roman"/>
          <w:color w:val="000000"/>
          <w:sz w:val="20"/>
          <w:szCs w:val="20"/>
        </w:rPr>
        <w:t xml:space="preserve">Run RHESSys to redefine the ‘world’ using the </w:t>
      </w:r>
      <w:r w:rsidRPr="006007C5">
        <w:rPr>
          <w:rFonts w:ascii="Cambria" w:hAnsi="Cambria" w:cs="Times New Roman"/>
          <w:i/>
          <w:iCs/>
          <w:color w:val="000000"/>
          <w:sz w:val="20"/>
          <w:szCs w:val="20"/>
        </w:rPr>
        <w:t xml:space="preserve">worldfile </w:t>
      </w:r>
      <w:r w:rsidRPr="006007C5">
        <w:rPr>
          <w:rFonts w:ascii="Cambria" w:hAnsi="Cambria" w:cs="Times New Roman"/>
          <w:color w:val="000000"/>
          <w:sz w:val="20"/>
          <w:szCs w:val="20"/>
        </w:rPr>
        <w:t xml:space="preserve">you want to change and the </w:t>
      </w:r>
      <w:r w:rsidRPr="006007C5">
        <w:rPr>
          <w:rFonts w:ascii="Cambria" w:hAnsi="Cambria" w:cs="Times New Roman"/>
          <w:i/>
          <w:iCs/>
          <w:color w:val="000000"/>
          <w:sz w:val="20"/>
          <w:szCs w:val="20"/>
        </w:rPr>
        <w:t xml:space="preserve">tecfile </w:t>
      </w:r>
      <w:r w:rsidRPr="006007C5">
        <w:rPr>
          <w:rFonts w:ascii="Cambria" w:hAnsi="Cambria" w:cs="Times New Roman"/>
          <w:color w:val="000000"/>
          <w:sz w:val="20"/>
          <w:szCs w:val="20"/>
        </w:rPr>
        <w:t>with the redefinition command (</w:t>
      </w:r>
      <w:r w:rsidR="00F3655C">
        <w:rPr>
          <w:rFonts w:ascii="Cambria" w:hAnsi="Cambria" w:cs="Times New Roman"/>
          <w:i/>
          <w:iCs/>
          <w:color w:val="000000"/>
          <w:sz w:val="20"/>
          <w:szCs w:val="20"/>
        </w:rPr>
        <w:t>tec_</w:t>
      </w:r>
      <w:r w:rsidRPr="006007C5">
        <w:rPr>
          <w:rFonts w:ascii="Cambria" w:hAnsi="Cambria" w:cs="Times New Roman"/>
          <w:i/>
          <w:iCs/>
          <w:color w:val="000000"/>
          <w:sz w:val="20"/>
          <w:szCs w:val="20"/>
        </w:rPr>
        <w:t>redef</w:t>
      </w:r>
      <w:r w:rsidRPr="006007C5">
        <w:rPr>
          <w:rFonts w:ascii="Cambria" w:hAnsi="Cambria" w:cs="Times New Roman"/>
          <w:color w:val="000000"/>
          <w:sz w:val="20"/>
          <w:szCs w:val="20"/>
        </w:rPr>
        <w:t xml:space="preserve">) in the RHESSys command line. </w:t>
      </w:r>
    </w:p>
    <w:p w14:paraId="5C229CC9" w14:textId="05CB05E1" w:rsidR="00713AED" w:rsidRDefault="00713AED" w:rsidP="002E27A5">
      <w:pPr>
        <w:pStyle w:val="Style1"/>
      </w:pPr>
      <w:r>
        <w:t>./rhessys5.14.6 –</w:t>
      </w:r>
      <w:r w:rsidR="002E27A5">
        <w:t xml:space="preserve">w worldfiles/world_ws02_zero –r flow/ws02.flow –t tecfiles/tec_redef –st 2003 1 1 1 –ed 2006 1 1 1 </w:t>
      </w:r>
      <w:r w:rsidR="00F3247B">
        <w:t># no output option is specified</w:t>
      </w:r>
    </w:p>
    <w:p w14:paraId="6177621D" w14:textId="6AEFA5B0" w:rsidR="00F3247B" w:rsidRDefault="002E27A5" w:rsidP="00F3247B">
      <w:pPr>
        <w:pStyle w:val="Style1"/>
      </w:pPr>
      <w:r>
        <w:t xml:space="preserve">*End date should be the </w:t>
      </w:r>
      <w:r w:rsidR="00FF0704">
        <w:t>very</w:t>
      </w:r>
      <w:r>
        <w:t xml:space="preserve"> next date in the simulation</w:t>
      </w:r>
    </w:p>
    <w:p w14:paraId="01F5C772" w14:textId="4B3D3299" w:rsidR="006007C5" w:rsidRPr="00F3247B" w:rsidRDefault="00F3247B" w:rsidP="00F3247B">
      <w:pPr>
        <w:pStyle w:val="Style1"/>
      </w:pPr>
      <w:r>
        <w:lastRenderedPageBreak/>
        <w:t>*</w:t>
      </w:r>
      <w:r w:rsidR="006007C5" w:rsidRPr="006007C5">
        <w:t xml:space="preserve">Just make sure the date extension on your </w:t>
      </w:r>
      <w:r w:rsidR="006007C5" w:rsidRPr="006007C5">
        <w:rPr>
          <w:i/>
          <w:iCs/>
        </w:rPr>
        <w:t>redefine worldfile</w:t>
      </w:r>
      <w:r w:rsidR="006007C5" w:rsidRPr="006007C5">
        <w:t xml:space="preserve">, the </w:t>
      </w:r>
      <w:r w:rsidR="006007C5" w:rsidRPr="00623F58">
        <w:rPr>
          <w:rFonts w:cs="Arial"/>
          <w:i/>
        </w:rPr>
        <w:t>redefine_world</w:t>
      </w:r>
      <w:r w:rsidR="006007C5" w:rsidRPr="006007C5">
        <w:rPr>
          <w:rFonts w:cs="Arial"/>
        </w:rPr>
        <w:t xml:space="preserve"> </w:t>
      </w:r>
      <w:r w:rsidR="006007C5" w:rsidRPr="006007C5">
        <w:t xml:space="preserve">and </w:t>
      </w:r>
      <w:r w:rsidR="006007C5" w:rsidRPr="00623F58">
        <w:rPr>
          <w:rFonts w:cs="Arial"/>
          <w:i/>
        </w:rPr>
        <w:t>output_current_state</w:t>
      </w:r>
      <w:r w:rsidR="006007C5" w:rsidRPr="006007C5">
        <w:rPr>
          <w:rFonts w:cs="Arial"/>
        </w:rPr>
        <w:t xml:space="preserve"> </w:t>
      </w:r>
      <w:r w:rsidR="006007C5" w:rsidRPr="006007C5">
        <w:t xml:space="preserve">event dates in the </w:t>
      </w:r>
      <w:r w:rsidR="006007C5" w:rsidRPr="006007C5">
        <w:rPr>
          <w:i/>
          <w:iCs/>
        </w:rPr>
        <w:t>tecfile</w:t>
      </w:r>
      <w:r w:rsidR="006007C5" w:rsidRPr="006007C5">
        <w:t xml:space="preserve">, and your RHESSys command line start and end dates correspond. </w:t>
      </w:r>
    </w:p>
    <w:p w14:paraId="731F6BB7" w14:textId="77777777" w:rsidR="00F3247B" w:rsidRDefault="00F3247B" w:rsidP="00F3247B">
      <w:pPr>
        <w:pStyle w:val="Style1"/>
      </w:pPr>
      <w:r>
        <w:t>ls worldfiles/</w:t>
      </w:r>
    </w:p>
    <w:p w14:paraId="1641C6AD" w14:textId="77777777" w:rsidR="00623F58" w:rsidRPr="006007C5" w:rsidRDefault="00623F58" w:rsidP="006007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Times New Roman"/>
          <w:color w:val="000000"/>
          <w:sz w:val="20"/>
          <w:szCs w:val="20"/>
        </w:rPr>
      </w:pPr>
    </w:p>
    <w:p w14:paraId="6DB56501" w14:textId="77777777" w:rsidR="000754D3" w:rsidRDefault="006007C5" w:rsidP="006007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Times New Roman"/>
          <w:color w:val="000000"/>
          <w:sz w:val="20"/>
          <w:szCs w:val="20"/>
        </w:rPr>
      </w:pPr>
      <w:r w:rsidRPr="006007C5">
        <w:rPr>
          <w:rFonts w:ascii="Cambria" w:hAnsi="Cambria" w:cs="Times New Roman"/>
          <w:color w:val="000000"/>
          <w:sz w:val="20"/>
          <w:szCs w:val="20"/>
        </w:rPr>
        <w:t xml:space="preserve">As a result, you will get a new </w:t>
      </w:r>
      <w:r w:rsidRPr="006007C5">
        <w:rPr>
          <w:rFonts w:ascii="Cambria" w:hAnsi="Cambria" w:cs="Times New Roman"/>
          <w:i/>
          <w:iCs/>
          <w:color w:val="000000"/>
          <w:sz w:val="20"/>
          <w:szCs w:val="20"/>
        </w:rPr>
        <w:t xml:space="preserve">worldfile </w:t>
      </w:r>
      <w:r w:rsidRPr="006007C5">
        <w:rPr>
          <w:rFonts w:ascii="Cambria" w:hAnsi="Cambria" w:cs="Times New Roman"/>
          <w:color w:val="000000"/>
          <w:sz w:val="20"/>
          <w:szCs w:val="20"/>
        </w:rPr>
        <w:t xml:space="preserve">including a date extension that matches the </w:t>
      </w:r>
      <w:r w:rsidRPr="00623F58">
        <w:rPr>
          <w:rFonts w:ascii="Cambria" w:hAnsi="Cambria" w:cs="Arial"/>
          <w:i/>
          <w:color w:val="000000"/>
          <w:sz w:val="20"/>
          <w:szCs w:val="20"/>
        </w:rPr>
        <w:t>output_current_state</w:t>
      </w:r>
      <w:r w:rsidRPr="006007C5">
        <w:rPr>
          <w:rFonts w:ascii="Cambria" w:hAnsi="Cambria" w:cs="Arial"/>
          <w:color w:val="000000"/>
          <w:sz w:val="20"/>
          <w:szCs w:val="20"/>
        </w:rPr>
        <w:t xml:space="preserve"> </w:t>
      </w:r>
      <w:r w:rsidRPr="006007C5">
        <w:rPr>
          <w:rFonts w:ascii="Cambria" w:hAnsi="Cambria" w:cs="Times New Roman"/>
          <w:color w:val="000000"/>
          <w:sz w:val="20"/>
          <w:szCs w:val="20"/>
        </w:rPr>
        <w:t xml:space="preserve">event date in the TEC file (the third day of simulation), i.e.: </w:t>
      </w:r>
      <w:r w:rsidRPr="006007C5">
        <w:rPr>
          <w:rFonts w:ascii="Cambria" w:hAnsi="Cambria" w:cs="Arial"/>
          <w:color w:val="000000"/>
          <w:sz w:val="20"/>
          <w:szCs w:val="20"/>
        </w:rPr>
        <w:t xml:space="preserve">world.example.Y2000M10D3H1 </w:t>
      </w:r>
      <w:r w:rsidRPr="006007C5">
        <w:rPr>
          <w:rFonts w:ascii="Cambria" w:hAnsi="Cambria" w:cs="Times New Roman"/>
          <w:color w:val="000000"/>
          <w:sz w:val="20"/>
          <w:szCs w:val="20"/>
        </w:rPr>
        <w:t xml:space="preserve">- this is the </w:t>
      </w:r>
      <w:r w:rsidRPr="006007C5">
        <w:rPr>
          <w:rFonts w:ascii="Cambria" w:hAnsi="Cambria" w:cs="Times New Roman"/>
          <w:i/>
          <w:iCs/>
          <w:color w:val="000000"/>
          <w:sz w:val="20"/>
          <w:szCs w:val="20"/>
        </w:rPr>
        <w:t xml:space="preserve">worldfile </w:t>
      </w:r>
      <w:r w:rsidRPr="006007C5">
        <w:rPr>
          <w:rFonts w:ascii="Cambria" w:hAnsi="Cambria" w:cs="Times New Roman"/>
          <w:color w:val="000000"/>
          <w:sz w:val="20"/>
          <w:szCs w:val="20"/>
        </w:rPr>
        <w:t xml:space="preserve">that you use to start subsequent spin up’s or simulations. </w:t>
      </w:r>
    </w:p>
    <w:p w14:paraId="716F1C3A" w14:textId="77777777" w:rsidR="00DA183F" w:rsidRDefault="00DA183F" w:rsidP="000754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Times New Roman"/>
          <w:color w:val="000000"/>
          <w:sz w:val="20"/>
          <w:szCs w:val="20"/>
        </w:rPr>
      </w:pPr>
    </w:p>
    <w:p w14:paraId="7FBFA687" w14:textId="796DF6D9" w:rsidR="000754D3" w:rsidRDefault="006007C5" w:rsidP="000754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Times New Roman"/>
          <w:color w:val="000000"/>
          <w:sz w:val="20"/>
          <w:szCs w:val="20"/>
        </w:rPr>
      </w:pPr>
      <w:r w:rsidRPr="006007C5">
        <w:rPr>
          <w:rFonts w:ascii="Cambria" w:hAnsi="Cambria" w:cs="Times New Roman"/>
          <w:color w:val="000000"/>
          <w:sz w:val="20"/>
          <w:szCs w:val="20"/>
        </w:rPr>
        <w:t xml:space="preserve">Just change the name of this new </w:t>
      </w:r>
      <w:r w:rsidRPr="006007C5">
        <w:rPr>
          <w:rFonts w:ascii="Cambria" w:hAnsi="Cambria" w:cs="Times New Roman"/>
          <w:i/>
          <w:iCs/>
          <w:color w:val="000000"/>
          <w:sz w:val="20"/>
          <w:szCs w:val="20"/>
        </w:rPr>
        <w:t>worldfile</w:t>
      </w:r>
      <w:r w:rsidR="00DA183F">
        <w:rPr>
          <w:rFonts w:ascii="Cambria" w:hAnsi="Cambria" w:cs="Times New Roman"/>
          <w:i/>
          <w:iCs/>
          <w:color w:val="000000"/>
          <w:sz w:val="20"/>
          <w:szCs w:val="20"/>
        </w:rPr>
        <w:t>.</w:t>
      </w:r>
    </w:p>
    <w:p w14:paraId="2275E2CD" w14:textId="77777777" w:rsidR="00DA183F" w:rsidRDefault="00DA183F" w:rsidP="00DA183F">
      <w:pPr>
        <w:pStyle w:val="Style1"/>
      </w:pPr>
      <w:r>
        <w:t>mv worldfiles/wodlf_ws02_zero.Y2005M12D31H24.state worldfiles/world_ws02</w:t>
      </w:r>
    </w:p>
    <w:p w14:paraId="286B99E4" w14:textId="77777777" w:rsidR="007A06DC" w:rsidRPr="00030937" w:rsidRDefault="00F410D4" w:rsidP="007A06DC">
      <w:pPr>
        <w:spacing w:line="276" w:lineRule="auto"/>
        <w:rPr>
          <w:rFonts w:ascii="Cambria" w:hAnsi="Cambria" w:cstheme="minorHAnsi"/>
          <w:sz w:val="20"/>
          <w:szCs w:val="20"/>
        </w:rPr>
      </w:pPr>
      <w:hyperlink r:id="rId25" w:history="1">
        <w:r w:rsidR="007A06DC" w:rsidRPr="00030937">
          <w:rPr>
            <w:rStyle w:val="Hyperlink"/>
            <w:rFonts w:ascii="Cambria" w:hAnsi="Cambria" w:cstheme="minorHAnsi"/>
            <w:sz w:val="20"/>
            <w:szCs w:val="20"/>
          </w:rPr>
          <w:t>http://wiki.icess.ucsb.edu/rhessys/Performing_a_Redefine_World</w:t>
        </w:r>
      </w:hyperlink>
      <w:r w:rsidR="007A06DC" w:rsidRPr="00030937">
        <w:rPr>
          <w:rFonts w:ascii="Cambria" w:hAnsi="Cambria" w:cstheme="minorHAnsi"/>
          <w:sz w:val="20"/>
          <w:szCs w:val="20"/>
        </w:rPr>
        <w:t xml:space="preserve"> </w:t>
      </w:r>
    </w:p>
    <w:p w14:paraId="6B544C3A" w14:textId="2597B703" w:rsidR="00011824" w:rsidRPr="00011824" w:rsidRDefault="00011824" w:rsidP="00011824">
      <w:pPr>
        <w:pStyle w:val="Heading4"/>
        <w:rPr>
          <w:rStyle w:val="Hyperlink"/>
          <w:rFonts w:ascii="Cambria" w:hAnsi="Cambria" w:cstheme="minorHAnsi"/>
          <w:color w:val="auto"/>
          <w:sz w:val="20"/>
          <w:szCs w:val="20"/>
          <w:u w:val="none"/>
        </w:rPr>
      </w:pPr>
      <w:bookmarkStart w:id="36" w:name="_Toc190614159"/>
      <w:r w:rsidRPr="00011824">
        <w:rPr>
          <w:rStyle w:val="Hyperlink"/>
          <w:rFonts w:ascii="Cambria" w:hAnsi="Cambria" w:cstheme="minorHAnsi"/>
          <w:color w:val="auto"/>
          <w:sz w:val="20"/>
          <w:szCs w:val="20"/>
          <w:u w:val="none"/>
        </w:rPr>
        <w:t>Main RHESSys simulation</w:t>
      </w:r>
      <w:r>
        <w:rPr>
          <w:rStyle w:val="Hyperlink"/>
          <w:rFonts w:ascii="Cambria" w:hAnsi="Cambria" w:cstheme="minorHAnsi"/>
          <w:color w:val="auto"/>
          <w:sz w:val="20"/>
          <w:szCs w:val="20"/>
          <w:u w:val="none"/>
        </w:rPr>
        <w:t>s</w:t>
      </w:r>
      <w:bookmarkEnd w:id="36"/>
      <w:r w:rsidRPr="00011824">
        <w:rPr>
          <w:rStyle w:val="Hyperlink"/>
          <w:rFonts w:ascii="Cambria" w:hAnsi="Cambria" w:cstheme="minorHAnsi"/>
          <w:color w:val="auto"/>
          <w:sz w:val="20"/>
          <w:szCs w:val="20"/>
          <w:u w:val="none"/>
        </w:rPr>
        <w:t xml:space="preserve"> </w:t>
      </w:r>
    </w:p>
    <w:p w14:paraId="5798927D" w14:textId="77777777" w:rsidR="00095411" w:rsidRPr="00C404CA" w:rsidRDefault="00095411" w:rsidP="002F2C50">
      <w:pPr>
        <w:spacing w:line="276" w:lineRule="auto"/>
        <w:rPr>
          <w:rFonts w:ascii="Cambria" w:hAnsi="Cambria" w:cstheme="minorHAnsi"/>
          <w:sz w:val="20"/>
          <w:szCs w:val="20"/>
        </w:rPr>
      </w:pPr>
      <w:r>
        <w:rPr>
          <w:rFonts w:ascii="Cambria" w:hAnsi="Cambria" w:cstheme="minorHAnsi"/>
          <w:sz w:val="20"/>
          <w:szCs w:val="20"/>
        </w:rPr>
        <w:t>Example for b</w:t>
      </w:r>
      <w:r w:rsidRPr="00513AE2">
        <w:rPr>
          <w:rFonts w:ascii="Cambria" w:hAnsi="Cambria" w:cstheme="minorHAnsi"/>
          <w:sz w:val="20"/>
          <w:szCs w:val="20"/>
        </w:rPr>
        <w:t>asin scale</w:t>
      </w:r>
      <w:r>
        <w:rPr>
          <w:rFonts w:ascii="Cambria" w:hAnsi="Cambria" w:cstheme="minorHAnsi"/>
          <w:sz w:val="20"/>
          <w:szCs w:val="20"/>
        </w:rPr>
        <w:t>:</w:t>
      </w:r>
    </w:p>
    <w:p w14:paraId="7D8FF3F0" w14:textId="327459B0" w:rsidR="00095411" w:rsidRDefault="00095411" w:rsidP="002F2C50">
      <w:pPr>
        <w:pStyle w:val="Style1"/>
      </w:pPr>
      <w:r w:rsidRPr="00513AE2">
        <w:t>./rhessys5.14.</w:t>
      </w:r>
      <w:r w:rsidR="002C4E3E">
        <w:t>6</w:t>
      </w:r>
      <w:r>
        <w:t xml:space="preserve"> </w:t>
      </w:r>
      <w:r w:rsidRPr="00513AE2">
        <w:t xml:space="preserve">-st </w:t>
      </w:r>
      <w:r w:rsidR="00952F91">
        <w:t>1990</w:t>
      </w:r>
      <w:r w:rsidRPr="00513AE2">
        <w:t xml:space="preserve"> 1 1 1 -ed </w:t>
      </w:r>
      <w:r w:rsidR="00952F91">
        <w:t>1993</w:t>
      </w:r>
      <w:r>
        <w:t xml:space="preserve"> 10 1 1 -b -t tec</w:t>
      </w:r>
      <w:r w:rsidR="00074CC9">
        <w:t>files</w:t>
      </w:r>
      <w:r w:rsidRPr="00513AE2">
        <w:t>/tec_</w:t>
      </w:r>
      <w:r>
        <w:t>daily -w world</w:t>
      </w:r>
      <w:r w:rsidR="00074CC9">
        <w:t>files</w:t>
      </w:r>
      <w:r w:rsidRPr="00513AE2">
        <w:t>/</w:t>
      </w:r>
      <w:r>
        <w:t>world</w:t>
      </w:r>
      <w:r w:rsidR="00F45D0C">
        <w:t>_ws02</w:t>
      </w:r>
      <w:r>
        <w:t xml:space="preserve"> -r flow/</w:t>
      </w:r>
      <w:r w:rsidR="00EE1857">
        <w:t>ws02.flow</w:t>
      </w:r>
      <w:r w:rsidRPr="00513AE2">
        <w:t xml:space="preserve"> </w:t>
      </w:r>
      <w:r>
        <w:t>-pre out</w:t>
      </w:r>
      <w:r w:rsidR="00224707">
        <w:t>put</w:t>
      </w:r>
      <w:r>
        <w:t>/WS02</w:t>
      </w:r>
      <w:r w:rsidRPr="00513AE2">
        <w:t xml:space="preserve"> -s </w:t>
      </w:r>
      <w:r w:rsidR="00E1131A">
        <w:t>12.088</w:t>
      </w:r>
      <w:r>
        <w:t>0</w:t>
      </w:r>
      <w:r w:rsidRPr="00513AE2">
        <w:t xml:space="preserve"> </w:t>
      </w:r>
      <w:r w:rsidR="00E1131A">
        <w:t xml:space="preserve">14.2677 </w:t>
      </w:r>
      <w:r w:rsidRPr="00513AE2">
        <w:t xml:space="preserve">-sv </w:t>
      </w:r>
      <w:r w:rsidR="00E1131A">
        <w:t xml:space="preserve">2.1529 83.7472 </w:t>
      </w:r>
      <w:r w:rsidRPr="00513AE2">
        <w:t xml:space="preserve">-gw </w:t>
      </w:r>
      <w:r w:rsidR="00E1131A">
        <w:t>0.4108</w:t>
      </w:r>
      <w:r w:rsidRPr="00513AE2">
        <w:t xml:space="preserve"> </w:t>
      </w:r>
      <w:r w:rsidR="00E1131A">
        <w:t>0.0823</w:t>
      </w:r>
      <w:r w:rsidR="00952F91">
        <w:tab/>
      </w:r>
      <w:r w:rsidR="00E93D34">
        <w:t># Optimal parameter set from calibration</w:t>
      </w:r>
    </w:p>
    <w:p w14:paraId="0F3C99C4" w14:textId="6C9A97A6" w:rsidR="00EC4907" w:rsidRDefault="00EC4907" w:rsidP="002F2C50">
      <w:pPr>
        <w:pStyle w:val="Style1"/>
      </w:pPr>
      <w:r>
        <w:t>*</w:t>
      </w:r>
      <w:r w:rsidR="00CC4045">
        <w:t>‘</w:t>
      </w:r>
      <w:r>
        <w:t>./</w:t>
      </w:r>
      <w:r w:rsidR="00CC4045">
        <w:t xml:space="preserve">’ </w:t>
      </w:r>
      <w:r>
        <w:t>specifies to use the command in the current directory</w:t>
      </w:r>
    </w:p>
    <w:p w14:paraId="2C3A780A" w14:textId="77777777" w:rsidR="003A29AA" w:rsidRDefault="003A29AA" w:rsidP="003A29AA">
      <w:pPr>
        <w:rPr>
          <w:rFonts w:ascii="Cambria" w:hAnsi="Cambria" w:cstheme="minorHAnsi"/>
          <w:sz w:val="20"/>
          <w:szCs w:val="20"/>
        </w:rPr>
      </w:pPr>
    </w:p>
    <w:p w14:paraId="67F6EB5A" w14:textId="77777777" w:rsidR="00095411" w:rsidRDefault="00095411" w:rsidP="003A29AA">
      <w:pPr>
        <w:rPr>
          <w:rFonts w:ascii="Cambria" w:hAnsi="Cambria" w:cstheme="minorHAnsi"/>
          <w:sz w:val="20"/>
          <w:szCs w:val="20"/>
        </w:rPr>
      </w:pPr>
      <w:r>
        <w:rPr>
          <w:rFonts w:ascii="Cambria" w:hAnsi="Cambria" w:cstheme="minorHAnsi"/>
          <w:sz w:val="20"/>
          <w:szCs w:val="20"/>
        </w:rPr>
        <w:t>Example for patch scale:</w:t>
      </w:r>
    </w:p>
    <w:p w14:paraId="7E445C1E" w14:textId="1DCFC339" w:rsidR="00095411" w:rsidRDefault="00095411" w:rsidP="001261AA">
      <w:pPr>
        <w:pStyle w:val="Style1"/>
      </w:pPr>
      <w:r w:rsidRPr="00513AE2">
        <w:t>./rhessys5.14.</w:t>
      </w:r>
      <w:r w:rsidR="002C4E3E">
        <w:t>6</w:t>
      </w:r>
      <w:r>
        <w:t xml:space="preserve"> </w:t>
      </w:r>
      <w:r w:rsidRPr="00513AE2">
        <w:t xml:space="preserve">-st </w:t>
      </w:r>
      <w:r w:rsidR="00BC3C9D">
        <w:t>1990</w:t>
      </w:r>
      <w:r w:rsidRPr="00513AE2">
        <w:t xml:space="preserve"> 1 1 1 -ed </w:t>
      </w:r>
      <w:r w:rsidR="00BC3C9D">
        <w:t>199</w:t>
      </w:r>
      <w:r w:rsidR="00BB0DAD">
        <w:t>4</w:t>
      </w:r>
      <w:r>
        <w:t xml:space="preserve"> </w:t>
      </w:r>
      <w:r w:rsidR="00BB0DAD">
        <w:t>1</w:t>
      </w:r>
      <w:r w:rsidR="005A0508">
        <w:t xml:space="preserve"> 1</w:t>
      </w:r>
      <w:r>
        <w:t xml:space="preserve"> 1 -p -t tec</w:t>
      </w:r>
      <w:r w:rsidR="00CF671A">
        <w:t>files</w:t>
      </w:r>
      <w:r w:rsidRPr="00513AE2">
        <w:t>/tec_</w:t>
      </w:r>
      <w:r w:rsidR="00CD17D9">
        <w:t>month</w:t>
      </w:r>
      <w:r w:rsidR="00E2273F">
        <w:t>93</w:t>
      </w:r>
      <w:r>
        <w:t xml:space="preserve"> -w world</w:t>
      </w:r>
      <w:r w:rsidR="00CF671A">
        <w:t>files</w:t>
      </w:r>
      <w:r w:rsidRPr="00513AE2">
        <w:t>/</w:t>
      </w:r>
      <w:r>
        <w:t>world</w:t>
      </w:r>
      <w:r w:rsidR="006172D2">
        <w:t>_ws02</w:t>
      </w:r>
      <w:r>
        <w:t xml:space="preserve"> -r flow/</w:t>
      </w:r>
      <w:r w:rsidR="0061567B">
        <w:t>ws02.flow</w:t>
      </w:r>
      <w:r w:rsidRPr="00513AE2">
        <w:t xml:space="preserve"> </w:t>
      </w:r>
      <w:r>
        <w:t>-pre out</w:t>
      </w:r>
      <w:r w:rsidR="00224707">
        <w:t>put</w:t>
      </w:r>
      <w:r>
        <w:t>/WS02</w:t>
      </w:r>
      <w:r w:rsidR="00B44D88">
        <w:t xml:space="preserve"> </w:t>
      </w:r>
      <w:r w:rsidR="001261AA" w:rsidRPr="00513AE2">
        <w:t xml:space="preserve">-s </w:t>
      </w:r>
      <w:r w:rsidR="001261AA">
        <w:t>12.0880</w:t>
      </w:r>
      <w:r w:rsidR="001261AA" w:rsidRPr="00513AE2">
        <w:t xml:space="preserve"> </w:t>
      </w:r>
      <w:r w:rsidR="001261AA">
        <w:t xml:space="preserve">14.2677 </w:t>
      </w:r>
      <w:r w:rsidR="001261AA" w:rsidRPr="00513AE2">
        <w:t xml:space="preserve">-sv </w:t>
      </w:r>
      <w:r w:rsidR="001261AA">
        <w:t xml:space="preserve">2.1529 83.7472 </w:t>
      </w:r>
      <w:r w:rsidR="001261AA" w:rsidRPr="00513AE2">
        <w:t xml:space="preserve">-gw </w:t>
      </w:r>
      <w:r w:rsidR="001261AA">
        <w:t>0.4108</w:t>
      </w:r>
      <w:r w:rsidR="001261AA" w:rsidRPr="00513AE2">
        <w:t xml:space="preserve"> </w:t>
      </w:r>
      <w:r w:rsidR="001261AA">
        <w:t>0.0823</w:t>
      </w:r>
    </w:p>
    <w:p w14:paraId="46811AE1" w14:textId="77777777" w:rsidR="001261AA" w:rsidRDefault="001261AA" w:rsidP="001261AA">
      <w:pPr>
        <w:pStyle w:val="Style1"/>
        <w:rPr>
          <w:rFonts w:ascii="Cambria" w:hAnsi="Cambria"/>
          <w:sz w:val="20"/>
        </w:rPr>
      </w:pPr>
    </w:p>
    <w:p w14:paraId="1F8EF3CB" w14:textId="77777777" w:rsidR="00095411" w:rsidRPr="00C404CA" w:rsidRDefault="00095411" w:rsidP="003A29AA">
      <w:pPr>
        <w:rPr>
          <w:rFonts w:ascii="Cambria" w:hAnsi="Cambria" w:cstheme="minorHAnsi"/>
          <w:sz w:val="20"/>
          <w:szCs w:val="20"/>
        </w:rPr>
      </w:pPr>
      <w:r>
        <w:rPr>
          <w:rFonts w:ascii="Cambria" w:hAnsi="Cambria" w:cstheme="minorHAnsi"/>
          <w:sz w:val="20"/>
          <w:szCs w:val="20"/>
        </w:rPr>
        <w:t>If time allows, you could alter the parameter values and try another simulation:</w:t>
      </w:r>
    </w:p>
    <w:p w14:paraId="02EE317B" w14:textId="0FA9975B" w:rsidR="00095411" w:rsidRDefault="00095411" w:rsidP="003A29AA">
      <w:pPr>
        <w:pStyle w:val="Style1"/>
      </w:pPr>
      <w:r w:rsidRPr="00513AE2">
        <w:t>./rhessys5.14.</w:t>
      </w:r>
      <w:r w:rsidR="00EF1BE0">
        <w:t>6</w:t>
      </w:r>
      <w:r>
        <w:t xml:space="preserve"> </w:t>
      </w:r>
      <w:r w:rsidRPr="00513AE2">
        <w:t xml:space="preserve">-st </w:t>
      </w:r>
      <w:r w:rsidR="003D741F">
        <w:t>1990</w:t>
      </w:r>
      <w:r w:rsidRPr="00513AE2">
        <w:t xml:space="preserve"> 1 1 1 -ed </w:t>
      </w:r>
      <w:r w:rsidR="003D741F">
        <w:t>1993</w:t>
      </w:r>
      <w:r>
        <w:t xml:space="preserve"> 10 1 1 -b -t tec</w:t>
      </w:r>
      <w:r w:rsidR="00AD3929">
        <w:t>files</w:t>
      </w:r>
      <w:r w:rsidRPr="00513AE2">
        <w:t>/tec_</w:t>
      </w:r>
      <w:r>
        <w:t>daily -w world</w:t>
      </w:r>
      <w:r w:rsidR="00D21DBE">
        <w:t>files</w:t>
      </w:r>
      <w:r w:rsidRPr="00513AE2">
        <w:t>/</w:t>
      </w:r>
      <w:r>
        <w:t>world</w:t>
      </w:r>
      <w:r w:rsidR="00D21DBE">
        <w:t>_ws02</w:t>
      </w:r>
      <w:r>
        <w:t xml:space="preserve"> -r flow/</w:t>
      </w:r>
      <w:r w:rsidR="003A29AA">
        <w:t>ws02.</w:t>
      </w:r>
      <w:r>
        <w:t>f</w:t>
      </w:r>
      <w:r w:rsidRPr="00513AE2">
        <w:t xml:space="preserve">low </w:t>
      </w:r>
      <w:r>
        <w:t>-pre out/WS02</w:t>
      </w:r>
      <w:r w:rsidRPr="00513AE2">
        <w:t xml:space="preserve"> </w:t>
      </w:r>
      <w:r w:rsidR="001261AA" w:rsidRPr="00513AE2">
        <w:t xml:space="preserve">-s </w:t>
      </w:r>
      <w:r w:rsidR="001261AA">
        <w:t>12.0880</w:t>
      </w:r>
      <w:r w:rsidR="001261AA" w:rsidRPr="00513AE2">
        <w:t xml:space="preserve"> </w:t>
      </w:r>
      <w:r w:rsidR="001261AA">
        <w:t xml:space="preserve">14.2677 </w:t>
      </w:r>
      <w:r w:rsidR="001261AA" w:rsidRPr="00513AE2">
        <w:t xml:space="preserve">-sv </w:t>
      </w:r>
      <w:r w:rsidR="001261AA">
        <w:t xml:space="preserve">2.1529 83.7472 </w:t>
      </w:r>
      <w:r w:rsidR="001261AA" w:rsidRPr="00513AE2">
        <w:t xml:space="preserve">-gw </w:t>
      </w:r>
      <w:r w:rsidR="001261AA">
        <w:t>0.4108</w:t>
      </w:r>
      <w:r w:rsidR="001261AA" w:rsidRPr="00513AE2">
        <w:t xml:space="preserve"> </w:t>
      </w:r>
      <w:r w:rsidR="001261AA">
        <w:t>0.0823</w:t>
      </w:r>
    </w:p>
    <w:p w14:paraId="161CBA94" w14:textId="77777777" w:rsidR="00715CCD" w:rsidRDefault="00715CCD" w:rsidP="00715CCD">
      <w:pPr>
        <w:pStyle w:val="Heading4"/>
      </w:pPr>
      <w:bookmarkStart w:id="37" w:name="_Toc190614160"/>
      <w:r w:rsidRPr="00030937">
        <w:t>RHE</w:t>
      </w:r>
      <w:r>
        <w:t>SSys output files and variables</w:t>
      </w:r>
      <w:bookmarkEnd w:id="37"/>
    </w:p>
    <w:p w14:paraId="672E6C7F" w14:textId="77777777" w:rsidR="00715CCD" w:rsidRPr="00030937" w:rsidRDefault="00F410D4" w:rsidP="00715CCD">
      <w:pPr>
        <w:spacing w:line="276" w:lineRule="auto"/>
        <w:rPr>
          <w:rStyle w:val="Hyperlink"/>
          <w:rFonts w:ascii="Cambria" w:hAnsi="Cambria" w:cstheme="minorHAnsi"/>
          <w:sz w:val="20"/>
          <w:szCs w:val="20"/>
        </w:rPr>
      </w:pPr>
      <w:hyperlink r:id="rId26" w:history="1">
        <w:r w:rsidR="00715CCD" w:rsidRPr="00030937">
          <w:rPr>
            <w:rStyle w:val="Hyperlink"/>
            <w:rFonts w:ascii="Cambria" w:hAnsi="Cambria" w:cstheme="minorHAnsi"/>
            <w:sz w:val="20"/>
            <w:szCs w:val="20"/>
          </w:rPr>
          <w:t>http://wiki.icess.ucsb.edu/rhessys/Output_Files</w:t>
        </w:r>
      </w:hyperlink>
    </w:p>
    <w:p w14:paraId="108D41A9" w14:textId="77777777" w:rsidR="00715CCD" w:rsidRPr="00FC6212" w:rsidRDefault="00715CCD" w:rsidP="0062326D">
      <w:pPr>
        <w:pStyle w:val="ListParagraph"/>
        <w:spacing w:line="276" w:lineRule="auto"/>
        <w:rPr>
          <w:rFonts w:ascii="Cambria" w:hAnsi="Cambria" w:cstheme="minorHAnsi"/>
          <w:sz w:val="20"/>
          <w:szCs w:val="20"/>
        </w:rPr>
      </w:pPr>
    </w:p>
    <w:p w14:paraId="43CED2A3" w14:textId="4ECC45C9" w:rsidR="00EE0C8A" w:rsidRDefault="0017738C" w:rsidP="00493EF7">
      <w:pPr>
        <w:pStyle w:val="Heading3"/>
      </w:pPr>
      <w:bookmarkStart w:id="38" w:name="_Toc190614030"/>
      <w:bookmarkStart w:id="39" w:name="_Toc190614161"/>
      <w:r>
        <w:t xml:space="preserve">Temporal </w:t>
      </w:r>
      <w:r w:rsidR="002E55BC" w:rsidRPr="003C0A58">
        <w:t>Analysis</w:t>
      </w:r>
      <w:bookmarkStart w:id="40" w:name="_Ref190402416"/>
      <w:r w:rsidR="008F1FE8">
        <w:t xml:space="preserve"> of Model Results</w:t>
      </w:r>
      <w:bookmarkEnd w:id="38"/>
      <w:bookmarkEnd w:id="39"/>
    </w:p>
    <w:p w14:paraId="31214D9A" w14:textId="6C0BB765" w:rsidR="009B385D" w:rsidRPr="00EE0C8A" w:rsidRDefault="009B385D" w:rsidP="00493EF7">
      <w:pPr>
        <w:pStyle w:val="Heading4"/>
        <w:numPr>
          <w:ilvl w:val="0"/>
          <w:numId w:val="25"/>
        </w:numPr>
      </w:pPr>
      <w:bookmarkStart w:id="41" w:name="_Toc190614162"/>
      <w:r w:rsidRPr="00EE0C8A">
        <w:t>General R Info</w:t>
      </w:r>
      <w:bookmarkEnd w:id="40"/>
      <w:bookmarkEnd w:id="41"/>
    </w:p>
    <w:p w14:paraId="65AAECDA" w14:textId="77777777" w:rsidR="009B385D" w:rsidRPr="00982276" w:rsidRDefault="009B385D" w:rsidP="00D54506">
      <w:r w:rsidRPr="00D54506">
        <w:rPr>
          <w:rFonts w:ascii="Cambria" w:hAnsi="Cambria"/>
          <w:sz w:val="20"/>
          <w:szCs w:val="20"/>
        </w:rPr>
        <w:t xml:space="preserve">R is a freely available (GNU General Public License) programming language and software environment for statistical computing and graphics. The source and pre-compiled binaries are available at </w:t>
      </w:r>
      <w:hyperlink r:id="rId27" w:history="1">
        <w:r w:rsidRPr="00D54506">
          <w:rPr>
            <w:rStyle w:val="Hyperlink"/>
            <w:rFonts w:ascii="Cambria" w:hAnsi="Cambria"/>
            <w:color w:val="auto"/>
            <w:sz w:val="20"/>
            <w:szCs w:val="20"/>
          </w:rPr>
          <w:t>http://cran.r-project.org/</w:t>
        </w:r>
      </w:hyperlink>
      <w:r w:rsidRPr="00D54506">
        <w:rPr>
          <w:rFonts w:ascii="Cambria" w:hAnsi="Cambria"/>
          <w:sz w:val="20"/>
          <w:szCs w:val="20"/>
        </w:rPr>
        <w:t xml:space="preserve">. The core R functionality is extended by hundreds of user contributed software packages, which allow R to do everything from map making and spatial analysis to DNA sequencing. Task oriented sketches of R capabilities are available here: </w:t>
      </w:r>
      <w:hyperlink r:id="rId28" w:history="1">
        <w:r w:rsidRPr="00D54506">
          <w:rPr>
            <w:rStyle w:val="Hyperlink"/>
            <w:rFonts w:ascii="Cambria" w:hAnsi="Cambria"/>
            <w:color w:val="auto"/>
            <w:sz w:val="20"/>
            <w:szCs w:val="20"/>
          </w:rPr>
          <w:t>http://cran.r-project.org/web/views/</w:t>
        </w:r>
      </w:hyperlink>
      <w:r w:rsidRPr="00D54506">
        <w:rPr>
          <w:rFonts w:ascii="Cambria" w:hAnsi="Cambria"/>
          <w:sz w:val="20"/>
          <w:szCs w:val="20"/>
        </w:rPr>
        <w:t xml:space="preserve">. Help for individual functions in R is obtained by typing: ?function at the command line. To search the help files instead, use: ??search_string. A more user-friendly implementation of R search is available on the web: </w:t>
      </w:r>
      <w:hyperlink r:id="rId29" w:history="1">
        <w:r w:rsidRPr="00D54506">
          <w:rPr>
            <w:rStyle w:val="Hyperlink"/>
            <w:rFonts w:ascii="Cambria" w:hAnsi="Cambria"/>
            <w:color w:val="auto"/>
            <w:sz w:val="20"/>
            <w:szCs w:val="20"/>
          </w:rPr>
          <w:t>http://www.rseek.org/</w:t>
        </w:r>
      </w:hyperlink>
      <w:r w:rsidRPr="00D54506">
        <w:rPr>
          <w:rFonts w:ascii="Cambria" w:hAnsi="Cambria"/>
          <w:sz w:val="20"/>
          <w:szCs w:val="20"/>
        </w:rPr>
        <w:t xml:space="preserve">. </w:t>
      </w:r>
    </w:p>
    <w:p w14:paraId="56A4A6D5" w14:textId="06446D87" w:rsidR="009B385D" w:rsidRDefault="009B385D" w:rsidP="00493EF7">
      <w:pPr>
        <w:pStyle w:val="Heading4"/>
      </w:pPr>
      <w:bookmarkStart w:id="42" w:name="_Ref190402432"/>
      <w:bookmarkStart w:id="43" w:name="_Toc190614163"/>
      <w:r w:rsidRPr="003C0A58">
        <w:t>Getting Started with R</w:t>
      </w:r>
      <w:bookmarkEnd w:id="42"/>
      <w:bookmarkEnd w:id="43"/>
    </w:p>
    <w:p w14:paraId="7794CEEF" w14:textId="55FF6487" w:rsidR="000C017F" w:rsidRPr="00982276" w:rsidRDefault="009B385D" w:rsidP="00D54506">
      <w:r w:rsidRPr="00D54506">
        <w:rPr>
          <w:rFonts w:ascii="Cambria" w:hAnsi="Cambria"/>
          <w:sz w:val="20"/>
          <w:szCs w:val="20"/>
        </w:rPr>
        <w:t xml:space="preserve">When you first start R </w:t>
      </w:r>
      <w:r w:rsidR="00F84DD8" w:rsidRPr="00D54506">
        <w:rPr>
          <w:rFonts w:ascii="Cambria" w:hAnsi="Cambria"/>
          <w:sz w:val="20"/>
          <w:szCs w:val="20"/>
        </w:rPr>
        <w:t xml:space="preserve">(by typing </w:t>
      </w:r>
      <w:r w:rsidR="00F84DD8" w:rsidRPr="00D54506">
        <w:rPr>
          <w:rFonts w:ascii="Cambria" w:hAnsi="Cambria"/>
          <w:i/>
          <w:sz w:val="20"/>
          <w:szCs w:val="20"/>
        </w:rPr>
        <w:t>R</w:t>
      </w:r>
      <w:r w:rsidR="00F84DD8" w:rsidRPr="00D54506">
        <w:rPr>
          <w:rFonts w:ascii="Cambria" w:hAnsi="Cambria"/>
          <w:sz w:val="20"/>
          <w:szCs w:val="20"/>
        </w:rPr>
        <w:t xml:space="preserve"> in the command) </w:t>
      </w:r>
      <w:r w:rsidRPr="00D54506">
        <w:rPr>
          <w:rFonts w:ascii="Cambria" w:hAnsi="Cambria"/>
          <w:sz w:val="20"/>
          <w:szCs w:val="20"/>
        </w:rPr>
        <w:t xml:space="preserve">you will be in your home directory and presented with the R command line interface. Getting the current directory, listing, or switching directories is accomplished </w:t>
      </w:r>
      <w:r w:rsidRPr="00A57B1B">
        <w:rPr>
          <w:rFonts w:ascii="Cambria" w:hAnsi="Cambria"/>
          <w:sz w:val="20"/>
          <w:szCs w:val="20"/>
        </w:rPr>
        <w:t>with getwd(), dir(), and setwd(), resp</w:t>
      </w:r>
      <w:r w:rsidRPr="00D54506">
        <w:rPr>
          <w:rFonts w:ascii="Cambria" w:hAnsi="Cambria"/>
          <w:sz w:val="20"/>
          <w:szCs w:val="20"/>
        </w:rPr>
        <w:t>.</w:t>
      </w:r>
    </w:p>
    <w:p w14:paraId="4C086482" w14:textId="77777777" w:rsidR="009B385D" w:rsidRPr="003C0A58" w:rsidRDefault="009B385D" w:rsidP="00245136">
      <w:pPr>
        <w:pStyle w:val="Style1"/>
      </w:pPr>
      <w:r w:rsidRPr="003C0A58">
        <w:t>getwd()</w:t>
      </w:r>
    </w:p>
    <w:p w14:paraId="7904AE62" w14:textId="77777777" w:rsidR="009B385D" w:rsidRPr="003C0A58" w:rsidRDefault="009B385D" w:rsidP="00245136">
      <w:pPr>
        <w:pStyle w:val="Style1"/>
      </w:pPr>
      <w:r w:rsidRPr="003C0A58">
        <w:t>setwd("bootcamp/")</w:t>
      </w:r>
    </w:p>
    <w:p w14:paraId="43A2D9AA" w14:textId="77777777" w:rsidR="009B385D" w:rsidRDefault="009B385D" w:rsidP="00245136">
      <w:pPr>
        <w:pStyle w:val="Style1"/>
      </w:pPr>
      <w:r w:rsidRPr="003C0A58">
        <w:t>dir()</w:t>
      </w:r>
    </w:p>
    <w:p w14:paraId="572A3945" w14:textId="77777777" w:rsidR="000F2ABA" w:rsidRPr="003C0A58" w:rsidRDefault="000F2ABA" w:rsidP="00245136">
      <w:pPr>
        <w:pStyle w:val="Style1"/>
      </w:pPr>
    </w:p>
    <w:p w14:paraId="3432436E" w14:textId="5E754C58" w:rsidR="003F7A6F" w:rsidRPr="00D54506" w:rsidRDefault="009B385D" w:rsidP="00D54506">
      <w:pPr>
        <w:rPr>
          <w:rFonts w:ascii="Cambria" w:hAnsi="Cambria"/>
          <w:sz w:val="20"/>
          <w:szCs w:val="20"/>
        </w:rPr>
      </w:pPr>
      <w:r w:rsidRPr="00D54506">
        <w:rPr>
          <w:rFonts w:ascii="Cambria" w:hAnsi="Cambria"/>
          <w:sz w:val="20"/>
          <w:szCs w:val="20"/>
        </w:rPr>
        <w:t>R uses &lt;- for assignment. Vector creation can be accomplished in a number of ways:</w:t>
      </w:r>
    </w:p>
    <w:p w14:paraId="250BD44E" w14:textId="77777777" w:rsidR="009B385D" w:rsidRPr="003C0A58" w:rsidRDefault="009B385D" w:rsidP="00245136">
      <w:pPr>
        <w:pStyle w:val="Style1"/>
      </w:pPr>
      <w:r w:rsidRPr="003C0A58">
        <w:t>x&lt;-1:6</w:t>
      </w:r>
    </w:p>
    <w:p w14:paraId="51DC7D3E" w14:textId="77777777" w:rsidR="009B385D" w:rsidRPr="003C0A58" w:rsidRDefault="009B385D" w:rsidP="00245136">
      <w:pPr>
        <w:pStyle w:val="Style1"/>
      </w:pPr>
      <w:r w:rsidRPr="003C0A58">
        <w:t>y&lt;-c(3,1,4,1,5,9)</w:t>
      </w:r>
    </w:p>
    <w:p w14:paraId="12BD8340" w14:textId="77777777" w:rsidR="009B385D" w:rsidRPr="003C0A58" w:rsidRDefault="009B385D" w:rsidP="00245136">
      <w:pPr>
        <w:pStyle w:val="Style1"/>
      </w:pPr>
      <w:r w:rsidRPr="003C0A58">
        <w:t>y[3]</w:t>
      </w:r>
    </w:p>
    <w:p w14:paraId="0B60EBEB" w14:textId="77777777" w:rsidR="009B385D" w:rsidRPr="003C0A58" w:rsidRDefault="009B385D" w:rsidP="00245136">
      <w:pPr>
        <w:pStyle w:val="Style1"/>
      </w:pPr>
      <w:r w:rsidRPr="003C0A58">
        <w:t>y[4]&lt;-6</w:t>
      </w:r>
    </w:p>
    <w:p w14:paraId="20475CA8" w14:textId="77777777" w:rsidR="009B385D" w:rsidRDefault="009B385D" w:rsidP="00245136">
      <w:pPr>
        <w:pStyle w:val="Style1"/>
      </w:pPr>
      <w:r w:rsidRPr="003C0A58">
        <w:t>y</w:t>
      </w:r>
    </w:p>
    <w:p w14:paraId="09E3F6B1" w14:textId="77777777" w:rsidR="000F2ABA" w:rsidRPr="003C0A58" w:rsidRDefault="000F2ABA" w:rsidP="00245136">
      <w:pPr>
        <w:pStyle w:val="Style1"/>
      </w:pPr>
    </w:p>
    <w:p w14:paraId="568BB3EB" w14:textId="71C959FA" w:rsidR="001127BB" w:rsidRPr="00D54506" w:rsidRDefault="009B385D" w:rsidP="00D54506">
      <w:pPr>
        <w:rPr>
          <w:rFonts w:ascii="Cambria" w:hAnsi="Cambria"/>
          <w:sz w:val="20"/>
          <w:szCs w:val="20"/>
        </w:rPr>
      </w:pPr>
      <w:r w:rsidRPr="00D54506">
        <w:rPr>
          <w:rFonts w:ascii="Cambria" w:hAnsi="Cambria"/>
          <w:sz w:val="20"/>
          <w:szCs w:val="20"/>
        </w:rPr>
        <w:t>Vectors operations are straightforward and operations apply element-wise by default (in contrast to Matlab, for instance). Vectors are easy to subset (indexing starts at 1instead of 0), and may be the argument to a variety of R functions:</w:t>
      </w:r>
    </w:p>
    <w:p w14:paraId="2891117A" w14:textId="77777777" w:rsidR="009B385D" w:rsidRPr="003C0A58" w:rsidRDefault="009B385D" w:rsidP="00936B22">
      <w:pPr>
        <w:pStyle w:val="Style1"/>
      </w:pPr>
      <w:r w:rsidRPr="003C0A58">
        <w:t>a&lt;-seq(0, 1, 0.1)</w:t>
      </w:r>
    </w:p>
    <w:p w14:paraId="60584890" w14:textId="77777777" w:rsidR="009B385D" w:rsidRPr="003C0A58" w:rsidRDefault="009B385D" w:rsidP="00936B22">
      <w:pPr>
        <w:pStyle w:val="Style1"/>
      </w:pPr>
      <w:r w:rsidRPr="003C0A58">
        <w:t>b&lt;-a^2</w:t>
      </w:r>
    </w:p>
    <w:p w14:paraId="35E4B4F3" w14:textId="77777777" w:rsidR="009B385D" w:rsidRPr="003C0A58" w:rsidRDefault="009B385D" w:rsidP="00936B22">
      <w:pPr>
        <w:pStyle w:val="Style1"/>
      </w:pPr>
      <w:r w:rsidRPr="003C0A58">
        <w:t>mean(a)</w:t>
      </w:r>
    </w:p>
    <w:p w14:paraId="21FE92B0" w14:textId="77777777" w:rsidR="009B385D" w:rsidRPr="003C0A58" w:rsidRDefault="009B385D" w:rsidP="00936B22">
      <w:pPr>
        <w:pStyle w:val="Style1"/>
      </w:pPr>
      <w:r w:rsidRPr="003C0A58">
        <w:t>b[1:5]</w:t>
      </w:r>
    </w:p>
    <w:p w14:paraId="3E4E3D8F" w14:textId="77777777" w:rsidR="009B385D" w:rsidRPr="003C0A58" w:rsidRDefault="009B385D" w:rsidP="00936B22">
      <w:pPr>
        <w:pStyle w:val="Style1"/>
      </w:pPr>
      <w:r w:rsidRPr="003C0A58">
        <w:t>b-a</w:t>
      </w:r>
    </w:p>
    <w:p w14:paraId="5A9C65B3" w14:textId="77777777" w:rsidR="009B385D" w:rsidRDefault="009B385D" w:rsidP="00936B22">
      <w:pPr>
        <w:pStyle w:val="Style1"/>
      </w:pPr>
      <w:r w:rsidRPr="003C0A58">
        <w:t>summary(b)</w:t>
      </w:r>
    </w:p>
    <w:p w14:paraId="097BA9FD" w14:textId="77777777" w:rsidR="000F2ABA" w:rsidRPr="003C0A58" w:rsidRDefault="000F2ABA" w:rsidP="00936B22">
      <w:pPr>
        <w:pStyle w:val="Style1"/>
      </w:pPr>
    </w:p>
    <w:p w14:paraId="75B61899" w14:textId="2529EA13" w:rsidR="00D76414" w:rsidRPr="00D54506" w:rsidRDefault="009B385D" w:rsidP="00D54506">
      <w:pPr>
        <w:rPr>
          <w:rFonts w:ascii="Cambria" w:hAnsi="Cambria"/>
          <w:sz w:val="20"/>
          <w:szCs w:val="20"/>
        </w:rPr>
      </w:pPr>
      <w:r w:rsidRPr="00D54506">
        <w:rPr>
          <w:rFonts w:ascii="Cambria" w:hAnsi="Cambria"/>
          <w:sz w:val="20"/>
          <w:szCs w:val="20"/>
        </w:rPr>
        <w:t>Plotting and fitting linear models is simple in R. First, create some fake data: a sequence of independent variables, and a vector of “observations” which is a linear transform of the independent variable with a normally distributed random error added. Then fit a linear model using lm, plot the data, and add the fitted line:</w:t>
      </w:r>
    </w:p>
    <w:p w14:paraId="24B12701" w14:textId="77777777" w:rsidR="009B385D" w:rsidRPr="003C0A58" w:rsidRDefault="009B385D" w:rsidP="00936B22">
      <w:pPr>
        <w:pStyle w:val="Style1"/>
      </w:pPr>
      <w:r w:rsidRPr="003C0A58">
        <w:t>x&lt;-seq(1, 10)</w:t>
      </w:r>
    </w:p>
    <w:p w14:paraId="3B3209DC" w14:textId="77777777" w:rsidR="009B385D" w:rsidRPr="003C0A58" w:rsidRDefault="009B385D" w:rsidP="00936B22">
      <w:pPr>
        <w:pStyle w:val="Style1"/>
      </w:pPr>
      <w:r w:rsidRPr="003C0A58">
        <w:t>y&lt;-1.3*x+rnorm(10)</w:t>
      </w:r>
    </w:p>
    <w:p w14:paraId="09B1151E" w14:textId="77777777" w:rsidR="009B385D" w:rsidRPr="003C0A58" w:rsidRDefault="009B385D" w:rsidP="00936B22">
      <w:pPr>
        <w:pStyle w:val="Style1"/>
      </w:pPr>
      <w:r w:rsidRPr="003C0A58">
        <w:t>lm.1&lt;-lm(y~x)</w:t>
      </w:r>
    </w:p>
    <w:p w14:paraId="6983CB5B" w14:textId="77777777" w:rsidR="009B385D" w:rsidRPr="003C0A58" w:rsidRDefault="009B385D" w:rsidP="00936B22">
      <w:pPr>
        <w:pStyle w:val="Style1"/>
      </w:pPr>
      <w:r w:rsidRPr="003C0A58">
        <w:t>summary(lm.1)</w:t>
      </w:r>
    </w:p>
    <w:p w14:paraId="001D4964" w14:textId="77777777" w:rsidR="009B385D" w:rsidRPr="003C0A58" w:rsidRDefault="009B385D" w:rsidP="00936B22">
      <w:pPr>
        <w:pStyle w:val="Style1"/>
      </w:pPr>
      <w:r w:rsidRPr="003C0A58">
        <w:t>plot(x, y, col="red")</w:t>
      </w:r>
    </w:p>
    <w:p w14:paraId="7E9520F2" w14:textId="77777777" w:rsidR="009B385D" w:rsidRDefault="009B385D" w:rsidP="00936B22">
      <w:pPr>
        <w:pStyle w:val="Style1"/>
      </w:pPr>
      <w:r w:rsidRPr="003C0A58">
        <w:t>abline(lm.1, lty=2)</w:t>
      </w:r>
    </w:p>
    <w:p w14:paraId="6834FF89" w14:textId="77777777" w:rsidR="000F2ABA" w:rsidRPr="003C0A58" w:rsidRDefault="000F2ABA" w:rsidP="00936B22">
      <w:pPr>
        <w:pStyle w:val="Style1"/>
      </w:pPr>
    </w:p>
    <w:p w14:paraId="21CFB2F8" w14:textId="38075DE9" w:rsidR="00C8506E" w:rsidRPr="00D54506" w:rsidRDefault="009B385D" w:rsidP="00D54506">
      <w:pPr>
        <w:rPr>
          <w:rFonts w:ascii="Cambria" w:hAnsi="Cambria"/>
          <w:sz w:val="20"/>
          <w:szCs w:val="20"/>
        </w:rPr>
      </w:pPr>
      <w:r w:rsidRPr="00D54506">
        <w:rPr>
          <w:rFonts w:ascii="Cambria" w:hAnsi="Cambria"/>
          <w:sz w:val="20"/>
          <w:szCs w:val="20"/>
        </w:rPr>
        <w:t xml:space="preserve">The </w:t>
      </w:r>
      <w:r w:rsidRPr="00D54506">
        <w:rPr>
          <w:rFonts w:ascii="Cambria" w:hAnsi="Cambria"/>
          <w:i/>
          <w:sz w:val="20"/>
          <w:szCs w:val="20"/>
        </w:rPr>
        <w:t>linear model object</w:t>
      </w:r>
      <w:r w:rsidRPr="00D54506">
        <w:rPr>
          <w:rFonts w:ascii="Cambria" w:hAnsi="Cambria"/>
          <w:sz w:val="20"/>
          <w:szCs w:val="20"/>
        </w:rPr>
        <w:t xml:space="preserve"> stored as lm.1 has attributes that can be listed using names() and accessed with the $ operator:</w:t>
      </w:r>
    </w:p>
    <w:p w14:paraId="17BA30FF" w14:textId="77777777" w:rsidR="009B385D" w:rsidRPr="003C0A58" w:rsidRDefault="009B385D" w:rsidP="00936B22">
      <w:pPr>
        <w:pStyle w:val="Style1"/>
      </w:pPr>
      <w:r w:rsidRPr="003C0A58">
        <w:t>names(lm.1)</w:t>
      </w:r>
    </w:p>
    <w:p w14:paraId="5CF654A4" w14:textId="77777777" w:rsidR="009B385D" w:rsidRDefault="009B385D" w:rsidP="00936B22">
      <w:pPr>
        <w:pStyle w:val="Style1"/>
      </w:pPr>
      <w:r w:rsidRPr="003C0A58">
        <w:t>lm.1$coeff</w:t>
      </w:r>
    </w:p>
    <w:p w14:paraId="543C268D" w14:textId="77777777" w:rsidR="000F2ABA" w:rsidRPr="003C0A58" w:rsidRDefault="000F2ABA" w:rsidP="00936B22">
      <w:pPr>
        <w:pStyle w:val="Style1"/>
      </w:pPr>
    </w:p>
    <w:p w14:paraId="6AE42110" w14:textId="5E8107B8" w:rsidR="007A7FBA" w:rsidRPr="00D54506" w:rsidRDefault="009B385D" w:rsidP="00D54506">
      <w:pPr>
        <w:rPr>
          <w:rFonts w:ascii="Cambria" w:hAnsi="Cambria"/>
          <w:sz w:val="20"/>
          <w:szCs w:val="20"/>
        </w:rPr>
      </w:pPr>
      <w:r w:rsidRPr="00D54506">
        <w:rPr>
          <w:rFonts w:ascii="Cambria" w:hAnsi="Cambria"/>
          <w:i/>
          <w:sz w:val="20"/>
          <w:szCs w:val="20"/>
        </w:rPr>
        <w:t>Data frames</w:t>
      </w:r>
      <w:r w:rsidRPr="00D54506">
        <w:rPr>
          <w:rFonts w:ascii="Cambria" w:hAnsi="Cambria"/>
          <w:sz w:val="20"/>
          <w:szCs w:val="20"/>
        </w:rPr>
        <w:t xml:space="preserve"> are the fundamental data structure in R and are used to store collections of related variables. </w:t>
      </w:r>
      <w:r w:rsidRPr="00D54506">
        <w:rPr>
          <w:rFonts w:ascii="Cambria" w:hAnsi="Cambria"/>
          <w:i/>
          <w:sz w:val="20"/>
          <w:szCs w:val="20"/>
        </w:rPr>
        <w:t>Data frames</w:t>
      </w:r>
      <w:r w:rsidRPr="00D54506">
        <w:rPr>
          <w:rFonts w:ascii="Cambria" w:hAnsi="Cambria"/>
          <w:sz w:val="20"/>
          <w:szCs w:val="20"/>
        </w:rPr>
        <w:t xml:space="preserve"> may be imported from a variety of data sources such as comma-separated value lists (CSV), or created from vectors. The most flexible function is read.table(), but read.csv() is a quick construct for CSV data. Individual variables in a </w:t>
      </w:r>
      <w:r w:rsidRPr="00D54506">
        <w:rPr>
          <w:rFonts w:ascii="Cambria" w:hAnsi="Cambria"/>
          <w:i/>
          <w:sz w:val="20"/>
          <w:szCs w:val="20"/>
        </w:rPr>
        <w:t>data frame</w:t>
      </w:r>
      <w:r w:rsidRPr="00D54506">
        <w:rPr>
          <w:rFonts w:ascii="Cambria" w:hAnsi="Cambria"/>
          <w:sz w:val="20"/>
          <w:szCs w:val="20"/>
        </w:rPr>
        <w:t xml:space="preserve"> are accessed with the $ operator.</w:t>
      </w:r>
    </w:p>
    <w:p w14:paraId="49F82170" w14:textId="77777777" w:rsidR="009B385D" w:rsidRPr="003C0A58" w:rsidRDefault="009B385D" w:rsidP="00936B22">
      <w:pPr>
        <w:pStyle w:val="Style1"/>
      </w:pPr>
      <w:r w:rsidRPr="003C0A58">
        <w:t>my.df&lt;-data.frame(x, y)</w:t>
      </w:r>
    </w:p>
    <w:p w14:paraId="4F2799AE" w14:textId="77777777" w:rsidR="009B385D" w:rsidRPr="003C0A58" w:rsidRDefault="009B385D" w:rsidP="00936B22">
      <w:pPr>
        <w:pStyle w:val="Style1"/>
      </w:pPr>
      <w:r w:rsidRPr="003C0A58">
        <w:t>my.df$NewVar&lt;-my.df$x^2</w:t>
      </w:r>
    </w:p>
    <w:p w14:paraId="4BFC3566" w14:textId="6E84AC6C" w:rsidR="009B385D" w:rsidRDefault="009B385D" w:rsidP="00936B22">
      <w:pPr>
        <w:pStyle w:val="Style1"/>
      </w:pPr>
      <w:r w:rsidRPr="003C0A58">
        <w:t>summary(my.df)</w:t>
      </w:r>
    </w:p>
    <w:p w14:paraId="229FCBC3" w14:textId="77777777" w:rsidR="000F2ABA" w:rsidRPr="003C0A58" w:rsidRDefault="000F2ABA" w:rsidP="00936B22">
      <w:pPr>
        <w:pStyle w:val="Style1"/>
      </w:pPr>
    </w:p>
    <w:p w14:paraId="37A3967D" w14:textId="0A01A656" w:rsidR="009876B3" w:rsidRPr="00D54506" w:rsidRDefault="009B385D" w:rsidP="00D54506">
      <w:pPr>
        <w:rPr>
          <w:rFonts w:ascii="Cambria" w:hAnsi="Cambria"/>
          <w:sz w:val="20"/>
          <w:szCs w:val="20"/>
        </w:rPr>
      </w:pPr>
      <w:r w:rsidRPr="00D54506">
        <w:rPr>
          <w:rFonts w:ascii="Cambria" w:hAnsi="Cambria"/>
          <w:sz w:val="20"/>
          <w:szCs w:val="20"/>
        </w:rPr>
        <w:t>Use read.csv() to import a file of observed streamflow, and convert the included date variable to an R Date object.</w:t>
      </w:r>
    </w:p>
    <w:p w14:paraId="63CB6648" w14:textId="60212D6A" w:rsidR="009B385D" w:rsidRPr="000F2ABA" w:rsidRDefault="009B385D" w:rsidP="000F2ABA">
      <w:pPr>
        <w:pStyle w:val="Style1"/>
        <w:rPr>
          <w:szCs w:val="18"/>
        </w:rPr>
      </w:pPr>
      <w:r w:rsidRPr="000F2ABA">
        <w:rPr>
          <w:szCs w:val="18"/>
        </w:rPr>
        <w:t>qobs&lt;-read.csv("</w:t>
      </w:r>
      <w:r w:rsidR="00B86F37">
        <w:rPr>
          <w:szCs w:val="18"/>
        </w:rPr>
        <w:t>obs/</w:t>
      </w:r>
      <w:r w:rsidRPr="000F2ABA">
        <w:rPr>
          <w:szCs w:val="18"/>
        </w:rPr>
        <w:t>ws02Qmm.csv")</w:t>
      </w:r>
    </w:p>
    <w:p w14:paraId="0D1FC063" w14:textId="77777777" w:rsidR="009B385D" w:rsidRPr="000F2ABA" w:rsidRDefault="009B385D" w:rsidP="000F2ABA">
      <w:pPr>
        <w:pStyle w:val="Style1"/>
        <w:rPr>
          <w:szCs w:val="18"/>
        </w:rPr>
      </w:pPr>
      <w:r w:rsidRPr="000F2ABA">
        <w:rPr>
          <w:szCs w:val="18"/>
        </w:rPr>
        <w:t>names(qobs)&lt;-c("Date","Q")</w:t>
      </w:r>
    </w:p>
    <w:p w14:paraId="16243C7B" w14:textId="77777777" w:rsidR="009B385D" w:rsidRPr="000F2ABA" w:rsidRDefault="009B385D" w:rsidP="000F2ABA">
      <w:pPr>
        <w:pStyle w:val="Style1"/>
        <w:rPr>
          <w:szCs w:val="18"/>
        </w:rPr>
      </w:pPr>
      <w:r w:rsidRPr="000F2ABA">
        <w:rPr>
          <w:szCs w:val="18"/>
        </w:rPr>
        <w:t>qobs[1:2,]</w:t>
      </w:r>
    </w:p>
    <w:p w14:paraId="0730FC1A" w14:textId="77777777" w:rsidR="009B385D" w:rsidRPr="000F2ABA" w:rsidRDefault="009B385D" w:rsidP="000F2ABA">
      <w:pPr>
        <w:pStyle w:val="Style1"/>
        <w:rPr>
          <w:szCs w:val="18"/>
        </w:rPr>
      </w:pPr>
      <w:r w:rsidRPr="000F2ABA">
        <w:rPr>
          <w:szCs w:val="18"/>
        </w:rPr>
        <w:t>qobs$NewDate&lt;-as.Date(qobs$Date, format="%m/%d/%Y")</w:t>
      </w:r>
    </w:p>
    <w:p w14:paraId="6758B7D4" w14:textId="77777777" w:rsidR="000F2ABA" w:rsidRPr="003C0A58" w:rsidRDefault="000F2ABA" w:rsidP="0076060E">
      <w:pPr>
        <w:pStyle w:val="Style1"/>
        <w:rPr>
          <w:rFonts w:ascii="Cambria" w:hAnsi="Cambria"/>
          <w:sz w:val="20"/>
        </w:rPr>
      </w:pPr>
    </w:p>
    <w:p w14:paraId="516F3031" w14:textId="57F6A5AA" w:rsidR="009B385D" w:rsidRPr="00D54506" w:rsidRDefault="009B385D" w:rsidP="00D54506">
      <w:pPr>
        <w:rPr>
          <w:rFonts w:ascii="Cambria" w:hAnsi="Cambria"/>
          <w:sz w:val="20"/>
          <w:szCs w:val="20"/>
        </w:rPr>
      </w:pPr>
      <w:r w:rsidRPr="00D54506">
        <w:rPr>
          <w:rFonts w:ascii="Cambria" w:hAnsi="Cambria"/>
          <w:sz w:val="20"/>
          <w:szCs w:val="20"/>
        </w:rPr>
        <w:t>Some of the lines in the observed streamflow have an impossible date value and so as.Date() fails to convert these, leaving a value of NA:</w:t>
      </w:r>
    </w:p>
    <w:p w14:paraId="45FF9373" w14:textId="2F513584" w:rsidR="009B385D" w:rsidRDefault="009B385D" w:rsidP="00C878F3">
      <w:pPr>
        <w:pStyle w:val="Style1"/>
      </w:pPr>
      <w:r w:rsidRPr="003C0A58">
        <w:t>qobs[is.na(qobs$NewDate), ]</w:t>
      </w:r>
    </w:p>
    <w:p w14:paraId="51911E80" w14:textId="77777777" w:rsidR="000F2ABA" w:rsidRPr="003C0A58" w:rsidRDefault="000F2ABA" w:rsidP="00C878F3">
      <w:pPr>
        <w:pStyle w:val="Style1"/>
        <w:rPr>
          <w:rFonts w:ascii="Cambria" w:hAnsi="Cambria"/>
          <w:sz w:val="20"/>
        </w:rPr>
      </w:pPr>
    </w:p>
    <w:p w14:paraId="3FF6D8D6" w14:textId="597EDB73" w:rsidR="009B385D" w:rsidRPr="003C0A58" w:rsidRDefault="009B385D" w:rsidP="00D54506">
      <w:pPr>
        <w:rPr>
          <w:rFonts w:ascii="Cambria" w:hAnsi="Cambria"/>
          <w:sz w:val="20"/>
          <w:szCs w:val="20"/>
        </w:rPr>
      </w:pPr>
      <w:r w:rsidRPr="003C0A58">
        <w:rPr>
          <w:rFonts w:ascii="Cambria" w:hAnsi="Cambria"/>
          <w:sz w:val="20"/>
          <w:szCs w:val="20"/>
        </w:rPr>
        <w:t>We can eliminate the offending records by subsetting the entire data frame:</w:t>
      </w:r>
    </w:p>
    <w:p w14:paraId="42B82726" w14:textId="72B5A417" w:rsidR="009B385D" w:rsidRPr="003C0A58" w:rsidRDefault="009B385D" w:rsidP="00C878F3">
      <w:pPr>
        <w:pStyle w:val="Style1"/>
        <w:rPr>
          <w:rFonts w:ascii="Cambria" w:hAnsi="Cambria"/>
          <w:sz w:val="20"/>
        </w:rPr>
      </w:pPr>
      <w:r w:rsidRPr="003C0A58">
        <w:t>qobs&lt;-qobs[!is.na(qobs$NewDate), ]</w:t>
      </w:r>
    </w:p>
    <w:p w14:paraId="43560E29" w14:textId="738993A0" w:rsidR="00C451CD" w:rsidRPr="00C451CD" w:rsidRDefault="009B385D" w:rsidP="00493EF7">
      <w:pPr>
        <w:pStyle w:val="Heading4"/>
      </w:pPr>
      <w:bookmarkStart w:id="44" w:name="_Ref190402436"/>
      <w:bookmarkStart w:id="45" w:name="_Toc190614164"/>
      <w:r w:rsidRPr="003C0A58">
        <w:lastRenderedPageBreak/>
        <w:t>Importing RHESSys Output and Plotting</w:t>
      </w:r>
      <w:bookmarkEnd w:id="44"/>
      <w:bookmarkEnd w:id="45"/>
    </w:p>
    <w:p w14:paraId="3059149B" w14:textId="0D45360E" w:rsidR="009B385D" w:rsidRPr="00110A72" w:rsidRDefault="009B385D" w:rsidP="00110A72">
      <w:pPr>
        <w:rPr>
          <w:rFonts w:ascii="Cambria" w:hAnsi="Cambria"/>
          <w:sz w:val="20"/>
          <w:szCs w:val="20"/>
        </w:rPr>
      </w:pPr>
      <w:r w:rsidRPr="00110A72">
        <w:rPr>
          <w:rFonts w:ascii="Cambria" w:hAnsi="Cambria"/>
          <w:sz w:val="20"/>
          <w:szCs w:val="20"/>
        </w:rPr>
        <w:t xml:space="preserve">RHESSys simulation output, such as </w:t>
      </w:r>
      <w:r w:rsidR="000A598D" w:rsidRPr="000A598D">
        <w:rPr>
          <w:rFonts w:ascii="Cambria" w:hAnsi="Cambria"/>
          <w:i/>
          <w:sz w:val="20"/>
          <w:szCs w:val="20"/>
        </w:rPr>
        <w:t>ws02</w:t>
      </w:r>
      <w:r w:rsidRPr="000A598D">
        <w:rPr>
          <w:rFonts w:ascii="Cambria" w:hAnsi="Cambria"/>
          <w:i/>
          <w:sz w:val="20"/>
          <w:szCs w:val="20"/>
        </w:rPr>
        <w:t>_basin.daily</w:t>
      </w:r>
      <w:r w:rsidRPr="00110A72">
        <w:rPr>
          <w:rFonts w:ascii="Cambria" w:hAnsi="Cambria"/>
          <w:sz w:val="20"/>
          <w:szCs w:val="20"/>
        </w:rPr>
        <w:t>, are stored as lines with individual variables separated by spaces. The first line contains the variable names, but R doesn’t like something about the way it is formatted. In order to import these results into R as a data frame, we will use read.table() and skip the first line. Then we’ll read the first line as a string, split it up, and then assign it as the names of the data frame:</w:t>
      </w:r>
    </w:p>
    <w:p w14:paraId="647849D6" w14:textId="1827A849" w:rsidR="009B385D" w:rsidRPr="003C0A58" w:rsidRDefault="009B385D" w:rsidP="005E656F">
      <w:pPr>
        <w:pStyle w:val="Style1"/>
      </w:pPr>
      <w:r w:rsidRPr="003C0A58">
        <w:t>basin.daily&lt;-read.table("</w:t>
      </w:r>
      <w:r w:rsidR="00B36D6D">
        <w:t>output/ws02</w:t>
      </w:r>
      <w:r w:rsidRPr="003C0A58">
        <w:t>_basin.daily", sep=" ", header=F, skip=1)</w:t>
      </w:r>
    </w:p>
    <w:p w14:paraId="75B5742D" w14:textId="16AA8FBC" w:rsidR="009B385D" w:rsidRPr="003C0A58" w:rsidRDefault="009B385D" w:rsidP="005E656F">
      <w:pPr>
        <w:pStyle w:val="Style1"/>
      </w:pPr>
      <w:r w:rsidRPr="003C0A58">
        <w:t>basin.names&lt;-readLines("</w:t>
      </w:r>
      <w:r w:rsidR="00B36D6D">
        <w:t>output/ws02</w:t>
      </w:r>
      <w:r w:rsidRPr="003C0A58">
        <w:t>_basin.daily", 1)</w:t>
      </w:r>
    </w:p>
    <w:p w14:paraId="4D36CF98" w14:textId="77777777" w:rsidR="009B385D" w:rsidRDefault="009B385D" w:rsidP="005E656F">
      <w:pPr>
        <w:pStyle w:val="Style1"/>
      </w:pPr>
      <w:r w:rsidRPr="003C0A58">
        <w:t>names(basin.daily)&lt;-unlist(strsplit(basin.names, split=" "))</w:t>
      </w:r>
    </w:p>
    <w:p w14:paraId="474BF036" w14:textId="77777777" w:rsidR="000F2ABA" w:rsidRPr="003C0A58" w:rsidRDefault="000F2ABA" w:rsidP="005E656F">
      <w:pPr>
        <w:pStyle w:val="Style1"/>
      </w:pPr>
    </w:p>
    <w:p w14:paraId="47D09FFC" w14:textId="77777777" w:rsidR="009B385D" w:rsidRPr="003C0A58" w:rsidRDefault="009B385D" w:rsidP="00D54506">
      <w:pPr>
        <w:rPr>
          <w:rFonts w:ascii="Cambria" w:hAnsi="Cambria"/>
          <w:sz w:val="20"/>
          <w:szCs w:val="20"/>
        </w:rPr>
      </w:pPr>
      <w:r w:rsidRPr="003C0A58">
        <w:rPr>
          <w:rFonts w:ascii="Cambria" w:hAnsi="Cambria"/>
          <w:sz w:val="20"/>
          <w:szCs w:val="20"/>
        </w:rPr>
        <w:t>Since these operations are likely to be used frequently, it is best to create a new function in R for this purpose:</w:t>
      </w:r>
    </w:p>
    <w:p w14:paraId="090DC6DD" w14:textId="77777777" w:rsidR="009B385D" w:rsidRPr="003C0A58" w:rsidRDefault="009B385D" w:rsidP="005E656F">
      <w:pPr>
        <w:pStyle w:val="Style1"/>
      </w:pPr>
      <w:r w:rsidRPr="003C0A58">
        <w:t>importRHESSYS&lt;-function(filename){</w:t>
      </w:r>
    </w:p>
    <w:p w14:paraId="7092CCF2" w14:textId="77777777" w:rsidR="009B385D" w:rsidRPr="003C0A58" w:rsidRDefault="009B385D" w:rsidP="005E656F">
      <w:pPr>
        <w:pStyle w:val="Style1"/>
      </w:pPr>
      <w:r w:rsidRPr="003C0A58">
        <w:t>tmp&lt;-read.table(filename, sep=" ", header=F, skip=1)</w:t>
      </w:r>
    </w:p>
    <w:p w14:paraId="4ACD56C0" w14:textId="77777777" w:rsidR="009B385D" w:rsidRPr="003C0A58" w:rsidRDefault="009B385D" w:rsidP="005E656F">
      <w:pPr>
        <w:pStyle w:val="Style1"/>
      </w:pPr>
      <w:r w:rsidRPr="003C0A58">
        <w:t>tmp_names&lt;-readLines(filename, 1)</w:t>
      </w:r>
    </w:p>
    <w:p w14:paraId="4285E0E3" w14:textId="77777777" w:rsidR="009B385D" w:rsidRPr="003C0A58" w:rsidRDefault="009B385D" w:rsidP="005E656F">
      <w:pPr>
        <w:pStyle w:val="Style1"/>
      </w:pPr>
      <w:r w:rsidRPr="003C0A58">
        <w:t>names(tmp)&lt;-unlist(strsplit(tmp_names, split=" "))</w:t>
      </w:r>
    </w:p>
    <w:p w14:paraId="251135D7" w14:textId="77777777" w:rsidR="009B385D" w:rsidRPr="003C0A58" w:rsidRDefault="009B385D" w:rsidP="005E656F">
      <w:pPr>
        <w:pStyle w:val="Style1"/>
      </w:pPr>
      <w:r w:rsidRPr="003C0A58">
        <w:t>return(tmp)</w:t>
      </w:r>
    </w:p>
    <w:p w14:paraId="204B36A0" w14:textId="77777777" w:rsidR="009B385D" w:rsidRDefault="009B385D" w:rsidP="005E656F">
      <w:pPr>
        <w:pStyle w:val="Style1"/>
      </w:pPr>
      <w:r w:rsidRPr="003C0A58">
        <w:t>}</w:t>
      </w:r>
    </w:p>
    <w:p w14:paraId="474B2E0B" w14:textId="77777777" w:rsidR="000F2ABA" w:rsidRPr="003C0A58" w:rsidRDefault="000F2ABA" w:rsidP="005E656F">
      <w:pPr>
        <w:pStyle w:val="Style1"/>
      </w:pPr>
    </w:p>
    <w:p w14:paraId="15CAFC37" w14:textId="77777777" w:rsidR="009B385D" w:rsidRPr="003C0A58" w:rsidRDefault="009B385D" w:rsidP="009B385D">
      <w:pPr>
        <w:rPr>
          <w:rFonts w:ascii="Cambria" w:hAnsi="Cambria"/>
          <w:sz w:val="20"/>
          <w:szCs w:val="20"/>
        </w:rPr>
      </w:pPr>
      <w:r w:rsidRPr="003C0A58">
        <w:rPr>
          <w:rFonts w:ascii="Cambria" w:hAnsi="Cambria"/>
          <w:sz w:val="20"/>
          <w:szCs w:val="20"/>
        </w:rPr>
        <w:t>Using this function, it is easy to import any RHESSys output:</w:t>
      </w:r>
    </w:p>
    <w:p w14:paraId="09F46E4B" w14:textId="789C0298" w:rsidR="009B385D" w:rsidRPr="003C0A58" w:rsidRDefault="009B385D" w:rsidP="005E656F">
      <w:pPr>
        <w:pStyle w:val="Style1"/>
      </w:pPr>
      <w:r w:rsidRPr="003C0A58">
        <w:t>basin.daily&lt;-importRHESSYS("</w:t>
      </w:r>
      <w:r w:rsidR="00B36D6D">
        <w:t>output/ws02</w:t>
      </w:r>
      <w:r w:rsidRPr="003C0A58">
        <w:t>_basin.daily")</w:t>
      </w:r>
    </w:p>
    <w:p w14:paraId="0137E890" w14:textId="77777777" w:rsidR="009B385D" w:rsidRDefault="009B385D" w:rsidP="005E656F">
      <w:pPr>
        <w:pStyle w:val="Style1"/>
      </w:pPr>
      <w:r w:rsidRPr="003C0A58">
        <w:t>names(basin.daily)</w:t>
      </w:r>
    </w:p>
    <w:p w14:paraId="2A324173" w14:textId="77777777" w:rsidR="000F2ABA" w:rsidRPr="003C0A58" w:rsidRDefault="000F2ABA" w:rsidP="005E656F">
      <w:pPr>
        <w:pStyle w:val="Style1"/>
      </w:pPr>
    </w:p>
    <w:p w14:paraId="5ED36B73" w14:textId="7088C61D" w:rsidR="009B385D" w:rsidRPr="003C0A58" w:rsidRDefault="009B385D" w:rsidP="009B385D">
      <w:pPr>
        <w:rPr>
          <w:rFonts w:ascii="Cambria" w:hAnsi="Cambria"/>
          <w:sz w:val="20"/>
          <w:szCs w:val="20"/>
        </w:rPr>
      </w:pPr>
      <w:r w:rsidRPr="003C0A58">
        <w:rPr>
          <w:rFonts w:ascii="Cambria" w:hAnsi="Cambria"/>
          <w:sz w:val="20"/>
          <w:szCs w:val="20"/>
        </w:rPr>
        <w:t>Calculate the total simulated streamflow for the year 199</w:t>
      </w:r>
      <w:r w:rsidR="00D07222">
        <w:rPr>
          <w:rFonts w:ascii="Cambria" w:hAnsi="Cambria"/>
          <w:sz w:val="20"/>
          <w:szCs w:val="20"/>
        </w:rPr>
        <w:t>2</w:t>
      </w:r>
      <w:r w:rsidRPr="003C0A58">
        <w:rPr>
          <w:rFonts w:ascii="Cambria" w:hAnsi="Cambria"/>
          <w:sz w:val="20"/>
          <w:szCs w:val="20"/>
        </w:rPr>
        <w:t>, and the mean simulated daily evaporation for the year 199</w:t>
      </w:r>
      <w:r w:rsidR="002F32FE">
        <w:rPr>
          <w:rFonts w:ascii="Cambria" w:hAnsi="Cambria"/>
          <w:sz w:val="20"/>
          <w:szCs w:val="20"/>
        </w:rPr>
        <w:t>2</w:t>
      </w:r>
      <w:r w:rsidRPr="003C0A58">
        <w:rPr>
          <w:rFonts w:ascii="Cambria" w:hAnsi="Cambria"/>
          <w:sz w:val="20"/>
          <w:szCs w:val="20"/>
        </w:rPr>
        <w:t xml:space="preserve"> (notice how the data frame variables are subset using a logical operation):</w:t>
      </w:r>
    </w:p>
    <w:p w14:paraId="4C89F36C" w14:textId="72443A02" w:rsidR="009B385D" w:rsidRPr="003C0A58" w:rsidRDefault="009B385D" w:rsidP="002D151C">
      <w:pPr>
        <w:pStyle w:val="Style1"/>
      </w:pPr>
      <w:r w:rsidRPr="003C0A58">
        <w:t>sum(basin.daily$streamflow[basin.daily$year==199</w:t>
      </w:r>
      <w:r w:rsidR="00E76AD6">
        <w:t>2</w:t>
      </w:r>
      <w:r w:rsidRPr="003C0A58">
        <w:t>])</w:t>
      </w:r>
    </w:p>
    <w:p w14:paraId="634C4FC6" w14:textId="711D856C" w:rsidR="009B385D" w:rsidRPr="003C0A58" w:rsidRDefault="009B385D" w:rsidP="002D151C">
      <w:pPr>
        <w:pStyle w:val="Style1"/>
      </w:pPr>
      <w:r w:rsidRPr="003C0A58">
        <w:t>mean(basin.daily$evap[basin.daily$year==199</w:t>
      </w:r>
      <w:r w:rsidR="002F32FE">
        <w:t>2</w:t>
      </w:r>
      <w:r w:rsidRPr="003C0A58">
        <w:t>])</w:t>
      </w:r>
    </w:p>
    <w:p w14:paraId="019D3B18" w14:textId="77777777" w:rsidR="009B385D" w:rsidRPr="003C0A58" w:rsidRDefault="009B385D" w:rsidP="009B385D">
      <w:pPr>
        <w:rPr>
          <w:rFonts w:ascii="Cambria" w:hAnsi="Cambria"/>
          <w:sz w:val="20"/>
          <w:szCs w:val="20"/>
        </w:rPr>
      </w:pPr>
    </w:p>
    <w:p w14:paraId="07F0CB3C" w14:textId="77777777" w:rsidR="009B385D" w:rsidRPr="003C0A58" w:rsidRDefault="009B385D" w:rsidP="009B385D">
      <w:pPr>
        <w:rPr>
          <w:rFonts w:ascii="Cambria" w:hAnsi="Cambria"/>
          <w:sz w:val="20"/>
          <w:szCs w:val="20"/>
        </w:rPr>
      </w:pPr>
      <w:r w:rsidRPr="003C0A58">
        <w:rPr>
          <w:rFonts w:ascii="Cambria" w:hAnsi="Cambria"/>
          <w:sz w:val="20"/>
          <w:szCs w:val="20"/>
        </w:rPr>
        <w:t>Data frame variables are easily plotted using the plot() function. If no “x” variable is given the variable is plotted as a series (i.e., against its index in the data frame).</w:t>
      </w:r>
    </w:p>
    <w:p w14:paraId="1F36013D" w14:textId="77777777" w:rsidR="009B385D" w:rsidRPr="003C0A58" w:rsidRDefault="009B385D" w:rsidP="002D151C">
      <w:pPr>
        <w:pStyle w:val="Style1"/>
      </w:pPr>
      <w:r w:rsidRPr="003C0A58">
        <w:t>plot(basin.daily$trans, type="l", ylab="Transpiration (mm)")</w:t>
      </w:r>
    </w:p>
    <w:p w14:paraId="75DA3B27" w14:textId="77777777" w:rsidR="009B385D" w:rsidRPr="003C0A58" w:rsidRDefault="009B385D" w:rsidP="009B385D">
      <w:pPr>
        <w:rPr>
          <w:rFonts w:ascii="Cambria" w:hAnsi="Cambria"/>
          <w:sz w:val="20"/>
          <w:szCs w:val="20"/>
        </w:rPr>
      </w:pPr>
    </w:p>
    <w:p w14:paraId="501C37A2" w14:textId="77777777" w:rsidR="009B385D" w:rsidRPr="003C0A58" w:rsidRDefault="009B385D" w:rsidP="009B385D">
      <w:pPr>
        <w:rPr>
          <w:rFonts w:ascii="Cambria" w:hAnsi="Cambria"/>
          <w:sz w:val="20"/>
          <w:szCs w:val="20"/>
        </w:rPr>
      </w:pPr>
      <w:r w:rsidRPr="003C0A58">
        <w:rPr>
          <w:rFonts w:ascii="Cambria" w:hAnsi="Cambria"/>
          <w:sz w:val="20"/>
          <w:szCs w:val="20"/>
        </w:rPr>
        <w:t>Nicer plotting can be achieved by creating a variable of type Date, and specifying this as the “x” variable to plot(): First, we create the “Date” variable in the imported data frame using as.Date() which expects a string with the form “YYYY-MM-DD” that we construct out of the “year”, “month”, and “day” variables using paste(). Next, we plot the simulated daily saturation deficit depth time series.</w:t>
      </w:r>
    </w:p>
    <w:p w14:paraId="41DABC4C" w14:textId="77777777" w:rsidR="009B385D" w:rsidRPr="003C0A58" w:rsidRDefault="009B385D" w:rsidP="002D151C">
      <w:pPr>
        <w:pStyle w:val="Style1"/>
      </w:pPr>
      <w:r w:rsidRPr="003C0A58">
        <w:t>basin.daily$Date&lt;-as.Date(paste(basin.daily$year, basin.daily$month, basin.daily$day, sep="-"))</w:t>
      </w:r>
    </w:p>
    <w:p w14:paraId="7EDD70F7" w14:textId="77777777" w:rsidR="009B385D" w:rsidRPr="003C0A58" w:rsidRDefault="009B385D" w:rsidP="002D151C">
      <w:pPr>
        <w:pStyle w:val="Style1"/>
      </w:pPr>
      <w:r w:rsidRPr="003C0A58">
        <w:t>plot(basin.daily$Date, basin.daily$sat_def_z, ylab="sat_def_z", xlab="Date", type="l", pch=16)</w:t>
      </w:r>
    </w:p>
    <w:p w14:paraId="1043C120" w14:textId="77777777" w:rsidR="009B385D" w:rsidRPr="003C0A58" w:rsidRDefault="009B385D" w:rsidP="009B385D">
      <w:pPr>
        <w:rPr>
          <w:rFonts w:ascii="Cambria" w:hAnsi="Cambria"/>
          <w:sz w:val="20"/>
          <w:szCs w:val="20"/>
        </w:rPr>
      </w:pPr>
    </w:p>
    <w:p w14:paraId="125492D0" w14:textId="77777777" w:rsidR="009B385D" w:rsidRPr="003C0A58" w:rsidRDefault="009B385D" w:rsidP="009B385D">
      <w:pPr>
        <w:rPr>
          <w:rFonts w:ascii="Cambria" w:hAnsi="Cambria"/>
          <w:sz w:val="20"/>
          <w:szCs w:val="20"/>
        </w:rPr>
      </w:pPr>
      <w:r w:rsidRPr="003C0A58">
        <w:rPr>
          <w:rFonts w:ascii="Cambria" w:hAnsi="Cambria"/>
          <w:sz w:val="20"/>
          <w:szCs w:val="20"/>
        </w:rPr>
        <w:t>Multiple figures may be plotted in the same graphics device using the mfrow argument to par(). layout() is a better, but more complicated way to accomplish this. Margins are controlled using the mar argument to par():</w:t>
      </w:r>
    </w:p>
    <w:p w14:paraId="40CD04D9" w14:textId="77777777" w:rsidR="009B385D" w:rsidRPr="003C0A58" w:rsidRDefault="009B385D" w:rsidP="002D151C">
      <w:pPr>
        <w:pStyle w:val="Style1"/>
      </w:pPr>
      <w:r w:rsidRPr="003C0A58">
        <w:t>par(mfrow=c(2,1), mar=c(2,4,1,1))</w:t>
      </w:r>
    </w:p>
    <w:p w14:paraId="143FBEF8" w14:textId="77777777" w:rsidR="009B385D" w:rsidRPr="003C0A58" w:rsidRDefault="009B385D" w:rsidP="002D151C">
      <w:pPr>
        <w:pStyle w:val="Style1"/>
      </w:pPr>
      <w:r w:rsidRPr="003C0A58">
        <w:t>plot(basin.daily$Date, basin.daily$evap,ylab="Evap (mm)", type="l", col=3)</w:t>
      </w:r>
    </w:p>
    <w:p w14:paraId="1A7728AE" w14:textId="77777777" w:rsidR="009B385D" w:rsidRPr="003C0A58" w:rsidRDefault="009B385D" w:rsidP="002D151C">
      <w:pPr>
        <w:pStyle w:val="Style1"/>
      </w:pPr>
      <w:r w:rsidRPr="003C0A58">
        <w:t>par(mar=c(3,4,0,1))</w:t>
      </w:r>
    </w:p>
    <w:p w14:paraId="686053C8" w14:textId="77777777" w:rsidR="009B385D" w:rsidRPr="003C0A58" w:rsidRDefault="009B385D" w:rsidP="002D151C">
      <w:pPr>
        <w:pStyle w:val="Style1"/>
      </w:pPr>
      <w:r w:rsidRPr="003C0A58">
        <w:t>plot(basin.daily$Date, basin.daily$trans,ylab="Trans (mm)", type="l", col=4)</w:t>
      </w:r>
    </w:p>
    <w:p w14:paraId="527AFED0" w14:textId="77777777" w:rsidR="009B385D" w:rsidRPr="003C0A58" w:rsidRDefault="009B385D" w:rsidP="009B385D">
      <w:pPr>
        <w:rPr>
          <w:rFonts w:ascii="Cambria" w:hAnsi="Cambria"/>
          <w:sz w:val="20"/>
          <w:szCs w:val="20"/>
        </w:rPr>
      </w:pPr>
    </w:p>
    <w:p w14:paraId="538E65A0" w14:textId="77777777" w:rsidR="009B385D" w:rsidRPr="003C0A58" w:rsidRDefault="009B385D" w:rsidP="009B385D">
      <w:pPr>
        <w:rPr>
          <w:rFonts w:ascii="Cambria" w:hAnsi="Cambria"/>
          <w:sz w:val="20"/>
          <w:szCs w:val="20"/>
        </w:rPr>
      </w:pPr>
      <w:r w:rsidRPr="003C0A58">
        <w:rPr>
          <w:rFonts w:ascii="Cambria" w:hAnsi="Cambria"/>
          <w:sz w:val="20"/>
          <w:szCs w:val="20"/>
        </w:rPr>
        <w:t>Plots may be combined in the same graphics window, either using a common y-axis, or separate ones. First, plot daily evaporation and transpiration for a single calendar year with the same y-axis, and then add a legend to the plot:</w:t>
      </w:r>
    </w:p>
    <w:p w14:paraId="0756917B" w14:textId="28E8143A" w:rsidR="009B385D" w:rsidRPr="003C0A58" w:rsidRDefault="009B385D" w:rsidP="002D151C">
      <w:pPr>
        <w:pStyle w:val="Style1"/>
      </w:pPr>
      <w:r w:rsidRPr="003C0A58">
        <w:t>plot(basin.daily$Date[basin.daily$year==199</w:t>
      </w:r>
      <w:r w:rsidR="000E15FB">
        <w:t>2</w:t>
      </w:r>
      <w:r w:rsidRPr="003C0A58">
        <w:t>], basin.daily$evap[basin.daily$year==199</w:t>
      </w:r>
      <w:r w:rsidR="000E15FB">
        <w:t>2</w:t>
      </w:r>
      <w:r w:rsidRPr="003C0A58">
        <w:t>], type="l", ylab="Vapor Flux (mm)", xlab="")</w:t>
      </w:r>
    </w:p>
    <w:p w14:paraId="701CC1EF" w14:textId="50BBBDE5" w:rsidR="009B385D" w:rsidRPr="003C0A58" w:rsidRDefault="009B385D" w:rsidP="002D151C">
      <w:pPr>
        <w:pStyle w:val="Style1"/>
      </w:pPr>
      <w:r w:rsidRPr="003C0A58">
        <w:t>points(basin.daily$Date[basin.daily$year==199</w:t>
      </w:r>
      <w:r w:rsidR="000E15FB">
        <w:t>2</w:t>
      </w:r>
      <w:r w:rsidRPr="003C0A58">
        <w:t>], basin.daily$trans[basin.daily$year==199</w:t>
      </w:r>
      <w:r w:rsidR="000E15FB">
        <w:t>2</w:t>
      </w:r>
      <w:r w:rsidRPr="003C0A58">
        <w:t>], type="l", col=2, lty=2)</w:t>
      </w:r>
    </w:p>
    <w:p w14:paraId="78DDCB5C" w14:textId="77777777" w:rsidR="009B385D" w:rsidRPr="003C0A58" w:rsidRDefault="009B385D" w:rsidP="002D151C">
      <w:pPr>
        <w:pStyle w:val="Style1"/>
      </w:pPr>
      <w:r w:rsidRPr="003C0A58">
        <w:t>legend("topleft", legend=c("evap", "trans"), col=c(1, 2), lty=c(1,2))</w:t>
      </w:r>
    </w:p>
    <w:p w14:paraId="6FCF90F0" w14:textId="77777777" w:rsidR="009B385D" w:rsidRPr="003C0A58" w:rsidRDefault="009B385D" w:rsidP="009B385D">
      <w:pPr>
        <w:rPr>
          <w:rFonts w:ascii="Cambria" w:hAnsi="Cambria"/>
          <w:sz w:val="20"/>
          <w:szCs w:val="20"/>
        </w:rPr>
      </w:pPr>
    </w:p>
    <w:p w14:paraId="08F84598" w14:textId="77777777" w:rsidR="009B385D" w:rsidRPr="003C0A58" w:rsidRDefault="009B385D" w:rsidP="009B385D">
      <w:pPr>
        <w:rPr>
          <w:rFonts w:ascii="Cambria" w:hAnsi="Cambria"/>
          <w:sz w:val="20"/>
          <w:szCs w:val="20"/>
        </w:rPr>
      </w:pPr>
      <w:r w:rsidRPr="003C0A58">
        <w:rPr>
          <w:rFonts w:ascii="Cambria" w:hAnsi="Cambria"/>
          <w:sz w:val="20"/>
          <w:szCs w:val="20"/>
        </w:rPr>
        <w:t>Next, baseflow and saturation deficit for a calendar year will be plotted in the same window, but with unique y-axes.</w:t>
      </w:r>
    </w:p>
    <w:p w14:paraId="0E7E60E3" w14:textId="77777777" w:rsidR="009B385D" w:rsidRPr="003C0A58" w:rsidRDefault="009B385D" w:rsidP="00B35769">
      <w:pPr>
        <w:pStyle w:val="Style1"/>
      </w:pPr>
      <w:r w:rsidRPr="003C0A58">
        <w:t>par(mar=c(2,4,1,4)) #get a little extra right margin</w:t>
      </w:r>
    </w:p>
    <w:p w14:paraId="2157A594" w14:textId="2E5B3560" w:rsidR="009B385D" w:rsidRPr="003C0A58" w:rsidRDefault="009B385D" w:rsidP="00B35769">
      <w:pPr>
        <w:pStyle w:val="Style1"/>
      </w:pPr>
      <w:r w:rsidRPr="003C0A58">
        <w:t>plot(basin.daily$Date[basin.daily$year==</w:t>
      </w:r>
      <w:r w:rsidR="003228D8">
        <w:t>1992</w:t>
      </w:r>
      <w:r w:rsidRPr="003C0A58">
        <w:t>], basin.daily$baseflow[basin.daily$year==</w:t>
      </w:r>
      <w:r w:rsidR="003228D8">
        <w:t>1992</w:t>
      </w:r>
      <w:r w:rsidRPr="003C0A58">
        <w:t>], type="l", col="darkgreen", ylab="Baseflow (mm)", xlab="")</w:t>
      </w:r>
    </w:p>
    <w:p w14:paraId="26A60E33" w14:textId="77777777" w:rsidR="009B385D" w:rsidRPr="003C0A58" w:rsidRDefault="009B385D" w:rsidP="00B35769">
      <w:pPr>
        <w:pStyle w:val="Style1"/>
      </w:pPr>
      <w:r w:rsidRPr="003C0A58">
        <w:t>par(new=T) #new plot, same window</w:t>
      </w:r>
    </w:p>
    <w:p w14:paraId="4B7B8036" w14:textId="5C9567D7" w:rsidR="009B385D" w:rsidRPr="003C0A58" w:rsidRDefault="009B385D" w:rsidP="00B35769">
      <w:pPr>
        <w:pStyle w:val="Style1"/>
      </w:pPr>
      <w:r w:rsidRPr="003C0A58">
        <w:t>plot(basin.d</w:t>
      </w:r>
      <w:r w:rsidR="003228D8">
        <w:t>aily$Date[basin.daily$year==1992</w:t>
      </w:r>
      <w:r w:rsidRPr="003C0A58">
        <w:t>], basin.daily$</w:t>
      </w:r>
      <w:r w:rsidR="003228D8">
        <w:t>sat_def_z[basin.daily$year==1992</w:t>
      </w:r>
      <w:r w:rsidRPr="003C0A58">
        <w:t>], type="l", col="firebrick", xaxt="n", yaxt="n", xlab="", ylab="", lwd=1.5, lty=2)</w:t>
      </w:r>
    </w:p>
    <w:p w14:paraId="5BF26E9C" w14:textId="77777777" w:rsidR="009B385D" w:rsidRPr="003C0A58" w:rsidRDefault="009B385D" w:rsidP="00B35769">
      <w:pPr>
        <w:pStyle w:val="Style1"/>
      </w:pPr>
      <w:r w:rsidRPr="003C0A58">
        <w:t>axis(4) #add second y-axis</w:t>
      </w:r>
    </w:p>
    <w:p w14:paraId="7E8A2C16" w14:textId="77777777" w:rsidR="009B385D" w:rsidRPr="003C0A58" w:rsidRDefault="009B385D" w:rsidP="00B35769">
      <w:pPr>
        <w:pStyle w:val="Style1"/>
      </w:pPr>
      <w:r w:rsidRPr="003C0A58">
        <w:t>mtext("sat_def_z (mm)", 4, 2) #add margin text</w:t>
      </w:r>
    </w:p>
    <w:p w14:paraId="0CA7F342" w14:textId="77777777" w:rsidR="009B385D" w:rsidRPr="003C0A58" w:rsidRDefault="009B385D" w:rsidP="00B35769">
      <w:pPr>
        <w:pStyle w:val="Style1"/>
      </w:pPr>
      <w:r w:rsidRPr="003C0A58">
        <w:t>legend("topleft", legend=c("Baseflow", "Sat. Deficit"), col=c("darkgreen", "firebrick"), lwd=c(1, 1.5), bty="n", lty=c(1, 2))</w:t>
      </w:r>
    </w:p>
    <w:p w14:paraId="222BEA11" w14:textId="77777777" w:rsidR="009B385D" w:rsidRPr="003C0A58" w:rsidRDefault="009B385D" w:rsidP="009B385D">
      <w:pPr>
        <w:rPr>
          <w:rFonts w:ascii="Cambria" w:hAnsi="Cambria"/>
          <w:sz w:val="20"/>
          <w:szCs w:val="20"/>
        </w:rPr>
      </w:pPr>
    </w:p>
    <w:p w14:paraId="09BF65C5" w14:textId="65EAC5A3" w:rsidR="009B385D" w:rsidRPr="003C0A58" w:rsidRDefault="009B385D" w:rsidP="009B385D">
      <w:pPr>
        <w:rPr>
          <w:rFonts w:ascii="Cambria" w:hAnsi="Cambria"/>
          <w:sz w:val="20"/>
          <w:szCs w:val="20"/>
        </w:rPr>
      </w:pPr>
      <w:r w:rsidRPr="003C0A58">
        <w:rPr>
          <w:rFonts w:ascii="Cambria" w:hAnsi="Cambria"/>
          <w:sz w:val="20"/>
          <w:szCs w:val="20"/>
        </w:rPr>
        <w:t>Plot simulated vs. observed streamflow for the 199</w:t>
      </w:r>
      <w:r w:rsidR="005E0646">
        <w:rPr>
          <w:rFonts w:ascii="Cambria" w:hAnsi="Cambria"/>
          <w:sz w:val="20"/>
          <w:szCs w:val="20"/>
        </w:rPr>
        <w:t>1</w:t>
      </w:r>
      <w:r w:rsidRPr="003C0A58">
        <w:rPr>
          <w:rFonts w:ascii="Cambria" w:hAnsi="Cambria"/>
          <w:sz w:val="20"/>
          <w:szCs w:val="20"/>
        </w:rPr>
        <w:t>-199</w:t>
      </w:r>
      <w:r w:rsidR="005E0646">
        <w:rPr>
          <w:rFonts w:ascii="Cambria" w:hAnsi="Cambria"/>
          <w:sz w:val="20"/>
          <w:szCs w:val="20"/>
        </w:rPr>
        <w:t>3</w:t>
      </w:r>
      <w:r w:rsidRPr="003C0A58">
        <w:rPr>
          <w:rFonts w:ascii="Cambria" w:hAnsi="Cambria"/>
          <w:sz w:val="20"/>
          <w:szCs w:val="20"/>
        </w:rPr>
        <w:t xml:space="preserve"> water year</w:t>
      </w:r>
      <w:r w:rsidR="00035919">
        <w:rPr>
          <w:rFonts w:ascii="Cambria" w:hAnsi="Cambria"/>
          <w:sz w:val="20"/>
          <w:szCs w:val="20"/>
        </w:rPr>
        <w:t>s</w:t>
      </w:r>
      <w:r w:rsidRPr="003C0A58">
        <w:rPr>
          <w:rFonts w:ascii="Cambria" w:hAnsi="Cambria"/>
          <w:sz w:val="20"/>
          <w:szCs w:val="20"/>
        </w:rPr>
        <w:t xml:space="preserve"> with a logarithmic scale y-axis, and add a legend:</w:t>
      </w:r>
    </w:p>
    <w:p w14:paraId="0FA3C34C" w14:textId="3A4D0DB5" w:rsidR="009B385D" w:rsidRPr="003C0A58" w:rsidRDefault="009B385D" w:rsidP="00B35769">
      <w:pPr>
        <w:pStyle w:val="Style1"/>
      </w:pPr>
      <w:r w:rsidRPr="003C0A58">
        <w:t>start.date&lt;-as.Date("19</w:t>
      </w:r>
      <w:r w:rsidR="00182EBA">
        <w:t>90</w:t>
      </w:r>
      <w:r w:rsidRPr="003C0A58">
        <w:t>-10-01")</w:t>
      </w:r>
    </w:p>
    <w:p w14:paraId="341898E5" w14:textId="3FDA6F61" w:rsidR="009B385D" w:rsidRPr="003C0A58" w:rsidRDefault="009B385D" w:rsidP="00B35769">
      <w:pPr>
        <w:pStyle w:val="Style1"/>
        <w:rPr>
          <w:rFonts w:ascii="Cambria" w:hAnsi="Cambria"/>
          <w:sz w:val="20"/>
        </w:rPr>
      </w:pPr>
      <w:r w:rsidRPr="003C0A58">
        <w:t>end.date&lt;-as.Date("199</w:t>
      </w:r>
      <w:r w:rsidR="00182EBA">
        <w:t>3</w:t>
      </w:r>
      <w:r w:rsidRPr="003C0A58">
        <w:t>-09-30")</w:t>
      </w:r>
    </w:p>
    <w:p w14:paraId="2EAE5984" w14:textId="77777777" w:rsidR="009B385D" w:rsidRPr="003C0A58" w:rsidRDefault="009B385D" w:rsidP="00595FEE">
      <w:pPr>
        <w:pStyle w:val="Style1"/>
      </w:pPr>
      <w:r w:rsidRPr="003C0A58">
        <w:t>plot(seq.Date(start.date, end.date, by=1), qobs$Q[qobs$NewDate&gt;=start.date &amp; qobs$NewDate&lt;=end.date], type="l", log="y", ylab="Q (mm)", lwd=3, col="grey75")</w:t>
      </w:r>
    </w:p>
    <w:p w14:paraId="71ACEC00" w14:textId="77777777" w:rsidR="009B385D" w:rsidRPr="003C0A58" w:rsidRDefault="009B385D" w:rsidP="00595FEE">
      <w:pPr>
        <w:pStyle w:val="Style1"/>
        <w:rPr>
          <w:rFonts w:ascii="Cambria" w:hAnsi="Cambria"/>
          <w:sz w:val="20"/>
        </w:rPr>
      </w:pPr>
    </w:p>
    <w:p w14:paraId="11E6AE0B" w14:textId="00200358" w:rsidR="009B385D" w:rsidRPr="00595FEE" w:rsidRDefault="00595FEE" w:rsidP="00595FEE">
      <w:pPr>
        <w:pStyle w:val="Style1"/>
      </w:pPr>
      <w:r w:rsidRPr="00595FEE">
        <w:t xml:space="preserve"># </w:t>
      </w:r>
      <w:r w:rsidR="000F2ABA" w:rsidRPr="00595FEE">
        <w:t>A</w:t>
      </w:r>
      <w:r w:rsidR="009B385D" w:rsidRPr="00595FEE">
        <w:t>dd the simulated series</w:t>
      </w:r>
    </w:p>
    <w:p w14:paraId="59AFA127" w14:textId="77777777" w:rsidR="009B385D" w:rsidRPr="003C0A58" w:rsidRDefault="009B385D" w:rsidP="00595FEE">
      <w:pPr>
        <w:pStyle w:val="Style1"/>
      </w:pPr>
      <w:r w:rsidRPr="00595FEE">
        <w:t>points(seq.Date(start.date, end.date, by</w:t>
      </w:r>
      <w:r w:rsidRPr="003C0A58">
        <w:t>=1), basin.daily$streamflow[basin.daily$Date&gt;=start.date &amp; basin.daily$Date&lt;=end.date], type="l", col=2)</w:t>
      </w:r>
    </w:p>
    <w:p w14:paraId="6EC92612" w14:textId="77777777" w:rsidR="009B385D" w:rsidRDefault="009B385D" w:rsidP="00595FEE">
      <w:pPr>
        <w:pStyle w:val="Style1"/>
      </w:pPr>
      <w:r w:rsidRPr="003C0A58">
        <w:t>legend("topleft", legend=c("Obs", "Sim"), col=c("grey75", 2), lwd=c(3, 1))</w:t>
      </w:r>
    </w:p>
    <w:p w14:paraId="24D9465D" w14:textId="7BA32D55" w:rsidR="00503822" w:rsidRPr="003C0A58" w:rsidRDefault="00503822" w:rsidP="00595FEE">
      <w:pPr>
        <w:pStyle w:val="Style1"/>
      </w:pPr>
      <w:r>
        <w:t># Maximum log NSE = 0.695</w:t>
      </w:r>
    </w:p>
    <w:p w14:paraId="7579F2C8" w14:textId="7A41F732" w:rsidR="002838D7" w:rsidRPr="002838D7" w:rsidRDefault="009B385D" w:rsidP="00493EF7">
      <w:pPr>
        <w:pStyle w:val="Heading4"/>
      </w:pPr>
      <w:bookmarkStart w:id="46" w:name="_Ref190402438"/>
      <w:bookmarkStart w:id="47" w:name="_Toc190614165"/>
      <w:r w:rsidRPr="003C0A58">
        <w:t xml:space="preserve">Better time series operations: the </w:t>
      </w:r>
      <w:r w:rsidRPr="00106BBD">
        <w:t>zoo</w:t>
      </w:r>
      <w:r w:rsidRPr="003C0A58">
        <w:t xml:space="preserve"> package</w:t>
      </w:r>
      <w:bookmarkEnd w:id="46"/>
      <w:bookmarkEnd w:id="47"/>
    </w:p>
    <w:p w14:paraId="1B48AA92" w14:textId="77777777" w:rsidR="009B385D" w:rsidRPr="003C0A58" w:rsidRDefault="009B385D" w:rsidP="009B385D">
      <w:pPr>
        <w:rPr>
          <w:rFonts w:ascii="Cambria" w:hAnsi="Cambria"/>
          <w:sz w:val="20"/>
          <w:szCs w:val="20"/>
        </w:rPr>
      </w:pPr>
      <w:r w:rsidRPr="003C0A58">
        <w:rPr>
          <w:rFonts w:ascii="Cambria" w:hAnsi="Cambria"/>
          <w:sz w:val="20"/>
          <w:szCs w:val="20"/>
        </w:rPr>
        <w:t>The zoo package handles time series with arbitrary and possibly irregular intervals. Using zoo objects makes many operations, such as aggregation to coarser temporal intervals (monthly streamflow, for instance), much easier. Additionally, subsetting time series is more straightforward and easier to accomplish with zoo objects than regular R data frames.</w:t>
      </w:r>
    </w:p>
    <w:p w14:paraId="4DC451F2" w14:textId="77777777" w:rsidR="009B385D" w:rsidRPr="003C0A58" w:rsidRDefault="009B385D" w:rsidP="009B385D">
      <w:pPr>
        <w:rPr>
          <w:rFonts w:ascii="Cambria" w:hAnsi="Cambria"/>
          <w:sz w:val="20"/>
          <w:szCs w:val="20"/>
        </w:rPr>
      </w:pPr>
    </w:p>
    <w:p w14:paraId="7F887F83" w14:textId="77777777" w:rsidR="009B385D" w:rsidRPr="003C0A58" w:rsidRDefault="009B385D" w:rsidP="009B385D">
      <w:pPr>
        <w:rPr>
          <w:rFonts w:ascii="Cambria" w:hAnsi="Cambria"/>
          <w:sz w:val="20"/>
          <w:szCs w:val="20"/>
        </w:rPr>
      </w:pPr>
      <w:r w:rsidRPr="003C0A58">
        <w:rPr>
          <w:rFonts w:ascii="Cambria" w:hAnsi="Cambria"/>
          <w:sz w:val="20"/>
          <w:szCs w:val="20"/>
        </w:rPr>
        <w:t>First, the zoo package must be installed and loaded:</w:t>
      </w:r>
    </w:p>
    <w:p w14:paraId="7436EFCF" w14:textId="77777777" w:rsidR="009B385D" w:rsidRPr="003C0A58" w:rsidRDefault="009B385D" w:rsidP="00C13FE0">
      <w:pPr>
        <w:pStyle w:val="Style1"/>
      </w:pPr>
      <w:r w:rsidRPr="003C0A58">
        <w:t>install.packages("zoo")</w:t>
      </w:r>
    </w:p>
    <w:p w14:paraId="7A9ABAF4" w14:textId="77777777" w:rsidR="009B385D" w:rsidRPr="003C0A58" w:rsidRDefault="009B385D" w:rsidP="00C13FE0">
      <w:pPr>
        <w:pStyle w:val="Style1"/>
      </w:pPr>
      <w:r w:rsidRPr="003C0A58">
        <w:t>library(zoo)</w:t>
      </w:r>
    </w:p>
    <w:p w14:paraId="1D030C11" w14:textId="77777777" w:rsidR="009B385D" w:rsidRPr="003C0A58" w:rsidRDefault="009B385D" w:rsidP="009B385D">
      <w:pPr>
        <w:rPr>
          <w:rFonts w:ascii="Cambria" w:hAnsi="Cambria"/>
          <w:sz w:val="20"/>
          <w:szCs w:val="20"/>
        </w:rPr>
      </w:pPr>
    </w:p>
    <w:p w14:paraId="18F2B189" w14:textId="77777777" w:rsidR="009B385D" w:rsidRPr="003C0A58" w:rsidRDefault="009B385D" w:rsidP="009B385D">
      <w:pPr>
        <w:rPr>
          <w:rFonts w:ascii="Cambria" w:hAnsi="Cambria"/>
          <w:sz w:val="20"/>
          <w:szCs w:val="20"/>
        </w:rPr>
      </w:pPr>
      <w:r w:rsidRPr="003C0A58">
        <w:rPr>
          <w:rFonts w:ascii="Cambria" w:hAnsi="Cambria"/>
          <w:sz w:val="20"/>
          <w:szCs w:val="20"/>
        </w:rPr>
        <w:t>Next, convert the observed streamflow series to a zoo object using the date variable in that data frame:</w:t>
      </w:r>
    </w:p>
    <w:p w14:paraId="3624D612" w14:textId="77777777" w:rsidR="009B385D" w:rsidRPr="003C0A58" w:rsidRDefault="009B385D" w:rsidP="00C13FE0">
      <w:pPr>
        <w:pStyle w:val="Style1"/>
      </w:pPr>
      <w:r w:rsidRPr="003C0A58">
        <w:t>q.zoo&lt;-zoo(qobs$Q, order.by=qobs$NewDate)</w:t>
      </w:r>
    </w:p>
    <w:p w14:paraId="3E353912" w14:textId="77777777" w:rsidR="009B385D" w:rsidRPr="003C0A58" w:rsidRDefault="009B385D" w:rsidP="009B385D">
      <w:pPr>
        <w:rPr>
          <w:rFonts w:ascii="Cambria" w:hAnsi="Cambria"/>
          <w:sz w:val="20"/>
          <w:szCs w:val="20"/>
        </w:rPr>
      </w:pPr>
    </w:p>
    <w:p w14:paraId="1ADB3AC9" w14:textId="051ED604" w:rsidR="009B385D" w:rsidRPr="003C0A58" w:rsidRDefault="009B385D" w:rsidP="009B385D">
      <w:pPr>
        <w:rPr>
          <w:rFonts w:ascii="Cambria" w:hAnsi="Cambria"/>
          <w:sz w:val="20"/>
          <w:szCs w:val="20"/>
        </w:rPr>
      </w:pPr>
      <w:r w:rsidRPr="003C0A58">
        <w:rPr>
          <w:rFonts w:ascii="Cambria" w:hAnsi="Cambria"/>
          <w:sz w:val="20"/>
          <w:szCs w:val="20"/>
        </w:rPr>
        <w:t xml:space="preserve">Note, zoo can convert entire data frames at once, but relies on as.matrix(), and therefore cannot correctly convert data frames with mixed variable types. If we convert the entire basin.daily data frame, all variables will have the type </w:t>
      </w:r>
      <w:r w:rsidR="00F410D4">
        <w:rPr>
          <w:rFonts w:ascii="Cambria" w:hAnsi="Cambria"/>
          <w:sz w:val="20"/>
          <w:szCs w:val="20"/>
        </w:rPr>
        <w:t>“</w:t>
      </w:r>
      <w:r w:rsidRPr="003C0A58">
        <w:rPr>
          <w:rFonts w:ascii="Cambria" w:hAnsi="Cambria"/>
          <w:sz w:val="20"/>
          <w:szCs w:val="20"/>
        </w:rPr>
        <w:t>character</w:t>
      </w:r>
      <w:r w:rsidR="00F410D4">
        <w:rPr>
          <w:rFonts w:ascii="Cambria" w:hAnsi="Cambria"/>
          <w:sz w:val="20"/>
          <w:szCs w:val="20"/>
        </w:rPr>
        <w:t>”</w:t>
      </w:r>
      <w:bookmarkStart w:id="48" w:name="_GoBack"/>
      <w:bookmarkEnd w:id="48"/>
      <w:r w:rsidRPr="003C0A58">
        <w:rPr>
          <w:rFonts w:ascii="Cambria" w:hAnsi="Cambria"/>
          <w:sz w:val="20"/>
          <w:szCs w:val="20"/>
        </w:rPr>
        <w:t xml:space="preserve"> (strings are character vectors in R) and must be converted using as.numeric() in order to perform mathematical operations or plot efficiently.</w:t>
      </w:r>
    </w:p>
    <w:p w14:paraId="0F6A18A9" w14:textId="77777777" w:rsidR="009B385D" w:rsidRPr="003C0A58" w:rsidRDefault="009B385D" w:rsidP="00C13FE0">
      <w:pPr>
        <w:pStyle w:val="Style1"/>
      </w:pPr>
      <w:r w:rsidRPr="003C0A58">
        <w:t>basin.daily.zoo&lt;-zoo(basin.daily, order.by=basin.daily$Date)</w:t>
      </w:r>
    </w:p>
    <w:p w14:paraId="7440B8A6" w14:textId="77777777" w:rsidR="009B385D" w:rsidRPr="003C0A58" w:rsidRDefault="009B385D" w:rsidP="00C13FE0">
      <w:pPr>
        <w:pStyle w:val="Style1"/>
      </w:pPr>
      <w:r w:rsidRPr="003C0A58">
        <w:t>typeof(basin.daily.zoo$psn)</w:t>
      </w:r>
    </w:p>
    <w:p w14:paraId="71F8AD6A" w14:textId="77777777" w:rsidR="009B385D" w:rsidRPr="003C0A58" w:rsidRDefault="009B385D" w:rsidP="00C13FE0">
      <w:pPr>
        <w:pStyle w:val="Style1"/>
      </w:pPr>
      <w:r w:rsidRPr="003C0A58">
        <w:t>rm(basin.daily.zoo) # remove the object from the workspace</w:t>
      </w:r>
    </w:p>
    <w:p w14:paraId="6C21B81C" w14:textId="77777777" w:rsidR="009B385D" w:rsidRPr="003C0A58" w:rsidRDefault="009B385D" w:rsidP="00C13FE0">
      <w:pPr>
        <w:pStyle w:val="Style1"/>
      </w:pPr>
    </w:p>
    <w:p w14:paraId="64A10D12" w14:textId="389F5AAD" w:rsidR="009B385D" w:rsidRPr="003C0A58" w:rsidRDefault="009B385D" w:rsidP="009B385D">
      <w:pPr>
        <w:rPr>
          <w:rFonts w:ascii="Cambria" w:hAnsi="Cambria"/>
          <w:sz w:val="20"/>
          <w:szCs w:val="20"/>
        </w:rPr>
      </w:pPr>
      <w:r w:rsidRPr="003C0A58">
        <w:rPr>
          <w:rFonts w:ascii="Cambria" w:hAnsi="Cambria"/>
          <w:sz w:val="20"/>
          <w:szCs w:val="20"/>
        </w:rPr>
        <w:t>Subsetting is accomplished using the zoo function window() with start and end specified as Date objects. For example, to plot the simulated streamflow during the 199</w:t>
      </w:r>
      <w:r w:rsidR="00A8734D">
        <w:rPr>
          <w:rFonts w:ascii="Cambria" w:hAnsi="Cambria"/>
          <w:sz w:val="20"/>
          <w:szCs w:val="20"/>
        </w:rPr>
        <w:t>1</w:t>
      </w:r>
      <w:r w:rsidRPr="003C0A58">
        <w:rPr>
          <w:rFonts w:ascii="Cambria" w:hAnsi="Cambria"/>
          <w:sz w:val="20"/>
          <w:szCs w:val="20"/>
        </w:rPr>
        <w:t>-199</w:t>
      </w:r>
      <w:r w:rsidR="00A8734D">
        <w:rPr>
          <w:rFonts w:ascii="Cambria" w:hAnsi="Cambria"/>
          <w:sz w:val="20"/>
          <w:szCs w:val="20"/>
        </w:rPr>
        <w:t>3</w:t>
      </w:r>
      <w:r w:rsidRPr="003C0A58">
        <w:rPr>
          <w:rFonts w:ascii="Cambria" w:hAnsi="Cambria"/>
          <w:sz w:val="20"/>
          <w:szCs w:val="20"/>
        </w:rPr>
        <w:t xml:space="preserve"> water year:</w:t>
      </w:r>
    </w:p>
    <w:p w14:paraId="5C78562F" w14:textId="3C98AE44" w:rsidR="009B385D" w:rsidRPr="003C0A58" w:rsidRDefault="009B385D" w:rsidP="00264D9C">
      <w:pPr>
        <w:pStyle w:val="Style1"/>
      </w:pPr>
      <w:r w:rsidRPr="003C0A58">
        <w:t>plot(window(q.zoo, start=as.Date("199</w:t>
      </w:r>
      <w:r w:rsidR="00414B15">
        <w:t>0</w:t>
      </w:r>
      <w:r w:rsidRPr="003C0A58">
        <w:t>-10-01"), end=as.Date("199</w:t>
      </w:r>
      <w:r w:rsidR="00414B15">
        <w:t>3</w:t>
      </w:r>
      <w:r w:rsidRPr="003C0A58">
        <w:t>-09-30")), ylab="Q (mm)", xlab="")</w:t>
      </w:r>
    </w:p>
    <w:p w14:paraId="0F8F20AB" w14:textId="77777777" w:rsidR="009B385D" w:rsidRPr="003C0A58" w:rsidRDefault="009B385D" w:rsidP="009B385D">
      <w:pPr>
        <w:rPr>
          <w:rFonts w:ascii="Cambria" w:hAnsi="Cambria"/>
          <w:sz w:val="20"/>
          <w:szCs w:val="20"/>
        </w:rPr>
      </w:pPr>
    </w:p>
    <w:p w14:paraId="6C534FE1" w14:textId="621691B7" w:rsidR="009B385D" w:rsidRPr="003C0A58" w:rsidRDefault="009B385D" w:rsidP="009B385D">
      <w:pPr>
        <w:rPr>
          <w:rFonts w:ascii="Cambria" w:hAnsi="Cambria"/>
          <w:sz w:val="20"/>
          <w:szCs w:val="20"/>
        </w:rPr>
      </w:pPr>
      <w:r w:rsidRPr="003C0A58">
        <w:rPr>
          <w:rFonts w:ascii="Cambria" w:hAnsi="Cambria"/>
          <w:sz w:val="20"/>
          <w:szCs w:val="20"/>
        </w:rPr>
        <w:t xml:space="preserve">A vector of the time series values can be obtained using coredata(), and the time series indexes can be obtained with index(): </w:t>
      </w:r>
    </w:p>
    <w:p w14:paraId="532C5416" w14:textId="77777777" w:rsidR="009B385D" w:rsidRPr="003C0A58" w:rsidRDefault="009B385D" w:rsidP="00264D9C">
      <w:pPr>
        <w:pStyle w:val="Style1"/>
      </w:pPr>
      <w:r w:rsidRPr="003C0A58">
        <w:t>coredata(q.zoo)[1:10]</w:t>
      </w:r>
    </w:p>
    <w:p w14:paraId="66A2C434" w14:textId="77777777" w:rsidR="009B385D" w:rsidRPr="003C0A58" w:rsidRDefault="009B385D" w:rsidP="00264D9C">
      <w:pPr>
        <w:pStyle w:val="Style1"/>
      </w:pPr>
      <w:r w:rsidRPr="003C0A58">
        <w:t>index(q.zoo)[1:10]</w:t>
      </w:r>
    </w:p>
    <w:p w14:paraId="0D4DF488" w14:textId="77777777" w:rsidR="009B385D" w:rsidRPr="003C0A58" w:rsidRDefault="009B385D" w:rsidP="009B385D">
      <w:pPr>
        <w:rPr>
          <w:rFonts w:ascii="Cambria" w:hAnsi="Cambria"/>
          <w:sz w:val="20"/>
          <w:szCs w:val="20"/>
        </w:rPr>
      </w:pPr>
    </w:p>
    <w:p w14:paraId="02AABFA1" w14:textId="77777777" w:rsidR="009B385D" w:rsidRPr="003C0A58" w:rsidRDefault="009B385D" w:rsidP="009B385D">
      <w:pPr>
        <w:rPr>
          <w:rFonts w:ascii="Cambria" w:hAnsi="Cambria"/>
          <w:sz w:val="20"/>
          <w:szCs w:val="20"/>
        </w:rPr>
      </w:pPr>
      <w:r w:rsidRPr="003C0A58">
        <w:rPr>
          <w:rFonts w:ascii="Cambria" w:hAnsi="Cambria"/>
          <w:sz w:val="20"/>
          <w:szCs w:val="20"/>
        </w:rPr>
        <w:t>zoo has a number of gap filling algorithms for missing data. For example, if 1000 randomly selected values in the streamflow record are replaced with NA, na.approx may be used to fill them with interpolated values:</w:t>
      </w:r>
    </w:p>
    <w:p w14:paraId="17BDCA7C" w14:textId="77777777" w:rsidR="009B385D" w:rsidRPr="003C0A58" w:rsidRDefault="009B385D" w:rsidP="00595FEE">
      <w:pPr>
        <w:pStyle w:val="Style1"/>
      </w:pPr>
      <w:r w:rsidRPr="003C0A58">
        <w:t>tmp&lt;-q.zoo</w:t>
      </w:r>
    </w:p>
    <w:p w14:paraId="670DB144" w14:textId="77777777" w:rsidR="009B385D" w:rsidRPr="003C0A58" w:rsidRDefault="009B385D" w:rsidP="00595FEE">
      <w:pPr>
        <w:pStyle w:val="Style1"/>
      </w:pPr>
      <w:r w:rsidRPr="003C0A58">
        <w:t>tmp[sample(1:length(tmp), 1000)]&lt;-NA</w:t>
      </w:r>
    </w:p>
    <w:p w14:paraId="13565CB7" w14:textId="77777777" w:rsidR="009B385D" w:rsidRPr="003C0A58" w:rsidRDefault="009B385D" w:rsidP="00595FEE">
      <w:pPr>
        <w:pStyle w:val="Style1"/>
      </w:pPr>
      <w:r w:rsidRPr="003C0A58">
        <w:t>tmp.filled&lt;-na.approx(tmp)</w:t>
      </w:r>
    </w:p>
    <w:p w14:paraId="732F983E" w14:textId="77777777" w:rsidR="009B385D" w:rsidRPr="003C0A58" w:rsidRDefault="009B385D" w:rsidP="009B385D">
      <w:pPr>
        <w:rPr>
          <w:rFonts w:ascii="Cambria" w:hAnsi="Cambria"/>
          <w:sz w:val="20"/>
          <w:szCs w:val="20"/>
        </w:rPr>
      </w:pPr>
    </w:p>
    <w:p w14:paraId="03F07278" w14:textId="77777777" w:rsidR="009B385D" w:rsidRPr="003C0A58" w:rsidRDefault="009B385D" w:rsidP="009B385D">
      <w:pPr>
        <w:rPr>
          <w:rFonts w:ascii="Cambria" w:hAnsi="Cambria"/>
          <w:sz w:val="20"/>
          <w:szCs w:val="20"/>
        </w:rPr>
      </w:pPr>
      <w:r w:rsidRPr="003C0A58">
        <w:rPr>
          <w:rFonts w:ascii="Cambria" w:hAnsi="Cambria"/>
          <w:sz w:val="20"/>
          <w:szCs w:val="20"/>
        </w:rPr>
        <w:t>The function aggregate() has a zoo method, which applies a function, such as sum or mean, to a time series based on a vector of shared indices. This can be used to obtain a monthly time series of observed streamflow by summing the daily values in a particular month and year. First, a vector must be created to define the aggregation groups. This vector is easily created using the strtime() function on the Date object, then the monthly aggregated streamflow is plotted as a barplot:</w:t>
      </w:r>
    </w:p>
    <w:p w14:paraId="2F4A8062" w14:textId="77777777" w:rsidR="009B385D" w:rsidRPr="003C0A58" w:rsidRDefault="009B385D" w:rsidP="00595FEE">
      <w:pPr>
        <w:pStyle w:val="Style1"/>
      </w:pPr>
      <w:r w:rsidRPr="003C0A58">
        <w:t>#all dates converted to first of month: YYYY-MM-1</w:t>
      </w:r>
    </w:p>
    <w:p w14:paraId="582BF103" w14:textId="77777777" w:rsidR="009B385D" w:rsidRPr="003C0A58" w:rsidRDefault="009B385D" w:rsidP="00595FEE">
      <w:pPr>
        <w:pStyle w:val="Style1"/>
      </w:pPr>
      <w:r w:rsidRPr="003C0A58">
        <w:t>q.month&lt;-as.Date(paste(strftime(index(q.zoo), "%Y"), strftime(index(q.zoo), "%m"), "1", sep="-"))</w:t>
      </w:r>
    </w:p>
    <w:p w14:paraId="66048B3D" w14:textId="77777777" w:rsidR="009B385D" w:rsidRPr="003C0A58" w:rsidRDefault="009B385D" w:rsidP="00595FEE">
      <w:pPr>
        <w:pStyle w:val="Style1"/>
      </w:pPr>
      <w:r w:rsidRPr="003C0A58">
        <w:t>q.monthly&lt;-aggregate(q.zoo, by=q.month, FUN=sum)</w:t>
      </w:r>
    </w:p>
    <w:p w14:paraId="575E90B4" w14:textId="77777777" w:rsidR="009B385D" w:rsidRPr="003C0A58" w:rsidRDefault="009B385D" w:rsidP="00595FEE">
      <w:pPr>
        <w:pStyle w:val="Style1"/>
      </w:pPr>
    </w:p>
    <w:p w14:paraId="61E238A8" w14:textId="77777777" w:rsidR="009B385D" w:rsidRPr="003C0A58" w:rsidRDefault="009B385D" w:rsidP="00595FEE">
      <w:pPr>
        <w:pStyle w:val="Style1"/>
      </w:pPr>
      <w:r w:rsidRPr="003C0A58">
        <w:t>barplot(window(q.monthly, start=start.date, end=end.date))</w:t>
      </w:r>
    </w:p>
    <w:p w14:paraId="3EA47B1E" w14:textId="77777777" w:rsidR="009B385D" w:rsidRPr="003C0A58" w:rsidRDefault="009B385D" w:rsidP="00595FEE">
      <w:pPr>
        <w:pStyle w:val="Style1"/>
      </w:pPr>
      <w:r w:rsidRPr="003C0A58">
        <w:t>box()</w:t>
      </w:r>
    </w:p>
    <w:p w14:paraId="471411ED" w14:textId="77777777" w:rsidR="009B385D" w:rsidRPr="003C0A58" w:rsidRDefault="009B385D" w:rsidP="00595FEE">
      <w:pPr>
        <w:pStyle w:val="Style1"/>
      </w:pPr>
    </w:p>
    <w:p w14:paraId="68009DBE" w14:textId="0F462BD0" w:rsidR="009B385D" w:rsidRPr="003C0A58" w:rsidRDefault="009B385D" w:rsidP="009B385D">
      <w:pPr>
        <w:rPr>
          <w:rFonts w:ascii="Cambria" w:hAnsi="Cambria"/>
          <w:sz w:val="20"/>
          <w:szCs w:val="20"/>
        </w:rPr>
      </w:pPr>
      <w:r w:rsidRPr="003C0A58">
        <w:rPr>
          <w:rFonts w:ascii="Cambria" w:hAnsi="Cambria"/>
          <w:sz w:val="20"/>
          <w:szCs w:val="20"/>
        </w:rPr>
        <w:t>Finally, use the zoo package and layout() to make a nice hydrograph for the 199</w:t>
      </w:r>
      <w:r w:rsidR="003F4079">
        <w:rPr>
          <w:rFonts w:ascii="Cambria" w:hAnsi="Cambria"/>
          <w:sz w:val="20"/>
          <w:szCs w:val="20"/>
        </w:rPr>
        <w:t>1</w:t>
      </w:r>
      <w:r w:rsidRPr="003C0A58">
        <w:rPr>
          <w:rFonts w:ascii="Cambria" w:hAnsi="Cambria"/>
          <w:sz w:val="20"/>
          <w:szCs w:val="20"/>
        </w:rPr>
        <w:t>-199</w:t>
      </w:r>
      <w:r w:rsidR="003F4079">
        <w:rPr>
          <w:rFonts w:ascii="Cambria" w:hAnsi="Cambria"/>
          <w:sz w:val="20"/>
          <w:szCs w:val="20"/>
        </w:rPr>
        <w:t>3</w:t>
      </w:r>
      <w:r w:rsidRPr="003C0A58">
        <w:rPr>
          <w:rFonts w:ascii="Cambria" w:hAnsi="Cambria"/>
          <w:sz w:val="20"/>
          <w:szCs w:val="20"/>
        </w:rPr>
        <w:t xml:space="preserve"> water year:</w:t>
      </w:r>
    </w:p>
    <w:p w14:paraId="5CEEA5DE" w14:textId="77777777" w:rsidR="009B385D" w:rsidRPr="003C0A58" w:rsidRDefault="009B385D" w:rsidP="0065677B">
      <w:pPr>
        <w:pStyle w:val="Style1"/>
      </w:pPr>
      <w:r w:rsidRPr="003C0A58">
        <w:t>#convert the precip variable to a zoo object</w:t>
      </w:r>
    </w:p>
    <w:p w14:paraId="4A5E152F" w14:textId="77777777" w:rsidR="009B385D" w:rsidRPr="003C0A58" w:rsidRDefault="009B385D" w:rsidP="0065677B">
      <w:pPr>
        <w:pStyle w:val="Style1"/>
      </w:pPr>
      <w:r w:rsidRPr="003C0A58">
        <w:t>precip.zoo&lt;-zoo(basin.daily$precip, order.by=basin.daily$Date)</w:t>
      </w:r>
    </w:p>
    <w:p w14:paraId="165F7642" w14:textId="0EC1823B" w:rsidR="009B385D" w:rsidRPr="003C0A58" w:rsidRDefault="003E5B7C" w:rsidP="0065677B">
      <w:pPr>
        <w:pStyle w:val="Style1"/>
      </w:pPr>
      <w:r>
        <w:t>start&lt;-as.Date("1990</w:t>
      </w:r>
      <w:r w:rsidR="009B385D" w:rsidRPr="003C0A58">
        <w:t>-10-01"); end.date&lt;-as.Date("</w:t>
      </w:r>
      <w:r>
        <w:t>1993</w:t>
      </w:r>
      <w:r w:rsidR="009B385D" w:rsidRPr="003C0A58">
        <w:t>-09-30")</w:t>
      </w:r>
    </w:p>
    <w:p w14:paraId="67486EB5" w14:textId="77777777" w:rsidR="009B385D" w:rsidRPr="003C0A58" w:rsidRDefault="009B385D" w:rsidP="0065677B">
      <w:pPr>
        <w:pStyle w:val="Style1"/>
      </w:pPr>
    </w:p>
    <w:p w14:paraId="60CC0073" w14:textId="77777777" w:rsidR="009B385D" w:rsidRPr="003C0A58" w:rsidRDefault="009B385D" w:rsidP="0065677B">
      <w:pPr>
        <w:pStyle w:val="Style1"/>
      </w:pPr>
      <w:r w:rsidRPr="003C0A58">
        <w:t>#find max and min of precip so y-axis can be reversed with ylim</w:t>
      </w:r>
    </w:p>
    <w:p w14:paraId="0D3A2ECC" w14:textId="77777777" w:rsidR="009B385D" w:rsidRPr="003C0A58" w:rsidRDefault="009B385D" w:rsidP="0065677B">
      <w:pPr>
        <w:pStyle w:val="Style1"/>
      </w:pPr>
      <w:r w:rsidRPr="003C0A58">
        <w:t>max.p&lt;-max(window(precip.zoo, start=start.date))</w:t>
      </w:r>
    </w:p>
    <w:p w14:paraId="0C21F49F" w14:textId="77777777" w:rsidR="009B385D" w:rsidRPr="003C0A58" w:rsidRDefault="009B385D" w:rsidP="0065677B">
      <w:pPr>
        <w:pStyle w:val="Style1"/>
      </w:pPr>
      <w:r w:rsidRPr="003C0A58">
        <w:t>min.p&lt;-min(window(precip.zoo, start=start.date))</w:t>
      </w:r>
    </w:p>
    <w:p w14:paraId="0DB22732" w14:textId="77777777" w:rsidR="009B385D" w:rsidRPr="003C0A58" w:rsidRDefault="009B385D" w:rsidP="0065677B">
      <w:pPr>
        <w:pStyle w:val="Style1"/>
      </w:pPr>
    </w:p>
    <w:p w14:paraId="06965BD2" w14:textId="77777777" w:rsidR="009B385D" w:rsidRPr="003C0A58" w:rsidRDefault="009B385D" w:rsidP="0065677B">
      <w:pPr>
        <w:pStyle w:val="Style1"/>
      </w:pPr>
      <w:r w:rsidRPr="003C0A58">
        <w:t>layout(matrix(1:2, nrow=2, byrow=T), heights=c(0.35, 0.65))</w:t>
      </w:r>
    </w:p>
    <w:p w14:paraId="514D32AC" w14:textId="77777777" w:rsidR="009B385D" w:rsidRPr="003C0A58" w:rsidRDefault="009B385D" w:rsidP="0065677B">
      <w:pPr>
        <w:pStyle w:val="Style1"/>
      </w:pPr>
      <w:r w:rsidRPr="003C0A58">
        <w:t>par(mar=c(0,4,1,1))</w:t>
      </w:r>
    </w:p>
    <w:p w14:paraId="199DD0D8" w14:textId="77777777" w:rsidR="009B385D" w:rsidRPr="003C0A58" w:rsidRDefault="009B385D" w:rsidP="0065677B">
      <w:pPr>
        <w:pStyle w:val="Style1"/>
      </w:pPr>
      <w:r w:rsidRPr="003C0A58">
        <w:t>plot(window(precip.zoo, start=start.date, end=end.date), type="h", ylim=c(max.p, min.p), col=4, ylab="P (mm)", xlab="", xaxt="n", lwd=2)</w:t>
      </w:r>
    </w:p>
    <w:p w14:paraId="5661B892" w14:textId="77777777" w:rsidR="009B385D" w:rsidRPr="003C0A58" w:rsidRDefault="009B385D" w:rsidP="0065677B">
      <w:pPr>
        <w:pStyle w:val="Style1"/>
      </w:pPr>
    </w:p>
    <w:p w14:paraId="7DF2AB87" w14:textId="77777777" w:rsidR="009B385D" w:rsidRPr="003C0A58" w:rsidRDefault="009B385D" w:rsidP="0065677B">
      <w:pPr>
        <w:pStyle w:val="Style1"/>
      </w:pPr>
      <w:r w:rsidRPr="003C0A58">
        <w:t>par(mar=c(3,4,0,1))</w:t>
      </w:r>
    </w:p>
    <w:p w14:paraId="61AB48DC" w14:textId="77777777" w:rsidR="009B385D" w:rsidRPr="003C0A58" w:rsidRDefault="009B385D" w:rsidP="0065677B">
      <w:pPr>
        <w:pStyle w:val="Style1"/>
      </w:pPr>
      <w:r w:rsidRPr="003C0A58">
        <w:t>plot(window(q.zoo, start=start.date, end=end.date), type="l", col="grey55", lwd=2, log="y", xlab="Date", ylab="Q (mm)")</w:t>
      </w:r>
    </w:p>
    <w:p w14:paraId="031712A4" w14:textId="77777777" w:rsidR="009B385D" w:rsidRPr="003C0A58" w:rsidRDefault="009B385D" w:rsidP="0065677B">
      <w:pPr>
        <w:pStyle w:val="Style1"/>
      </w:pPr>
    </w:p>
    <w:p w14:paraId="2732D494" w14:textId="77777777" w:rsidR="009B385D" w:rsidRPr="003C0A58" w:rsidRDefault="009B385D" w:rsidP="0065677B">
      <w:pPr>
        <w:pStyle w:val="Style1"/>
      </w:pPr>
      <w:r w:rsidRPr="003C0A58">
        <w:t>#add a fancy annotation to the plot</w:t>
      </w:r>
    </w:p>
    <w:p w14:paraId="6411F1AE" w14:textId="77777777" w:rsidR="009B385D" w:rsidRPr="003C0A58" w:rsidRDefault="009B385D" w:rsidP="0065677B">
      <w:pPr>
        <w:pStyle w:val="Style1"/>
      </w:pPr>
      <w:r w:rsidRPr="003C0A58">
        <w:t>q_sum&lt;-sum(window(q.zoo, start=start.date, end=end.date))</w:t>
      </w:r>
    </w:p>
    <w:p w14:paraId="1F718EBC" w14:textId="77777777" w:rsidR="009B385D" w:rsidRPr="003C0A58" w:rsidRDefault="009B385D" w:rsidP="0065677B">
      <w:pPr>
        <w:pStyle w:val="Style1"/>
      </w:pPr>
      <w:r w:rsidRPr="003C0A58">
        <w:t>padding&lt;-c((par()$usr[2]-par()$usr[1])/100, (par()$usr[4]-par()$usr[3])/100)</w:t>
      </w:r>
    </w:p>
    <w:p w14:paraId="627D72B3" w14:textId="77777777" w:rsidR="009B385D" w:rsidRPr="003C0A58" w:rsidRDefault="009B385D" w:rsidP="0065677B">
      <w:pPr>
        <w:pStyle w:val="Style1"/>
      </w:pPr>
      <w:r w:rsidRPr="003C0A58">
        <w:t>text(par()$usr[1]+padding[1], 10^(par()$usr[4]-padding[2]), labels=substitute(Sigma==subvar, list(subvar=round(q_sum, 2))), cex=1.5, adj=c(0,1))</w:t>
      </w:r>
    </w:p>
    <w:p w14:paraId="5DBC3DD1" w14:textId="3114993D" w:rsidR="009B385D" w:rsidRDefault="009B385D" w:rsidP="00493EF7">
      <w:pPr>
        <w:pStyle w:val="Heading4"/>
      </w:pPr>
      <w:bookmarkStart w:id="49" w:name="_Ref190402440"/>
      <w:bookmarkStart w:id="50" w:name="_Toc190614166"/>
      <w:r w:rsidRPr="003C0A58">
        <w:t>Calculating Nash-Sutcliffe Efficiency</w:t>
      </w:r>
      <w:bookmarkEnd w:id="49"/>
      <w:bookmarkEnd w:id="50"/>
    </w:p>
    <w:p w14:paraId="199C6028" w14:textId="77777777" w:rsidR="009B385D" w:rsidRPr="003C0A58" w:rsidRDefault="009B385D" w:rsidP="009B385D">
      <w:pPr>
        <w:rPr>
          <w:rFonts w:ascii="Cambria" w:hAnsi="Cambria"/>
          <w:sz w:val="20"/>
          <w:szCs w:val="20"/>
        </w:rPr>
      </w:pPr>
      <w:r w:rsidRPr="003C0A58">
        <w:rPr>
          <w:rFonts w:ascii="Cambria" w:hAnsi="Cambria"/>
          <w:sz w:val="20"/>
          <w:szCs w:val="20"/>
        </w:rPr>
        <w:t>NSE is calculated as one minus the ratio of explained to observed variance (the coefficient of determination). An R function to calculate NSE may be written:</w:t>
      </w:r>
    </w:p>
    <w:p w14:paraId="69EA7A5B" w14:textId="77777777" w:rsidR="009B385D" w:rsidRPr="003C0A58" w:rsidRDefault="009B385D" w:rsidP="007F4A85">
      <w:pPr>
        <w:pStyle w:val="Style1"/>
      </w:pPr>
      <w:r w:rsidRPr="003C0A58">
        <w:t>NSE&lt;-function(observed, modeled){</w:t>
      </w:r>
    </w:p>
    <w:p w14:paraId="6364EB85" w14:textId="77777777" w:rsidR="009B385D" w:rsidRPr="003C0A58" w:rsidRDefault="009B385D" w:rsidP="007F4A85">
      <w:pPr>
        <w:pStyle w:val="Style1"/>
      </w:pPr>
      <w:r w:rsidRPr="003C0A58">
        <w:t>mean.obs&lt;-mean(observed)</w:t>
      </w:r>
    </w:p>
    <w:p w14:paraId="31AC2DD3" w14:textId="77777777" w:rsidR="009B385D" w:rsidRPr="003C0A58" w:rsidRDefault="009B385D" w:rsidP="007F4A85">
      <w:pPr>
        <w:pStyle w:val="Style1"/>
      </w:pPr>
      <w:r w:rsidRPr="003C0A58">
        <w:lastRenderedPageBreak/>
        <w:t>NSE&lt;-1-sum((observed-modeled)^2)/sum((observed-mean.obs)^2)</w:t>
      </w:r>
    </w:p>
    <w:p w14:paraId="3566CFB2" w14:textId="77777777" w:rsidR="009B385D" w:rsidRPr="003C0A58" w:rsidRDefault="009B385D" w:rsidP="007F4A85">
      <w:pPr>
        <w:pStyle w:val="Style1"/>
      </w:pPr>
      <w:r w:rsidRPr="003C0A58">
        <w:t>return(NSE)</w:t>
      </w:r>
    </w:p>
    <w:p w14:paraId="443AA38D" w14:textId="77777777" w:rsidR="009B385D" w:rsidRPr="003C0A58" w:rsidRDefault="009B385D" w:rsidP="007F4A85">
      <w:pPr>
        <w:pStyle w:val="Style1"/>
      </w:pPr>
      <w:r w:rsidRPr="003C0A58">
        <w:t>}</w:t>
      </w:r>
    </w:p>
    <w:p w14:paraId="18A1216E" w14:textId="77777777" w:rsidR="009B385D" w:rsidRPr="003C0A58" w:rsidRDefault="009B385D" w:rsidP="007F4A85">
      <w:pPr>
        <w:pStyle w:val="Style1"/>
      </w:pPr>
    </w:p>
    <w:p w14:paraId="788C3E31" w14:textId="2B6D2310" w:rsidR="009B385D" w:rsidRPr="003C0A58" w:rsidRDefault="009B385D" w:rsidP="009B385D">
      <w:pPr>
        <w:rPr>
          <w:rFonts w:ascii="Cambria" w:hAnsi="Cambria"/>
          <w:sz w:val="20"/>
          <w:szCs w:val="20"/>
        </w:rPr>
      </w:pPr>
      <w:r w:rsidRPr="003C0A58">
        <w:rPr>
          <w:rFonts w:ascii="Cambria" w:hAnsi="Cambria"/>
          <w:sz w:val="20"/>
          <w:szCs w:val="20"/>
        </w:rPr>
        <w:t>The function can be used to calculate the NSE for the 199</w:t>
      </w:r>
      <w:r w:rsidR="00F033AC">
        <w:rPr>
          <w:rFonts w:ascii="Cambria" w:hAnsi="Cambria"/>
          <w:sz w:val="20"/>
          <w:szCs w:val="20"/>
        </w:rPr>
        <w:t>1</w:t>
      </w:r>
      <w:r w:rsidRPr="003C0A58">
        <w:rPr>
          <w:rFonts w:ascii="Cambria" w:hAnsi="Cambria"/>
          <w:sz w:val="20"/>
          <w:szCs w:val="20"/>
        </w:rPr>
        <w:t>-199</w:t>
      </w:r>
      <w:r w:rsidR="00F033AC">
        <w:rPr>
          <w:rFonts w:ascii="Cambria" w:hAnsi="Cambria"/>
          <w:sz w:val="20"/>
          <w:szCs w:val="20"/>
        </w:rPr>
        <w:t>3</w:t>
      </w:r>
      <w:r w:rsidRPr="003C0A58">
        <w:rPr>
          <w:rFonts w:ascii="Cambria" w:hAnsi="Cambria"/>
          <w:sz w:val="20"/>
          <w:szCs w:val="20"/>
        </w:rPr>
        <w:t xml:space="preserve"> water year:</w:t>
      </w:r>
    </w:p>
    <w:p w14:paraId="677228F9" w14:textId="77777777" w:rsidR="009B385D" w:rsidRPr="003C0A58" w:rsidRDefault="009B385D" w:rsidP="007F4A85">
      <w:pPr>
        <w:pStyle w:val="Style1"/>
      </w:pPr>
      <w:r w:rsidRPr="003C0A58">
        <w:t>mod_q.zoo&lt;-zoo(basin.daily$streamflow, order.by=basin.daily$Date)</w:t>
      </w:r>
    </w:p>
    <w:p w14:paraId="219AB9B7" w14:textId="77777777" w:rsidR="009B385D" w:rsidRPr="003C0A58" w:rsidRDefault="009B385D" w:rsidP="007F4A85">
      <w:pPr>
        <w:pStyle w:val="Style1"/>
      </w:pPr>
      <w:r w:rsidRPr="003C0A58">
        <w:t>obs&lt;- window(q.zoo, start=start.date, end=end.date)</w:t>
      </w:r>
    </w:p>
    <w:p w14:paraId="47D3727A" w14:textId="77777777" w:rsidR="009B385D" w:rsidRPr="003C0A58" w:rsidRDefault="009B385D" w:rsidP="007F4A85">
      <w:pPr>
        <w:pStyle w:val="Style1"/>
      </w:pPr>
      <w:r w:rsidRPr="003C0A58">
        <w:t>mod&lt;- window(mod_q.zoo, start=start.date, end=end.date)</w:t>
      </w:r>
    </w:p>
    <w:p w14:paraId="15DB99B9" w14:textId="77777777" w:rsidR="009B385D" w:rsidRPr="003C0A58" w:rsidRDefault="009B385D" w:rsidP="007F4A85">
      <w:pPr>
        <w:pStyle w:val="Style1"/>
      </w:pPr>
      <w:r w:rsidRPr="003C0A58">
        <w:t>NSE(obs, mod)</w:t>
      </w:r>
    </w:p>
    <w:p w14:paraId="24A51B29" w14:textId="77777777" w:rsidR="009B385D" w:rsidRPr="003C0A58" w:rsidRDefault="009B385D" w:rsidP="009B385D">
      <w:pPr>
        <w:rPr>
          <w:rFonts w:ascii="Cambria" w:hAnsi="Cambria"/>
          <w:sz w:val="20"/>
          <w:szCs w:val="20"/>
        </w:rPr>
      </w:pPr>
    </w:p>
    <w:p w14:paraId="6D0FBC46" w14:textId="77777777" w:rsidR="009B385D" w:rsidRPr="003C0A58" w:rsidRDefault="009B385D" w:rsidP="009B385D">
      <w:pPr>
        <w:rPr>
          <w:rFonts w:ascii="Cambria" w:hAnsi="Cambria"/>
          <w:sz w:val="20"/>
          <w:szCs w:val="20"/>
        </w:rPr>
      </w:pPr>
      <w:r w:rsidRPr="003C0A58">
        <w:rPr>
          <w:rFonts w:ascii="Cambria" w:hAnsi="Cambria"/>
          <w:sz w:val="20"/>
          <w:szCs w:val="20"/>
        </w:rPr>
        <w:t>NSE may also be calculated using the natural logarithm of the observed and modeled streamflows. The NSE function may be modified to return both NSE and NSE_log:</w:t>
      </w:r>
    </w:p>
    <w:p w14:paraId="6F4E8108" w14:textId="77777777" w:rsidR="009B385D" w:rsidRPr="003C0A58" w:rsidRDefault="009B385D" w:rsidP="007F4A85">
      <w:pPr>
        <w:pStyle w:val="Style1"/>
      </w:pPr>
      <w:r w:rsidRPr="003C0A58">
        <w:t>NSE&lt;-function(observed, modeled){</w:t>
      </w:r>
    </w:p>
    <w:p w14:paraId="31B900E6" w14:textId="77777777" w:rsidR="009B385D" w:rsidRPr="003C0A58" w:rsidRDefault="009B385D" w:rsidP="007F4A85">
      <w:pPr>
        <w:pStyle w:val="Style1"/>
      </w:pPr>
      <w:r w:rsidRPr="003C0A58">
        <w:t>mean.obs&lt;-mean(observed)</w:t>
      </w:r>
    </w:p>
    <w:p w14:paraId="21644E19" w14:textId="77777777" w:rsidR="009B385D" w:rsidRPr="003C0A58" w:rsidRDefault="009B385D" w:rsidP="007F4A85">
      <w:pPr>
        <w:pStyle w:val="Style1"/>
      </w:pPr>
      <w:r w:rsidRPr="003C0A58">
        <w:t>NSE&lt;-1-sum((observed-modeled)^2)/sum((observed-mean.obs)^2)</w:t>
      </w:r>
    </w:p>
    <w:p w14:paraId="2014E70E" w14:textId="77777777" w:rsidR="009B385D" w:rsidRPr="003C0A58" w:rsidRDefault="009B385D" w:rsidP="007F4A85">
      <w:pPr>
        <w:pStyle w:val="Style1"/>
      </w:pPr>
      <w:r w:rsidRPr="003C0A58">
        <w:tab/>
        <w:t>modeled.log&lt;-log(modeled); observed.log&lt;-log(observed)</w:t>
      </w:r>
    </w:p>
    <w:p w14:paraId="5CF0D2FC" w14:textId="77777777" w:rsidR="009B385D" w:rsidRPr="003C0A58" w:rsidRDefault="009B385D" w:rsidP="007F4A85">
      <w:pPr>
        <w:pStyle w:val="Style1"/>
      </w:pPr>
      <w:r w:rsidRPr="003C0A58">
        <w:t>mean.obs.log&lt;-mean(observed.log)</w:t>
      </w:r>
    </w:p>
    <w:p w14:paraId="1DDAF1A7" w14:textId="77777777" w:rsidR="009B385D" w:rsidRPr="003C0A58" w:rsidRDefault="009B385D" w:rsidP="007F4A85">
      <w:pPr>
        <w:pStyle w:val="Style1"/>
      </w:pPr>
      <w:r w:rsidRPr="003C0A58">
        <w:t>NSElog&lt;-1-sum((observed.log-modeled.log)^2)/sum((observed.log-mean.obs.log)^2)</w:t>
      </w:r>
    </w:p>
    <w:p w14:paraId="737560EB" w14:textId="77777777" w:rsidR="009B385D" w:rsidRPr="003C0A58" w:rsidRDefault="009B385D" w:rsidP="007F4A85">
      <w:pPr>
        <w:pStyle w:val="Style1"/>
      </w:pPr>
      <w:r w:rsidRPr="003C0A58">
        <w:t>return(c(NSE, NSElog))</w:t>
      </w:r>
    </w:p>
    <w:p w14:paraId="7913FB9F" w14:textId="77777777" w:rsidR="009B385D" w:rsidRPr="003C0A58" w:rsidRDefault="009B385D" w:rsidP="007F4A85">
      <w:pPr>
        <w:pStyle w:val="Style1"/>
      </w:pPr>
      <w:r w:rsidRPr="003C0A58">
        <w:t>}</w:t>
      </w:r>
    </w:p>
    <w:p w14:paraId="0EA90477" w14:textId="77777777" w:rsidR="009B385D" w:rsidRPr="003C0A58" w:rsidRDefault="009B385D" w:rsidP="007F4A85">
      <w:pPr>
        <w:pStyle w:val="Style1"/>
      </w:pPr>
      <w:r w:rsidRPr="003C0A58">
        <w:t>NSE(obs, mod)</w:t>
      </w:r>
    </w:p>
    <w:p w14:paraId="051D0CE5" w14:textId="77777777" w:rsidR="009B385D" w:rsidRPr="003C0A58" w:rsidRDefault="009B385D" w:rsidP="007F4A85">
      <w:pPr>
        <w:pStyle w:val="Style1"/>
      </w:pPr>
    </w:p>
    <w:p w14:paraId="4684617E" w14:textId="77777777" w:rsidR="009B385D" w:rsidRPr="003C0A58" w:rsidRDefault="009B385D" w:rsidP="009B385D">
      <w:pPr>
        <w:rPr>
          <w:rFonts w:ascii="Cambria" w:hAnsi="Cambria"/>
          <w:sz w:val="20"/>
          <w:szCs w:val="20"/>
        </w:rPr>
      </w:pPr>
      <w:r w:rsidRPr="003C0A58">
        <w:rPr>
          <w:rFonts w:ascii="Cambria" w:hAnsi="Cambria"/>
          <w:sz w:val="20"/>
          <w:szCs w:val="20"/>
        </w:rPr>
        <w:t>Note: zeros in the observed or modeled streamflow will result in values of negative infinity for the logarithm, and above implementations will return a value of NaN for NSE_log. Zero values must either be ignored when calculating NSE_log, or a value must be substituted in their place. This functionality should probably be implemented in the above function, however both cases could be handled without modification:</w:t>
      </w:r>
    </w:p>
    <w:p w14:paraId="22BE3EEF" w14:textId="77777777" w:rsidR="009B385D" w:rsidRPr="003C0A58" w:rsidRDefault="009B385D" w:rsidP="007F4A85">
      <w:pPr>
        <w:pStyle w:val="Style1"/>
      </w:pPr>
      <w:r w:rsidRPr="003C0A58">
        <w:t>obs.zeros&lt;-obs</w:t>
      </w:r>
    </w:p>
    <w:p w14:paraId="7781292B" w14:textId="77777777" w:rsidR="009B385D" w:rsidRPr="003C0A58" w:rsidRDefault="009B385D" w:rsidP="007F4A85">
      <w:pPr>
        <w:pStyle w:val="Style1"/>
      </w:pPr>
      <w:r w:rsidRPr="003C0A58">
        <w:t>obs.zeros[sample(1:365,10)]&lt;-0 #randomly switch 10 values to 0</w:t>
      </w:r>
    </w:p>
    <w:p w14:paraId="3115485D" w14:textId="77777777" w:rsidR="009B385D" w:rsidRPr="003C0A58" w:rsidRDefault="009B385D" w:rsidP="007F4A85">
      <w:pPr>
        <w:pStyle w:val="Style1"/>
      </w:pPr>
    </w:p>
    <w:p w14:paraId="1885E770" w14:textId="77777777" w:rsidR="009B385D" w:rsidRPr="003C0A58" w:rsidRDefault="009B385D" w:rsidP="007F4A85">
      <w:pPr>
        <w:pStyle w:val="Style1"/>
      </w:pPr>
      <w:r w:rsidRPr="003C0A58">
        <w:t>#calculate NSE_log by ignoring zero values</w:t>
      </w:r>
    </w:p>
    <w:p w14:paraId="640C6A62" w14:textId="77777777" w:rsidR="009B385D" w:rsidRPr="003C0A58" w:rsidRDefault="009B385D" w:rsidP="007F4A85">
      <w:pPr>
        <w:pStyle w:val="Style1"/>
      </w:pPr>
      <w:r w:rsidRPr="003C0A58">
        <w:t>NSE(obs[!is.infinite(log(obs.zeros))], mod[!is.infinite(log(obs.zeros))])</w:t>
      </w:r>
    </w:p>
    <w:p w14:paraId="4B5A225E" w14:textId="77777777" w:rsidR="009B385D" w:rsidRPr="003C0A58" w:rsidRDefault="009B385D" w:rsidP="007F4A85">
      <w:pPr>
        <w:pStyle w:val="Style1"/>
      </w:pPr>
    </w:p>
    <w:p w14:paraId="5BE55826" w14:textId="77777777" w:rsidR="009B385D" w:rsidRPr="003C0A58" w:rsidRDefault="009B385D" w:rsidP="007F4A85">
      <w:pPr>
        <w:pStyle w:val="Style1"/>
      </w:pPr>
      <w:r w:rsidRPr="003C0A58">
        <w:t>#substitute a very small value for streamflow instead of 0</w:t>
      </w:r>
    </w:p>
    <w:p w14:paraId="08738825" w14:textId="77777777" w:rsidR="009B385D" w:rsidRPr="003C0A58" w:rsidRDefault="009B385D" w:rsidP="007F4A85">
      <w:pPr>
        <w:pStyle w:val="Style1"/>
      </w:pPr>
      <w:r w:rsidRPr="003C0A58">
        <w:t>obs.tmp&lt;-obs.zeros</w:t>
      </w:r>
    </w:p>
    <w:p w14:paraId="533A9ADA" w14:textId="77777777" w:rsidR="009B385D" w:rsidRPr="003C0A58" w:rsidRDefault="009B385D" w:rsidP="007F4A85">
      <w:pPr>
        <w:pStyle w:val="Style1"/>
      </w:pPr>
      <w:r w:rsidRPr="003C0A58">
        <w:t>obs.tmp[is.infinite(log(obs.tmp))]&lt;-0.00001</w:t>
      </w:r>
    </w:p>
    <w:p w14:paraId="0A538BDE" w14:textId="77777777" w:rsidR="009B385D" w:rsidRPr="003C0A58" w:rsidRDefault="009B385D" w:rsidP="007F4A85">
      <w:pPr>
        <w:pStyle w:val="Style1"/>
      </w:pPr>
      <w:r w:rsidRPr="003C0A58">
        <w:t>NSE(obs, mod)</w:t>
      </w:r>
    </w:p>
    <w:p w14:paraId="422981FD" w14:textId="0565D667" w:rsidR="009B385D" w:rsidRDefault="009B385D" w:rsidP="00493EF7">
      <w:pPr>
        <w:pStyle w:val="Heading4"/>
      </w:pPr>
      <w:bookmarkStart w:id="51" w:name="_Ref190402443"/>
      <w:bookmarkStart w:id="52" w:name="_Toc190614167"/>
      <w:r w:rsidRPr="003C0A58">
        <w:t>Working with cluster_calibrator* output</w:t>
      </w:r>
      <w:bookmarkEnd w:id="51"/>
      <w:bookmarkEnd w:id="52"/>
    </w:p>
    <w:p w14:paraId="4D6CA58B" w14:textId="77777777" w:rsidR="009B385D" w:rsidRPr="007F4A85" w:rsidRDefault="009B385D" w:rsidP="002A2CCA">
      <w:r w:rsidRPr="002A2CCA">
        <w:rPr>
          <w:rFonts w:ascii="Cambria" w:hAnsi="Cambria"/>
          <w:sz w:val="20"/>
          <w:szCs w:val="20"/>
        </w:rPr>
        <w:t>The cluster_calibrator suite automates the Monte Carlo calibration scheme on a cluster computing facility using Load Sharing Facility software, and calculates model efficiencies. SQLite databases are used to keep track of model runs and their associated parameter sets and efficiencies. The R packages DBI and RSQLite may be used to import these types of databases as R data frames.</w:t>
      </w:r>
    </w:p>
    <w:p w14:paraId="5C17AF25" w14:textId="77777777" w:rsidR="009B385D" w:rsidRPr="003C0A58" w:rsidRDefault="009B385D" w:rsidP="009B385D">
      <w:pPr>
        <w:rPr>
          <w:rFonts w:ascii="Cambria" w:hAnsi="Cambria"/>
          <w:sz w:val="20"/>
          <w:szCs w:val="20"/>
        </w:rPr>
      </w:pPr>
    </w:p>
    <w:p w14:paraId="13A6FCA1" w14:textId="77777777" w:rsidR="009B385D" w:rsidRPr="003C0A58" w:rsidRDefault="009B385D" w:rsidP="009B385D">
      <w:pPr>
        <w:rPr>
          <w:rFonts w:ascii="Cambria" w:hAnsi="Cambria"/>
          <w:sz w:val="20"/>
          <w:szCs w:val="20"/>
        </w:rPr>
      </w:pPr>
      <w:r w:rsidRPr="003C0A58">
        <w:rPr>
          <w:rFonts w:ascii="Cambria" w:hAnsi="Cambria"/>
          <w:sz w:val="20"/>
          <w:szCs w:val="20"/>
        </w:rPr>
        <w:t>First, install and load the required packages:</w:t>
      </w:r>
    </w:p>
    <w:p w14:paraId="2AE6A311" w14:textId="77777777" w:rsidR="009B385D" w:rsidRPr="003C0A58" w:rsidRDefault="009B385D" w:rsidP="00073BD9">
      <w:pPr>
        <w:pStyle w:val="Style1"/>
      </w:pPr>
      <w:r w:rsidRPr="003C0A58">
        <w:t>install.packages(“DBI”)</w:t>
      </w:r>
    </w:p>
    <w:p w14:paraId="6D0A80C4" w14:textId="77777777" w:rsidR="009B385D" w:rsidRPr="003C0A58" w:rsidRDefault="009B385D" w:rsidP="00073BD9">
      <w:pPr>
        <w:pStyle w:val="Style1"/>
      </w:pPr>
      <w:r w:rsidRPr="003C0A58">
        <w:t>install.packages(“RSQLite”)</w:t>
      </w:r>
    </w:p>
    <w:p w14:paraId="46FAC4E1" w14:textId="77777777" w:rsidR="009B385D" w:rsidRPr="003C0A58" w:rsidRDefault="009B385D" w:rsidP="00073BD9">
      <w:pPr>
        <w:pStyle w:val="Style1"/>
      </w:pPr>
      <w:r w:rsidRPr="003C0A58">
        <w:t>library(DBI)</w:t>
      </w:r>
    </w:p>
    <w:p w14:paraId="1D5FD850" w14:textId="77777777" w:rsidR="009B385D" w:rsidRPr="003C0A58" w:rsidRDefault="009B385D" w:rsidP="00073BD9">
      <w:pPr>
        <w:pStyle w:val="Style1"/>
      </w:pPr>
      <w:r w:rsidRPr="003C0A58">
        <w:t>library(RSQLite)</w:t>
      </w:r>
    </w:p>
    <w:p w14:paraId="00FA301C" w14:textId="77777777" w:rsidR="009B385D" w:rsidRPr="003C0A58" w:rsidRDefault="009B385D" w:rsidP="009B385D">
      <w:pPr>
        <w:rPr>
          <w:rFonts w:ascii="Cambria" w:hAnsi="Cambria"/>
          <w:sz w:val="20"/>
          <w:szCs w:val="20"/>
        </w:rPr>
      </w:pPr>
    </w:p>
    <w:p w14:paraId="3CEA0A2F" w14:textId="37189B3C" w:rsidR="009B385D" w:rsidRPr="003C0A58" w:rsidRDefault="009B385D" w:rsidP="00073BD9">
      <w:r w:rsidRPr="003C0A58">
        <w:rPr>
          <w:rFonts w:ascii="Cambria" w:hAnsi="Cambria"/>
          <w:sz w:val="20"/>
          <w:szCs w:val="20"/>
        </w:rPr>
        <w:t>Next, create an instance of a database driver, a connection to a database file, and then import the “run” table, which contains model parameter and efficiency data, from the db connection into an R data frame:</w:t>
      </w:r>
    </w:p>
    <w:p w14:paraId="79958646" w14:textId="77777777" w:rsidR="009B385D" w:rsidRPr="003C0A58" w:rsidRDefault="009B385D" w:rsidP="00073BD9">
      <w:pPr>
        <w:pStyle w:val="Style1"/>
      </w:pPr>
      <w:r w:rsidRPr="003C0A58">
        <w:t>m&lt;-dbDriver(“SQLite”)</w:t>
      </w:r>
    </w:p>
    <w:p w14:paraId="784D21D0" w14:textId="77777777" w:rsidR="009B385D" w:rsidRPr="003C0A58" w:rsidRDefault="009B385D" w:rsidP="00073BD9">
      <w:pPr>
        <w:pStyle w:val="Style1"/>
      </w:pPr>
      <w:r w:rsidRPr="003C0A58">
        <w:t>con&lt;-dbConnect(m, dbname=”calibration.db”)</w:t>
      </w:r>
    </w:p>
    <w:p w14:paraId="42172877" w14:textId="77777777" w:rsidR="009B385D" w:rsidRPr="003C0A58" w:rsidRDefault="009B385D" w:rsidP="00073BD9">
      <w:pPr>
        <w:pStyle w:val="Style1"/>
      </w:pPr>
      <w:r w:rsidRPr="003C0A58">
        <w:t>calib&lt;-dbReadTable(con, "run")</w:t>
      </w:r>
    </w:p>
    <w:p w14:paraId="0D783978" w14:textId="77777777" w:rsidR="009B385D" w:rsidRPr="003C0A58" w:rsidRDefault="009B385D" w:rsidP="00073BD9">
      <w:pPr>
        <w:pStyle w:val="Style1"/>
      </w:pPr>
    </w:p>
    <w:p w14:paraId="631B5082" w14:textId="303891EF" w:rsidR="009B385D" w:rsidRPr="003C0A58" w:rsidRDefault="009B385D" w:rsidP="009B385D">
      <w:pPr>
        <w:rPr>
          <w:rFonts w:ascii="Cambria" w:hAnsi="Cambria"/>
          <w:sz w:val="20"/>
          <w:szCs w:val="20"/>
        </w:rPr>
      </w:pPr>
      <w:r w:rsidRPr="003C0A58">
        <w:rPr>
          <w:rFonts w:ascii="Cambria" w:hAnsi="Cambria"/>
          <w:sz w:val="20"/>
          <w:szCs w:val="20"/>
        </w:rPr>
        <w:lastRenderedPageBreak/>
        <w:t>Sort the calibration results by descending Nash-Sutcliffe Efficiency (NSE) and NSElog, and display the model parameters (columns 6:12) for the top 5 entries:</w:t>
      </w:r>
    </w:p>
    <w:p w14:paraId="29EC6571" w14:textId="77777777" w:rsidR="009B385D" w:rsidRPr="003C0A58" w:rsidRDefault="009B385D" w:rsidP="00073BD9">
      <w:pPr>
        <w:pStyle w:val="Style1"/>
      </w:pPr>
      <w:r w:rsidRPr="003C0A58">
        <w:t>calib[order(-calib$nse), ][1:5, 6:12]</w:t>
      </w:r>
    </w:p>
    <w:p w14:paraId="6CFC6E33" w14:textId="77777777" w:rsidR="009B385D" w:rsidRPr="003C0A58" w:rsidRDefault="009B385D" w:rsidP="00073BD9">
      <w:pPr>
        <w:pStyle w:val="Style1"/>
      </w:pPr>
      <w:r w:rsidRPr="003C0A58">
        <w:t>calib[order(-calib$nse_log), ][1:5, 6:12]</w:t>
      </w:r>
    </w:p>
    <w:p w14:paraId="2B1C85AD" w14:textId="77777777" w:rsidR="009B385D" w:rsidRPr="003C0A58" w:rsidRDefault="009B385D" w:rsidP="00073BD9">
      <w:pPr>
        <w:pStyle w:val="Style1"/>
      </w:pPr>
    </w:p>
    <w:p w14:paraId="5AC69D29" w14:textId="3ED4467D" w:rsidR="009B385D" w:rsidRPr="003C0A58" w:rsidRDefault="009B385D" w:rsidP="009B385D">
      <w:pPr>
        <w:rPr>
          <w:rFonts w:ascii="Cambria" w:hAnsi="Cambria"/>
          <w:sz w:val="20"/>
          <w:szCs w:val="20"/>
        </w:rPr>
      </w:pPr>
      <w:r w:rsidRPr="003C0A58">
        <w:rPr>
          <w:rFonts w:ascii="Cambria" w:hAnsi="Cambria"/>
          <w:sz w:val="20"/>
          <w:szCs w:val="20"/>
        </w:rPr>
        <w:t>“Dotty plots” are used to visualize the patterns in NSE and the calibration parameters. Typically, 100’s to 1000’s of model iterations are necessary to sample the parameter space adequately enough to observe patterns in Dotty plots.</w:t>
      </w:r>
    </w:p>
    <w:p w14:paraId="10882410" w14:textId="77777777" w:rsidR="009B385D" w:rsidRPr="003C0A58" w:rsidRDefault="009B385D" w:rsidP="00424618">
      <w:pPr>
        <w:pStyle w:val="Style1"/>
      </w:pPr>
      <w:r w:rsidRPr="003C0A58">
        <w:t>nf&lt;-layout(matrix(1:6, nrow=2, byrow=T))</w:t>
      </w:r>
    </w:p>
    <w:p w14:paraId="51DC2678" w14:textId="77777777" w:rsidR="009B385D" w:rsidRPr="003C0A58" w:rsidRDefault="009B385D" w:rsidP="00424618">
      <w:pPr>
        <w:pStyle w:val="Style1"/>
      </w:pPr>
      <w:r w:rsidRPr="003C0A58">
        <w:t>par(mar=c(4, 4, 1, 1))</w:t>
      </w:r>
      <w:r w:rsidRPr="003C0A58">
        <w:tab/>
      </w:r>
    </w:p>
    <w:p w14:paraId="05BCAD54" w14:textId="77777777" w:rsidR="009B385D" w:rsidRPr="003C0A58" w:rsidRDefault="009B385D" w:rsidP="00424618">
      <w:pPr>
        <w:pStyle w:val="Style1"/>
      </w:pPr>
      <w:r w:rsidRPr="003C0A58">
        <w:t>for(i in c(6:7, 9:12))</w:t>
      </w:r>
    </w:p>
    <w:p w14:paraId="325219ED" w14:textId="77777777" w:rsidR="009B385D" w:rsidRPr="003C0A58" w:rsidRDefault="009B385D" w:rsidP="00424618">
      <w:pPr>
        <w:pStyle w:val="Style1"/>
      </w:pPr>
      <w:r w:rsidRPr="003C0A58">
        <w:tab/>
        <w:t>plot(calib[, i], calib$nse, xlab=names(calib)[i], ylab="NSE", pch=16, cex=0.5)</w:t>
      </w:r>
    </w:p>
    <w:p w14:paraId="17FF479B" w14:textId="77777777" w:rsidR="00493EF7" w:rsidRDefault="00493EF7" w:rsidP="009B385D">
      <w:pPr>
        <w:spacing w:line="276" w:lineRule="auto"/>
        <w:outlineLvl w:val="0"/>
        <w:rPr>
          <w:rFonts w:ascii="Cambria" w:hAnsi="Cambria" w:cstheme="minorHAnsi"/>
          <w:sz w:val="20"/>
          <w:szCs w:val="20"/>
        </w:rPr>
      </w:pPr>
    </w:p>
    <w:p w14:paraId="40D4CC62" w14:textId="016F7A99" w:rsidR="00AF6764" w:rsidRPr="003C0A58" w:rsidRDefault="00032E41" w:rsidP="005711FD">
      <w:pPr>
        <w:pStyle w:val="Heading3"/>
      </w:pPr>
      <w:bookmarkStart w:id="53" w:name="_Toc190614031"/>
      <w:bookmarkStart w:id="54" w:name="_Toc190614168"/>
      <w:r>
        <w:t>Visualization</w:t>
      </w:r>
      <w:r w:rsidR="00CC55A3">
        <w:t xml:space="preserve"> </w:t>
      </w:r>
      <w:r>
        <w:t>of Model Results</w:t>
      </w:r>
      <w:bookmarkEnd w:id="53"/>
      <w:bookmarkEnd w:id="54"/>
    </w:p>
    <w:p w14:paraId="55C5CC4B" w14:textId="560DB848" w:rsidR="00DE4824" w:rsidRPr="00C93282" w:rsidRDefault="00DE4824" w:rsidP="00C93282">
      <w:pPr>
        <w:spacing w:line="276" w:lineRule="auto"/>
        <w:rPr>
          <w:rFonts w:ascii="Cambria" w:hAnsi="Cambria"/>
          <w:sz w:val="20"/>
          <w:szCs w:val="20"/>
        </w:rPr>
      </w:pPr>
      <w:r w:rsidRPr="00DE4824">
        <w:rPr>
          <w:rFonts w:ascii="Cambria" w:hAnsi="Cambria" w:cs="Helvetica"/>
          <w:sz w:val="20"/>
          <w:szCs w:val="20"/>
        </w:rPr>
        <w:t xml:space="preserve">Output variables can be viewed spatially by replacing map ID numbers with values for a particular output variable. This requires using a map that has multiple ID’s so that spatial variation exists, such as the hillslope or patch maps. </w:t>
      </w:r>
      <w:r w:rsidRPr="00C93282">
        <w:rPr>
          <w:rFonts w:ascii="Cambria" w:hAnsi="Cambria"/>
          <w:sz w:val="20"/>
          <w:szCs w:val="20"/>
        </w:rPr>
        <w:t xml:space="preserve">First, you must decide what variable you want to look at spatially, and what the column number of that data is in the output file. </w:t>
      </w:r>
    </w:p>
    <w:p w14:paraId="203B2A19" w14:textId="2B6DD0B3" w:rsidR="00DE4824" w:rsidRDefault="00DE4824" w:rsidP="00192D9A">
      <w:pPr>
        <w:pStyle w:val="Style1"/>
      </w:pPr>
      <w:r>
        <w:t>head –n 1 output/ws02_patch.monthly</w:t>
      </w:r>
      <w:r w:rsidR="005E3A5E">
        <w:t xml:space="preserve"> # see header of monthly patch output</w:t>
      </w:r>
    </w:p>
    <w:p w14:paraId="515D9D5A" w14:textId="77777777" w:rsidR="005E3A5E" w:rsidRDefault="005E3A5E" w:rsidP="004E3B07">
      <w:pPr>
        <w:spacing w:line="276" w:lineRule="auto"/>
        <w:rPr>
          <w:rFonts w:ascii="Cambria" w:hAnsi="Cambria" w:cs="Helvetica"/>
          <w:sz w:val="20"/>
          <w:szCs w:val="20"/>
        </w:rPr>
      </w:pPr>
    </w:p>
    <w:p w14:paraId="4A34CDC6" w14:textId="4FAA858D" w:rsidR="005E3A5E" w:rsidRDefault="005E3A5E" w:rsidP="004E3B07">
      <w:pPr>
        <w:spacing w:line="276" w:lineRule="auto"/>
        <w:rPr>
          <w:rFonts w:ascii="Cambria" w:hAnsi="Cambria" w:cs="Helvetica"/>
          <w:sz w:val="20"/>
          <w:szCs w:val="20"/>
        </w:rPr>
      </w:pPr>
      <w:r w:rsidRPr="005E3A5E">
        <w:rPr>
          <w:rFonts w:ascii="Cambria" w:hAnsi="Cambria" w:cs="Helvetica"/>
          <w:sz w:val="20"/>
          <w:szCs w:val="20"/>
        </w:rPr>
        <w:t xml:space="preserve">Now you can use the AWK program to extract </w:t>
      </w:r>
      <w:r w:rsidR="00BA6E2B">
        <w:rPr>
          <w:rFonts w:ascii="Cambria" w:hAnsi="Cambria" w:cs="Helvetica"/>
          <w:sz w:val="20"/>
          <w:szCs w:val="20"/>
        </w:rPr>
        <w:t xml:space="preserve">monthly </w:t>
      </w:r>
      <w:r>
        <w:rPr>
          <w:rFonts w:ascii="Cambria" w:hAnsi="Cambria" w:cs="Helvetica"/>
          <w:sz w:val="20"/>
          <w:szCs w:val="20"/>
        </w:rPr>
        <w:t>ET (evapotranspiration) and PSN</w:t>
      </w:r>
      <w:r w:rsidRPr="005E3A5E">
        <w:rPr>
          <w:rFonts w:ascii="Cambria" w:hAnsi="Cambria" w:cs="Helvetica"/>
          <w:sz w:val="20"/>
          <w:szCs w:val="20"/>
        </w:rPr>
        <w:t xml:space="preserve"> </w:t>
      </w:r>
      <w:r>
        <w:rPr>
          <w:rFonts w:ascii="Cambria" w:hAnsi="Cambria" w:cs="Helvetica"/>
          <w:sz w:val="20"/>
          <w:szCs w:val="20"/>
        </w:rPr>
        <w:t xml:space="preserve">(net photosynthesis) </w:t>
      </w:r>
      <w:r w:rsidRPr="005E3A5E">
        <w:rPr>
          <w:rFonts w:ascii="Cambria" w:hAnsi="Cambria" w:cs="Helvetica"/>
          <w:sz w:val="20"/>
          <w:szCs w:val="20"/>
        </w:rPr>
        <w:t>column</w:t>
      </w:r>
      <w:r>
        <w:rPr>
          <w:rFonts w:ascii="Cambria" w:hAnsi="Cambria" w:cs="Helvetica"/>
          <w:sz w:val="20"/>
          <w:szCs w:val="20"/>
        </w:rPr>
        <w:t>s</w:t>
      </w:r>
      <w:r w:rsidRPr="005E3A5E">
        <w:rPr>
          <w:rFonts w:ascii="Cambria" w:hAnsi="Cambria" w:cs="Helvetica"/>
          <w:sz w:val="20"/>
          <w:szCs w:val="20"/>
        </w:rPr>
        <w:t xml:space="preserve"> in the format necessary to be read into GRASS. </w:t>
      </w:r>
      <w:r w:rsidR="00390CCB">
        <w:rPr>
          <w:rFonts w:ascii="Cambria" w:hAnsi="Cambria" w:cs="Helvetica"/>
          <w:sz w:val="20"/>
          <w:szCs w:val="20"/>
        </w:rPr>
        <w:t>Count the column</w:t>
      </w:r>
      <w:r w:rsidR="00EB10AF">
        <w:rPr>
          <w:rFonts w:ascii="Cambria" w:hAnsi="Cambria" w:cs="Helvetica"/>
          <w:sz w:val="20"/>
          <w:szCs w:val="20"/>
        </w:rPr>
        <w:t xml:space="preserve"> number</w:t>
      </w:r>
      <w:r w:rsidR="00390CCB">
        <w:rPr>
          <w:rFonts w:ascii="Cambria" w:hAnsi="Cambria" w:cs="Helvetica"/>
          <w:sz w:val="20"/>
          <w:szCs w:val="20"/>
        </w:rPr>
        <w:t>s of these variables</w:t>
      </w:r>
      <w:r w:rsidR="00EB10AF">
        <w:rPr>
          <w:rFonts w:ascii="Cambria" w:hAnsi="Cambria" w:cs="Helvetica"/>
          <w:sz w:val="20"/>
          <w:szCs w:val="20"/>
        </w:rPr>
        <w:t xml:space="preserve"> (10 and 11)</w:t>
      </w:r>
      <w:r w:rsidR="00390CCB">
        <w:rPr>
          <w:rFonts w:ascii="Cambria" w:hAnsi="Cambria" w:cs="Helvetica"/>
          <w:sz w:val="20"/>
          <w:szCs w:val="20"/>
        </w:rPr>
        <w:t xml:space="preserve">. </w:t>
      </w:r>
      <w:r w:rsidRPr="005E3A5E">
        <w:rPr>
          <w:rFonts w:ascii="Cambria" w:hAnsi="Cambria" w:cs="Helvetica"/>
          <w:sz w:val="20"/>
          <w:szCs w:val="20"/>
        </w:rPr>
        <w:t>AWK is a pattern matching program, so you must gi</w:t>
      </w:r>
      <w:r w:rsidR="0079554F">
        <w:rPr>
          <w:rFonts w:ascii="Cambria" w:hAnsi="Cambria" w:cs="Helvetica"/>
          <w:sz w:val="20"/>
          <w:szCs w:val="20"/>
        </w:rPr>
        <w:t xml:space="preserve">ve the AWK program </w:t>
      </w:r>
      <w:r w:rsidRPr="005E3A5E">
        <w:rPr>
          <w:rFonts w:ascii="Cambria" w:hAnsi="Cambria" w:cs="Helvetica"/>
          <w:sz w:val="20"/>
          <w:szCs w:val="20"/>
        </w:rPr>
        <w:t xml:space="preserve">some conditional information so it is able to extract what you want from </w:t>
      </w:r>
      <w:r w:rsidR="001C73FA">
        <w:rPr>
          <w:rFonts w:ascii="Cambria" w:hAnsi="Cambria" w:cs="Helvetica"/>
          <w:sz w:val="20"/>
          <w:szCs w:val="20"/>
        </w:rPr>
        <w:t xml:space="preserve">the </w:t>
      </w:r>
      <w:r w:rsidRPr="005E3A5E">
        <w:rPr>
          <w:rFonts w:ascii="Cambria" w:hAnsi="Cambria" w:cs="Helvetica"/>
          <w:sz w:val="20"/>
          <w:szCs w:val="20"/>
        </w:rPr>
        <w:t>patch</w:t>
      </w:r>
      <w:r w:rsidR="001C73FA">
        <w:rPr>
          <w:rFonts w:ascii="Cambria" w:hAnsi="Cambria" w:cs="Helvetica"/>
          <w:sz w:val="20"/>
          <w:szCs w:val="20"/>
        </w:rPr>
        <w:t xml:space="preserve"> </w:t>
      </w:r>
      <w:r w:rsidRPr="005E3A5E">
        <w:rPr>
          <w:rFonts w:ascii="Cambria" w:hAnsi="Cambria" w:cs="Helvetica"/>
          <w:sz w:val="20"/>
          <w:szCs w:val="20"/>
        </w:rPr>
        <w:t xml:space="preserve">monthly </w:t>
      </w:r>
      <w:r>
        <w:rPr>
          <w:rFonts w:ascii="Cambria" w:hAnsi="Cambria" w:cs="Helvetica"/>
          <w:sz w:val="20"/>
          <w:szCs w:val="20"/>
        </w:rPr>
        <w:t xml:space="preserve">output </w:t>
      </w:r>
      <w:r w:rsidRPr="005E3A5E">
        <w:rPr>
          <w:rFonts w:ascii="Cambria" w:hAnsi="Cambria" w:cs="Helvetica"/>
          <w:sz w:val="20"/>
          <w:szCs w:val="20"/>
        </w:rPr>
        <w:t xml:space="preserve">file. </w:t>
      </w:r>
    </w:p>
    <w:p w14:paraId="48DF75EC" w14:textId="77777777" w:rsidR="005E3A5E" w:rsidRDefault="005E3A5E" w:rsidP="00192D9A">
      <w:pPr>
        <w:pStyle w:val="Style1"/>
      </w:pPr>
      <w:r>
        <w:t xml:space="preserve">more templates/extmonthly.awk </w:t>
      </w:r>
    </w:p>
    <w:p w14:paraId="626E9F3B" w14:textId="77777777" w:rsidR="005E3A5E" w:rsidRDefault="005E3A5E" w:rsidP="004E3B07">
      <w:pPr>
        <w:spacing w:line="276" w:lineRule="auto"/>
        <w:rPr>
          <w:rFonts w:ascii="Cambria" w:hAnsi="Cambria" w:cs="Helvetica"/>
          <w:sz w:val="20"/>
          <w:szCs w:val="20"/>
        </w:rPr>
      </w:pPr>
    </w:p>
    <w:p w14:paraId="57EDE4C2" w14:textId="0D732CD4" w:rsidR="005E3A5E" w:rsidRDefault="000F5DD0" w:rsidP="004E3B07">
      <w:pPr>
        <w:spacing w:line="276" w:lineRule="auto"/>
        <w:rPr>
          <w:rFonts w:ascii="Cambria" w:hAnsi="Cambria" w:cs="Helvetica"/>
          <w:sz w:val="20"/>
          <w:szCs w:val="20"/>
        </w:rPr>
      </w:pPr>
      <w:r>
        <w:rPr>
          <w:rFonts w:ascii="Cambria" w:hAnsi="Cambria" w:cs="Helvetica"/>
          <w:sz w:val="20"/>
          <w:szCs w:val="20"/>
        </w:rPr>
        <w:t xml:space="preserve">You need to specify </w:t>
      </w:r>
      <w:r w:rsidR="007E4ED9">
        <w:rPr>
          <w:rFonts w:ascii="Cambria" w:hAnsi="Cambria" w:cs="Helvetica"/>
          <w:i/>
          <w:sz w:val="20"/>
          <w:szCs w:val="20"/>
        </w:rPr>
        <w:t>mth</w:t>
      </w:r>
      <w:r w:rsidR="007E4ED9" w:rsidRPr="007E4ED9">
        <w:rPr>
          <w:rFonts w:ascii="Cambria" w:hAnsi="Cambria" w:cs="Helvetica"/>
          <w:sz w:val="20"/>
          <w:szCs w:val="20"/>
        </w:rPr>
        <w:t xml:space="preserve"> (month)</w:t>
      </w:r>
      <w:r w:rsidR="007E4ED9">
        <w:rPr>
          <w:rFonts w:ascii="Cambria" w:hAnsi="Cambria" w:cs="Helvetica"/>
          <w:sz w:val="20"/>
          <w:szCs w:val="20"/>
        </w:rPr>
        <w:t>,</w:t>
      </w:r>
      <w:r w:rsidR="007E4ED9" w:rsidRPr="007E4ED9">
        <w:rPr>
          <w:rFonts w:ascii="Cambria" w:hAnsi="Cambria" w:cs="Helvetica"/>
          <w:sz w:val="20"/>
          <w:szCs w:val="20"/>
        </w:rPr>
        <w:t xml:space="preserve"> </w:t>
      </w:r>
      <w:r w:rsidRPr="000F5DD0">
        <w:rPr>
          <w:rFonts w:ascii="Cambria" w:hAnsi="Cambria" w:cs="Helvetica"/>
          <w:i/>
          <w:sz w:val="20"/>
          <w:szCs w:val="20"/>
        </w:rPr>
        <w:t xml:space="preserve">year </w:t>
      </w:r>
      <w:r w:rsidR="007E4ED9" w:rsidRPr="007E4ED9">
        <w:rPr>
          <w:rFonts w:ascii="Cambria" w:hAnsi="Cambria" w:cs="Helvetica"/>
          <w:sz w:val="20"/>
          <w:szCs w:val="20"/>
        </w:rPr>
        <w:t>(year)</w:t>
      </w:r>
      <w:r w:rsidR="007E4ED9">
        <w:rPr>
          <w:rFonts w:ascii="Cambria" w:hAnsi="Cambria" w:cs="Helvetica"/>
          <w:sz w:val="20"/>
          <w:szCs w:val="20"/>
        </w:rPr>
        <w:t>,</w:t>
      </w:r>
      <w:r w:rsidR="007E4ED9">
        <w:rPr>
          <w:rFonts w:ascii="Cambria" w:hAnsi="Cambria" w:cs="Helvetica"/>
          <w:i/>
          <w:sz w:val="20"/>
          <w:szCs w:val="20"/>
        </w:rPr>
        <w:t xml:space="preserve"> </w:t>
      </w:r>
      <w:r w:rsidRPr="000F5DD0">
        <w:rPr>
          <w:rFonts w:ascii="Cambria" w:hAnsi="Cambria" w:cs="Helvetica"/>
          <w:i/>
          <w:sz w:val="20"/>
          <w:szCs w:val="20"/>
        </w:rPr>
        <w:t xml:space="preserve">col </w:t>
      </w:r>
      <w:r w:rsidR="007E4ED9" w:rsidRPr="007E4ED9">
        <w:rPr>
          <w:rFonts w:ascii="Cambria" w:hAnsi="Cambria" w:cs="Helvetica"/>
          <w:sz w:val="20"/>
          <w:szCs w:val="20"/>
        </w:rPr>
        <w:t>(column number for the target variable</w:t>
      </w:r>
      <w:r w:rsidR="007E4ED9">
        <w:rPr>
          <w:rFonts w:ascii="Cambria" w:hAnsi="Cambria" w:cs="Helvetica"/>
          <w:sz w:val="20"/>
          <w:szCs w:val="20"/>
        </w:rPr>
        <w:t>),</w:t>
      </w:r>
      <w:r w:rsidR="00001D73">
        <w:rPr>
          <w:rFonts w:ascii="Cambria" w:hAnsi="Cambria" w:cs="Helvetica"/>
          <w:sz w:val="20"/>
          <w:szCs w:val="20"/>
        </w:rPr>
        <w:t xml:space="preserve"> and</w:t>
      </w:r>
      <w:r w:rsidR="007E4ED9">
        <w:rPr>
          <w:rFonts w:ascii="Cambria" w:hAnsi="Cambria" w:cs="Helvetica"/>
          <w:i/>
          <w:sz w:val="20"/>
          <w:szCs w:val="20"/>
        </w:rPr>
        <w:t xml:space="preserve"> </w:t>
      </w:r>
      <w:r w:rsidRPr="000F5DD0">
        <w:rPr>
          <w:rFonts w:ascii="Cambria" w:hAnsi="Cambria" w:cs="Helvetica"/>
          <w:i/>
          <w:sz w:val="20"/>
          <w:szCs w:val="20"/>
        </w:rPr>
        <w:t>mult</w:t>
      </w:r>
      <w:r w:rsidR="007E4ED9">
        <w:rPr>
          <w:rFonts w:ascii="Cambria" w:hAnsi="Cambria" w:cs="Helvetica"/>
          <w:sz w:val="20"/>
          <w:szCs w:val="20"/>
        </w:rPr>
        <w:t xml:space="preserve"> (multiplier) </w:t>
      </w:r>
      <w:r>
        <w:rPr>
          <w:rFonts w:ascii="Cambria" w:hAnsi="Cambria" w:cs="Helvetica"/>
          <w:sz w:val="20"/>
          <w:szCs w:val="20"/>
        </w:rPr>
        <w:t xml:space="preserve">variables to execute AWK program. </w:t>
      </w:r>
    </w:p>
    <w:p w14:paraId="502A451D" w14:textId="0FB80223" w:rsidR="00390CCB" w:rsidRDefault="00390CCB" w:rsidP="00192D9A">
      <w:pPr>
        <w:pStyle w:val="Style1"/>
      </w:pPr>
      <w:r>
        <w:t>awk –f templates/extmonthly.awk mth=6 year=1993 col=10 mult=1 &lt; output/ws02_patch.monthly &gt; output/ws02.et</w:t>
      </w:r>
    </w:p>
    <w:p w14:paraId="0CE7A9C2" w14:textId="6F4B534A" w:rsidR="00390CCB" w:rsidRDefault="00390CCB" w:rsidP="00192D9A">
      <w:pPr>
        <w:pStyle w:val="Style1"/>
      </w:pPr>
      <w:r>
        <w:t>awk –f templates/extmonthly.awk mth=6 year=1993 col=11 mult=1 &lt; output/ws02_patch.monthly &gt; output/ws02.psn</w:t>
      </w:r>
    </w:p>
    <w:p w14:paraId="79491E81" w14:textId="0E792781" w:rsidR="00926CE2" w:rsidRDefault="000A2E58" w:rsidP="00192D9A">
      <w:pPr>
        <w:pStyle w:val="Style1"/>
      </w:pPr>
      <w:r>
        <w:t>*</w:t>
      </w:r>
      <w:r w:rsidR="001D4EA7">
        <w:t>’</w:t>
      </w:r>
      <w:r w:rsidR="00926CE2" w:rsidRPr="00926CE2">
        <w:t>&lt;</w:t>
      </w:r>
      <w:r w:rsidR="001D4EA7">
        <w:t xml:space="preserve">’ </w:t>
      </w:r>
      <w:r w:rsidR="00926CE2" w:rsidRPr="00926CE2">
        <w:t>indicates the text file you are inputting</w:t>
      </w:r>
      <w:r>
        <w:t xml:space="preserve">, while </w:t>
      </w:r>
      <w:r w:rsidR="001D4EA7">
        <w:t>‘</w:t>
      </w:r>
      <w:r>
        <w:t>&gt;</w:t>
      </w:r>
      <w:r w:rsidR="001D4EA7">
        <w:t>’</w:t>
      </w:r>
      <w:r>
        <w:t xml:space="preserve"> indicates the redirect the results into the specified text file.</w:t>
      </w:r>
    </w:p>
    <w:p w14:paraId="1CBE1192" w14:textId="79283414" w:rsidR="00C774A1" w:rsidRDefault="00C774A1" w:rsidP="00192D9A">
      <w:pPr>
        <w:pStyle w:val="Style1"/>
      </w:pPr>
      <w:r>
        <w:t>more output/ws02.et</w:t>
      </w:r>
    </w:p>
    <w:p w14:paraId="60B93A28" w14:textId="1B883579" w:rsidR="00BF73AF" w:rsidRPr="00926CE2" w:rsidRDefault="00BF73AF" w:rsidP="00192D9A">
      <w:pPr>
        <w:pStyle w:val="Style1"/>
      </w:pPr>
      <w:r>
        <w:t>*type ‘q’ to exit</w:t>
      </w:r>
    </w:p>
    <w:p w14:paraId="585C5BF3" w14:textId="77777777" w:rsidR="00826B94" w:rsidRDefault="00826B94" w:rsidP="00192D9A">
      <w:pPr>
        <w:pStyle w:val="Style1"/>
      </w:pPr>
    </w:p>
    <w:p w14:paraId="4EA83D82" w14:textId="7BA92D61" w:rsidR="000A2E58" w:rsidRDefault="000A2E58" w:rsidP="004E3B07">
      <w:pPr>
        <w:spacing w:line="276" w:lineRule="auto"/>
        <w:rPr>
          <w:rFonts w:ascii="Cambria" w:hAnsi="Cambria" w:cstheme="minorHAnsi"/>
          <w:sz w:val="20"/>
          <w:szCs w:val="20"/>
        </w:rPr>
      </w:pPr>
      <w:r>
        <w:rPr>
          <w:rFonts w:ascii="Cambria" w:hAnsi="Cambria" w:cstheme="minorHAnsi"/>
          <w:sz w:val="20"/>
          <w:szCs w:val="20"/>
        </w:rPr>
        <w:t>Make sure that mask for WS02 is on</w:t>
      </w:r>
    </w:p>
    <w:p w14:paraId="2BF8D0A9" w14:textId="0369A749" w:rsidR="00826B94" w:rsidRDefault="00826B94" w:rsidP="00364B42">
      <w:pPr>
        <w:pStyle w:val="Style1"/>
      </w:pPr>
      <w:r>
        <w:t>d.erase</w:t>
      </w:r>
    </w:p>
    <w:p w14:paraId="4492CB99" w14:textId="7572D020" w:rsidR="00826B94" w:rsidRDefault="00826B94" w:rsidP="00364B42">
      <w:pPr>
        <w:pStyle w:val="Style1"/>
      </w:pPr>
      <w:r>
        <w:t>r.reclass input=patch output=et_jun93 &lt; output/ws02.et</w:t>
      </w:r>
    </w:p>
    <w:p w14:paraId="243EDCC0" w14:textId="3CE52C73" w:rsidR="0063704D" w:rsidRDefault="0063704D" w:rsidP="00364B42">
      <w:pPr>
        <w:pStyle w:val="Style1"/>
      </w:pPr>
      <w:r>
        <w:t>d.rast et_jun93</w:t>
      </w:r>
      <w:r w:rsidR="00F23BF1">
        <w:t xml:space="preserve"> # zoom in if necessary using d.zoom</w:t>
      </w:r>
    </w:p>
    <w:p w14:paraId="24535536" w14:textId="6DC011C7" w:rsidR="00826B94" w:rsidRDefault="00826B94" w:rsidP="00364B42">
      <w:pPr>
        <w:pStyle w:val="Style1"/>
      </w:pPr>
      <w:r>
        <w:t>d.legend –ms et_jun93</w:t>
      </w:r>
      <w:r w:rsidR="00926CE2">
        <w:t xml:space="preserve"> </w:t>
      </w:r>
    </w:p>
    <w:p w14:paraId="40D3EFE9" w14:textId="5BC51D1B" w:rsidR="00364B42" w:rsidRDefault="00FC2614" w:rsidP="00364B42">
      <w:pPr>
        <w:pStyle w:val="Style1"/>
      </w:pPr>
      <w:r>
        <w:t>d.out.file</w:t>
      </w:r>
      <w:r w:rsidR="00364B42">
        <w:t xml:space="preserve"> out=et_jun93</w:t>
      </w:r>
      <w:r>
        <w:t xml:space="preserve"> format=png # export display monitor into png </w:t>
      </w:r>
      <w:r w:rsidR="00623C37">
        <w:t xml:space="preserve">graphic </w:t>
      </w:r>
      <w:r>
        <w:t>file</w:t>
      </w:r>
    </w:p>
    <w:p w14:paraId="14114CDD" w14:textId="77777777" w:rsidR="00826B94" w:rsidRDefault="00826B94" w:rsidP="00364B42">
      <w:pPr>
        <w:pStyle w:val="Style1"/>
      </w:pPr>
    </w:p>
    <w:p w14:paraId="1D9BE8F7" w14:textId="3D59B7FA" w:rsidR="00AF0C32" w:rsidRDefault="00AF0C32" w:rsidP="004E3B07">
      <w:pPr>
        <w:spacing w:line="276" w:lineRule="auto"/>
        <w:rPr>
          <w:rFonts w:ascii="Cambria" w:hAnsi="Cambria" w:cstheme="minorHAnsi"/>
          <w:sz w:val="20"/>
          <w:szCs w:val="20"/>
        </w:rPr>
      </w:pPr>
      <w:r>
        <w:rPr>
          <w:rFonts w:ascii="Cambria" w:hAnsi="Cambria" w:cstheme="minorHAnsi"/>
          <w:sz w:val="20"/>
          <w:szCs w:val="20"/>
        </w:rPr>
        <w:t xml:space="preserve">Open </w:t>
      </w:r>
      <w:r w:rsidRPr="00100A34">
        <w:rPr>
          <w:rFonts w:ascii="Cambria" w:hAnsi="Cambria" w:cstheme="minorHAnsi"/>
          <w:i/>
          <w:sz w:val="20"/>
          <w:szCs w:val="20"/>
        </w:rPr>
        <w:t>Home Folder</w:t>
      </w:r>
      <w:r>
        <w:rPr>
          <w:rFonts w:ascii="Cambria" w:hAnsi="Cambria" w:cstheme="minorHAnsi"/>
          <w:sz w:val="20"/>
          <w:szCs w:val="20"/>
        </w:rPr>
        <w:t xml:space="preserve"> in the left section, and go to working directory. Check the figure.</w:t>
      </w:r>
    </w:p>
    <w:p w14:paraId="01CFA2CB" w14:textId="7D644F52" w:rsidR="00F41669" w:rsidRDefault="00826B94" w:rsidP="004E3B07">
      <w:pPr>
        <w:spacing w:line="276" w:lineRule="auto"/>
        <w:rPr>
          <w:rFonts w:ascii="Cambria" w:hAnsi="Cambria" w:cstheme="minorHAnsi"/>
          <w:sz w:val="20"/>
          <w:szCs w:val="20"/>
        </w:rPr>
      </w:pPr>
      <w:r>
        <w:rPr>
          <w:rFonts w:ascii="Cambria" w:hAnsi="Cambria" w:cstheme="minorHAnsi"/>
          <w:sz w:val="20"/>
          <w:szCs w:val="20"/>
        </w:rPr>
        <w:t xml:space="preserve">Do the same thing to </w:t>
      </w:r>
      <w:r w:rsidRPr="00C61806">
        <w:rPr>
          <w:rFonts w:ascii="Cambria" w:hAnsi="Cambria" w:cstheme="minorHAnsi"/>
          <w:i/>
          <w:sz w:val="20"/>
          <w:szCs w:val="20"/>
        </w:rPr>
        <w:t>psn</w:t>
      </w:r>
      <w:r>
        <w:rPr>
          <w:rFonts w:ascii="Cambria" w:hAnsi="Cambria" w:cstheme="minorHAnsi"/>
          <w:sz w:val="20"/>
          <w:szCs w:val="20"/>
        </w:rPr>
        <w:t xml:space="preserve"> variable</w:t>
      </w:r>
      <w:r w:rsidR="00F41669">
        <w:rPr>
          <w:rFonts w:ascii="Cambria" w:hAnsi="Cambria" w:cstheme="minorHAnsi"/>
          <w:sz w:val="20"/>
          <w:szCs w:val="20"/>
        </w:rPr>
        <w:t xml:space="preserve">. </w:t>
      </w:r>
    </w:p>
    <w:p w14:paraId="768C3F46" w14:textId="77777777" w:rsidR="00F41669" w:rsidRDefault="00F41669" w:rsidP="004E3B07">
      <w:pPr>
        <w:spacing w:line="276" w:lineRule="auto"/>
        <w:rPr>
          <w:rFonts w:ascii="Cambria" w:hAnsi="Cambria" w:cstheme="minorHAnsi"/>
          <w:sz w:val="20"/>
          <w:szCs w:val="20"/>
        </w:rPr>
      </w:pPr>
    </w:p>
    <w:p w14:paraId="0C43F667" w14:textId="26507967" w:rsidR="00F41669" w:rsidRDefault="00F41669" w:rsidP="004E3B07">
      <w:pPr>
        <w:spacing w:line="276" w:lineRule="auto"/>
        <w:rPr>
          <w:rFonts w:ascii="Cambria" w:hAnsi="Cambria" w:cstheme="minorHAnsi"/>
          <w:sz w:val="20"/>
          <w:szCs w:val="20"/>
        </w:rPr>
      </w:pPr>
      <w:r>
        <w:rPr>
          <w:rFonts w:ascii="Cambria" w:hAnsi="Cambria" w:cstheme="minorHAnsi"/>
          <w:sz w:val="20"/>
          <w:szCs w:val="20"/>
        </w:rPr>
        <w:t xml:space="preserve">If you make a script to export for each month, we can make some nice animation of monthly ET and PSN from the model. </w:t>
      </w:r>
    </w:p>
    <w:p w14:paraId="63F98963" w14:textId="77777777" w:rsidR="00F41669" w:rsidRDefault="00F41669" w:rsidP="004E3B07">
      <w:pPr>
        <w:spacing w:line="276" w:lineRule="auto"/>
        <w:rPr>
          <w:rFonts w:ascii="Cambria" w:hAnsi="Cambria" w:cstheme="minorHAnsi"/>
          <w:sz w:val="20"/>
          <w:szCs w:val="20"/>
        </w:rPr>
      </w:pPr>
    </w:p>
    <w:p w14:paraId="224C3770" w14:textId="07FD6A3C" w:rsidR="005711FD" w:rsidRPr="003939FE" w:rsidRDefault="003939FE" w:rsidP="004E3B07">
      <w:pPr>
        <w:spacing w:line="276" w:lineRule="auto"/>
        <w:rPr>
          <w:rFonts w:ascii="Cambria" w:hAnsi="Cambria" w:cstheme="minorHAnsi"/>
          <w:sz w:val="20"/>
          <w:szCs w:val="20"/>
        </w:rPr>
      </w:pPr>
      <w:r w:rsidRPr="003939FE">
        <w:rPr>
          <w:rFonts w:ascii="Cambria" w:hAnsi="Cambria"/>
          <w:sz w:val="20"/>
          <w:szCs w:val="20"/>
        </w:rPr>
        <w:t xml:space="preserve">External link: </w:t>
      </w:r>
      <w:hyperlink r:id="rId30" w:history="1">
        <w:r w:rsidR="006D5B18" w:rsidRPr="003939FE">
          <w:rPr>
            <w:rStyle w:val="Hyperlink"/>
            <w:rFonts w:ascii="Cambria" w:hAnsi="Cambria" w:cstheme="minorHAnsi"/>
            <w:sz w:val="20"/>
            <w:szCs w:val="20"/>
          </w:rPr>
          <w:t>http://wiki.icess.ucsb.edu/rhessys/Visualizing_Spatial_Output</w:t>
        </w:r>
      </w:hyperlink>
    </w:p>
    <w:p w14:paraId="48383E17" w14:textId="77777777" w:rsidR="006D5B18" w:rsidRDefault="006D5B18" w:rsidP="004E3B07">
      <w:pPr>
        <w:spacing w:line="276" w:lineRule="auto"/>
        <w:rPr>
          <w:rFonts w:ascii="Cambria" w:hAnsi="Cambria" w:cstheme="minorHAnsi"/>
          <w:sz w:val="20"/>
          <w:szCs w:val="20"/>
        </w:rPr>
      </w:pPr>
    </w:p>
    <w:p w14:paraId="19626FF0" w14:textId="03BE2038" w:rsidR="002E55BC" w:rsidRPr="003C0A58" w:rsidRDefault="002E55BC" w:rsidP="005711FD">
      <w:pPr>
        <w:pStyle w:val="Heading3"/>
      </w:pPr>
      <w:bookmarkStart w:id="55" w:name="_Toc190614032"/>
      <w:bookmarkStart w:id="56" w:name="_Toc190614169"/>
      <w:r w:rsidRPr="003C0A58">
        <w:t>Spin-up and Calibration</w:t>
      </w:r>
      <w:bookmarkEnd w:id="55"/>
      <w:bookmarkEnd w:id="56"/>
    </w:p>
    <w:p w14:paraId="79EEF8EA" w14:textId="363C3EDA" w:rsidR="00C94C80" w:rsidRPr="003C0A58" w:rsidRDefault="00C94C80" w:rsidP="00854FFB">
      <w:pPr>
        <w:pStyle w:val="Heading4"/>
        <w:numPr>
          <w:ilvl w:val="0"/>
          <w:numId w:val="31"/>
        </w:numPr>
      </w:pPr>
      <w:bookmarkStart w:id="57" w:name="_Toc190614170"/>
      <w:r w:rsidRPr="003C0A58">
        <w:t>Spin up process</w:t>
      </w:r>
      <w:bookmarkEnd w:id="57"/>
      <w:r w:rsidRPr="003C0A58">
        <w:t xml:space="preserve"> </w:t>
      </w:r>
    </w:p>
    <w:p w14:paraId="127FD580" w14:textId="77777777" w:rsidR="00854FFB" w:rsidRDefault="00C94C80" w:rsidP="00F7122E">
      <w:pPr>
        <w:pStyle w:val="ListParagraph"/>
        <w:numPr>
          <w:ilvl w:val="0"/>
          <w:numId w:val="30"/>
        </w:numPr>
        <w:spacing w:line="276" w:lineRule="auto"/>
        <w:rPr>
          <w:rFonts w:ascii="Cambria" w:hAnsi="Cambria" w:cstheme="minorHAnsi"/>
          <w:sz w:val="20"/>
          <w:szCs w:val="20"/>
        </w:rPr>
      </w:pPr>
      <w:r w:rsidRPr="00854FFB">
        <w:rPr>
          <w:rFonts w:ascii="Cambria" w:hAnsi="Cambria" w:cstheme="minorHAnsi"/>
          <w:sz w:val="20"/>
          <w:szCs w:val="20"/>
        </w:rPr>
        <w:t>Growth mode vs. non-growth mode</w:t>
      </w:r>
    </w:p>
    <w:p w14:paraId="4C125918" w14:textId="4D2E4C7E" w:rsidR="00C94C80" w:rsidRDefault="00C94C80" w:rsidP="00F7122E">
      <w:pPr>
        <w:pStyle w:val="ListParagraph"/>
        <w:numPr>
          <w:ilvl w:val="0"/>
          <w:numId w:val="30"/>
        </w:numPr>
        <w:spacing w:line="276" w:lineRule="auto"/>
        <w:rPr>
          <w:rFonts w:ascii="Cambria" w:hAnsi="Cambria" w:cstheme="minorHAnsi"/>
          <w:sz w:val="20"/>
          <w:szCs w:val="20"/>
        </w:rPr>
      </w:pPr>
      <w:r w:rsidRPr="00854FFB">
        <w:rPr>
          <w:rFonts w:ascii="Cambria" w:hAnsi="Cambria" w:cstheme="minorHAnsi"/>
          <w:sz w:val="20"/>
          <w:szCs w:val="20"/>
        </w:rPr>
        <w:t>Warm spin-up vs. cold spin-up</w:t>
      </w:r>
    </w:p>
    <w:p w14:paraId="71B286C6" w14:textId="77777777" w:rsidR="00854FFB" w:rsidRDefault="00C94C80" w:rsidP="00854FFB">
      <w:pPr>
        <w:pStyle w:val="Heading4"/>
      </w:pPr>
      <w:bookmarkStart w:id="58" w:name="_Toc190614171"/>
      <w:r w:rsidRPr="003C0A58">
        <w:t>Calibration process</w:t>
      </w:r>
      <w:bookmarkEnd w:id="58"/>
      <w:r w:rsidRPr="003C0A58">
        <w:t xml:space="preserve"> </w:t>
      </w:r>
    </w:p>
    <w:p w14:paraId="76F0DC76" w14:textId="140E61E6" w:rsidR="00C94C80" w:rsidRPr="00854FFB" w:rsidRDefault="00854FFB" w:rsidP="00854FFB">
      <w:pPr>
        <w:pStyle w:val="ListParagraph"/>
        <w:numPr>
          <w:ilvl w:val="0"/>
          <w:numId w:val="32"/>
        </w:numPr>
        <w:rPr>
          <w:rFonts w:ascii="Cambria" w:hAnsi="Cambria"/>
          <w:sz w:val="20"/>
          <w:szCs w:val="20"/>
        </w:rPr>
      </w:pPr>
      <w:r>
        <w:rPr>
          <w:rFonts w:ascii="Cambria" w:hAnsi="Cambria"/>
          <w:sz w:val="20"/>
          <w:szCs w:val="20"/>
        </w:rPr>
        <w:t>Command line options for calibration of key parameters (</w:t>
      </w:r>
      <w:r w:rsidR="00C94C80" w:rsidRPr="00854FFB">
        <w:rPr>
          <w:rFonts w:ascii="Cambria" w:hAnsi="Cambria"/>
          <w:sz w:val="20"/>
          <w:szCs w:val="20"/>
        </w:rPr>
        <w:t xml:space="preserve">multiplier options) </w:t>
      </w:r>
    </w:p>
    <w:p w14:paraId="1146868B" w14:textId="7E2A362E" w:rsidR="00C94C80" w:rsidRPr="00854FFB" w:rsidRDefault="00C94C80" w:rsidP="00854FFB">
      <w:pPr>
        <w:pStyle w:val="ListParagraph"/>
        <w:rPr>
          <w:rFonts w:ascii="Cambria" w:hAnsi="Cambria"/>
          <w:sz w:val="20"/>
          <w:szCs w:val="20"/>
        </w:rPr>
      </w:pPr>
      <w:r w:rsidRPr="00854FFB">
        <w:rPr>
          <w:rFonts w:ascii="Cambria" w:hAnsi="Cambria" w:cstheme="minorHAnsi"/>
          <w:sz w:val="20"/>
          <w:szCs w:val="20"/>
        </w:rPr>
        <w:t xml:space="preserve">‘-s </w:t>
      </w:r>
      <w:r w:rsidRPr="00854FFB">
        <w:rPr>
          <w:rFonts w:ascii="Cambria" w:hAnsi="Cambria" w:cstheme="minorHAnsi"/>
          <w:i/>
          <w:sz w:val="20"/>
          <w:szCs w:val="20"/>
        </w:rPr>
        <w:t xml:space="preserve">m Ksat0_lateral </w:t>
      </w:r>
      <w:r w:rsidRPr="00854FFB">
        <w:rPr>
          <w:rFonts w:ascii="Cambria" w:hAnsi="Cambria" w:cstheme="minorHAnsi"/>
          <w:sz w:val="20"/>
          <w:szCs w:val="20"/>
        </w:rPr>
        <w:t xml:space="preserve">-sv </w:t>
      </w:r>
      <w:r w:rsidRPr="00854FFB">
        <w:rPr>
          <w:rFonts w:ascii="Cambria" w:hAnsi="Cambria" w:cstheme="minorHAnsi"/>
          <w:i/>
          <w:sz w:val="20"/>
          <w:szCs w:val="20"/>
        </w:rPr>
        <w:t>m</w:t>
      </w:r>
      <w:r w:rsidR="00854FFB">
        <w:rPr>
          <w:rFonts w:ascii="Cambria" w:hAnsi="Cambria" w:cstheme="minorHAnsi"/>
          <w:i/>
          <w:sz w:val="20"/>
          <w:szCs w:val="20"/>
        </w:rPr>
        <w:t>_v</w:t>
      </w:r>
      <w:r w:rsidRPr="00854FFB">
        <w:rPr>
          <w:rFonts w:ascii="Cambria" w:hAnsi="Cambria" w:cstheme="minorHAnsi"/>
          <w:i/>
          <w:sz w:val="20"/>
          <w:szCs w:val="20"/>
        </w:rPr>
        <w:t xml:space="preserve"> Ksat0_vertical</w:t>
      </w:r>
      <w:r w:rsidRPr="00854FFB">
        <w:rPr>
          <w:rFonts w:ascii="Cambria" w:hAnsi="Cambria" w:cstheme="minorHAnsi"/>
          <w:sz w:val="20"/>
          <w:szCs w:val="20"/>
        </w:rPr>
        <w:t xml:space="preserve"> -gw </w:t>
      </w:r>
      <w:r w:rsidRPr="00854FFB">
        <w:rPr>
          <w:rFonts w:ascii="Cambria" w:hAnsi="Cambria" w:cstheme="minorHAnsi"/>
          <w:i/>
          <w:sz w:val="20"/>
          <w:szCs w:val="20"/>
        </w:rPr>
        <w:t>sat_to_gw_coeff gw_loss_coeff’</w:t>
      </w:r>
    </w:p>
    <w:p w14:paraId="292FFE18" w14:textId="18834738" w:rsidR="00854FFB" w:rsidRDefault="00C94C80" w:rsidP="00854FFB">
      <w:pPr>
        <w:pStyle w:val="ListParagraph"/>
        <w:numPr>
          <w:ilvl w:val="0"/>
          <w:numId w:val="32"/>
        </w:numPr>
        <w:spacing w:line="276" w:lineRule="auto"/>
        <w:rPr>
          <w:rFonts w:ascii="Cambria" w:hAnsi="Cambria" w:cstheme="minorHAnsi"/>
          <w:sz w:val="20"/>
          <w:szCs w:val="20"/>
        </w:rPr>
      </w:pPr>
      <w:r w:rsidRPr="00854FFB">
        <w:rPr>
          <w:rFonts w:ascii="Cambria" w:hAnsi="Cambria" w:cstheme="minorHAnsi"/>
          <w:sz w:val="20"/>
          <w:szCs w:val="20"/>
        </w:rPr>
        <w:t>Nash-Sutcliffe efficiency</w:t>
      </w:r>
      <w:r w:rsidR="00882E64">
        <w:rPr>
          <w:rFonts w:ascii="Cambria" w:hAnsi="Cambria" w:cstheme="minorHAnsi"/>
          <w:sz w:val="20"/>
          <w:szCs w:val="20"/>
        </w:rPr>
        <w:t xml:space="preserve"> (</w:t>
      </w:r>
      <w:r w:rsidR="00E021FA">
        <w:rPr>
          <w:rFonts w:ascii="Cambria" w:hAnsi="Cambria" w:cstheme="minorHAnsi"/>
          <w:sz w:val="20"/>
          <w:szCs w:val="20"/>
        </w:rPr>
        <w:t>n</w:t>
      </w:r>
      <w:r w:rsidR="00882E64">
        <w:rPr>
          <w:rFonts w:ascii="Cambria" w:hAnsi="Cambria" w:cstheme="minorHAnsi"/>
          <w:sz w:val="20"/>
          <w:szCs w:val="20"/>
        </w:rPr>
        <w:t>ormal or log)</w:t>
      </w:r>
    </w:p>
    <w:p w14:paraId="0BD421D7" w14:textId="19C52164" w:rsidR="00C94C80" w:rsidRDefault="00C94C80" w:rsidP="00854FFB">
      <w:pPr>
        <w:pStyle w:val="ListParagraph"/>
        <w:numPr>
          <w:ilvl w:val="0"/>
          <w:numId w:val="32"/>
        </w:numPr>
        <w:spacing w:line="276" w:lineRule="auto"/>
        <w:rPr>
          <w:rFonts w:ascii="Cambria" w:hAnsi="Cambria" w:cstheme="minorHAnsi"/>
          <w:sz w:val="20"/>
          <w:szCs w:val="20"/>
        </w:rPr>
      </w:pPr>
      <w:r w:rsidRPr="00854FFB">
        <w:rPr>
          <w:rFonts w:ascii="Cambria" w:hAnsi="Cambria" w:cstheme="minorHAnsi"/>
          <w:sz w:val="20"/>
          <w:szCs w:val="20"/>
        </w:rPr>
        <w:t>Parallel programming</w:t>
      </w:r>
      <w:r w:rsidR="006D55B0">
        <w:rPr>
          <w:rFonts w:ascii="Cambria" w:hAnsi="Cambria" w:cstheme="minorHAnsi"/>
          <w:sz w:val="20"/>
          <w:szCs w:val="20"/>
        </w:rPr>
        <w:t xml:space="preserve"> in </w:t>
      </w:r>
      <w:r w:rsidR="00154A88">
        <w:rPr>
          <w:rFonts w:ascii="Cambria" w:hAnsi="Cambria" w:cstheme="minorHAnsi"/>
          <w:sz w:val="20"/>
          <w:szCs w:val="20"/>
        </w:rPr>
        <w:t>Linux Cluster</w:t>
      </w:r>
    </w:p>
    <w:p w14:paraId="27112513" w14:textId="57C80385" w:rsidR="00854FFB" w:rsidRPr="00854FFB" w:rsidRDefault="00854FFB" w:rsidP="00854FFB">
      <w:pPr>
        <w:pStyle w:val="ListParagraph"/>
        <w:spacing w:line="276" w:lineRule="auto"/>
        <w:rPr>
          <w:rFonts w:ascii="Cambria" w:hAnsi="Cambria" w:cstheme="minorHAnsi"/>
          <w:sz w:val="20"/>
          <w:szCs w:val="20"/>
        </w:rPr>
      </w:pPr>
      <w:r>
        <w:rPr>
          <w:rFonts w:ascii="Cambria" w:hAnsi="Cambria" w:cstheme="minorHAnsi"/>
          <w:sz w:val="20"/>
          <w:szCs w:val="20"/>
        </w:rPr>
        <w:t>Cluster_calibrator tools</w:t>
      </w:r>
    </w:p>
    <w:p w14:paraId="5F6CD9F9" w14:textId="77777777" w:rsidR="006A0BC9" w:rsidRDefault="006A0BC9" w:rsidP="004E3B07">
      <w:pPr>
        <w:spacing w:line="276" w:lineRule="auto"/>
        <w:rPr>
          <w:rFonts w:ascii="Cambria" w:hAnsi="Cambria" w:cstheme="minorHAnsi"/>
          <w:sz w:val="20"/>
          <w:szCs w:val="20"/>
        </w:rPr>
      </w:pPr>
    </w:p>
    <w:p w14:paraId="46041DC9" w14:textId="77777777" w:rsidR="008122B6" w:rsidRDefault="00966239" w:rsidP="004E3B07">
      <w:pPr>
        <w:spacing w:line="276" w:lineRule="auto"/>
      </w:pPr>
      <w:r>
        <w:rPr>
          <w:rFonts w:ascii="Cambria" w:hAnsi="Cambria" w:cstheme="minorHAnsi"/>
          <w:sz w:val="20"/>
          <w:szCs w:val="20"/>
        </w:rPr>
        <w:t xml:space="preserve">External Link: </w:t>
      </w:r>
      <w:hyperlink r:id="rId31" w:history="1">
        <w:r w:rsidRPr="00854FFB">
          <w:rPr>
            <w:rStyle w:val="Hyperlink"/>
            <w:rFonts w:ascii="Cambria" w:hAnsi="Cambria" w:cstheme="minorHAnsi"/>
            <w:sz w:val="20"/>
            <w:szCs w:val="20"/>
          </w:rPr>
          <w:t>http://wiki.icess.ucsb.edu/rhessys/Calibrating_and_running_RHESSys</w:t>
        </w:r>
      </w:hyperlink>
    </w:p>
    <w:p w14:paraId="6DF310E7" w14:textId="77777777" w:rsidR="006A0BC9" w:rsidRDefault="006A0BC9" w:rsidP="009B6B4B">
      <w:pPr>
        <w:pStyle w:val="Heading4"/>
        <w:numPr>
          <w:ilvl w:val="0"/>
          <w:numId w:val="0"/>
        </w:numPr>
        <w:ind w:left="360" w:hanging="360"/>
      </w:pPr>
    </w:p>
    <w:p w14:paraId="4DD03FBF" w14:textId="22823856" w:rsidR="005E3FC4" w:rsidRPr="003C0A58" w:rsidRDefault="000F34DC" w:rsidP="009B6B4B">
      <w:pPr>
        <w:pStyle w:val="Heading4"/>
        <w:numPr>
          <w:ilvl w:val="0"/>
          <w:numId w:val="0"/>
        </w:numPr>
        <w:ind w:left="360" w:hanging="360"/>
      </w:pPr>
      <w:bookmarkStart w:id="59" w:name="_Toc190614172"/>
      <w:r>
        <w:t xml:space="preserve">Other </w:t>
      </w:r>
      <w:r w:rsidR="009C7558" w:rsidRPr="003C0A58">
        <w:t xml:space="preserve">Useful </w:t>
      </w:r>
      <w:r w:rsidR="000F76C8" w:rsidRPr="003C0A58">
        <w:t>Resources</w:t>
      </w:r>
      <w:bookmarkEnd w:id="59"/>
    </w:p>
    <w:p w14:paraId="4793772D" w14:textId="6673C13C" w:rsidR="005E3FC4" w:rsidRDefault="009C7558" w:rsidP="003879E6">
      <w:pPr>
        <w:spacing w:line="276" w:lineRule="auto"/>
        <w:rPr>
          <w:rFonts w:ascii="Cambria" w:hAnsi="Cambria" w:cstheme="minorHAnsi"/>
          <w:sz w:val="20"/>
          <w:szCs w:val="20"/>
        </w:rPr>
      </w:pPr>
      <w:r w:rsidRPr="003C0A58">
        <w:rPr>
          <w:rFonts w:ascii="Cambria" w:hAnsi="Cambria" w:cstheme="minorHAnsi"/>
          <w:sz w:val="20"/>
          <w:szCs w:val="20"/>
        </w:rPr>
        <w:t xml:space="preserve">National Land-Cover Datasets (NLCD): </w:t>
      </w:r>
      <w:hyperlink r:id="rId32" w:history="1">
        <w:r w:rsidR="009B6B4B" w:rsidRPr="00650288">
          <w:rPr>
            <w:rStyle w:val="Hyperlink"/>
            <w:rFonts w:ascii="Cambria" w:hAnsi="Cambria" w:cstheme="minorHAnsi"/>
            <w:sz w:val="20"/>
            <w:szCs w:val="20"/>
          </w:rPr>
          <w:t>http://www.epa.gov/mrlc/nlcd-2001.html</w:t>
        </w:r>
      </w:hyperlink>
    </w:p>
    <w:p w14:paraId="7F4FC685" w14:textId="7861FC09" w:rsidR="005E3FC4" w:rsidRDefault="009C7558" w:rsidP="003879E6">
      <w:pPr>
        <w:spacing w:line="276" w:lineRule="auto"/>
        <w:rPr>
          <w:rFonts w:ascii="Cambria" w:hAnsi="Cambria" w:cstheme="minorHAnsi"/>
          <w:sz w:val="20"/>
          <w:szCs w:val="20"/>
        </w:rPr>
      </w:pPr>
      <w:r w:rsidRPr="003C0A58">
        <w:rPr>
          <w:rFonts w:ascii="Cambria" w:hAnsi="Cambria" w:cstheme="minorHAnsi"/>
          <w:sz w:val="20"/>
          <w:szCs w:val="20"/>
        </w:rPr>
        <w:t xml:space="preserve">Soil Survey Geographic (SSURGO) Database: </w:t>
      </w:r>
      <w:hyperlink r:id="rId33" w:history="1">
        <w:r w:rsidR="009B6B4B" w:rsidRPr="00650288">
          <w:rPr>
            <w:rStyle w:val="Hyperlink"/>
            <w:rFonts w:ascii="Cambria" w:hAnsi="Cambria" w:cstheme="minorHAnsi"/>
            <w:sz w:val="20"/>
            <w:szCs w:val="20"/>
          </w:rPr>
          <w:t>http://soils.usda.gov/survey/geography/ssurgo/</w:t>
        </w:r>
      </w:hyperlink>
    </w:p>
    <w:p w14:paraId="327FDFF7" w14:textId="7A6E61C2" w:rsidR="005E3FC4" w:rsidRDefault="009C7558" w:rsidP="003879E6">
      <w:pPr>
        <w:spacing w:line="276" w:lineRule="auto"/>
        <w:rPr>
          <w:rFonts w:ascii="Cambria" w:hAnsi="Cambria" w:cstheme="minorHAnsi"/>
          <w:sz w:val="20"/>
          <w:szCs w:val="20"/>
        </w:rPr>
      </w:pPr>
      <w:r w:rsidRPr="003C0A58">
        <w:rPr>
          <w:rFonts w:ascii="Cambria" w:hAnsi="Cambria" w:cstheme="minorHAnsi"/>
          <w:sz w:val="20"/>
          <w:szCs w:val="20"/>
        </w:rPr>
        <w:t xml:space="preserve">National Elevation Dataset (NED): </w:t>
      </w:r>
      <w:hyperlink r:id="rId34" w:history="1">
        <w:r w:rsidR="009B6B4B" w:rsidRPr="00650288">
          <w:rPr>
            <w:rStyle w:val="Hyperlink"/>
            <w:rFonts w:ascii="Cambria" w:hAnsi="Cambria" w:cstheme="minorHAnsi"/>
            <w:sz w:val="20"/>
            <w:szCs w:val="20"/>
          </w:rPr>
          <w:t>http://ned.usgs.gov/</w:t>
        </w:r>
      </w:hyperlink>
    </w:p>
    <w:p w14:paraId="6EBFE61D" w14:textId="77777777" w:rsidR="005E3FC4" w:rsidRPr="003C0A58" w:rsidRDefault="005E3FC4" w:rsidP="004E3B07">
      <w:pPr>
        <w:spacing w:line="276" w:lineRule="auto"/>
        <w:rPr>
          <w:rFonts w:ascii="Cambria" w:hAnsi="Cambria" w:cstheme="minorHAnsi"/>
          <w:sz w:val="20"/>
          <w:szCs w:val="20"/>
        </w:rPr>
      </w:pPr>
    </w:p>
    <w:p w14:paraId="52EBC924" w14:textId="77777777" w:rsidR="005E3FC4" w:rsidRPr="003C0A58" w:rsidRDefault="009C7558" w:rsidP="009B6B4B">
      <w:pPr>
        <w:pStyle w:val="Heading4"/>
        <w:numPr>
          <w:ilvl w:val="0"/>
          <w:numId w:val="0"/>
        </w:numPr>
        <w:ind w:left="360" w:hanging="360"/>
      </w:pPr>
      <w:bookmarkStart w:id="60" w:name="_Toc190614173"/>
      <w:r w:rsidRPr="003C0A58">
        <w:t>References</w:t>
      </w:r>
      <w:bookmarkEnd w:id="60"/>
    </w:p>
    <w:p w14:paraId="3A90456B" w14:textId="77777777" w:rsidR="005E3FC4" w:rsidRPr="003C0A58" w:rsidRDefault="009C7558" w:rsidP="009B6B4B">
      <w:pPr>
        <w:spacing w:line="276" w:lineRule="auto"/>
        <w:ind w:left="270" w:hanging="270"/>
        <w:rPr>
          <w:rFonts w:ascii="Cambria" w:hAnsi="Cambria" w:cstheme="minorHAnsi"/>
          <w:sz w:val="20"/>
          <w:szCs w:val="20"/>
        </w:rPr>
      </w:pPr>
      <w:r w:rsidRPr="003C0A58">
        <w:rPr>
          <w:rFonts w:ascii="Cambria" w:hAnsi="Cambria" w:cstheme="minorHAnsi"/>
          <w:sz w:val="20"/>
          <w:szCs w:val="20"/>
        </w:rPr>
        <w:t xml:space="preserve">Band, L. E., P. Patterson, R. Nemani, and S. W. Running (1993), Forest ecosystem processes at the watershed scale: Incorporating hillslope hydrology, Agric. For. Meteorol., 63, 93 – 126. </w:t>
      </w:r>
    </w:p>
    <w:p w14:paraId="4BC3DD75" w14:textId="77777777" w:rsidR="005E3FC4" w:rsidRPr="003C0A58" w:rsidRDefault="009C7558" w:rsidP="009B6B4B">
      <w:pPr>
        <w:spacing w:line="276" w:lineRule="auto"/>
        <w:ind w:left="270" w:hanging="270"/>
        <w:rPr>
          <w:rFonts w:ascii="Cambria" w:hAnsi="Cambria" w:cstheme="minorHAnsi"/>
          <w:sz w:val="20"/>
          <w:szCs w:val="20"/>
        </w:rPr>
      </w:pPr>
      <w:r w:rsidRPr="003C0A58">
        <w:rPr>
          <w:rFonts w:ascii="Cambria" w:hAnsi="Cambria" w:cstheme="minorHAnsi"/>
          <w:sz w:val="20"/>
          <w:szCs w:val="20"/>
        </w:rPr>
        <w:t>Beven, K., and M. Kirkby (1979), A physically based variable contributing area model of basin hydrology, Hydrol. Sci. Bull., 24, 43– 69.</w:t>
      </w:r>
    </w:p>
    <w:p w14:paraId="70B56B3E" w14:textId="77777777" w:rsidR="005E3FC4" w:rsidRPr="003C0A58" w:rsidRDefault="009C7558" w:rsidP="009B6B4B">
      <w:pPr>
        <w:spacing w:line="276" w:lineRule="auto"/>
        <w:ind w:left="270" w:hanging="270"/>
        <w:rPr>
          <w:rFonts w:ascii="Cambria" w:hAnsi="Cambria" w:cstheme="minorHAnsi"/>
          <w:sz w:val="20"/>
          <w:szCs w:val="20"/>
        </w:rPr>
      </w:pPr>
      <w:r w:rsidRPr="003C0A58">
        <w:rPr>
          <w:rFonts w:ascii="Cambria" w:hAnsi="Cambria" w:cstheme="minorHAnsi"/>
          <w:sz w:val="20"/>
          <w:szCs w:val="20"/>
        </w:rPr>
        <w:t>Running, S. W., R. R. Nemani, and R. D. Hungerford (1987), Extrapolation of synoptic meteorological data in mountainous terrain and its use for simulating forest evapotranspiration and photosynthesis, Can. J. For. Res., 17, 472– 483.</w:t>
      </w:r>
    </w:p>
    <w:p w14:paraId="7AE021EE" w14:textId="77777777" w:rsidR="005E3FC4" w:rsidRPr="003C0A58" w:rsidRDefault="009C7558" w:rsidP="009B6B4B">
      <w:pPr>
        <w:spacing w:line="276" w:lineRule="auto"/>
        <w:ind w:left="270" w:hanging="270"/>
        <w:rPr>
          <w:rFonts w:ascii="Cambria" w:hAnsi="Cambria" w:cstheme="minorHAnsi"/>
          <w:sz w:val="20"/>
          <w:szCs w:val="20"/>
        </w:rPr>
      </w:pPr>
      <w:r w:rsidRPr="003C0A58">
        <w:rPr>
          <w:rFonts w:ascii="Cambria" w:hAnsi="Cambria" w:cstheme="minorHAnsi"/>
          <w:sz w:val="20"/>
          <w:szCs w:val="20"/>
        </w:rPr>
        <w:t>Running, S. W., and E. R. Hunt (1993), Generalization of a forest ecosystem process model for other biomes, BIOME-BCG, and an application for global-scale models, in Scaling Physiological Processes: Leaf to Globe, edited by J. R. Ehleringer and C. B. Field, pp. 141– 158, Academic, San Diego, Calif.</w:t>
      </w:r>
    </w:p>
    <w:p w14:paraId="0382A3C5" w14:textId="77777777" w:rsidR="005E3FC4" w:rsidRPr="003C0A58" w:rsidRDefault="009C7558" w:rsidP="009B6B4B">
      <w:pPr>
        <w:spacing w:line="276" w:lineRule="auto"/>
        <w:ind w:left="270" w:hanging="270"/>
        <w:rPr>
          <w:rFonts w:ascii="Cambria" w:hAnsi="Cambria" w:cstheme="minorHAnsi"/>
          <w:sz w:val="20"/>
          <w:szCs w:val="20"/>
        </w:rPr>
      </w:pPr>
      <w:r w:rsidRPr="003C0A58">
        <w:rPr>
          <w:rFonts w:ascii="Cambria" w:hAnsi="Cambria" w:cstheme="minorHAnsi"/>
          <w:sz w:val="20"/>
          <w:szCs w:val="20"/>
        </w:rPr>
        <w:t>Tague, C. L., and L. E. Band (2004), RHESSys: Regional Hydro-Ecologic Simulation System—An object-oriented approach to spatially distributed modeling of carbon, water, and nutrient cycling, Earth Interact., 8, 1 –42.</w:t>
      </w:r>
    </w:p>
    <w:p w14:paraId="45D17D3B" w14:textId="77777777" w:rsidR="005E3FC4" w:rsidRPr="003C0A58" w:rsidRDefault="009C7558" w:rsidP="009B6B4B">
      <w:pPr>
        <w:spacing w:line="276" w:lineRule="auto"/>
        <w:ind w:left="270" w:hanging="270"/>
        <w:rPr>
          <w:rFonts w:ascii="Cambria" w:hAnsi="Cambria" w:cstheme="minorHAnsi"/>
          <w:sz w:val="20"/>
          <w:szCs w:val="20"/>
        </w:rPr>
      </w:pPr>
      <w:r w:rsidRPr="003C0A58">
        <w:rPr>
          <w:rFonts w:ascii="Cambria" w:hAnsi="Cambria" w:cstheme="minorHAnsi"/>
          <w:sz w:val="20"/>
          <w:szCs w:val="20"/>
        </w:rPr>
        <w:t>White, M. A., P. E. Thornton, S. W. Running, and R. R. Nemani (2000), Parameterization and sensitivity analysis of the BIOME-BGC terrestrial ecosystem model: Net primary production controls, Earth Interact., 4, 1 – 85.</w:t>
      </w:r>
    </w:p>
    <w:p w14:paraId="669B7144" w14:textId="57872269" w:rsidR="005E3FC4" w:rsidRPr="003C0A58" w:rsidRDefault="009C7558" w:rsidP="00726CA5">
      <w:pPr>
        <w:spacing w:line="276" w:lineRule="auto"/>
        <w:ind w:left="270" w:hanging="270"/>
        <w:rPr>
          <w:rFonts w:ascii="Cambria" w:hAnsi="Cambria" w:cstheme="minorHAnsi"/>
          <w:sz w:val="20"/>
          <w:szCs w:val="20"/>
        </w:rPr>
      </w:pPr>
      <w:r w:rsidRPr="003C0A58">
        <w:rPr>
          <w:rFonts w:ascii="Cambria" w:hAnsi="Cambria" w:cstheme="minorHAnsi"/>
          <w:sz w:val="20"/>
          <w:szCs w:val="20"/>
        </w:rPr>
        <w:t>Wigmosta, M. S., L. W. Vail, and D. P. Lettenmaier (1994), A distributed hydrology-vegetation model for complex terrain, Water Resour. Res., 30 1665-1679.</w:t>
      </w:r>
    </w:p>
    <w:p w14:paraId="74552780" w14:textId="77777777" w:rsidR="005E3FC4" w:rsidRPr="003C0A58" w:rsidRDefault="005E3FC4" w:rsidP="004E3B07">
      <w:pPr>
        <w:spacing w:line="276" w:lineRule="auto"/>
        <w:ind w:left="720"/>
        <w:rPr>
          <w:rFonts w:ascii="Cambria" w:hAnsi="Cambria" w:cstheme="minorHAnsi"/>
          <w:sz w:val="20"/>
          <w:szCs w:val="20"/>
        </w:rPr>
      </w:pPr>
    </w:p>
    <w:sectPr w:rsidR="005E3FC4" w:rsidRPr="003C0A58" w:rsidSect="00516A89">
      <w:headerReference w:type="default" r:id="rId35"/>
      <w:footerReference w:type="even" r:id="rId36"/>
      <w:footerReference w:type="default" r:id="rId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BF0F2D" w14:textId="77777777" w:rsidR="00B44DAC" w:rsidRDefault="00B44DAC" w:rsidP="00D40B39">
      <w:r>
        <w:separator/>
      </w:r>
    </w:p>
  </w:endnote>
  <w:endnote w:type="continuationSeparator" w:id="0">
    <w:p w14:paraId="5004AAA7" w14:textId="77777777" w:rsidR="00B44DAC" w:rsidRDefault="00B44DAC" w:rsidP="00D40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DE994" w14:textId="77777777" w:rsidR="00B44DAC" w:rsidRDefault="00B44DAC" w:rsidP="00EC7C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DEB18C" w14:textId="77777777" w:rsidR="00B44DAC" w:rsidRDefault="00B44DA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A143A" w14:textId="77777777" w:rsidR="00B44DAC" w:rsidRDefault="00B44DAC" w:rsidP="00EC7CE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410D4">
      <w:rPr>
        <w:rStyle w:val="PageNumber"/>
        <w:noProof/>
      </w:rPr>
      <w:t>15</w:t>
    </w:r>
    <w:r>
      <w:rPr>
        <w:rStyle w:val="PageNumber"/>
      </w:rPr>
      <w:fldChar w:fldCharType="end"/>
    </w:r>
  </w:p>
  <w:p w14:paraId="29975950" w14:textId="77777777" w:rsidR="00B44DAC" w:rsidRDefault="00B44D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DEAB4" w14:textId="77777777" w:rsidR="00B44DAC" w:rsidRDefault="00B44DAC" w:rsidP="00D40B39">
      <w:r>
        <w:separator/>
      </w:r>
    </w:p>
  </w:footnote>
  <w:footnote w:type="continuationSeparator" w:id="0">
    <w:p w14:paraId="455A5F9B" w14:textId="77777777" w:rsidR="00B44DAC" w:rsidRDefault="00B44DAC" w:rsidP="00D40B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42BF41" w14:textId="4BEB6ED8" w:rsidR="00B44DAC" w:rsidRPr="00A10D24" w:rsidRDefault="00B44DAC" w:rsidP="00A10D24">
    <w:pPr>
      <w:pStyle w:val="Header"/>
      <w:jc w:val="right"/>
      <w:rPr>
        <w:rFonts w:ascii="Cambria" w:hAnsi="Cambria" w:cs="Arial"/>
        <w:sz w:val="16"/>
        <w:szCs w:val="16"/>
      </w:rPr>
    </w:pPr>
    <w:r w:rsidRPr="00A10D24">
      <w:rPr>
        <w:rFonts w:ascii="Cambria" w:hAnsi="Cambria" w:cs="Arial"/>
        <w:sz w:val="16"/>
        <w:szCs w:val="16"/>
      </w:rPr>
      <w:t>RHESSys bootcamp Feb. 13~14, Chapel Hill, NC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1EE8"/>
    <w:multiLevelType w:val="hybridMultilevel"/>
    <w:tmpl w:val="081A1D1E"/>
    <w:lvl w:ilvl="0" w:tplc="0409000F">
      <w:start w:val="1"/>
      <w:numFmt w:val="decimal"/>
      <w:lvlText w:val="%1."/>
      <w:lvlJc w:val="left"/>
      <w:pPr>
        <w:ind w:left="36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12C3063B"/>
    <w:multiLevelType w:val="hybridMultilevel"/>
    <w:tmpl w:val="704CB3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8725C0"/>
    <w:multiLevelType w:val="hybridMultilevel"/>
    <w:tmpl w:val="F800A954"/>
    <w:lvl w:ilvl="0" w:tplc="C3FC504C">
      <w:start w:val="1"/>
      <w:numFmt w:val="decimal"/>
      <w:lvlText w:val="%1."/>
      <w:lvlJc w:val="left"/>
      <w:pPr>
        <w:ind w:left="36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271D4A"/>
    <w:multiLevelType w:val="hybridMultilevel"/>
    <w:tmpl w:val="E206952C"/>
    <w:lvl w:ilvl="0" w:tplc="0409000F">
      <w:start w:val="1"/>
      <w:numFmt w:val="decimal"/>
      <w:lvlText w:val="%1."/>
      <w:lvlJc w:val="left"/>
      <w:pPr>
        <w:ind w:left="360" w:hanging="360"/>
      </w:pPr>
      <w:rPr>
        <w:rFonts w:hint="default"/>
        <w:color w:val="auto"/>
        <w:u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A137722"/>
    <w:multiLevelType w:val="hybridMultilevel"/>
    <w:tmpl w:val="865AB410"/>
    <w:lvl w:ilvl="0" w:tplc="10C6BC2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7934FE"/>
    <w:multiLevelType w:val="hybridMultilevel"/>
    <w:tmpl w:val="830278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7CB5955"/>
    <w:multiLevelType w:val="hybridMultilevel"/>
    <w:tmpl w:val="CED6A8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F92885"/>
    <w:multiLevelType w:val="hybridMultilevel"/>
    <w:tmpl w:val="C4A8DB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3949AE"/>
    <w:multiLevelType w:val="hybridMultilevel"/>
    <w:tmpl w:val="D5361B22"/>
    <w:lvl w:ilvl="0" w:tplc="0409000F">
      <w:start w:val="1"/>
      <w:numFmt w:val="decimal"/>
      <w:lvlText w:val="%1."/>
      <w:lvlJc w:val="left"/>
      <w:pPr>
        <w:ind w:left="360" w:hanging="360"/>
      </w:pPr>
      <w:rPr>
        <w:rFonts w:hint="default"/>
      </w:rPr>
    </w:lvl>
    <w:lvl w:ilvl="1" w:tplc="04090019">
      <w:start w:val="1"/>
      <w:numFmt w:val="lowerLetter"/>
      <w:lvlText w:val="%2."/>
      <w:lvlJc w:val="left"/>
      <w:pPr>
        <w:ind w:left="63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CC37C63"/>
    <w:multiLevelType w:val="hybridMultilevel"/>
    <w:tmpl w:val="05F874B4"/>
    <w:lvl w:ilvl="0" w:tplc="7C5EAA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D144CD"/>
    <w:multiLevelType w:val="hybridMultilevel"/>
    <w:tmpl w:val="19F073F4"/>
    <w:lvl w:ilvl="0" w:tplc="B2B4301C">
      <w:start w:val="1"/>
      <w:numFmt w:val="decimal"/>
      <w:pStyle w:val="Heading4"/>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48C259A"/>
    <w:multiLevelType w:val="hybridMultilevel"/>
    <w:tmpl w:val="89DAE4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A127A3"/>
    <w:multiLevelType w:val="multilevel"/>
    <w:tmpl w:val="E43ED1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5896A87"/>
    <w:multiLevelType w:val="hybridMultilevel"/>
    <w:tmpl w:val="E780A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8222F3"/>
    <w:multiLevelType w:val="hybridMultilevel"/>
    <w:tmpl w:val="83500288"/>
    <w:lvl w:ilvl="0" w:tplc="A08EFD5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566D5C40"/>
    <w:multiLevelType w:val="hybridMultilevel"/>
    <w:tmpl w:val="7AE400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C12658"/>
    <w:multiLevelType w:val="hybridMultilevel"/>
    <w:tmpl w:val="9B12A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EF77B1"/>
    <w:multiLevelType w:val="hybridMultilevel"/>
    <w:tmpl w:val="E43ED1E2"/>
    <w:lvl w:ilvl="0" w:tplc="0409000F">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D90383F"/>
    <w:multiLevelType w:val="hybridMultilevel"/>
    <w:tmpl w:val="912CE8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D31B5A"/>
    <w:multiLevelType w:val="hybridMultilevel"/>
    <w:tmpl w:val="0F6E4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BD7838"/>
    <w:multiLevelType w:val="hybridMultilevel"/>
    <w:tmpl w:val="A7E8FA50"/>
    <w:lvl w:ilvl="0" w:tplc="4184D194">
      <w:start w:val="1"/>
      <w:numFmt w:val="decimal"/>
      <w:pStyle w:val="Heading3"/>
      <w:lvlText w:val="SESSION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EA42C7"/>
    <w:multiLevelType w:val="hybridMultilevel"/>
    <w:tmpl w:val="06BCC1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3436C3"/>
    <w:multiLevelType w:val="hybridMultilevel"/>
    <w:tmpl w:val="677A4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5772E0"/>
    <w:multiLevelType w:val="hybridMultilevel"/>
    <w:tmpl w:val="5498C2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FC0E21"/>
    <w:multiLevelType w:val="hybridMultilevel"/>
    <w:tmpl w:val="CFB00D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2"/>
  </w:num>
  <w:num w:numId="3">
    <w:abstractNumId w:val="17"/>
  </w:num>
  <w:num w:numId="4">
    <w:abstractNumId w:val="0"/>
  </w:num>
  <w:num w:numId="5">
    <w:abstractNumId w:val="5"/>
  </w:num>
  <w:num w:numId="6">
    <w:abstractNumId w:val="12"/>
  </w:num>
  <w:num w:numId="7">
    <w:abstractNumId w:val="3"/>
  </w:num>
  <w:num w:numId="8">
    <w:abstractNumId w:val="21"/>
  </w:num>
  <w:num w:numId="9">
    <w:abstractNumId w:val="19"/>
  </w:num>
  <w:num w:numId="10">
    <w:abstractNumId w:val="13"/>
  </w:num>
  <w:num w:numId="11">
    <w:abstractNumId w:val="2"/>
  </w:num>
  <w:num w:numId="12">
    <w:abstractNumId w:val="9"/>
  </w:num>
  <w:num w:numId="13">
    <w:abstractNumId w:val="4"/>
  </w:num>
  <w:num w:numId="14">
    <w:abstractNumId w:val="1"/>
  </w:num>
  <w:num w:numId="15">
    <w:abstractNumId w:val="18"/>
  </w:num>
  <w:num w:numId="16">
    <w:abstractNumId w:val="10"/>
  </w:num>
  <w:num w:numId="17">
    <w:abstractNumId w:val="10"/>
    <w:lvlOverride w:ilvl="0">
      <w:startOverride w:val="1"/>
    </w:lvlOverride>
  </w:num>
  <w:num w:numId="18">
    <w:abstractNumId w:val="10"/>
    <w:lvlOverride w:ilvl="0">
      <w:startOverride w:val="1"/>
    </w:lvlOverride>
  </w:num>
  <w:num w:numId="19">
    <w:abstractNumId w:val="10"/>
    <w:lvlOverride w:ilvl="0">
      <w:startOverride w:val="1"/>
    </w:lvlOverride>
  </w:num>
  <w:num w:numId="20">
    <w:abstractNumId w:val="6"/>
  </w:num>
  <w:num w:numId="21">
    <w:abstractNumId w:val="7"/>
  </w:num>
  <w:num w:numId="22">
    <w:abstractNumId w:val="16"/>
  </w:num>
  <w:num w:numId="23">
    <w:abstractNumId w:val="10"/>
    <w:lvlOverride w:ilvl="0">
      <w:startOverride w:val="1"/>
    </w:lvlOverride>
  </w:num>
  <w:num w:numId="24">
    <w:abstractNumId w:val="10"/>
    <w:lvlOverride w:ilvl="0">
      <w:startOverride w:val="1"/>
    </w:lvlOverride>
  </w:num>
  <w:num w:numId="25">
    <w:abstractNumId w:val="10"/>
    <w:lvlOverride w:ilvl="0">
      <w:startOverride w:val="1"/>
    </w:lvlOverride>
  </w:num>
  <w:num w:numId="26">
    <w:abstractNumId w:val="15"/>
  </w:num>
  <w:num w:numId="27">
    <w:abstractNumId w:val="11"/>
  </w:num>
  <w:num w:numId="28">
    <w:abstractNumId w:val="14"/>
  </w:num>
  <w:num w:numId="29">
    <w:abstractNumId w:val="20"/>
  </w:num>
  <w:num w:numId="30">
    <w:abstractNumId w:val="23"/>
  </w:num>
  <w:num w:numId="31">
    <w:abstractNumId w:val="10"/>
    <w:lvlOverride w:ilvl="0">
      <w:startOverride w:val="1"/>
    </w:lvlOverride>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FC4"/>
    <w:rsid w:val="0000030F"/>
    <w:rsid w:val="00001D73"/>
    <w:rsid w:val="0000282B"/>
    <w:rsid w:val="000065B3"/>
    <w:rsid w:val="00006ABF"/>
    <w:rsid w:val="00011824"/>
    <w:rsid w:val="00015468"/>
    <w:rsid w:val="00017E68"/>
    <w:rsid w:val="00020E44"/>
    <w:rsid w:val="00021384"/>
    <w:rsid w:val="0002165A"/>
    <w:rsid w:val="00024A20"/>
    <w:rsid w:val="0002550C"/>
    <w:rsid w:val="00026FB9"/>
    <w:rsid w:val="00027C13"/>
    <w:rsid w:val="00030937"/>
    <w:rsid w:val="00030E42"/>
    <w:rsid w:val="00032E41"/>
    <w:rsid w:val="0003448B"/>
    <w:rsid w:val="00035919"/>
    <w:rsid w:val="00036830"/>
    <w:rsid w:val="0004097C"/>
    <w:rsid w:val="0004201C"/>
    <w:rsid w:val="00042E22"/>
    <w:rsid w:val="00047624"/>
    <w:rsid w:val="000528C1"/>
    <w:rsid w:val="00053357"/>
    <w:rsid w:val="00055C19"/>
    <w:rsid w:val="00056516"/>
    <w:rsid w:val="000577FB"/>
    <w:rsid w:val="00057B04"/>
    <w:rsid w:val="00060071"/>
    <w:rsid w:val="00061423"/>
    <w:rsid w:val="00062133"/>
    <w:rsid w:val="00062319"/>
    <w:rsid w:val="00062326"/>
    <w:rsid w:val="000670CC"/>
    <w:rsid w:val="000716D0"/>
    <w:rsid w:val="00073BD9"/>
    <w:rsid w:val="00074CC9"/>
    <w:rsid w:val="000754D3"/>
    <w:rsid w:val="000840A8"/>
    <w:rsid w:val="00084DDA"/>
    <w:rsid w:val="00085638"/>
    <w:rsid w:val="000864F3"/>
    <w:rsid w:val="000900A6"/>
    <w:rsid w:val="00093991"/>
    <w:rsid w:val="00095411"/>
    <w:rsid w:val="0009701F"/>
    <w:rsid w:val="000A03DF"/>
    <w:rsid w:val="000A0C36"/>
    <w:rsid w:val="000A29E1"/>
    <w:rsid w:val="000A2A3F"/>
    <w:rsid w:val="000A2E58"/>
    <w:rsid w:val="000A598D"/>
    <w:rsid w:val="000A600C"/>
    <w:rsid w:val="000B687F"/>
    <w:rsid w:val="000B79AF"/>
    <w:rsid w:val="000C017F"/>
    <w:rsid w:val="000C38E3"/>
    <w:rsid w:val="000C40E3"/>
    <w:rsid w:val="000D1232"/>
    <w:rsid w:val="000D2DC0"/>
    <w:rsid w:val="000D3178"/>
    <w:rsid w:val="000D474D"/>
    <w:rsid w:val="000D4EC4"/>
    <w:rsid w:val="000D58B0"/>
    <w:rsid w:val="000E15FB"/>
    <w:rsid w:val="000E5A54"/>
    <w:rsid w:val="000E78A3"/>
    <w:rsid w:val="000F2ABA"/>
    <w:rsid w:val="000F34DC"/>
    <w:rsid w:val="000F5DD0"/>
    <w:rsid w:val="000F76C8"/>
    <w:rsid w:val="000F76D3"/>
    <w:rsid w:val="00100A34"/>
    <w:rsid w:val="00101268"/>
    <w:rsid w:val="00101DCB"/>
    <w:rsid w:val="0010294C"/>
    <w:rsid w:val="00104F13"/>
    <w:rsid w:val="00104FFE"/>
    <w:rsid w:val="001051E1"/>
    <w:rsid w:val="00105C9E"/>
    <w:rsid w:val="00106BBD"/>
    <w:rsid w:val="00110A72"/>
    <w:rsid w:val="001127BB"/>
    <w:rsid w:val="00116387"/>
    <w:rsid w:val="0011671F"/>
    <w:rsid w:val="00122AD0"/>
    <w:rsid w:val="001261AA"/>
    <w:rsid w:val="001307F6"/>
    <w:rsid w:val="00135BD9"/>
    <w:rsid w:val="00136A6B"/>
    <w:rsid w:val="00141A67"/>
    <w:rsid w:val="00145824"/>
    <w:rsid w:val="00145C25"/>
    <w:rsid w:val="00146B31"/>
    <w:rsid w:val="00146BE2"/>
    <w:rsid w:val="001514A4"/>
    <w:rsid w:val="001514C4"/>
    <w:rsid w:val="00153A7A"/>
    <w:rsid w:val="00154A88"/>
    <w:rsid w:val="00156C12"/>
    <w:rsid w:val="00157E5D"/>
    <w:rsid w:val="00166380"/>
    <w:rsid w:val="00173449"/>
    <w:rsid w:val="00173501"/>
    <w:rsid w:val="00174C8B"/>
    <w:rsid w:val="0017738C"/>
    <w:rsid w:val="0018108E"/>
    <w:rsid w:val="00182EBA"/>
    <w:rsid w:val="00186ABC"/>
    <w:rsid w:val="00192D9A"/>
    <w:rsid w:val="00192E08"/>
    <w:rsid w:val="001974B7"/>
    <w:rsid w:val="001A0310"/>
    <w:rsid w:val="001A2BF7"/>
    <w:rsid w:val="001A475F"/>
    <w:rsid w:val="001A4F00"/>
    <w:rsid w:val="001C1FEA"/>
    <w:rsid w:val="001C40B6"/>
    <w:rsid w:val="001C557B"/>
    <w:rsid w:val="001C70F1"/>
    <w:rsid w:val="001C73FA"/>
    <w:rsid w:val="001D4EA7"/>
    <w:rsid w:val="001E5347"/>
    <w:rsid w:val="001F1CFD"/>
    <w:rsid w:val="001F2D4E"/>
    <w:rsid w:val="001F4C55"/>
    <w:rsid w:val="001F69E1"/>
    <w:rsid w:val="001F7AFA"/>
    <w:rsid w:val="001F7F38"/>
    <w:rsid w:val="00201050"/>
    <w:rsid w:val="00201458"/>
    <w:rsid w:val="002014F3"/>
    <w:rsid w:val="00202D33"/>
    <w:rsid w:val="00206B1F"/>
    <w:rsid w:val="00210472"/>
    <w:rsid w:val="002107B4"/>
    <w:rsid w:val="002168D6"/>
    <w:rsid w:val="00224707"/>
    <w:rsid w:val="00225DA5"/>
    <w:rsid w:val="00230E17"/>
    <w:rsid w:val="00233536"/>
    <w:rsid w:val="00236B53"/>
    <w:rsid w:val="00236BBC"/>
    <w:rsid w:val="002375F0"/>
    <w:rsid w:val="002424CB"/>
    <w:rsid w:val="00245136"/>
    <w:rsid w:val="00250D0E"/>
    <w:rsid w:val="0025161E"/>
    <w:rsid w:val="0025172B"/>
    <w:rsid w:val="002600FF"/>
    <w:rsid w:val="00264D9C"/>
    <w:rsid w:val="00265D54"/>
    <w:rsid w:val="002660DA"/>
    <w:rsid w:val="00270E19"/>
    <w:rsid w:val="00272977"/>
    <w:rsid w:val="002729E1"/>
    <w:rsid w:val="00275D06"/>
    <w:rsid w:val="00281347"/>
    <w:rsid w:val="00282426"/>
    <w:rsid w:val="002838D7"/>
    <w:rsid w:val="00292587"/>
    <w:rsid w:val="0029319D"/>
    <w:rsid w:val="00296597"/>
    <w:rsid w:val="002A02B7"/>
    <w:rsid w:val="002A2CCA"/>
    <w:rsid w:val="002A438D"/>
    <w:rsid w:val="002A5F05"/>
    <w:rsid w:val="002C0E24"/>
    <w:rsid w:val="002C378F"/>
    <w:rsid w:val="002C4E3E"/>
    <w:rsid w:val="002D0734"/>
    <w:rsid w:val="002D151C"/>
    <w:rsid w:val="002D42E0"/>
    <w:rsid w:val="002E27A5"/>
    <w:rsid w:val="002E4287"/>
    <w:rsid w:val="002E451B"/>
    <w:rsid w:val="002E4B3B"/>
    <w:rsid w:val="002E55BC"/>
    <w:rsid w:val="002F1774"/>
    <w:rsid w:val="002F286C"/>
    <w:rsid w:val="002F2C50"/>
    <w:rsid w:val="002F32FE"/>
    <w:rsid w:val="002F64E9"/>
    <w:rsid w:val="002F6A63"/>
    <w:rsid w:val="002F6E35"/>
    <w:rsid w:val="00301039"/>
    <w:rsid w:val="003013F0"/>
    <w:rsid w:val="003018A1"/>
    <w:rsid w:val="003073DA"/>
    <w:rsid w:val="0030758D"/>
    <w:rsid w:val="00307C1D"/>
    <w:rsid w:val="00310688"/>
    <w:rsid w:val="0031107F"/>
    <w:rsid w:val="00311E4A"/>
    <w:rsid w:val="0031472D"/>
    <w:rsid w:val="00314DCA"/>
    <w:rsid w:val="00316445"/>
    <w:rsid w:val="003228D8"/>
    <w:rsid w:val="003359EE"/>
    <w:rsid w:val="00340F7D"/>
    <w:rsid w:val="00343731"/>
    <w:rsid w:val="00343EFC"/>
    <w:rsid w:val="00347243"/>
    <w:rsid w:val="0035047D"/>
    <w:rsid w:val="00350A87"/>
    <w:rsid w:val="00360A19"/>
    <w:rsid w:val="00362C5D"/>
    <w:rsid w:val="00364B42"/>
    <w:rsid w:val="0037075B"/>
    <w:rsid w:val="00372DB4"/>
    <w:rsid w:val="00373AB7"/>
    <w:rsid w:val="0037404B"/>
    <w:rsid w:val="00376501"/>
    <w:rsid w:val="00376A7E"/>
    <w:rsid w:val="003819EA"/>
    <w:rsid w:val="00381E8D"/>
    <w:rsid w:val="003827C7"/>
    <w:rsid w:val="00383468"/>
    <w:rsid w:val="003879E6"/>
    <w:rsid w:val="00390196"/>
    <w:rsid w:val="00390CCB"/>
    <w:rsid w:val="00391221"/>
    <w:rsid w:val="003939FE"/>
    <w:rsid w:val="00395299"/>
    <w:rsid w:val="003A0C65"/>
    <w:rsid w:val="003A0F46"/>
    <w:rsid w:val="003A1051"/>
    <w:rsid w:val="003A2363"/>
    <w:rsid w:val="003A29AA"/>
    <w:rsid w:val="003A49BD"/>
    <w:rsid w:val="003C0A58"/>
    <w:rsid w:val="003C1CCF"/>
    <w:rsid w:val="003C2547"/>
    <w:rsid w:val="003C5687"/>
    <w:rsid w:val="003D462C"/>
    <w:rsid w:val="003D59F0"/>
    <w:rsid w:val="003D6A53"/>
    <w:rsid w:val="003D741F"/>
    <w:rsid w:val="003E128B"/>
    <w:rsid w:val="003E1E3A"/>
    <w:rsid w:val="003E5889"/>
    <w:rsid w:val="003E5B7C"/>
    <w:rsid w:val="003F05CF"/>
    <w:rsid w:val="003F3AE8"/>
    <w:rsid w:val="003F4079"/>
    <w:rsid w:val="003F69F6"/>
    <w:rsid w:val="003F73DF"/>
    <w:rsid w:val="003F7A6F"/>
    <w:rsid w:val="004045DC"/>
    <w:rsid w:val="00406BD7"/>
    <w:rsid w:val="00414B15"/>
    <w:rsid w:val="00417148"/>
    <w:rsid w:val="00423758"/>
    <w:rsid w:val="00424618"/>
    <w:rsid w:val="0042695F"/>
    <w:rsid w:val="00427482"/>
    <w:rsid w:val="00437E9A"/>
    <w:rsid w:val="0044126A"/>
    <w:rsid w:val="0044270A"/>
    <w:rsid w:val="0044524D"/>
    <w:rsid w:val="0045009A"/>
    <w:rsid w:val="00453D05"/>
    <w:rsid w:val="00462FC5"/>
    <w:rsid w:val="00466584"/>
    <w:rsid w:val="00473F8B"/>
    <w:rsid w:val="00475E8B"/>
    <w:rsid w:val="00475EE6"/>
    <w:rsid w:val="0047705F"/>
    <w:rsid w:val="004820A7"/>
    <w:rsid w:val="00484D5B"/>
    <w:rsid w:val="00493EF7"/>
    <w:rsid w:val="00497240"/>
    <w:rsid w:val="004C578D"/>
    <w:rsid w:val="004D6C47"/>
    <w:rsid w:val="004E0117"/>
    <w:rsid w:val="004E3B07"/>
    <w:rsid w:val="004E4EC3"/>
    <w:rsid w:val="004E7487"/>
    <w:rsid w:val="004F01D6"/>
    <w:rsid w:val="004F0CEA"/>
    <w:rsid w:val="004F2968"/>
    <w:rsid w:val="004F32E7"/>
    <w:rsid w:val="004F3346"/>
    <w:rsid w:val="004F3677"/>
    <w:rsid w:val="004F6975"/>
    <w:rsid w:val="004F7A71"/>
    <w:rsid w:val="00503822"/>
    <w:rsid w:val="00503CFB"/>
    <w:rsid w:val="00504D5E"/>
    <w:rsid w:val="00505303"/>
    <w:rsid w:val="0051168A"/>
    <w:rsid w:val="00511B67"/>
    <w:rsid w:val="00516A89"/>
    <w:rsid w:val="00521AEA"/>
    <w:rsid w:val="00526FC2"/>
    <w:rsid w:val="00527935"/>
    <w:rsid w:val="00530412"/>
    <w:rsid w:val="00531C2F"/>
    <w:rsid w:val="00535D21"/>
    <w:rsid w:val="005369FB"/>
    <w:rsid w:val="0054130B"/>
    <w:rsid w:val="00542889"/>
    <w:rsid w:val="00547BA2"/>
    <w:rsid w:val="00551EC2"/>
    <w:rsid w:val="0055399A"/>
    <w:rsid w:val="00553CEA"/>
    <w:rsid w:val="005543A9"/>
    <w:rsid w:val="00561138"/>
    <w:rsid w:val="00564280"/>
    <w:rsid w:val="005670D2"/>
    <w:rsid w:val="00570E46"/>
    <w:rsid w:val="00571019"/>
    <w:rsid w:val="005711FD"/>
    <w:rsid w:val="00576E74"/>
    <w:rsid w:val="00577E65"/>
    <w:rsid w:val="005878A0"/>
    <w:rsid w:val="005926EE"/>
    <w:rsid w:val="00595FEE"/>
    <w:rsid w:val="005A0508"/>
    <w:rsid w:val="005A302D"/>
    <w:rsid w:val="005A553B"/>
    <w:rsid w:val="005A6B32"/>
    <w:rsid w:val="005A7783"/>
    <w:rsid w:val="005B24DB"/>
    <w:rsid w:val="005C598E"/>
    <w:rsid w:val="005C7442"/>
    <w:rsid w:val="005D17EF"/>
    <w:rsid w:val="005E0646"/>
    <w:rsid w:val="005E3A5E"/>
    <w:rsid w:val="005E3FC4"/>
    <w:rsid w:val="005E476D"/>
    <w:rsid w:val="005E5D25"/>
    <w:rsid w:val="005E656F"/>
    <w:rsid w:val="005F1073"/>
    <w:rsid w:val="005F19E3"/>
    <w:rsid w:val="005F5520"/>
    <w:rsid w:val="005F6640"/>
    <w:rsid w:val="006000C5"/>
    <w:rsid w:val="006007C5"/>
    <w:rsid w:val="006018ED"/>
    <w:rsid w:val="006026E4"/>
    <w:rsid w:val="00602FD8"/>
    <w:rsid w:val="006078C0"/>
    <w:rsid w:val="00610996"/>
    <w:rsid w:val="006126F6"/>
    <w:rsid w:val="00613A66"/>
    <w:rsid w:val="0061567B"/>
    <w:rsid w:val="006172D2"/>
    <w:rsid w:val="00620AF3"/>
    <w:rsid w:val="0062236A"/>
    <w:rsid w:val="00622F5E"/>
    <w:rsid w:val="0062326D"/>
    <w:rsid w:val="0062393E"/>
    <w:rsid w:val="00623C37"/>
    <w:rsid w:val="00623F58"/>
    <w:rsid w:val="006268B9"/>
    <w:rsid w:val="0063704D"/>
    <w:rsid w:val="0065058B"/>
    <w:rsid w:val="0065677B"/>
    <w:rsid w:val="00657299"/>
    <w:rsid w:val="00661B92"/>
    <w:rsid w:val="0066384B"/>
    <w:rsid w:val="00663CBE"/>
    <w:rsid w:val="0066560E"/>
    <w:rsid w:val="00672390"/>
    <w:rsid w:val="00680728"/>
    <w:rsid w:val="00682F76"/>
    <w:rsid w:val="0068414C"/>
    <w:rsid w:val="00684EAA"/>
    <w:rsid w:val="00687084"/>
    <w:rsid w:val="00687EB6"/>
    <w:rsid w:val="006914D4"/>
    <w:rsid w:val="00692E7B"/>
    <w:rsid w:val="00695716"/>
    <w:rsid w:val="006A0038"/>
    <w:rsid w:val="006A0BC9"/>
    <w:rsid w:val="006B4DAA"/>
    <w:rsid w:val="006C54E5"/>
    <w:rsid w:val="006C655A"/>
    <w:rsid w:val="006C7F33"/>
    <w:rsid w:val="006D4455"/>
    <w:rsid w:val="006D55B0"/>
    <w:rsid w:val="006D5693"/>
    <w:rsid w:val="006D57AE"/>
    <w:rsid w:val="006D5B18"/>
    <w:rsid w:val="006D6649"/>
    <w:rsid w:val="006F09EA"/>
    <w:rsid w:val="006F3C85"/>
    <w:rsid w:val="007019DC"/>
    <w:rsid w:val="00702FF0"/>
    <w:rsid w:val="00713AED"/>
    <w:rsid w:val="007144F6"/>
    <w:rsid w:val="00715CCD"/>
    <w:rsid w:val="0072269C"/>
    <w:rsid w:val="00724EC6"/>
    <w:rsid w:val="00726CA5"/>
    <w:rsid w:val="0073130F"/>
    <w:rsid w:val="007325B8"/>
    <w:rsid w:val="0073561C"/>
    <w:rsid w:val="007358B3"/>
    <w:rsid w:val="007409B9"/>
    <w:rsid w:val="0074345D"/>
    <w:rsid w:val="00745B07"/>
    <w:rsid w:val="0075078D"/>
    <w:rsid w:val="00750E1A"/>
    <w:rsid w:val="00752A46"/>
    <w:rsid w:val="00753835"/>
    <w:rsid w:val="0076060E"/>
    <w:rsid w:val="0076080B"/>
    <w:rsid w:val="00760C43"/>
    <w:rsid w:val="007667A4"/>
    <w:rsid w:val="00775292"/>
    <w:rsid w:val="00775C21"/>
    <w:rsid w:val="00777FA5"/>
    <w:rsid w:val="00781D5E"/>
    <w:rsid w:val="007901C7"/>
    <w:rsid w:val="0079107C"/>
    <w:rsid w:val="00791771"/>
    <w:rsid w:val="007934FF"/>
    <w:rsid w:val="00793595"/>
    <w:rsid w:val="0079554F"/>
    <w:rsid w:val="007958F4"/>
    <w:rsid w:val="0079704F"/>
    <w:rsid w:val="00797FE7"/>
    <w:rsid w:val="007A06DC"/>
    <w:rsid w:val="007A3B45"/>
    <w:rsid w:val="007A4CFB"/>
    <w:rsid w:val="007A4E01"/>
    <w:rsid w:val="007A7FBA"/>
    <w:rsid w:val="007B20F3"/>
    <w:rsid w:val="007B26E0"/>
    <w:rsid w:val="007B3F1B"/>
    <w:rsid w:val="007B40C4"/>
    <w:rsid w:val="007B72F7"/>
    <w:rsid w:val="007C13D3"/>
    <w:rsid w:val="007C3DA2"/>
    <w:rsid w:val="007C445E"/>
    <w:rsid w:val="007D00C8"/>
    <w:rsid w:val="007D2D52"/>
    <w:rsid w:val="007E2E6E"/>
    <w:rsid w:val="007E2EFD"/>
    <w:rsid w:val="007E4ED9"/>
    <w:rsid w:val="007F06F2"/>
    <w:rsid w:val="007F0CEF"/>
    <w:rsid w:val="007F138C"/>
    <w:rsid w:val="007F4A85"/>
    <w:rsid w:val="00803A82"/>
    <w:rsid w:val="00803D1C"/>
    <w:rsid w:val="00805828"/>
    <w:rsid w:val="008068CA"/>
    <w:rsid w:val="00810F00"/>
    <w:rsid w:val="0081168D"/>
    <w:rsid w:val="008122B6"/>
    <w:rsid w:val="00815F8E"/>
    <w:rsid w:val="008206AD"/>
    <w:rsid w:val="00826B94"/>
    <w:rsid w:val="008309B9"/>
    <w:rsid w:val="00831F78"/>
    <w:rsid w:val="008323AD"/>
    <w:rsid w:val="00834407"/>
    <w:rsid w:val="00834C8D"/>
    <w:rsid w:val="00834F20"/>
    <w:rsid w:val="0084170B"/>
    <w:rsid w:val="00846093"/>
    <w:rsid w:val="00846298"/>
    <w:rsid w:val="00846FC8"/>
    <w:rsid w:val="0085108D"/>
    <w:rsid w:val="00854FFB"/>
    <w:rsid w:val="00856BB8"/>
    <w:rsid w:val="00861974"/>
    <w:rsid w:val="008620DB"/>
    <w:rsid w:val="00862299"/>
    <w:rsid w:val="00865299"/>
    <w:rsid w:val="008659C8"/>
    <w:rsid w:val="008724F1"/>
    <w:rsid w:val="00872D82"/>
    <w:rsid w:val="00875551"/>
    <w:rsid w:val="00882E64"/>
    <w:rsid w:val="00884BCE"/>
    <w:rsid w:val="00884EF8"/>
    <w:rsid w:val="00893AC7"/>
    <w:rsid w:val="00894502"/>
    <w:rsid w:val="00896113"/>
    <w:rsid w:val="008A33E8"/>
    <w:rsid w:val="008A40E1"/>
    <w:rsid w:val="008B0047"/>
    <w:rsid w:val="008B08A0"/>
    <w:rsid w:val="008B28FE"/>
    <w:rsid w:val="008B6437"/>
    <w:rsid w:val="008C25C0"/>
    <w:rsid w:val="008C3595"/>
    <w:rsid w:val="008C3B94"/>
    <w:rsid w:val="008C6347"/>
    <w:rsid w:val="008C70F9"/>
    <w:rsid w:val="008C7E4C"/>
    <w:rsid w:val="008D34B5"/>
    <w:rsid w:val="008D46D9"/>
    <w:rsid w:val="008D49B2"/>
    <w:rsid w:val="008D63F8"/>
    <w:rsid w:val="008E22AA"/>
    <w:rsid w:val="008E29AB"/>
    <w:rsid w:val="008E2B69"/>
    <w:rsid w:val="008F0DCE"/>
    <w:rsid w:val="008F1FE8"/>
    <w:rsid w:val="008F3885"/>
    <w:rsid w:val="008F57B0"/>
    <w:rsid w:val="00901FEB"/>
    <w:rsid w:val="0090270F"/>
    <w:rsid w:val="00902D13"/>
    <w:rsid w:val="009046C8"/>
    <w:rsid w:val="00906802"/>
    <w:rsid w:val="00906EDF"/>
    <w:rsid w:val="00910E99"/>
    <w:rsid w:val="00915B4F"/>
    <w:rsid w:val="0092047C"/>
    <w:rsid w:val="00921B08"/>
    <w:rsid w:val="00926CE2"/>
    <w:rsid w:val="00927021"/>
    <w:rsid w:val="009273FD"/>
    <w:rsid w:val="009306C7"/>
    <w:rsid w:val="0093241B"/>
    <w:rsid w:val="00933007"/>
    <w:rsid w:val="00936B22"/>
    <w:rsid w:val="00943018"/>
    <w:rsid w:val="00945175"/>
    <w:rsid w:val="0095193B"/>
    <w:rsid w:val="00952F91"/>
    <w:rsid w:val="009544FD"/>
    <w:rsid w:val="009608FA"/>
    <w:rsid w:val="00962781"/>
    <w:rsid w:val="00963ED7"/>
    <w:rsid w:val="00966239"/>
    <w:rsid w:val="00974BB7"/>
    <w:rsid w:val="009758A4"/>
    <w:rsid w:val="00982276"/>
    <w:rsid w:val="00982A4C"/>
    <w:rsid w:val="009876B3"/>
    <w:rsid w:val="00990DB4"/>
    <w:rsid w:val="009923B6"/>
    <w:rsid w:val="00994699"/>
    <w:rsid w:val="00994D62"/>
    <w:rsid w:val="00996377"/>
    <w:rsid w:val="009973AE"/>
    <w:rsid w:val="009A1897"/>
    <w:rsid w:val="009A4DFE"/>
    <w:rsid w:val="009A4E5B"/>
    <w:rsid w:val="009A64EA"/>
    <w:rsid w:val="009B0CF3"/>
    <w:rsid w:val="009B18FD"/>
    <w:rsid w:val="009B26A5"/>
    <w:rsid w:val="009B385D"/>
    <w:rsid w:val="009B403B"/>
    <w:rsid w:val="009B4CC0"/>
    <w:rsid w:val="009B63DA"/>
    <w:rsid w:val="009B6B4B"/>
    <w:rsid w:val="009C5C7E"/>
    <w:rsid w:val="009C612B"/>
    <w:rsid w:val="009C7558"/>
    <w:rsid w:val="009D593D"/>
    <w:rsid w:val="009E1064"/>
    <w:rsid w:val="009E4127"/>
    <w:rsid w:val="009F06C8"/>
    <w:rsid w:val="009F0F9A"/>
    <w:rsid w:val="009F1610"/>
    <w:rsid w:val="009F446E"/>
    <w:rsid w:val="009F4988"/>
    <w:rsid w:val="009F664B"/>
    <w:rsid w:val="00A10D24"/>
    <w:rsid w:val="00A12BCF"/>
    <w:rsid w:val="00A23719"/>
    <w:rsid w:val="00A239F0"/>
    <w:rsid w:val="00A25C95"/>
    <w:rsid w:val="00A30E04"/>
    <w:rsid w:val="00A401B2"/>
    <w:rsid w:val="00A43BF7"/>
    <w:rsid w:val="00A47D57"/>
    <w:rsid w:val="00A57B1B"/>
    <w:rsid w:val="00A603B6"/>
    <w:rsid w:val="00A607C2"/>
    <w:rsid w:val="00A701FE"/>
    <w:rsid w:val="00A70747"/>
    <w:rsid w:val="00A71140"/>
    <w:rsid w:val="00A751DE"/>
    <w:rsid w:val="00A8734D"/>
    <w:rsid w:val="00A94546"/>
    <w:rsid w:val="00A94C7B"/>
    <w:rsid w:val="00A96732"/>
    <w:rsid w:val="00AA2A20"/>
    <w:rsid w:val="00AA360B"/>
    <w:rsid w:val="00AA4059"/>
    <w:rsid w:val="00AB4CC9"/>
    <w:rsid w:val="00AB6C06"/>
    <w:rsid w:val="00AC1C77"/>
    <w:rsid w:val="00AC7BEB"/>
    <w:rsid w:val="00AC7FFB"/>
    <w:rsid w:val="00AD1787"/>
    <w:rsid w:val="00AD29CA"/>
    <w:rsid w:val="00AD3929"/>
    <w:rsid w:val="00AD5B07"/>
    <w:rsid w:val="00AD68C3"/>
    <w:rsid w:val="00AD7EE8"/>
    <w:rsid w:val="00AE2B46"/>
    <w:rsid w:val="00AE3BB8"/>
    <w:rsid w:val="00AE59D5"/>
    <w:rsid w:val="00AE7823"/>
    <w:rsid w:val="00AF0C32"/>
    <w:rsid w:val="00AF2FEF"/>
    <w:rsid w:val="00AF3F4F"/>
    <w:rsid w:val="00AF4935"/>
    <w:rsid w:val="00AF5738"/>
    <w:rsid w:val="00AF6764"/>
    <w:rsid w:val="00AF7295"/>
    <w:rsid w:val="00B00D87"/>
    <w:rsid w:val="00B0193D"/>
    <w:rsid w:val="00B045DB"/>
    <w:rsid w:val="00B051FA"/>
    <w:rsid w:val="00B10213"/>
    <w:rsid w:val="00B11195"/>
    <w:rsid w:val="00B12B5A"/>
    <w:rsid w:val="00B13627"/>
    <w:rsid w:val="00B14135"/>
    <w:rsid w:val="00B25376"/>
    <w:rsid w:val="00B2635D"/>
    <w:rsid w:val="00B35769"/>
    <w:rsid w:val="00B36293"/>
    <w:rsid w:val="00B36D6D"/>
    <w:rsid w:val="00B4123F"/>
    <w:rsid w:val="00B44D88"/>
    <w:rsid w:val="00B44DAC"/>
    <w:rsid w:val="00B45E89"/>
    <w:rsid w:val="00B47417"/>
    <w:rsid w:val="00B4770B"/>
    <w:rsid w:val="00B47AFA"/>
    <w:rsid w:val="00B500E9"/>
    <w:rsid w:val="00B522C5"/>
    <w:rsid w:val="00B54C88"/>
    <w:rsid w:val="00B55578"/>
    <w:rsid w:val="00B57600"/>
    <w:rsid w:val="00B6016A"/>
    <w:rsid w:val="00B61B5D"/>
    <w:rsid w:val="00B61E9E"/>
    <w:rsid w:val="00B62002"/>
    <w:rsid w:val="00B63E72"/>
    <w:rsid w:val="00B647DD"/>
    <w:rsid w:val="00B6758B"/>
    <w:rsid w:val="00B7266B"/>
    <w:rsid w:val="00B80987"/>
    <w:rsid w:val="00B81B06"/>
    <w:rsid w:val="00B82B15"/>
    <w:rsid w:val="00B86AF2"/>
    <w:rsid w:val="00B86F37"/>
    <w:rsid w:val="00B97B05"/>
    <w:rsid w:val="00BA044F"/>
    <w:rsid w:val="00BA15F9"/>
    <w:rsid w:val="00BA1852"/>
    <w:rsid w:val="00BA3177"/>
    <w:rsid w:val="00BA3E1A"/>
    <w:rsid w:val="00BA637C"/>
    <w:rsid w:val="00BA6E2B"/>
    <w:rsid w:val="00BA7239"/>
    <w:rsid w:val="00BB0DAD"/>
    <w:rsid w:val="00BB4442"/>
    <w:rsid w:val="00BC3C9D"/>
    <w:rsid w:val="00BC49D5"/>
    <w:rsid w:val="00BC4DE7"/>
    <w:rsid w:val="00BC50FB"/>
    <w:rsid w:val="00BC56C2"/>
    <w:rsid w:val="00BC66E3"/>
    <w:rsid w:val="00BD25B3"/>
    <w:rsid w:val="00BD443A"/>
    <w:rsid w:val="00BD69CC"/>
    <w:rsid w:val="00BE1398"/>
    <w:rsid w:val="00BE7235"/>
    <w:rsid w:val="00BF0F7B"/>
    <w:rsid w:val="00BF1D2A"/>
    <w:rsid w:val="00BF3FB0"/>
    <w:rsid w:val="00BF73AF"/>
    <w:rsid w:val="00C0046B"/>
    <w:rsid w:val="00C02F58"/>
    <w:rsid w:val="00C0670B"/>
    <w:rsid w:val="00C13FE0"/>
    <w:rsid w:val="00C17333"/>
    <w:rsid w:val="00C22621"/>
    <w:rsid w:val="00C22BCE"/>
    <w:rsid w:val="00C30895"/>
    <w:rsid w:val="00C451CD"/>
    <w:rsid w:val="00C46266"/>
    <w:rsid w:val="00C52613"/>
    <w:rsid w:val="00C56F79"/>
    <w:rsid w:val="00C57F78"/>
    <w:rsid w:val="00C61806"/>
    <w:rsid w:val="00C66239"/>
    <w:rsid w:val="00C705A4"/>
    <w:rsid w:val="00C73AF7"/>
    <w:rsid w:val="00C774A1"/>
    <w:rsid w:val="00C77B35"/>
    <w:rsid w:val="00C8506E"/>
    <w:rsid w:val="00C85195"/>
    <w:rsid w:val="00C85B38"/>
    <w:rsid w:val="00C87108"/>
    <w:rsid w:val="00C878F3"/>
    <w:rsid w:val="00C90F52"/>
    <w:rsid w:val="00C91432"/>
    <w:rsid w:val="00C92E19"/>
    <w:rsid w:val="00C93282"/>
    <w:rsid w:val="00C94BD4"/>
    <w:rsid w:val="00C94C80"/>
    <w:rsid w:val="00C97B6B"/>
    <w:rsid w:val="00CA0DA2"/>
    <w:rsid w:val="00CA11F3"/>
    <w:rsid w:val="00CA124C"/>
    <w:rsid w:val="00CB3D6E"/>
    <w:rsid w:val="00CB3EC5"/>
    <w:rsid w:val="00CB54BF"/>
    <w:rsid w:val="00CB778E"/>
    <w:rsid w:val="00CB7E09"/>
    <w:rsid w:val="00CC1B54"/>
    <w:rsid w:val="00CC4045"/>
    <w:rsid w:val="00CC55A3"/>
    <w:rsid w:val="00CC597A"/>
    <w:rsid w:val="00CD06E3"/>
    <w:rsid w:val="00CD097E"/>
    <w:rsid w:val="00CD17D9"/>
    <w:rsid w:val="00CD446D"/>
    <w:rsid w:val="00CD468E"/>
    <w:rsid w:val="00CD508C"/>
    <w:rsid w:val="00CE6011"/>
    <w:rsid w:val="00CF24D2"/>
    <w:rsid w:val="00CF671A"/>
    <w:rsid w:val="00CF6F37"/>
    <w:rsid w:val="00D07222"/>
    <w:rsid w:val="00D07634"/>
    <w:rsid w:val="00D164B6"/>
    <w:rsid w:val="00D200B5"/>
    <w:rsid w:val="00D20C24"/>
    <w:rsid w:val="00D21DBE"/>
    <w:rsid w:val="00D35DBA"/>
    <w:rsid w:val="00D40B39"/>
    <w:rsid w:val="00D457EE"/>
    <w:rsid w:val="00D47F1F"/>
    <w:rsid w:val="00D54506"/>
    <w:rsid w:val="00D60252"/>
    <w:rsid w:val="00D6041F"/>
    <w:rsid w:val="00D60D3C"/>
    <w:rsid w:val="00D6798C"/>
    <w:rsid w:val="00D7271E"/>
    <w:rsid w:val="00D755C6"/>
    <w:rsid w:val="00D76414"/>
    <w:rsid w:val="00D77D1F"/>
    <w:rsid w:val="00D77EB1"/>
    <w:rsid w:val="00D93E45"/>
    <w:rsid w:val="00D94B7D"/>
    <w:rsid w:val="00DA183F"/>
    <w:rsid w:val="00DA3F6B"/>
    <w:rsid w:val="00DA4E1C"/>
    <w:rsid w:val="00DB35AC"/>
    <w:rsid w:val="00DB7981"/>
    <w:rsid w:val="00DC0146"/>
    <w:rsid w:val="00DC0BA9"/>
    <w:rsid w:val="00DC1A51"/>
    <w:rsid w:val="00DC375D"/>
    <w:rsid w:val="00DC4D00"/>
    <w:rsid w:val="00DC5736"/>
    <w:rsid w:val="00DC7690"/>
    <w:rsid w:val="00DD0AFA"/>
    <w:rsid w:val="00DD197C"/>
    <w:rsid w:val="00DD44AA"/>
    <w:rsid w:val="00DD4790"/>
    <w:rsid w:val="00DD79E7"/>
    <w:rsid w:val="00DE4824"/>
    <w:rsid w:val="00DE5AC5"/>
    <w:rsid w:val="00DF5962"/>
    <w:rsid w:val="00DF6370"/>
    <w:rsid w:val="00E021FA"/>
    <w:rsid w:val="00E034A2"/>
    <w:rsid w:val="00E055E7"/>
    <w:rsid w:val="00E07527"/>
    <w:rsid w:val="00E07EDC"/>
    <w:rsid w:val="00E10949"/>
    <w:rsid w:val="00E1131A"/>
    <w:rsid w:val="00E15E73"/>
    <w:rsid w:val="00E16ED2"/>
    <w:rsid w:val="00E210E6"/>
    <w:rsid w:val="00E2273F"/>
    <w:rsid w:val="00E27D4B"/>
    <w:rsid w:val="00E31093"/>
    <w:rsid w:val="00E32FFF"/>
    <w:rsid w:val="00E33C54"/>
    <w:rsid w:val="00E34A1F"/>
    <w:rsid w:val="00E35F32"/>
    <w:rsid w:val="00E400FC"/>
    <w:rsid w:val="00E45F55"/>
    <w:rsid w:val="00E52CD0"/>
    <w:rsid w:val="00E55813"/>
    <w:rsid w:val="00E63AFB"/>
    <w:rsid w:val="00E76AD6"/>
    <w:rsid w:val="00E92505"/>
    <w:rsid w:val="00E93D34"/>
    <w:rsid w:val="00E96276"/>
    <w:rsid w:val="00EA0D9B"/>
    <w:rsid w:val="00EA3BC6"/>
    <w:rsid w:val="00EA4785"/>
    <w:rsid w:val="00EB10AF"/>
    <w:rsid w:val="00EB6523"/>
    <w:rsid w:val="00EC20FC"/>
    <w:rsid w:val="00EC28B1"/>
    <w:rsid w:val="00EC4907"/>
    <w:rsid w:val="00EC7CEC"/>
    <w:rsid w:val="00ED172C"/>
    <w:rsid w:val="00ED6579"/>
    <w:rsid w:val="00EE0C8A"/>
    <w:rsid w:val="00EE1857"/>
    <w:rsid w:val="00EE404D"/>
    <w:rsid w:val="00EF0D7F"/>
    <w:rsid w:val="00EF1BE0"/>
    <w:rsid w:val="00F033AC"/>
    <w:rsid w:val="00F03B1B"/>
    <w:rsid w:val="00F0633C"/>
    <w:rsid w:val="00F07120"/>
    <w:rsid w:val="00F10D23"/>
    <w:rsid w:val="00F12F0A"/>
    <w:rsid w:val="00F1307E"/>
    <w:rsid w:val="00F1423A"/>
    <w:rsid w:val="00F14AD3"/>
    <w:rsid w:val="00F219EB"/>
    <w:rsid w:val="00F2340E"/>
    <w:rsid w:val="00F23BF1"/>
    <w:rsid w:val="00F31B7E"/>
    <w:rsid w:val="00F3247B"/>
    <w:rsid w:val="00F3655C"/>
    <w:rsid w:val="00F37170"/>
    <w:rsid w:val="00F410D4"/>
    <w:rsid w:val="00F41669"/>
    <w:rsid w:val="00F45BE1"/>
    <w:rsid w:val="00F45D0C"/>
    <w:rsid w:val="00F579DC"/>
    <w:rsid w:val="00F64AEC"/>
    <w:rsid w:val="00F6755E"/>
    <w:rsid w:val="00F7100A"/>
    <w:rsid w:val="00F7122E"/>
    <w:rsid w:val="00F76DED"/>
    <w:rsid w:val="00F812E5"/>
    <w:rsid w:val="00F82AD1"/>
    <w:rsid w:val="00F82F23"/>
    <w:rsid w:val="00F83B52"/>
    <w:rsid w:val="00F83C62"/>
    <w:rsid w:val="00F84DD8"/>
    <w:rsid w:val="00F85539"/>
    <w:rsid w:val="00F86069"/>
    <w:rsid w:val="00F87A64"/>
    <w:rsid w:val="00F91883"/>
    <w:rsid w:val="00F94006"/>
    <w:rsid w:val="00F97FD2"/>
    <w:rsid w:val="00FA0EEE"/>
    <w:rsid w:val="00FA2D68"/>
    <w:rsid w:val="00FB034C"/>
    <w:rsid w:val="00FB329F"/>
    <w:rsid w:val="00FB39C7"/>
    <w:rsid w:val="00FB4158"/>
    <w:rsid w:val="00FB4CE4"/>
    <w:rsid w:val="00FC2614"/>
    <w:rsid w:val="00FC6212"/>
    <w:rsid w:val="00FC6BB5"/>
    <w:rsid w:val="00FD2F25"/>
    <w:rsid w:val="00FD7251"/>
    <w:rsid w:val="00FE0BD4"/>
    <w:rsid w:val="00FE3584"/>
    <w:rsid w:val="00FE5159"/>
    <w:rsid w:val="00FE669C"/>
    <w:rsid w:val="00FF0704"/>
    <w:rsid w:val="00FF433E"/>
    <w:rsid w:val="00FF59C5"/>
    <w:rsid w:val="00FF79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50C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0D24"/>
    <w:pPr>
      <w:keepNext/>
      <w:keepLines/>
      <w:spacing w:after="240"/>
      <w:outlineLvl w:val="0"/>
    </w:pPr>
    <w:rPr>
      <w:rFonts w:asciiTheme="majorHAnsi" w:eastAsiaTheme="majorEastAsia" w:hAnsiTheme="majorHAnsi" w:cstheme="majorBidi"/>
      <w:b/>
      <w:bCs/>
      <w:color w:val="345A8A" w:themeColor="accent1" w:themeShade="B5"/>
      <w:sz w:val="32"/>
      <w:szCs w:val="32"/>
      <w:lang w:eastAsia="en-US"/>
    </w:rPr>
  </w:style>
  <w:style w:type="paragraph" w:styleId="Heading2">
    <w:name w:val="heading 2"/>
    <w:basedOn w:val="Normal"/>
    <w:next w:val="Normal"/>
    <w:link w:val="Heading2Char"/>
    <w:uiPriority w:val="9"/>
    <w:unhideWhenUsed/>
    <w:qFormat/>
    <w:rsid w:val="009B385D"/>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DC0BA9"/>
    <w:pPr>
      <w:keepNext/>
      <w:keepLines/>
      <w:numPr>
        <w:numId w:val="29"/>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4CC9"/>
    <w:pPr>
      <w:keepNext/>
      <w:keepLines/>
      <w:numPr>
        <w:numId w:val="16"/>
      </w:numPr>
      <w:spacing w:before="200" w:after="120"/>
      <w:outlineLvl w:val="3"/>
    </w:pPr>
    <w:rPr>
      <w:rFonts w:asciiTheme="majorHAnsi" w:eastAsiaTheme="majorEastAsia" w:hAnsiTheme="majorHAnsi" w:cstheme="majorBidi"/>
      <w:bCs/>
      <w:i/>
      <w:iCs/>
      <w:sz w:val="22"/>
      <w:lang w:eastAsia="en-US"/>
    </w:rPr>
  </w:style>
  <w:style w:type="paragraph" w:styleId="Heading5">
    <w:name w:val="heading 5"/>
    <w:basedOn w:val="Normal"/>
    <w:next w:val="Normal"/>
    <w:link w:val="Heading5Char"/>
    <w:uiPriority w:val="9"/>
    <w:unhideWhenUsed/>
    <w:qFormat/>
    <w:rsid w:val="0068072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558"/>
    <w:rPr>
      <w:color w:val="0000FF" w:themeColor="hyperlink"/>
      <w:u w:val="single"/>
    </w:rPr>
  </w:style>
  <w:style w:type="paragraph" w:styleId="ListParagraph">
    <w:name w:val="List Paragraph"/>
    <w:basedOn w:val="Normal"/>
    <w:uiPriority w:val="34"/>
    <w:qFormat/>
    <w:rsid w:val="00BD443A"/>
    <w:pPr>
      <w:ind w:left="720"/>
      <w:contextualSpacing/>
    </w:pPr>
  </w:style>
  <w:style w:type="character" w:styleId="FollowedHyperlink">
    <w:name w:val="FollowedHyperlink"/>
    <w:basedOn w:val="DefaultParagraphFont"/>
    <w:uiPriority w:val="99"/>
    <w:semiHidden/>
    <w:unhideWhenUsed/>
    <w:rsid w:val="00AD5B07"/>
    <w:rPr>
      <w:color w:val="800080" w:themeColor="followedHyperlink"/>
      <w:u w:val="single"/>
    </w:rPr>
  </w:style>
  <w:style w:type="paragraph" w:customStyle="1" w:styleId="Style1">
    <w:name w:val="Style1"/>
    <w:basedOn w:val="ListParagraph"/>
    <w:autoRedefine/>
    <w:qFormat/>
    <w:rsid w:val="00245136"/>
    <w:pPr>
      <w:spacing w:line="276" w:lineRule="auto"/>
      <w:ind w:hanging="270"/>
    </w:pPr>
    <w:rPr>
      <w:rFonts w:ascii="Courier" w:hAnsi="Courier" w:cstheme="minorHAnsi"/>
      <w:color w:val="365F91" w:themeColor="accent1" w:themeShade="BF"/>
      <w:sz w:val="18"/>
      <w:szCs w:val="20"/>
    </w:rPr>
  </w:style>
  <w:style w:type="table" w:styleId="TableGrid">
    <w:name w:val="Table Grid"/>
    <w:basedOn w:val="TableNormal"/>
    <w:uiPriority w:val="59"/>
    <w:rsid w:val="00AD2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40B39"/>
    <w:pPr>
      <w:tabs>
        <w:tab w:val="center" w:pos="4320"/>
        <w:tab w:val="right" w:pos="8640"/>
      </w:tabs>
    </w:pPr>
  </w:style>
  <w:style w:type="character" w:customStyle="1" w:styleId="FooterChar">
    <w:name w:val="Footer Char"/>
    <w:basedOn w:val="DefaultParagraphFont"/>
    <w:link w:val="Footer"/>
    <w:uiPriority w:val="99"/>
    <w:rsid w:val="00D40B39"/>
  </w:style>
  <w:style w:type="character" w:styleId="PageNumber">
    <w:name w:val="page number"/>
    <w:basedOn w:val="DefaultParagraphFont"/>
    <w:uiPriority w:val="99"/>
    <w:semiHidden/>
    <w:unhideWhenUsed/>
    <w:rsid w:val="00D40B39"/>
  </w:style>
  <w:style w:type="paragraph" w:styleId="Header">
    <w:name w:val="header"/>
    <w:basedOn w:val="Normal"/>
    <w:link w:val="HeaderChar"/>
    <w:uiPriority w:val="99"/>
    <w:unhideWhenUsed/>
    <w:rsid w:val="0051168A"/>
    <w:pPr>
      <w:tabs>
        <w:tab w:val="center" w:pos="4320"/>
        <w:tab w:val="right" w:pos="8640"/>
      </w:tabs>
    </w:pPr>
  </w:style>
  <w:style w:type="character" w:customStyle="1" w:styleId="HeaderChar">
    <w:name w:val="Header Char"/>
    <w:basedOn w:val="DefaultParagraphFont"/>
    <w:link w:val="Header"/>
    <w:uiPriority w:val="99"/>
    <w:rsid w:val="0051168A"/>
  </w:style>
  <w:style w:type="character" w:customStyle="1" w:styleId="Heading1Char">
    <w:name w:val="Heading 1 Char"/>
    <w:basedOn w:val="DefaultParagraphFont"/>
    <w:link w:val="Heading1"/>
    <w:uiPriority w:val="9"/>
    <w:rsid w:val="00A10D24"/>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9B385D"/>
    <w:rPr>
      <w:rFonts w:asciiTheme="majorHAnsi" w:eastAsiaTheme="majorEastAsia" w:hAnsiTheme="majorHAnsi" w:cstheme="majorBidi"/>
      <w:b/>
      <w:bCs/>
      <w:color w:val="4F81BD" w:themeColor="accent1"/>
      <w:sz w:val="26"/>
      <w:szCs w:val="26"/>
      <w:lang w:eastAsia="en-US"/>
    </w:rPr>
  </w:style>
  <w:style w:type="character" w:customStyle="1" w:styleId="Heading4Char">
    <w:name w:val="Heading 4 Char"/>
    <w:basedOn w:val="DefaultParagraphFont"/>
    <w:link w:val="Heading4"/>
    <w:uiPriority w:val="9"/>
    <w:rsid w:val="00AB4CC9"/>
    <w:rPr>
      <w:rFonts w:asciiTheme="majorHAnsi" w:eastAsiaTheme="majorEastAsia" w:hAnsiTheme="majorHAnsi" w:cstheme="majorBidi"/>
      <w:bCs/>
      <w:i/>
      <w:iCs/>
      <w:sz w:val="22"/>
      <w:lang w:eastAsia="en-US"/>
    </w:rPr>
  </w:style>
  <w:style w:type="paragraph" w:customStyle="1" w:styleId="Code">
    <w:name w:val="Code"/>
    <w:basedOn w:val="Normal"/>
    <w:next w:val="Normal"/>
    <w:rsid w:val="009B385D"/>
    <w:rPr>
      <w:rFonts w:ascii="Courier" w:hAnsi="Courier" w:cs="Times New Roman"/>
      <w:sz w:val="22"/>
      <w:lang w:eastAsia="en-US"/>
    </w:rPr>
  </w:style>
  <w:style w:type="character" w:customStyle="1" w:styleId="Heading3Char">
    <w:name w:val="Heading 3 Char"/>
    <w:basedOn w:val="DefaultParagraphFont"/>
    <w:link w:val="Heading3"/>
    <w:uiPriority w:val="9"/>
    <w:rsid w:val="00DC0BA9"/>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680728"/>
    <w:rPr>
      <w:rFonts w:asciiTheme="majorHAnsi" w:eastAsiaTheme="majorEastAsia" w:hAnsiTheme="majorHAnsi" w:cstheme="majorBidi"/>
      <w:color w:val="243F60" w:themeColor="accent1" w:themeShade="7F"/>
    </w:rPr>
  </w:style>
  <w:style w:type="paragraph" w:styleId="Index1">
    <w:name w:val="index 1"/>
    <w:basedOn w:val="Normal"/>
    <w:next w:val="Normal"/>
    <w:autoRedefine/>
    <w:uiPriority w:val="99"/>
    <w:unhideWhenUsed/>
    <w:rsid w:val="001F2D4E"/>
    <w:pPr>
      <w:ind w:left="240" w:hanging="240"/>
    </w:pPr>
  </w:style>
  <w:style w:type="paragraph" w:styleId="Index2">
    <w:name w:val="index 2"/>
    <w:basedOn w:val="Normal"/>
    <w:next w:val="Normal"/>
    <w:autoRedefine/>
    <w:uiPriority w:val="99"/>
    <w:unhideWhenUsed/>
    <w:rsid w:val="001F2D4E"/>
    <w:pPr>
      <w:ind w:left="480" w:hanging="240"/>
    </w:pPr>
  </w:style>
  <w:style w:type="paragraph" w:styleId="Index3">
    <w:name w:val="index 3"/>
    <w:basedOn w:val="Normal"/>
    <w:next w:val="Normal"/>
    <w:autoRedefine/>
    <w:uiPriority w:val="99"/>
    <w:unhideWhenUsed/>
    <w:rsid w:val="001F2D4E"/>
    <w:pPr>
      <w:ind w:left="720" w:hanging="240"/>
    </w:pPr>
  </w:style>
  <w:style w:type="paragraph" w:styleId="Index4">
    <w:name w:val="index 4"/>
    <w:basedOn w:val="Normal"/>
    <w:next w:val="Normal"/>
    <w:autoRedefine/>
    <w:uiPriority w:val="99"/>
    <w:unhideWhenUsed/>
    <w:rsid w:val="001F2D4E"/>
    <w:pPr>
      <w:ind w:left="960" w:hanging="240"/>
    </w:pPr>
  </w:style>
  <w:style w:type="paragraph" w:styleId="Index5">
    <w:name w:val="index 5"/>
    <w:basedOn w:val="Normal"/>
    <w:next w:val="Normal"/>
    <w:autoRedefine/>
    <w:uiPriority w:val="99"/>
    <w:unhideWhenUsed/>
    <w:rsid w:val="001F2D4E"/>
    <w:pPr>
      <w:ind w:left="1200" w:hanging="240"/>
    </w:pPr>
  </w:style>
  <w:style w:type="paragraph" w:styleId="Index6">
    <w:name w:val="index 6"/>
    <w:basedOn w:val="Normal"/>
    <w:next w:val="Normal"/>
    <w:autoRedefine/>
    <w:uiPriority w:val="99"/>
    <w:unhideWhenUsed/>
    <w:rsid w:val="001F2D4E"/>
    <w:pPr>
      <w:ind w:left="1440" w:hanging="240"/>
    </w:pPr>
  </w:style>
  <w:style w:type="paragraph" w:styleId="Index7">
    <w:name w:val="index 7"/>
    <w:basedOn w:val="Normal"/>
    <w:next w:val="Normal"/>
    <w:autoRedefine/>
    <w:uiPriority w:val="99"/>
    <w:unhideWhenUsed/>
    <w:rsid w:val="001F2D4E"/>
    <w:pPr>
      <w:ind w:left="1680" w:hanging="240"/>
    </w:pPr>
  </w:style>
  <w:style w:type="paragraph" w:styleId="Index8">
    <w:name w:val="index 8"/>
    <w:basedOn w:val="Normal"/>
    <w:next w:val="Normal"/>
    <w:autoRedefine/>
    <w:uiPriority w:val="99"/>
    <w:unhideWhenUsed/>
    <w:rsid w:val="001F2D4E"/>
    <w:pPr>
      <w:ind w:left="1920" w:hanging="240"/>
    </w:pPr>
  </w:style>
  <w:style w:type="paragraph" w:styleId="Index9">
    <w:name w:val="index 9"/>
    <w:basedOn w:val="Normal"/>
    <w:next w:val="Normal"/>
    <w:autoRedefine/>
    <w:uiPriority w:val="99"/>
    <w:unhideWhenUsed/>
    <w:rsid w:val="001F2D4E"/>
    <w:pPr>
      <w:ind w:left="2160" w:hanging="240"/>
    </w:pPr>
  </w:style>
  <w:style w:type="paragraph" w:styleId="IndexHeading">
    <w:name w:val="index heading"/>
    <w:basedOn w:val="Normal"/>
    <w:next w:val="Index1"/>
    <w:uiPriority w:val="99"/>
    <w:unhideWhenUsed/>
    <w:rsid w:val="001F2D4E"/>
  </w:style>
  <w:style w:type="paragraph" w:styleId="TOC1">
    <w:name w:val="toc 1"/>
    <w:basedOn w:val="Normal"/>
    <w:next w:val="Normal"/>
    <w:autoRedefine/>
    <w:uiPriority w:val="39"/>
    <w:unhideWhenUsed/>
    <w:rsid w:val="001F2D4E"/>
  </w:style>
  <w:style w:type="paragraph" w:styleId="TOC2">
    <w:name w:val="toc 2"/>
    <w:basedOn w:val="Normal"/>
    <w:next w:val="Normal"/>
    <w:autoRedefine/>
    <w:uiPriority w:val="39"/>
    <w:unhideWhenUsed/>
    <w:rsid w:val="001F2D4E"/>
  </w:style>
  <w:style w:type="paragraph" w:styleId="TOC3">
    <w:name w:val="toc 3"/>
    <w:basedOn w:val="Normal"/>
    <w:next w:val="Normal"/>
    <w:autoRedefine/>
    <w:uiPriority w:val="39"/>
    <w:unhideWhenUsed/>
    <w:rsid w:val="001F2D4E"/>
  </w:style>
  <w:style w:type="paragraph" w:styleId="TOC4">
    <w:name w:val="toc 4"/>
    <w:basedOn w:val="Normal"/>
    <w:next w:val="Normal"/>
    <w:autoRedefine/>
    <w:uiPriority w:val="39"/>
    <w:unhideWhenUsed/>
    <w:rsid w:val="001F2D4E"/>
    <w:pPr>
      <w:tabs>
        <w:tab w:val="left" w:pos="1142"/>
        <w:tab w:val="right" w:leader="dot" w:pos="9350"/>
      </w:tabs>
      <w:ind w:left="720" w:hanging="270"/>
    </w:pPr>
  </w:style>
  <w:style w:type="paragraph" w:styleId="TOC5">
    <w:name w:val="toc 5"/>
    <w:basedOn w:val="Normal"/>
    <w:next w:val="Normal"/>
    <w:autoRedefine/>
    <w:uiPriority w:val="39"/>
    <w:unhideWhenUsed/>
    <w:rsid w:val="001F2D4E"/>
    <w:pPr>
      <w:ind w:left="960"/>
    </w:pPr>
  </w:style>
  <w:style w:type="paragraph" w:styleId="TOC6">
    <w:name w:val="toc 6"/>
    <w:basedOn w:val="Normal"/>
    <w:next w:val="Normal"/>
    <w:autoRedefine/>
    <w:uiPriority w:val="39"/>
    <w:unhideWhenUsed/>
    <w:rsid w:val="001F2D4E"/>
    <w:pPr>
      <w:ind w:left="1200"/>
    </w:pPr>
  </w:style>
  <w:style w:type="paragraph" w:styleId="TOC7">
    <w:name w:val="toc 7"/>
    <w:basedOn w:val="Normal"/>
    <w:next w:val="Normal"/>
    <w:autoRedefine/>
    <w:uiPriority w:val="39"/>
    <w:unhideWhenUsed/>
    <w:rsid w:val="001F2D4E"/>
    <w:pPr>
      <w:ind w:left="1440"/>
    </w:pPr>
  </w:style>
  <w:style w:type="paragraph" w:styleId="TOC8">
    <w:name w:val="toc 8"/>
    <w:basedOn w:val="Normal"/>
    <w:next w:val="Normal"/>
    <w:autoRedefine/>
    <w:uiPriority w:val="39"/>
    <w:unhideWhenUsed/>
    <w:rsid w:val="001F2D4E"/>
    <w:pPr>
      <w:ind w:left="1680"/>
    </w:pPr>
  </w:style>
  <w:style w:type="paragraph" w:styleId="TOC9">
    <w:name w:val="toc 9"/>
    <w:basedOn w:val="Normal"/>
    <w:next w:val="Normal"/>
    <w:autoRedefine/>
    <w:uiPriority w:val="39"/>
    <w:unhideWhenUsed/>
    <w:rsid w:val="001F2D4E"/>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0D24"/>
    <w:pPr>
      <w:keepNext/>
      <w:keepLines/>
      <w:spacing w:after="240"/>
      <w:outlineLvl w:val="0"/>
    </w:pPr>
    <w:rPr>
      <w:rFonts w:asciiTheme="majorHAnsi" w:eastAsiaTheme="majorEastAsia" w:hAnsiTheme="majorHAnsi" w:cstheme="majorBidi"/>
      <w:b/>
      <w:bCs/>
      <w:color w:val="345A8A" w:themeColor="accent1" w:themeShade="B5"/>
      <w:sz w:val="32"/>
      <w:szCs w:val="32"/>
      <w:lang w:eastAsia="en-US"/>
    </w:rPr>
  </w:style>
  <w:style w:type="paragraph" w:styleId="Heading2">
    <w:name w:val="heading 2"/>
    <w:basedOn w:val="Normal"/>
    <w:next w:val="Normal"/>
    <w:link w:val="Heading2Char"/>
    <w:uiPriority w:val="9"/>
    <w:unhideWhenUsed/>
    <w:qFormat/>
    <w:rsid w:val="009B385D"/>
    <w:pPr>
      <w:keepNext/>
      <w:keepLines/>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DC0BA9"/>
    <w:pPr>
      <w:keepNext/>
      <w:keepLines/>
      <w:numPr>
        <w:numId w:val="29"/>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4CC9"/>
    <w:pPr>
      <w:keepNext/>
      <w:keepLines/>
      <w:numPr>
        <w:numId w:val="16"/>
      </w:numPr>
      <w:spacing w:before="200" w:after="120"/>
      <w:outlineLvl w:val="3"/>
    </w:pPr>
    <w:rPr>
      <w:rFonts w:asciiTheme="majorHAnsi" w:eastAsiaTheme="majorEastAsia" w:hAnsiTheme="majorHAnsi" w:cstheme="majorBidi"/>
      <w:bCs/>
      <w:i/>
      <w:iCs/>
      <w:sz w:val="22"/>
      <w:lang w:eastAsia="en-US"/>
    </w:rPr>
  </w:style>
  <w:style w:type="paragraph" w:styleId="Heading5">
    <w:name w:val="heading 5"/>
    <w:basedOn w:val="Normal"/>
    <w:next w:val="Normal"/>
    <w:link w:val="Heading5Char"/>
    <w:uiPriority w:val="9"/>
    <w:unhideWhenUsed/>
    <w:qFormat/>
    <w:rsid w:val="0068072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558"/>
    <w:rPr>
      <w:color w:val="0000FF" w:themeColor="hyperlink"/>
      <w:u w:val="single"/>
    </w:rPr>
  </w:style>
  <w:style w:type="paragraph" w:styleId="ListParagraph">
    <w:name w:val="List Paragraph"/>
    <w:basedOn w:val="Normal"/>
    <w:uiPriority w:val="34"/>
    <w:qFormat/>
    <w:rsid w:val="00BD443A"/>
    <w:pPr>
      <w:ind w:left="720"/>
      <w:contextualSpacing/>
    </w:pPr>
  </w:style>
  <w:style w:type="character" w:styleId="FollowedHyperlink">
    <w:name w:val="FollowedHyperlink"/>
    <w:basedOn w:val="DefaultParagraphFont"/>
    <w:uiPriority w:val="99"/>
    <w:semiHidden/>
    <w:unhideWhenUsed/>
    <w:rsid w:val="00AD5B07"/>
    <w:rPr>
      <w:color w:val="800080" w:themeColor="followedHyperlink"/>
      <w:u w:val="single"/>
    </w:rPr>
  </w:style>
  <w:style w:type="paragraph" w:customStyle="1" w:styleId="Style1">
    <w:name w:val="Style1"/>
    <w:basedOn w:val="ListParagraph"/>
    <w:autoRedefine/>
    <w:qFormat/>
    <w:rsid w:val="00245136"/>
    <w:pPr>
      <w:spacing w:line="276" w:lineRule="auto"/>
      <w:ind w:hanging="270"/>
    </w:pPr>
    <w:rPr>
      <w:rFonts w:ascii="Courier" w:hAnsi="Courier" w:cstheme="minorHAnsi"/>
      <w:color w:val="365F91" w:themeColor="accent1" w:themeShade="BF"/>
      <w:sz w:val="18"/>
      <w:szCs w:val="20"/>
    </w:rPr>
  </w:style>
  <w:style w:type="table" w:styleId="TableGrid">
    <w:name w:val="Table Grid"/>
    <w:basedOn w:val="TableNormal"/>
    <w:uiPriority w:val="59"/>
    <w:rsid w:val="00AD2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D40B39"/>
    <w:pPr>
      <w:tabs>
        <w:tab w:val="center" w:pos="4320"/>
        <w:tab w:val="right" w:pos="8640"/>
      </w:tabs>
    </w:pPr>
  </w:style>
  <w:style w:type="character" w:customStyle="1" w:styleId="FooterChar">
    <w:name w:val="Footer Char"/>
    <w:basedOn w:val="DefaultParagraphFont"/>
    <w:link w:val="Footer"/>
    <w:uiPriority w:val="99"/>
    <w:rsid w:val="00D40B39"/>
  </w:style>
  <w:style w:type="character" w:styleId="PageNumber">
    <w:name w:val="page number"/>
    <w:basedOn w:val="DefaultParagraphFont"/>
    <w:uiPriority w:val="99"/>
    <w:semiHidden/>
    <w:unhideWhenUsed/>
    <w:rsid w:val="00D40B39"/>
  </w:style>
  <w:style w:type="paragraph" w:styleId="Header">
    <w:name w:val="header"/>
    <w:basedOn w:val="Normal"/>
    <w:link w:val="HeaderChar"/>
    <w:uiPriority w:val="99"/>
    <w:unhideWhenUsed/>
    <w:rsid w:val="0051168A"/>
    <w:pPr>
      <w:tabs>
        <w:tab w:val="center" w:pos="4320"/>
        <w:tab w:val="right" w:pos="8640"/>
      </w:tabs>
    </w:pPr>
  </w:style>
  <w:style w:type="character" w:customStyle="1" w:styleId="HeaderChar">
    <w:name w:val="Header Char"/>
    <w:basedOn w:val="DefaultParagraphFont"/>
    <w:link w:val="Header"/>
    <w:uiPriority w:val="99"/>
    <w:rsid w:val="0051168A"/>
  </w:style>
  <w:style w:type="character" w:customStyle="1" w:styleId="Heading1Char">
    <w:name w:val="Heading 1 Char"/>
    <w:basedOn w:val="DefaultParagraphFont"/>
    <w:link w:val="Heading1"/>
    <w:uiPriority w:val="9"/>
    <w:rsid w:val="00A10D24"/>
    <w:rPr>
      <w:rFonts w:asciiTheme="majorHAnsi" w:eastAsiaTheme="majorEastAsia" w:hAnsiTheme="majorHAnsi" w:cstheme="majorBidi"/>
      <w:b/>
      <w:bCs/>
      <w:color w:val="345A8A" w:themeColor="accent1" w:themeShade="B5"/>
      <w:sz w:val="32"/>
      <w:szCs w:val="32"/>
      <w:lang w:eastAsia="en-US"/>
    </w:rPr>
  </w:style>
  <w:style w:type="character" w:customStyle="1" w:styleId="Heading2Char">
    <w:name w:val="Heading 2 Char"/>
    <w:basedOn w:val="DefaultParagraphFont"/>
    <w:link w:val="Heading2"/>
    <w:uiPriority w:val="9"/>
    <w:rsid w:val="009B385D"/>
    <w:rPr>
      <w:rFonts w:asciiTheme="majorHAnsi" w:eastAsiaTheme="majorEastAsia" w:hAnsiTheme="majorHAnsi" w:cstheme="majorBidi"/>
      <w:b/>
      <w:bCs/>
      <w:color w:val="4F81BD" w:themeColor="accent1"/>
      <w:sz w:val="26"/>
      <w:szCs w:val="26"/>
      <w:lang w:eastAsia="en-US"/>
    </w:rPr>
  </w:style>
  <w:style w:type="character" w:customStyle="1" w:styleId="Heading4Char">
    <w:name w:val="Heading 4 Char"/>
    <w:basedOn w:val="DefaultParagraphFont"/>
    <w:link w:val="Heading4"/>
    <w:uiPriority w:val="9"/>
    <w:rsid w:val="00AB4CC9"/>
    <w:rPr>
      <w:rFonts w:asciiTheme="majorHAnsi" w:eastAsiaTheme="majorEastAsia" w:hAnsiTheme="majorHAnsi" w:cstheme="majorBidi"/>
      <w:bCs/>
      <w:i/>
      <w:iCs/>
      <w:sz w:val="22"/>
      <w:lang w:eastAsia="en-US"/>
    </w:rPr>
  </w:style>
  <w:style w:type="paragraph" w:customStyle="1" w:styleId="Code">
    <w:name w:val="Code"/>
    <w:basedOn w:val="Normal"/>
    <w:next w:val="Normal"/>
    <w:rsid w:val="009B385D"/>
    <w:rPr>
      <w:rFonts w:ascii="Courier" w:hAnsi="Courier" w:cs="Times New Roman"/>
      <w:sz w:val="22"/>
      <w:lang w:eastAsia="en-US"/>
    </w:rPr>
  </w:style>
  <w:style w:type="character" w:customStyle="1" w:styleId="Heading3Char">
    <w:name w:val="Heading 3 Char"/>
    <w:basedOn w:val="DefaultParagraphFont"/>
    <w:link w:val="Heading3"/>
    <w:uiPriority w:val="9"/>
    <w:rsid w:val="00DC0BA9"/>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680728"/>
    <w:rPr>
      <w:rFonts w:asciiTheme="majorHAnsi" w:eastAsiaTheme="majorEastAsia" w:hAnsiTheme="majorHAnsi" w:cstheme="majorBidi"/>
      <w:color w:val="243F60" w:themeColor="accent1" w:themeShade="7F"/>
    </w:rPr>
  </w:style>
  <w:style w:type="paragraph" w:styleId="Index1">
    <w:name w:val="index 1"/>
    <w:basedOn w:val="Normal"/>
    <w:next w:val="Normal"/>
    <w:autoRedefine/>
    <w:uiPriority w:val="99"/>
    <w:unhideWhenUsed/>
    <w:rsid w:val="001F2D4E"/>
    <w:pPr>
      <w:ind w:left="240" w:hanging="240"/>
    </w:pPr>
  </w:style>
  <w:style w:type="paragraph" w:styleId="Index2">
    <w:name w:val="index 2"/>
    <w:basedOn w:val="Normal"/>
    <w:next w:val="Normal"/>
    <w:autoRedefine/>
    <w:uiPriority w:val="99"/>
    <w:unhideWhenUsed/>
    <w:rsid w:val="001F2D4E"/>
    <w:pPr>
      <w:ind w:left="480" w:hanging="240"/>
    </w:pPr>
  </w:style>
  <w:style w:type="paragraph" w:styleId="Index3">
    <w:name w:val="index 3"/>
    <w:basedOn w:val="Normal"/>
    <w:next w:val="Normal"/>
    <w:autoRedefine/>
    <w:uiPriority w:val="99"/>
    <w:unhideWhenUsed/>
    <w:rsid w:val="001F2D4E"/>
    <w:pPr>
      <w:ind w:left="720" w:hanging="240"/>
    </w:pPr>
  </w:style>
  <w:style w:type="paragraph" w:styleId="Index4">
    <w:name w:val="index 4"/>
    <w:basedOn w:val="Normal"/>
    <w:next w:val="Normal"/>
    <w:autoRedefine/>
    <w:uiPriority w:val="99"/>
    <w:unhideWhenUsed/>
    <w:rsid w:val="001F2D4E"/>
    <w:pPr>
      <w:ind w:left="960" w:hanging="240"/>
    </w:pPr>
  </w:style>
  <w:style w:type="paragraph" w:styleId="Index5">
    <w:name w:val="index 5"/>
    <w:basedOn w:val="Normal"/>
    <w:next w:val="Normal"/>
    <w:autoRedefine/>
    <w:uiPriority w:val="99"/>
    <w:unhideWhenUsed/>
    <w:rsid w:val="001F2D4E"/>
    <w:pPr>
      <w:ind w:left="1200" w:hanging="240"/>
    </w:pPr>
  </w:style>
  <w:style w:type="paragraph" w:styleId="Index6">
    <w:name w:val="index 6"/>
    <w:basedOn w:val="Normal"/>
    <w:next w:val="Normal"/>
    <w:autoRedefine/>
    <w:uiPriority w:val="99"/>
    <w:unhideWhenUsed/>
    <w:rsid w:val="001F2D4E"/>
    <w:pPr>
      <w:ind w:left="1440" w:hanging="240"/>
    </w:pPr>
  </w:style>
  <w:style w:type="paragraph" w:styleId="Index7">
    <w:name w:val="index 7"/>
    <w:basedOn w:val="Normal"/>
    <w:next w:val="Normal"/>
    <w:autoRedefine/>
    <w:uiPriority w:val="99"/>
    <w:unhideWhenUsed/>
    <w:rsid w:val="001F2D4E"/>
    <w:pPr>
      <w:ind w:left="1680" w:hanging="240"/>
    </w:pPr>
  </w:style>
  <w:style w:type="paragraph" w:styleId="Index8">
    <w:name w:val="index 8"/>
    <w:basedOn w:val="Normal"/>
    <w:next w:val="Normal"/>
    <w:autoRedefine/>
    <w:uiPriority w:val="99"/>
    <w:unhideWhenUsed/>
    <w:rsid w:val="001F2D4E"/>
    <w:pPr>
      <w:ind w:left="1920" w:hanging="240"/>
    </w:pPr>
  </w:style>
  <w:style w:type="paragraph" w:styleId="Index9">
    <w:name w:val="index 9"/>
    <w:basedOn w:val="Normal"/>
    <w:next w:val="Normal"/>
    <w:autoRedefine/>
    <w:uiPriority w:val="99"/>
    <w:unhideWhenUsed/>
    <w:rsid w:val="001F2D4E"/>
    <w:pPr>
      <w:ind w:left="2160" w:hanging="240"/>
    </w:pPr>
  </w:style>
  <w:style w:type="paragraph" w:styleId="IndexHeading">
    <w:name w:val="index heading"/>
    <w:basedOn w:val="Normal"/>
    <w:next w:val="Index1"/>
    <w:uiPriority w:val="99"/>
    <w:unhideWhenUsed/>
    <w:rsid w:val="001F2D4E"/>
  </w:style>
  <w:style w:type="paragraph" w:styleId="TOC1">
    <w:name w:val="toc 1"/>
    <w:basedOn w:val="Normal"/>
    <w:next w:val="Normal"/>
    <w:autoRedefine/>
    <w:uiPriority w:val="39"/>
    <w:unhideWhenUsed/>
    <w:rsid w:val="001F2D4E"/>
  </w:style>
  <w:style w:type="paragraph" w:styleId="TOC2">
    <w:name w:val="toc 2"/>
    <w:basedOn w:val="Normal"/>
    <w:next w:val="Normal"/>
    <w:autoRedefine/>
    <w:uiPriority w:val="39"/>
    <w:unhideWhenUsed/>
    <w:rsid w:val="001F2D4E"/>
  </w:style>
  <w:style w:type="paragraph" w:styleId="TOC3">
    <w:name w:val="toc 3"/>
    <w:basedOn w:val="Normal"/>
    <w:next w:val="Normal"/>
    <w:autoRedefine/>
    <w:uiPriority w:val="39"/>
    <w:unhideWhenUsed/>
    <w:rsid w:val="001F2D4E"/>
  </w:style>
  <w:style w:type="paragraph" w:styleId="TOC4">
    <w:name w:val="toc 4"/>
    <w:basedOn w:val="Normal"/>
    <w:next w:val="Normal"/>
    <w:autoRedefine/>
    <w:uiPriority w:val="39"/>
    <w:unhideWhenUsed/>
    <w:rsid w:val="001F2D4E"/>
    <w:pPr>
      <w:tabs>
        <w:tab w:val="left" w:pos="1142"/>
        <w:tab w:val="right" w:leader="dot" w:pos="9350"/>
      </w:tabs>
      <w:ind w:left="720" w:hanging="270"/>
    </w:pPr>
  </w:style>
  <w:style w:type="paragraph" w:styleId="TOC5">
    <w:name w:val="toc 5"/>
    <w:basedOn w:val="Normal"/>
    <w:next w:val="Normal"/>
    <w:autoRedefine/>
    <w:uiPriority w:val="39"/>
    <w:unhideWhenUsed/>
    <w:rsid w:val="001F2D4E"/>
    <w:pPr>
      <w:ind w:left="960"/>
    </w:pPr>
  </w:style>
  <w:style w:type="paragraph" w:styleId="TOC6">
    <w:name w:val="toc 6"/>
    <w:basedOn w:val="Normal"/>
    <w:next w:val="Normal"/>
    <w:autoRedefine/>
    <w:uiPriority w:val="39"/>
    <w:unhideWhenUsed/>
    <w:rsid w:val="001F2D4E"/>
    <w:pPr>
      <w:ind w:left="1200"/>
    </w:pPr>
  </w:style>
  <w:style w:type="paragraph" w:styleId="TOC7">
    <w:name w:val="toc 7"/>
    <w:basedOn w:val="Normal"/>
    <w:next w:val="Normal"/>
    <w:autoRedefine/>
    <w:uiPriority w:val="39"/>
    <w:unhideWhenUsed/>
    <w:rsid w:val="001F2D4E"/>
    <w:pPr>
      <w:ind w:left="1440"/>
    </w:pPr>
  </w:style>
  <w:style w:type="paragraph" w:styleId="TOC8">
    <w:name w:val="toc 8"/>
    <w:basedOn w:val="Normal"/>
    <w:next w:val="Normal"/>
    <w:autoRedefine/>
    <w:uiPriority w:val="39"/>
    <w:unhideWhenUsed/>
    <w:rsid w:val="001F2D4E"/>
    <w:pPr>
      <w:ind w:left="1680"/>
    </w:pPr>
  </w:style>
  <w:style w:type="paragraph" w:styleId="TOC9">
    <w:name w:val="toc 9"/>
    <w:basedOn w:val="Normal"/>
    <w:next w:val="Normal"/>
    <w:autoRedefine/>
    <w:uiPriority w:val="39"/>
    <w:unhideWhenUsed/>
    <w:rsid w:val="001F2D4E"/>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iki.icess.ucsb.edu/rhessys/Directory_structure" TargetMode="External"/><Relationship Id="rId21" Type="http://schemas.openxmlformats.org/officeDocument/2006/relationships/hyperlink" Target="http://wiki.icess.ucsb.edu/rhessys/Climate_data" TargetMode="External"/><Relationship Id="rId22" Type="http://schemas.openxmlformats.org/officeDocument/2006/relationships/hyperlink" Target="http://wiki.icess.ucsb.edu/rhessys/Default_files" TargetMode="External"/><Relationship Id="rId23" Type="http://schemas.openxmlformats.org/officeDocument/2006/relationships/hyperlink" Target="http://wiki.icess.ucsb.edu/rhessys/Command_Line_Options" TargetMode="External"/><Relationship Id="rId24" Type="http://schemas.openxmlformats.org/officeDocument/2006/relationships/hyperlink" Target="http://wiki.icess.ucsb.edu/rhessys/Temporal_Event_Control_files" TargetMode="External"/><Relationship Id="rId25" Type="http://schemas.openxmlformats.org/officeDocument/2006/relationships/hyperlink" Target="http://wiki.icess.ucsb.edu/rhessys/Performing_a_Redefine_World" TargetMode="External"/><Relationship Id="rId26" Type="http://schemas.openxmlformats.org/officeDocument/2006/relationships/hyperlink" Target="http://wiki.icess.ucsb.edu/rhessys/Output_Files" TargetMode="External"/><Relationship Id="rId27" Type="http://schemas.openxmlformats.org/officeDocument/2006/relationships/hyperlink" Target="http://cran.r-project.org/" TargetMode="External"/><Relationship Id="rId28" Type="http://schemas.openxmlformats.org/officeDocument/2006/relationships/hyperlink" Target="http://cran.r-project.org/web/views/" TargetMode="External"/><Relationship Id="rId29" Type="http://schemas.openxmlformats.org/officeDocument/2006/relationships/hyperlink" Target="http://www.rseek.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iki.icess.ucsb.edu/rhessys/Visualizing_Spatial_Output" TargetMode="External"/><Relationship Id="rId31" Type="http://schemas.openxmlformats.org/officeDocument/2006/relationships/hyperlink" Target="http://wiki.icess.ucsb.edu/rhessys/Calibrating_and_running_RHESSys" TargetMode="External"/><Relationship Id="rId32" Type="http://schemas.openxmlformats.org/officeDocument/2006/relationships/hyperlink" Target="http://www.epa.gov/mrlc/nlcd-2001.html" TargetMode="External"/><Relationship Id="rId9" Type="http://schemas.openxmlformats.org/officeDocument/2006/relationships/hyperlink" Target="http://fiesta.bren.ucsb.edu/~rhessys/"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oils.usda.gov/survey/geography/ssurgo/" TargetMode="External"/><Relationship Id="rId34" Type="http://schemas.openxmlformats.org/officeDocument/2006/relationships/hyperlink" Target="http://ned.usgs.gov/" TargetMode="External"/><Relationship Id="rId35" Type="http://schemas.openxmlformats.org/officeDocument/2006/relationships/header" Target="header1.xml"/><Relationship Id="rId36" Type="http://schemas.openxmlformats.org/officeDocument/2006/relationships/footer" Target="footer1.xml"/><Relationship Id="rId10" Type="http://schemas.openxmlformats.org/officeDocument/2006/relationships/hyperlink" Target="http://wiki.icess.ucsb.edu/rhessys/RHESSys" TargetMode="External"/><Relationship Id="rId11" Type="http://schemas.openxmlformats.org/officeDocument/2006/relationships/hyperlink" Target="http://rhessys.svn.sourceforge.net/" TargetMode="External"/><Relationship Id="rId12" Type="http://schemas.openxmlformats.org/officeDocument/2006/relationships/hyperlink" Target="http://grass.fbk.eu/gdp/html_grass64/full_index.html" TargetMode="External"/><Relationship Id="rId13" Type="http://schemas.openxmlformats.org/officeDocument/2006/relationships/hyperlink" Target="http://grass.fbk.eu/" TargetMode="External"/><Relationship Id="rId14" Type="http://schemas.openxmlformats.org/officeDocument/2006/relationships/hyperlink" Target="http://www.R-project.org/" TargetMode="External"/><Relationship Id="rId15" Type="http://schemas.openxmlformats.org/officeDocument/2006/relationships/hyperlink" Target="http://wiki.icess.ucsb.edu/rhessys/Preparing_input_data_sets" TargetMode="External"/><Relationship Id="rId16" Type="http://schemas.openxmlformats.org/officeDocument/2006/relationships/hyperlink" Target="http://wiki.icess.ucsb.edu/rhessys/Worldfiles" TargetMode="External"/><Relationship Id="rId17" Type="http://schemas.openxmlformats.org/officeDocument/2006/relationships/hyperlink" Target="http://wiki.icess.ucsb.edu/rhessys/Incorporating_LANDSAT_data_into_GRASS" TargetMode="External"/><Relationship Id="rId18" Type="http://schemas.openxmlformats.org/officeDocument/2006/relationships/hyperlink" Target="http://wiki.icess.ucsb.edu/rhessys/Flow_Table" TargetMode="External"/><Relationship Id="rId19" Type="http://schemas.openxmlformats.org/officeDocument/2006/relationships/hyperlink" Target="http://wiki.icess.ucsb.edu/rhessys/Generating_RHESSys_input_files" TargetMode="External"/><Relationship Id="rId37" Type="http://schemas.openxmlformats.org/officeDocument/2006/relationships/footer" Target="footer2.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CocoaOOXMLWriter/1038.32</generator>
</meta>
</file>

<file path=customXml/itemProps1.xml><?xml version="1.0" encoding="utf-8"?>
<ds:datastoreItem xmlns:ds="http://schemas.openxmlformats.org/officeDocument/2006/customXml" ds:itemID="{1F25C762-FB8D-B94A-B04D-9919BC46796B}">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6701</Words>
  <Characters>38202</Characters>
  <Application>Microsoft Macintosh Word</Application>
  <DocSecurity>0</DocSecurity>
  <Lines>318</Lines>
  <Paragraphs>89</Paragraphs>
  <ScaleCrop>false</ScaleCrop>
  <Company>The University of North Carolina at Chapel Hill</Company>
  <LinksUpToDate>false</LinksUpToDate>
  <CharactersWithSpaces>44814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RHESSys boot camp: Oct. 4 ~ 5, 2010</dc:title>
  <dc:creator>Brian Naess</dc:creator>
  <cp:lastModifiedBy>Microsoft Office User</cp:lastModifiedBy>
  <cp:revision>24</cp:revision>
  <dcterms:created xsi:type="dcterms:W3CDTF">2012-02-12T16:50:00Z</dcterms:created>
  <dcterms:modified xsi:type="dcterms:W3CDTF">2012-02-12T21:59:00Z</dcterms:modified>
</cp:coreProperties>
</file>