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ТЕСТОВЫЕ ЗАДАНИЯ ДЛЯ СЕРВЕРНЫХ РАЗРАБОТЧИКОВ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Задания предназначены для проверки знаний Selenium и Ruby (фреймворк Ruby on Rails) в качестве языка разработки.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mr2plb39634" w:id="0"/>
      <w:bookmarkEnd w:id="0"/>
      <w:r w:rsidDel="00000000" w:rsidR="00000000" w:rsidRPr="00000000">
        <w:rPr>
          <w:rtl w:val="0"/>
        </w:rPr>
        <w:t xml:space="preserve">Предполагаемый срок исполнения задания -  не более </w:t>
      </w:r>
      <w:r w:rsidDel="00000000" w:rsidR="00000000" w:rsidRPr="00000000">
        <w:rPr>
          <w:rtl w:val="0"/>
        </w:rPr>
        <w:t xml:space="preserve">1 дня.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Можно выполнить 1 из 4 заданий.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указания к заданиям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продемонстрировать не только умение решать поставленную задачу, но и умение качественно оформлять код: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содержательных названий для классов, методов и переменных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разумные комментарии к каждому классу и методу, указание типа и описание для каждого параметра.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разумные размеры (по количеству строк) методов и классов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использование констант с понятными названиями вместо «магических чисел».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обдумать не только «позитивный» случай, но и возможные ошибки в процессе обработки (на практике они более чем возможны), в том числе случай, когда меняется структура страниц и алгоритм в принципе перестаёт функционировать корректно. Все такие ошибки должны корректно и, по возможности, унифицированно обрабатываться.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 1. Реализуйте автоматизированную проверку наличия новых личных сообщений на Вашем любимом форуме с помощью Selenium на ruby.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Предполагаемый алгоритм решения задачи: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Залогиниться на форум, используя предоставленные логин и пароль аккаунта.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раздел личных сообщений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Попытаться найти элемент, содержащий число новых сообщений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его наличия - прочитать innerText / value.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Задачу нужно реализовать на Ruby On Rails в виде API-вызова, где логин и пароль аккаунта являются GET-параметрами, а ответ - JSON-объект с единственным полем "unread_messages_count".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Рекомендуется продумать архитектуру решения: желательно выделить "низкий уровень" элементарных запросов и "высокий уровень" управление навигацией и обработки ошибок навигации, обязательно использовать принцип "тонких контроллеров".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 2. Реализуйте автоматизированный сбор списка самых активных участников Вашего любимого форума (или любого форума, где есть список пользователей, отсортированный по числу сообщений)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Предполагаемый алгоритм решения задачи: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Залогиниться на форум, используя предоставленные логин и пароль аккаунта, если это требуется для получения списка пользователей.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пользователей, отсортированных по числу сообщений.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Собрать все username аккаунтов (и число их сообщений), у которых больше N сообщений, пролистывая страницы списка.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Занести информацию в таблицу forum_users базы данных с полями { VARCHAR username, INT messages_count, DATE scraped_date }, где username + scraped_date (дата сбора данных) имеют ограничение на уникальность (unique constraint). В случае наличия записи - не обновлять данные.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Задачу нужно реализовать на Ruby On Rails в виде периодической задачи Resque + Resque Scheduler, где логин и пароль аккаунта, а также расписание выполнения хранятся в конфигурационном файле.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Рекомендуется продумать архитектуру решения: желательно выделить "низкий уровень" элементарных запросов и "высокий уровень" управление навигацией и обработки ошибок навигации, обязательно использовать принцип "тонких контроллеров" для resque jobs.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 3. Реализуйте автоматизированный сбор данных о пользователях Вашего любимого форума.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Предполагаемый алгоритм решения задачи: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Залогиниться на форум, используя предоставленные логин и пароль аккаунта, если это требуется для получения списка пользователей.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пользователей, отсортированных по алфавиту.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Собрать все username аккаунтов, и для каждого получить аватар (именно картинку, а не просто URL) со страницы профиля.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Занести информацию в таблицу forum_users базы данных с полями { VARCHAR username, VARCHAR profile_url, VARCHAR avatar_image, DATE last_scraped_date }, если запись уже существует - обновить данные.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Задачу нужно реализовать на Ruby On Rails в виде периодической задачи Resque + Resque Scheduler, где логин и пароль аккаунта, а также расписание выполнения хранятся в конфигурационном файле.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Работу с аватарами реализовать с использованием гема carrierwave.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Рекомендуется продумать архитектуру решения: желательно выделить "низкий уровень" элементарных запросов и "высокий уровень" управление навигацией и обработки ошибок навигации, обязательно использовать принцип "тонких контроллеров" для resque jobs.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 4. Реализуйте автоматизированный поиск тем по ключевым словам на Вашем любимом форуме.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Предполагаемый алгоритм решения задачи: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Залогиниться на форум, используя предоставленные логин и пароль аккаунта, если это требуется для получения списка пользователей.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тем с ключевыми словами, используя поиск по форуму.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Собрать все названия и URL тем из списка результатов, а также количество сообщений в каждой из них. Желательно также получить стартовое сообщение темы.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Задачу нужно реализовать на Ruby On Rails в виде API-вызова, где логин и пароль аккаунта, а также поисковая фраза ("query") являются GET-параметрами, а ответ - JSON-объект с полями "success": true и "data" - списком объектов с полями "title", "body", "replies_count", "url", описывающих найденные темы.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Рекомендуется продумать архитектуру решения: желательно выделить "низкий уровень" элементарных запросов и "высокий уровень" управление навигацией и обработки ошибок навигации, обязательно использовать принцип "тонких контроллеров".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Сontacts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"https://ru.linkedin.com/in/evgenii-zhdanovskikh-31888736"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Evgeni Zhdanovskih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whatsapp, telegram, etc.: +79153407008,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skype: zevusa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evgeni@smuva.com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"http://smuva.com"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120" w:before="120" w:line="276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1181100" cy="533400"/>
          <wp:effectExtent b="0" l="0" r="0" t="0"/>
          <wp:docPr descr="logo_invert.png" id="1" name="image2.png"/>
          <a:graphic>
            <a:graphicData uri="http://schemas.openxmlformats.org/drawingml/2006/picture">
              <pic:pic>
                <pic:nvPicPr>
                  <pic:cNvPr descr="logo_inver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11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120" w:before="120" w:line="276" w:lineRule="auto"/>
      <w:contextualSpacing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